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E6" w:rsidRPr="00ED77E6" w:rsidRDefault="003E079F" w:rsidP="00ED77E6">
      <w:pPr>
        <w:contextualSpacing/>
        <w:jc w:val="center"/>
        <w:rPr>
          <w:b/>
          <w:lang w:val="ru-RU"/>
        </w:rPr>
      </w:pPr>
      <w:r w:rsidRPr="00ED77E6">
        <w:rPr>
          <w:b/>
          <w:lang w:val="ru-RU"/>
        </w:rPr>
        <w:t xml:space="preserve">МУНИЦИПАЛЬНОЕ  БЮДЖЕТНОЕ  </w:t>
      </w:r>
    </w:p>
    <w:p w:rsidR="003E079F" w:rsidRPr="00ED77E6" w:rsidRDefault="003E079F" w:rsidP="00ED77E6">
      <w:pPr>
        <w:contextualSpacing/>
        <w:jc w:val="center"/>
        <w:rPr>
          <w:b/>
          <w:lang w:val="ru-RU"/>
        </w:rPr>
      </w:pPr>
      <w:r w:rsidRPr="00ED77E6">
        <w:rPr>
          <w:b/>
          <w:lang w:val="ru-RU"/>
        </w:rPr>
        <w:t>ОБЩЕОБРАЗОВАТЕЛЬНОЕ УЧРЕЖДЕНИЕ</w:t>
      </w:r>
    </w:p>
    <w:p w:rsidR="003E079F" w:rsidRPr="00ED77E6" w:rsidRDefault="003E079F" w:rsidP="00ED77E6">
      <w:pPr>
        <w:contextualSpacing/>
        <w:jc w:val="center"/>
        <w:rPr>
          <w:b/>
          <w:lang w:val="ru-RU"/>
        </w:rPr>
      </w:pPr>
      <w:r w:rsidRPr="00ED77E6">
        <w:rPr>
          <w:b/>
          <w:lang w:val="ru-RU"/>
        </w:rPr>
        <w:t>«СРЕДНЯЯ ОБЩЕОБРАЗОВАТЕЛЬНАЯ ШКОЛА С УГЛУБЛЕННЫМ И</w:t>
      </w:r>
      <w:r w:rsidR="00725167" w:rsidRPr="00ED77E6">
        <w:rPr>
          <w:b/>
          <w:lang w:val="ru-RU"/>
        </w:rPr>
        <w:t>ЗУЧЕНИЕМ ОТДЕЛЬНЫХ ПРЕДМЕТОВ №52</w:t>
      </w:r>
      <w:r w:rsidRPr="00ED77E6">
        <w:rPr>
          <w:b/>
          <w:lang w:val="ru-RU"/>
        </w:rPr>
        <w:t>»»</w:t>
      </w:r>
    </w:p>
    <w:p w:rsidR="003E079F" w:rsidRPr="00ED77E6" w:rsidRDefault="003E079F" w:rsidP="00ED77E6">
      <w:pPr>
        <w:pStyle w:val="a6"/>
        <w:contextualSpacing/>
        <w:rPr>
          <w:b/>
          <w:sz w:val="24"/>
          <w:szCs w:val="24"/>
          <w:lang w:val="ru-RU"/>
        </w:rPr>
      </w:pPr>
    </w:p>
    <w:p w:rsidR="003E079F" w:rsidRPr="00ED77E6" w:rsidRDefault="003E079F" w:rsidP="00ED77E6">
      <w:pPr>
        <w:pStyle w:val="a6"/>
        <w:contextualSpacing/>
        <w:rPr>
          <w:b/>
          <w:sz w:val="24"/>
          <w:szCs w:val="24"/>
          <w:lang w:val="ru-RU"/>
        </w:rPr>
      </w:pPr>
    </w:p>
    <w:p w:rsidR="003E079F" w:rsidRPr="00ED77E6" w:rsidRDefault="00ED77E6" w:rsidP="00ED77E6">
      <w:pPr>
        <w:pStyle w:val="a6"/>
        <w:tabs>
          <w:tab w:val="left" w:pos="5898"/>
        </w:tabs>
        <w:contextualSpacing/>
        <w:rPr>
          <w:b/>
          <w:sz w:val="24"/>
          <w:szCs w:val="24"/>
          <w:lang w:val="ru-RU"/>
        </w:rPr>
      </w:pPr>
      <w:r w:rsidRPr="00ED77E6">
        <w:rPr>
          <w:b/>
          <w:sz w:val="24"/>
          <w:szCs w:val="24"/>
          <w:lang w:val="ru-RU"/>
        </w:rPr>
        <w:tab/>
      </w:r>
    </w:p>
    <w:p w:rsidR="00ED77E6" w:rsidRDefault="00ED77E6" w:rsidP="00ED77E6">
      <w:pPr>
        <w:spacing w:after="200"/>
        <w:jc w:val="both"/>
        <w:rPr>
          <w:rStyle w:val="Zag11"/>
          <w:rFonts w:eastAsia="@Arial Unicode MS"/>
          <w:b/>
          <w:bCs/>
          <w:color w:val="000000"/>
          <w:lang w:val="ru-RU"/>
        </w:rPr>
      </w:pPr>
    </w:p>
    <w:p w:rsidR="00ED77E6" w:rsidRPr="00ED77E6" w:rsidRDefault="00ED77E6" w:rsidP="00ED77E6">
      <w:pPr>
        <w:spacing w:after="200"/>
        <w:jc w:val="both"/>
        <w:rPr>
          <w:rStyle w:val="Zag11"/>
          <w:rFonts w:eastAsia="@Arial Unicode MS"/>
          <w:b/>
          <w:bCs/>
          <w:color w:val="000000"/>
          <w:lang w:val="ru-RU"/>
        </w:rPr>
      </w:pPr>
      <w:r w:rsidRPr="00ED77E6">
        <w:rPr>
          <w:rStyle w:val="Zag11"/>
          <w:rFonts w:eastAsia="@Arial Unicode MS"/>
          <w:b/>
          <w:bCs/>
          <w:color w:val="000000"/>
          <w:lang w:val="ru-RU"/>
        </w:rPr>
        <w:t xml:space="preserve">ПРИНЯТО                                                                     </w:t>
      </w:r>
      <w:r w:rsidR="00873F1E">
        <w:rPr>
          <w:rStyle w:val="Zag11"/>
          <w:rFonts w:eastAsia="@Arial Unicode MS"/>
          <w:b/>
          <w:bCs/>
          <w:color w:val="000000"/>
          <w:lang w:val="ru-RU"/>
        </w:rPr>
        <w:t xml:space="preserve">     </w:t>
      </w:r>
      <w:r w:rsidRPr="00ED77E6">
        <w:rPr>
          <w:rStyle w:val="Zag11"/>
          <w:rFonts w:eastAsia="@Arial Unicode MS"/>
          <w:b/>
          <w:bCs/>
          <w:color w:val="000000"/>
          <w:lang w:val="ru-RU"/>
        </w:rPr>
        <w:t xml:space="preserve">    УТВЕРЖДЕНО</w:t>
      </w:r>
    </w:p>
    <w:p w:rsidR="00ED77E6" w:rsidRPr="00ED77E6" w:rsidRDefault="00ED77E6" w:rsidP="00ED77E6">
      <w:pPr>
        <w:spacing w:after="200"/>
        <w:jc w:val="both"/>
        <w:rPr>
          <w:rStyle w:val="Zag11"/>
          <w:rFonts w:eastAsia="@Arial Unicode MS"/>
          <w:bCs/>
          <w:color w:val="000000"/>
          <w:lang w:val="ru-RU"/>
        </w:rPr>
      </w:pPr>
      <w:r w:rsidRPr="00ED77E6">
        <w:rPr>
          <w:rStyle w:val="Zag11"/>
          <w:rFonts w:eastAsia="@Arial Unicode MS"/>
          <w:bCs/>
          <w:color w:val="000000"/>
          <w:lang w:val="ru-RU"/>
        </w:rPr>
        <w:t xml:space="preserve">на заседании педагогического совета                             </w:t>
      </w:r>
      <w:r>
        <w:rPr>
          <w:rStyle w:val="Zag11"/>
          <w:rFonts w:eastAsia="@Arial Unicode MS"/>
          <w:bCs/>
          <w:color w:val="000000"/>
          <w:lang w:val="ru-RU"/>
        </w:rPr>
        <w:t xml:space="preserve">  </w:t>
      </w:r>
      <w:r w:rsidR="00873F1E">
        <w:rPr>
          <w:rStyle w:val="Zag11"/>
          <w:rFonts w:eastAsia="@Arial Unicode MS"/>
          <w:bCs/>
          <w:color w:val="000000"/>
          <w:lang w:val="ru-RU"/>
        </w:rPr>
        <w:t xml:space="preserve">     </w:t>
      </w:r>
      <w:r w:rsidRPr="00ED77E6">
        <w:rPr>
          <w:rStyle w:val="Zag11"/>
          <w:rFonts w:eastAsia="@Arial Unicode MS"/>
          <w:bCs/>
          <w:color w:val="000000"/>
          <w:lang w:val="ru-RU"/>
        </w:rPr>
        <w:t xml:space="preserve"> Директор</w:t>
      </w:r>
    </w:p>
    <w:p w:rsidR="00ED77E6" w:rsidRPr="00ED77E6" w:rsidRDefault="00ED77E6" w:rsidP="00ED77E6">
      <w:pPr>
        <w:spacing w:after="200"/>
        <w:jc w:val="both"/>
        <w:rPr>
          <w:rStyle w:val="Zag11"/>
          <w:rFonts w:eastAsia="@Arial Unicode MS"/>
          <w:bCs/>
          <w:color w:val="000000"/>
          <w:lang w:val="ru-RU"/>
        </w:rPr>
      </w:pPr>
      <w:r w:rsidRPr="00ED77E6">
        <w:rPr>
          <w:rStyle w:val="Zag11"/>
          <w:rFonts w:eastAsia="@Arial Unicode MS"/>
          <w:bCs/>
          <w:color w:val="000000"/>
          <w:lang w:val="ru-RU"/>
        </w:rPr>
        <w:t xml:space="preserve">МБОУ «Средняя общеобразовательная                         </w:t>
      </w:r>
      <w:r>
        <w:rPr>
          <w:rStyle w:val="Zag11"/>
          <w:rFonts w:eastAsia="@Arial Unicode MS"/>
          <w:bCs/>
          <w:color w:val="000000"/>
          <w:lang w:val="ru-RU"/>
        </w:rPr>
        <w:t xml:space="preserve"> </w:t>
      </w:r>
      <w:r w:rsidR="00873F1E">
        <w:rPr>
          <w:rStyle w:val="Zag11"/>
          <w:rFonts w:eastAsia="@Arial Unicode MS"/>
          <w:bCs/>
          <w:color w:val="000000"/>
          <w:lang w:val="ru-RU"/>
        </w:rPr>
        <w:t xml:space="preserve">     </w:t>
      </w:r>
      <w:r w:rsidRPr="00ED77E6">
        <w:rPr>
          <w:rStyle w:val="Zag11"/>
          <w:rFonts w:eastAsia="@Arial Unicode MS"/>
          <w:bCs/>
          <w:color w:val="000000"/>
          <w:lang w:val="ru-RU"/>
        </w:rPr>
        <w:t xml:space="preserve"> </w:t>
      </w:r>
      <w:r>
        <w:rPr>
          <w:rStyle w:val="Zag11"/>
          <w:rFonts w:eastAsia="@Arial Unicode MS"/>
          <w:bCs/>
          <w:color w:val="000000"/>
          <w:lang w:val="ru-RU"/>
        </w:rPr>
        <w:t xml:space="preserve"> </w:t>
      </w:r>
      <w:r w:rsidRPr="00ED77E6">
        <w:rPr>
          <w:rStyle w:val="Zag11"/>
          <w:rFonts w:eastAsia="@Arial Unicode MS"/>
          <w:bCs/>
          <w:color w:val="000000"/>
          <w:lang w:val="ru-RU"/>
        </w:rPr>
        <w:t xml:space="preserve">МБОУ «Средняя общеобразовательная </w:t>
      </w:r>
    </w:p>
    <w:p w:rsidR="00ED77E6" w:rsidRPr="00ED77E6" w:rsidRDefault="00ED77E6" w:rsidP="00ED77E6">
      <w:pPr>
        <w:spacing w:after="200"/>
        <w:jc w:val="both"/>
        <w:rPr>
          <w:rStyle w:val="Zag11"/>
          <w:rFonts w:eastAsia="@Arial Unicode MS"/>
          <w:bCs/>
          <w:color w:val="000000"/>
          <w:lang w:val="ru-RU"/>
        </w:rPr>
      </w:pPr>
      <w:r w:rsidRPr="00ED77E6">
        <w:rPr>
          <w:rStyle w:val="Zag11"/>
          <w:rFonts w:eastAsia="@Arial Unicode MS"/>
          <w:bCs/>
          <w:color w:val="000000"/>
          <w:lang w:val="ru-RU"/>
        </w:rPr>
        <w:t xml:space="preserve">школа  с углубленным изучением                                  </w:t>
      </w:r>
      <w:r>
        <w:rPr>
          <w:rStyle w:val="Zag11"/>
          <w:rFonts w:eastAsia="@Arial Unicode MS"/>
          <w:bCs/>
          <w:color w:val="000000"/>
          <w:lang w:val="ru-RU"/>
        </w:rPr>
        <w:t xml:space="preserve"> </w:t>
      </w:r>
      <w:r w:rsidR="00873F1E">
        <w:rPr>
          <w:rStyle w:val="Zag11"/>
          <w:rFonts w:eastAsia="@Arial Unicode MS"/>
          <w:bCs/>
          <w:color w:val="000000"/>
          <w:lang w:val="ru-RU"/>
        </w:rPr>
        <w:t xml:space="preserve">    </w:t>
      </w:r>
      <w:r>
        <w:rPr>
          <w:rStyle w:val="Zag11"/>
          <w:rFonts w:eastAsia="@Arial Unicode MS"/>
          <w:bCs/>
          <w:color w:val="000000"/>
          <w:lang w:val="ru-RU"/>
        </w:rPr>
        <w:t xml:space="preserve">  </w:t>
      </w:r>
      <w:r w:rsidRPr="00ED77E6">
        <w:rPr>
          <w:rStyle w:val="Zag11"/>
          <w:rFonts w:eastAsia="@Arial Unicode MS"/>
          <w:bCs/>
          <w:color w:val="000000"/>
          <w:lang w:val="ru-RU"/>
        </w:rPr>
        <w:t xml:space="preserve"> школа с углубленным изучением </w:t>
      </w:r>
    </w:p>
    <w:p w:rsidR="00ED77E6" w:rsidRPr="00ED77E6" w:rsidRDefault="00ED77E6" w:rsidP="00ED77E6">
      <w:pPr>
        <w:spacing w:after="200"/>
        <w:jc w:val="both"/>
        <w:rPr>
          <w:rStyle w:val="Zag11"/>
          <w:rFonts w:eastAsia="@Arial Unicode MS"/>
          <w:bCs/>
          <w:color w:val="000000"/>
          <w:lang w:val="ru-RU"/>
        </w:rPr>
      </w:pPr>
      <w:r w:rsidRPr="00ED77E6">
        <w:rPr>
          <w:rStyle w:val="Zag11"/>
          <w:rFonts w:eastAsia="@Arial Unicode MS"/>
          <w:bCs/>
          <w:color w:val="000000"/>
          <w:lang w:val="ru-RU"/>
        </w:rPr>
        <w:t xml:space="preserve"> отдельных предметов № 52»                                          </w:t>
      </w:r>
      <w:r>
        <w:rPr>
          <w:rStyle w:val="Zag11"/>
          <w:rFonts w:eastAsia="@Arial Unicode MS"/>
          <w:bCs/>
          <w:color w:val="000000"/>
          <w:lang w:val="ru-RU"/>
        </w:rPr>
        <w:t xml:space="preserve"> </w:t>
      </w:r>
      <w:r w:rsidR="00873F1E">
        <w:rPr>
          <w:rStyle w:val="Zag11"/>
          <w:rFonts w:eastAsia="@Arial Unicode MS"/>
          <w:bCs/>
          <w:color w:val="000000"/>
          <w:lang w:val="ru-RU"/>
        </w:rPr>
        <w:t xml:space="preserve">    </w:t>
      </w:r>
      <w:r>
        <w:rPr>
          <w:rStyle w:val="Zag11"/>
          <w:rFonts w:eastAsia="@Arial Unicode MS"/>
          <w:bCs/>
          <w:color w:val="000000"/>
          <w:lang w:val="ru-RU"/>
        </w:rPr>
        <w:t xml:space="preserve">  </w:t>
      </w:r>
      <w:r w:rsidRPr="00ED77E6">
        <w:rPr>
          <w:rStyle w:val="Zag11"/>
          <w:rFonts w:eastAsia="@Arial Unicode MS"/>
          <w:bCs/>
          <w:color w:val="000000"/>
          <w:lang w:val="ru-RU"/>
        </w:rPr>
        <w:t>отдельных предметов № 52»</w:t>
      </w:r>
    </w:p>
    <w:p w:rsidR="00ED77E6" w:rsidRPr="00ED77E6" w:rsidRDefault="007B642E" w:rsidP="00ED77E6">
      <w:pPr>
        <w:spacing w:after="200"/>
        <w:jc w:val="both"/>
        <w:rPr>
          <w:rStyle w:val="Zag11"/>
          <w:rFonts w:eastAsia="@Arial Unicode MS"/>
          <w:bCs/>
          <w:color w:val="000000"/>
          <w:lang w:val="ru-RU"/>
        </w:rPr>
      </w:pPr>
      <w:r>
        <w:rPr>
          <w:rStyle w:val="Zag11"/>
          <w:rFonts w:eastAsia="@Arial Unicode MS"/>
          <w:bCs/>
          <w:color w:val="000000"/>
          <w:lang w:val="ru-RU"/>
        </w:rPr>
        <w:t>Протокол №  1 от  31 августа</w:t>
      </w:r>
      <w:r w:rsidR="00ED77E6" w:rsidRPr="00ED77E6">
        <w:rPr>
          <w:rStyle w:val="Zag11"/>
          <w:rFonts w:eastAsia="@Arial Unicode MS"/>
          <w:bCs/>
          <w:color w:val="000000"/>
          <w:lang w:val="ru-RU"/>
        </w:rPr>
        <w:t xml:space="preserve"> 2023г.                                   </w:t>
      </w:r>
      <w:r w:rsidR="00ED77E6">
        <w:rPr>
          <w:rStyle w:val="Zag11"/>
          <w:rFonts w:eastAsia="@Arial Unicode MS"/>
          <w:bCs/>
          <w:color w:val="000000"/>
          <w:lang w:val="ru-RU"/>
        </w:rPr>
        <w:t xml:space="preserve">   </w:t>
      </w:r>
      <w:r w:rsidR="00873F1E">
        <w:rPr>
          <w:rStyle w:val="Zag11"/>
          <w:rFonts w:eastAsia="@Arial Unicode MS"/>
          <w:bCs/>
          <w:color w:val="000000"/>
          <w:lang w:val="ru-RU"/>
        </w:rPr>
        <w:t xml:space="preserve">   </w:t>
      </w:r>
      <w:r w:rsidR="00ED77E6" w:rsidRPr="00ED77E6">
        <w:rPr>
          <w:rStyle w:val="Zag11"/>
          <w:rFonts w:eastAsia="@Arial Unicode MS"/>
          <w:bCs/>
          <w:color w:val="000000"/>
          <w:lang w:val="ru-RU"/>
        </w:rPr>
        <w:t>___________________ Е. В. Нуянзина</w:t>
      </w:r>
    </w:p>
    <w:p w:rsidR="00ED77E6" w:rsidRPr="00ED77E6" w:rsidRDefault="00ED77E6" w:rsidP="00ED77E6">
      <w:pPr>
        <w:spacing w:after="200"/>
        <w:jc w:val="both"/>
        <w:rPr>
          <w:rStyle w:val="Zag11"/>
          <w:rFonts w:eastAsia="@Arial Unicode MS"/>
          <w:bCs/>
          <w:color w:val="000000"/>
          <w:lang w:val="ru-RU"/>
        </w:rPr>
      </w:pPr>
      <w:r w:rsidRPr="00ED77E6">
        <w:rPr>
          <w:rStyle w:val="Zag11"/>
          <w:rFonts w:eastAsia="@Arial Unicode MS"/>
          <w:bCs/>
          <w:color w:val="000000"/>
          <w:lang w:val="ru-RU"/>
        </w:rPr>
        <w:t xml:space="preserve">                                                                                          </w:t>
      </w:r>
      <w:r>
        <w:rPr>
          <w:rStyle w:val="Zag11"/>
          <w:rFonts w:eastAsia="@Arial Unicode MS"/>
          <w:bCs/>
          <w:color w:val="000000"/>
          <w:lang w:val="ru-RU"/>
        </w:rPr>
        <w:t xml:space="preserve">    </w:t>
      </w:r>
      <w:r w:rsidR="00873F1E">
        <w:rPr>
          <w:rStyle w:val="Zag11"/>
          <w:rFonts w:eastAsia="@Arial Unicode MS"/>
          <w:bCs/>
          <w:color w:val="000000"/>
          <w:lang w:val="ru-RU"/>
        </w:rPr>
        <w:t xml:space="preserve">   </w:t>
      </w:r>
      <w:r w:rsidR="007B642E">
        <w:rPr>
          <w:rStyle w:val="Zag11"/>
          <w:rFonts w:eastAsia="@Arial Unicode MS"/>
          <w:bCs/>
          <w:color w:val="000000"/>
          <w:lang w:val="ru-RU"/>
        </w:rPr>
        <w:t>Приказ №  213/1 от  «31</w:t>
      </w:r>
      <w:r w:rsidRPr="00ED77E6">
        <w:rPr>
          <w:rStyle w:val="Zag11"/>
          <w:rFonts w:eastAsia="@Arial Unicode MS"/>
          <w:bCs/>
          <w:color w:val="000000"/>
          <w:lang w:val="ru-RU"/>
        </w:rPr>
        <w:t>»</w:t>
      </w:r>
      <w:r w:rsidR="007B642E">
        <w:rPr>
          <w:rStyle w:val="Zag11"/>
          <w:rFonts w:eastAsia="@Arial Unicode MS"/>
          <w:bCs/>
          <w:color w:val="000000"/>
          <w:lang w:val="ru-RU"/>
        </w:rPr>
        <w:t xml:space="preserve"> августа 2023</w:t>
      </w:r>
      <w:r w:rsidRPr="00ED77E6">
        <w:rPr>
          <w:rStyle w:val="Zag11"/>
          <w:rFonts w:eastAsia="@Arial Unicode MS"/>
          <w:bCs/>
          <w:color w:val="000000"/>
          <w:lang w:val="ru-RU"/>
        </w:rPr>
        <w:t>г.</w:t>
      </w:r>
    </w:p>
    <w:p w:rsidR="003E079F" w:rsidRPr="00ED77E6" w:rsidRDefault="003E079F" w:rsidP="00ED77E6">
      <w:pPr>
        <w:pStyle w:val="a6"/>
        <w:contextualSpacing/>
        <w:rPr>
          <w:b/>
          <w:sz w:val="24"/>
          <w:szCs w:val="24"/>
          <w:lang w:val="ru-RU"/>
        </w:rPr>
      </w:pPr>
    </w:p>
    <w:p w:rsidR="003E079F" w:rsidRPr="00ED77E6" w:rsidRDefault="003E079F" w:rsidP="00ED77E6">
      <w:pPr>
        <w:pStyle w:val="a6"/>
        <w:contextualSpacing/>
        <w:jc w:val="center"/>
        <w:rPr>
          <w:b/>
          <w:sz w:val="24"/>
          <w:szCs w:val="24"/>
          <w:lang w:val="ru-RU"/>
        </w:rPr>
      </w:pPr>
    </w:p>
    <w:p w:rsidR="00725167" w:rsidRPr="00ED77E6" w:rsidRDefault="00725167" w:rsidP="00ED77E6">
      <w:pPr>
        <w:pStyle w:val="a6"/>
        <w:contextualSpacing/>
        <w:jc w:val="center"/>
        <w:rPr>
          <w:b/>
          <w:sz w:val="24"/>
          <w:szCs w:val="24"/>
          <w:lang w:val="ru-RU"/>
        </w:rPr>
      </w:pPr>
    </w:p>
    <w:p w:rsidR="00ED77E6" w:rsidRPr="00ED77E6" w:rsidRDefault="00ED77E6" w:rsidP="00ED77E6">
      <w:pPr>
        <w:pStyle w:val="a6"/>
        <w:contextualSpacing/>
        <w:jc w:val="center"/>
        <w:rPr>
          <w:b/>
          <w:sz w:val="24"/>
          <w:szCs w:val="24"/>
          <w:lang w:val="ru-RU"/>
        </w:rPr>
      </w:pPr>
    </w:p>
    <w:p w:rsidR="00ED77E6" w:rsidRDefault="00ED77E6" w:rsidP="00ED77E6">
      <w:pPr>
        <w:pStyle w:val="a6"/>
        <w:contextualSpacing/>
        <w:jc w:val="center"/>
        <w:rPr>
          <w:b/>
          <w:sz w:val="24"/>
          <w:szCs w:val="24"/>
          <w:lang w:val="ru-RU"/>
        </w:rPr>
      </w:pPr>
    </w:p>
    <w:p w:rsidR="00ED77E6" w:rsidRDefault="00ED77E6" w:rsidP="00ED77E6">
      <w:pPr>
        <w:pStyle w:val="a6"/>
        <w:contextualSpacing/>
        <w:jc w:val="center"/>
        <w:rPr>
          <w:b/>
          <w:sz w:val="24"/>
          <w:szCs w:val="24"/>
          <w:lang w:val="ru-RU"/>
        </w:rPr>
      </w:pPr>
    </w:p>
    <w:p w:rsidR="003E079F" w:rsidRPr="00ED77E6" w:rsidRDefault="00D30794" w:rsidP="00ED77E6">
      <w:pPr>
        <w:pStyle w:val="a6"/>
        <w:spacing w:line="360" w:lineRule="auto"/>
        <w:contextualSpacing/>
        <w:jc w:val="center"/>
        <w:rPr>
          <w:b/>
          <w:sz w:val="52"/>
          <w:szCs w:val="52"/>
          <w:lang w:val="ru-RU"/>
        </w:rPr>
      </w:pPr>
      <w:r>
        <w:rPr>
          <w:b/>
          <w:sz w:val="52"/>
          <w:szCs w:val="52"/>
          <w:lang w:val="ru-RU"/>
        </w:rPr>
        <w:t xml:space="preserve"> О</w:t>
      </w:r>
      <w:r w:rsidR="003E079F" w:rsidRPr="00ED77E6">
        <w:rPr>
          <w:b/>
          <w:sz w:val="52"/>
          <w:szCs w:val="52"/>
          <w:lang w:val="ru-RU"/>
        </w:rPr>
        <w:t>бразовательная программа</w:t>
      </w:r>
    </w:p>
    <w:p w:rsidR="003E079F" w:rsidRPr="00ED77E6" w:rsidRDefault="003E079F" w:rsidP="00ED77E6">
      <w:pPr>
        <w:pStyle w:val="a6"/>
        <w:spacing w:line="360" w:lineRule="auto"/>
        <w:contextualSpacing/>
        <w:jc w:val="center"/>
        <w:rPr>
          <w:b/>
          <w:sz w:val="52"/>
          <w:szCs w:val="52"/>
          <w:lang w:val="ru-RU"/>
        </w:rPr>
      </w:pPr>
      <w:r w:rsidRPr="00ED77E6">
        <w:rPr>
          <w:b/>
          <w:sz w:val="52"/>
          <w:szCs w:val="52"/>
          <w:lang w:val="ru-RU"/>
        </w:rPr>
        <w:t>начального общего образования</w:t>
      </w:r>
    </w:p>
    <w:p w:rsidR="003E079F" w:rsidRPr="00ED77E6" w:rsidRDefault="003E079F" w:rsidP="00ED77E6">
      <w:pPr>
        <w:pStyle w:val="a6"/>
        <w:contextualSpacing/>
        <w:jc w:val="center"/>
        <w:rPr>
          <w:b/>
          <w:sz w:val="24"/>
          <w:szCs w:val="24"/>
          <w:lang w:val="ru-RU"/>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pStyle w:val="a8"/>
        <w:spacing w:line="240" w:lineRule="auto"/>
        <w:ind w:firstLine="0"/>
        <w:rPr>
          <w:rFonts w:ascii="Times New Roman" w:hAnsi="Times New Roman"/>
          <w:color w:val="auto"/>
          <w:sz w:val="24"/>
          <w:szCs w:val="24"/>
        </w:rPr>
      </w:pPr>
    </w:p>
    <w:p w:rsidR="003E079F" w:rsidRPr="00ED77E6" w:rsidRDefault="003E079F" w:rsidP="00ED77E6">
      <w:pPr>
        <w:jc w:val="both"/>
        <w:rPr>
          <w:b/>
          <w:lang w:val="ru-RU"/>
        </w:rPr>
      </w:pPr>
    </w:p>
    <w:p w:rsidR="003E079F" w:rsidRPr="00ED77E6" w:rsidRDefault="003E079F" w:rsidP="00ED77E6">
      <w:pPr>
        <w:ind w:right="403"/>
        <w:jc w:val="both"/>
        <w:rPr>
          <w:rStyle w:val="docuntyped-name"/>
          <w:rFonts w:eastAsia="Times New Roman"/>
          <w:b/>
          <w:lang w:val="ru-RU"/>
        </w:rPr>
      </w:pPr>
    </w:p>
    <w:p w:rsidR="003E079F" w:rsidRPr="00ED77E6" w:rsidRDefault="003E079F" w:rsidP="00ED77E6">
      <w:pPr>
        <w:ind w:right="403" w:firstLine="1276"/>
        <w:jc w:val="both"/>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3E079F" w:rsidRPr="00ED77E6" w:rsidRDefault="003E079F" w:rsidP="00ED77E6">
      <w:pPr>
        <w:ind w:right="403" w:firstLine="1276"/>
        <w:jc w:val="center"/>
        <w:rPr>
          <w:rStyle w:val="docuntyped-name"/>
          <w:rFonts w:eastAsia="Times New Roman"/>
          <w:b/>
          <w:lang w:val="ru-RU"/>
        </w:rPr>
      </w:pPr>
      <w:r w:rsidRPr="00ED77E6">
        <w:rPr>
          <w:rStyle w:val="docuntyped-name"/>
          <w:rFonts w:eastAsia="Times New Roman"/>
          <w:b/>
          <w:lang w:val="ru-RU"/>
        </w:rPr>
        <w:t>Курск,  2023</w:t>
      </w:r>
    </w:p>
    <w:tbl>
      <w:tblPr>
        <w:tblStyle w:val="a7"/>
        <w:tblW w:w="0" w:type="auto"/>
        <w:tblLook w:val="04A0" w:firstRow="1" w:lastRow="0" w:firstColumn="1" w:lastColumn="0" w:noHBand="0" w:noVBand="1"/>
      </w:tblPr>
      <w:tblGrid>
        <w:gridCol w:w="916"/>
        <w:gridCol w:w="8697"/>
        <w:gridCol w:w="1069"/>
      </w:tblGrid>
      <w:tr w:rsidR="003E079F" w:rsidRPr="00ED77E6" w:rsidTr="00C028FD">
        <w:tc>
          <w:tcPr>
            <w:tcW w:w="916" w:type="dxa"/>
          </w:tcPr>
          <w:p w:rsidR="003E079F" w:rsidRPr="00ED77E6" w:rsidRDefault="003E079F" w:rsidP="00ED77E6">
            <w:pPr>
              <w:contextualSpacing/>
              <w:jc w:val="center"/>
              <w:rPr>
                <w:lang w:val="ru-RU"/>
              </w:rPr>
            </w:pPr>
            <w:r w:rsidRPr="00ED77E6">
              <w:rPr>
                <w:lang w:val="ru-RU"/>
              </w:rPr>
              <w:lastRenderedPageBreak/>
              <w:t>№</w:t>
            </w:r>
          </w:p>
          <w:p w:rsidR="003E079F" w:rsidRPr="00ED77E6" w:rsidRDefault="003E079F" w:rsidP="00ED77E6">
            <w:pPr>
              <w:contextualSpacing/>
              <w:jc w:val="center"/>
              <w:rPr>
                <w:b/>
                <w:lang w:val="ru-RU"/>
              </w:rPr>
            </w:pPr>
            <w:r w:rsidRPr="00ED77E6">
              <w:rPr>
                <w:lang w:val="ru-RU"/>
              </w:rPr>
              <w:t>п/п</w:t>
            </w:r>
          </w:p>
        </w:tc>
        <w:tc>
          <w:tcPr>
            <w:tcW w:w="8697" w:type="dxa"/>
          </w:tcPr>
          <w:p w:rsidR="003E079F" w:rsidRPr="00ED77E6" w:rsidRDefault="003E079F" w:rsidP="00ED77E6">
            <w:pPr>
              <w:contextualSpacing/>
              <w:jc w:val="center"/>
              <w:rPr>
                <w:b/>
                <w:lang w:val="ru-RU"/>
              </w:rPr>
            </w:pPr>
            <w:r w:rsidRPr="00ED77E6">
              <w:rPr>
                <w:b/>
                <w:lang w:val="ru-RU"/>
              </w:rPr>
              <w:t>СОДЕРЖАНИЕ</w:t>
            </w:r>
          </w:p>
        </w:tc>
        <w:tc>
          <w:tcPr>
            <w:tcW w:w="1069" w:type="dxa"/>
          </w:tcPr>
          <w:p w:rsidR="003E079F" w:rsidRPr="00ED77E6" w:rsidRDefault="003E079F" w:rsidP="00ED77E6">
            <w:pPr>
              <w:contextualSpacing/>
              <w:jc w:val="center"/>
              <w:rPr>
                <w:b/>
                <w:lang w:val="ru-RU"/>
              </w:rPr>
            </w:pPr>
            <w:r w:rsidRPr="00ED77E6">
              <w:rPr>
                <w:b/>
                <w:lang w:val="ru-RU"/>
              </w:rPr>
              <w:t>Стр.</w:t>
            </w:r>
          </w:p>
        </w:tc>
      </w:tr>
      <w:tr w:rsidR="003E079F" w:rsidRPr="00ED77E6" w:rsidTr="00C028FD">
        <w:tc>
          <w:tcPr>
            <w:tcW w:w="916" w:type="dxa"/>
          </w:tcPr>
          <w:p w:rsidR="003E079F" w:rsidRPr="00ED77E6" w:rsidRDefault="003E079F" w:rsidP="00ED77E6">
            <w:pPr>
              <w:contextualSpacing/>
              <w:jc w:val="center"/>
              <w:rPr>
                <w:lang w:val="ru-RU"/>
              </w:rPr>
            </w:pPr>
          </w:p>
        </w:tc>
        <w:tc>
          <w:tcPr>
            <w:tcW w:w="8697" w:type="dxa"/>
          </w:tcPr>
          <w:p w:rsidR="003E079F" w:rsidRPr="00ED77E6" w:rsidRDefault="003E079F" w:rsidP="00ED77E6">
            <w:pPr>
              <w:contextualSpacing/>
              <w:jc w:val="both"/>
              <w:rPr>
                <w:b/>
              </w:rPr>
            </w:pPr>
            <w:r w:rsidRPr="00ED77E6">
              <w:rPr>
                <w:b/>
                <w:lang w:val="ru-RU"/>
              </w:rPr>
              <w:t>ОБЩ</w:t>
            </w:r>
            <w:r w:rsidRPr="00ED77E6">
              <w:rPr>
                <w:b/>
              </w:rPr>
              <w:t>ИЕ ПОЛОЖЕНИЯ</w:t>
            </w:r>
          </w:p>
        </w:tc>
        <w:tc>
          <w:tcPr>
            <w:tcW w:w="1069" w:type="dxa"/>
          </w:tcPr>
          <w:p w:rsidR="003E079F" w:rsidRPr="00ED77E6" w:rsidRDefault="00417CF1" w:rsidP="00ED77E6">
            <w:pPr>
              <w:contextualSpacing/>
              <w:jc w:val="center"/>
              <w:rPr>
                <w:lang w:val="ru-RU"/>
              </w:rPr>
            </w:pPr>
            <w:r>
              <w:rPr>
                <w:lang w:val="ru-RU"/>
              </w:rPr>
              <w:t>4</w:t>
            </w:r>
          </w:p>
        </w:tc>
      </w:tr>
      <w:tr w:rsidR="003E079F" w:rsidRPr="00ED77E6" w:rsidTr="00C028FD">
        <w:tc>
          <w:tcPr>
            <w:tcW w:w="916" w:type="dxa"/>
          </w:tcPr>
          <w:p w:rsidR="003E079F" w:rsidRPr="00ED77E6" w:rsidRDefault="003E079F" w:rsidP="00ED77E6">
            <w:pPr>
              <w:contextualSpacing/>
              <w:jc w:val="center"/>
              <w:rPr>
                <w:b/>
              </w:rPr>
            </w:pPr>
            <w:r w:rsidRPr="00ED77E6">
              <w:rPr>
                <w:b/>
              </w:rPr>
              <w:t>1</w:t>
            </w:r>
          </w:p>
        </w:tc>
        <w:tc>
          <w:tcPr>
            <w:tcW w:w="8697" w:type="dxa"/>
          </w:tcPr>
          <w:p w:rsidR="003E079F" w:rsidRPr="00ED77E6" w:rsidRDefault="003E079F" w:rsidP="00ED77E6">
            <w:pPr>
              <w:contextualSpacing/>
              <w:jc w:val="both"/>
              <w:rPr>
                <w:b/>
              </w:rPr>
            </w:pPr>
            <w:r w:rsidRPr="00ED77E6">
              <w:rPr>
                <w:b/>
              </w:rPr>
              <w:t>ЦЕЛЕВОЙ РАЗДЕЛ</w:t>
            </w:r>
          </w:p>
        </w:tc>
        <w:tc>
          <w:tcPr>
            <w:tcW w:w="1069" w:type="dxa"/>
          </w:tcPr>
          <w:p w:rsidR="003E079F" w:rsidRPr="00ED77E6" w:rsidRDefault="00417CF1" w:rsidP="00ED77E6">
            <w:pPr>
              <w:contextualSpacing/>
              <w:jc w:val="center"/>
              <w:rPr>
                <w:lang w:val="ru-RU"/>
              </w:rPr>
            </w:pPr>
            <w:r>
              <w:rPr>
                <w:lang w:val="ru-RU"/>
              </w:rPr>
              <w:t>5</w:t>
            </w:r>
          </w:p>
        </w:tc>
      </w:tr>
      <w:tr w:rsidR="003E079F" w:rsidRPr="00ED77E6" w:rsidTr="00C028FD">
        <w:tc>
          <w:tcPr>
            <w:tcW w:w="916" w:type="dxa"/>
          </w:tcPr>
          <w:p w:rsidR="003E079F" w:rsidRPr="00C87C55" w:rsidRDefault="003E079F" w:rsidP="00ED77E6">
            <w:pPr>
              <w:contextualSpacing/>
              <w:jc w:val="center"/>
              <w:rPr>
                <w:b/>
                <w:lang w:val="ru-RU"/>
              </w:rPr>
            </w:pPr>
            <w:r w:rsidRPr="00ED77E6">
              <w:rPr>
                <w:b/>
              </w:rPr>
              <w:t>1.1</w:t>
            </w:r>
            <w:r w:rsidR="00C87C55">
              <w:rPr>
                <w:b/>
                <w:lang w:val="ru-RU"/>
              </w:rPr>
              <w:t>.</w:t>
            </w:r>
          </w:p>
        </w:tc>
        <w:tc>
          <w:tcPr>
            <w:tcW w:w="8697" w:type="dxa"/>
          </w:tcPr>
          <w:p w:rsidR="003E079F" w:rsidRPr="00ED77E6" w:rsidRDefault="003E079F" w:rsidP="00ED77E6">
            <w:pPr>
              <w:contextualSpacing/>
              <w:jc w:val="both"/>
              <w:rPr>
                <w:b/>
              </w:rPr>
            </w:pPr>
            <w:r w:rsidRPr="00ED77E6">
              <w:rPr>
                <w:b/>
              </w:rPr>
              <w:t>Пояснительная записка</w:t>
            </w:r>
          </w:p>
        </w:tc>
        <w:tc>
          <w:tcPr>
            <w:tcW w:w="1069" w:type="dxa"/>
          </w:tcPr>
          <w:p w:rsidR="003E079F" w:rsidRPr="00ED77E6" w:rsidRDefault="00417CF1" w:rsidP="00ED77E6">
            <w:pPr>
              <w:contextualSpacing/>
              <w:jc w:val="center"/>
              <w:rPr>
                <w:lang w:val="ru-RU"/>
              </w:rPr>
            </w:pPr>
            <w:r>
              <w:rPr>
                <w:lang w:val="ru-RU"/>
              </w:rPr>
              <w:t>5</w:t>
            </w:r>
          </w:p>
        </w:tc>
      </w:tr>
      <w:tr w:rsidR="003E079F" w:rsidRPr="00ED77E6" w:rsidTr="00C028FD">
        <w:tc>
          <w:tcPr>
            <w:tcW w:w="916" w:type="dxa"/>
          </w:tcPr>
          <w:p w:rsidR="003E079F" w:rsidRPr="00C87C55" w:rsidRDefault="003E079F" w:rsidP="00ED77E6">
            <w:pPr>
              <w:contextualSpacing/>
              <w:jc w:val="center"/>
              <w:rPr>
                <w:lang w:val="ru-RU"/>
              </w:rPr>
            </w:pPr>
            <w:r w:rsidRPr="00ED77E6">
              <w:t>1.1.1</w:t>
            </w:r>
            <w:r w:rsidR="00C87C55">
              <w:rPr>
                <w:lang w:val="ru-RU"/>
              </w:rPr>
              <w:t>.</w:t>
            </w:r>
          </w:p>
        </w:tc>
        <w:tc>
          <w:tcPr>
            <w:tcW w:w="8697" w:type="dxa"/>
          </w:tcPr>
          <w:p w:rsidR="003E079F" w:rsidRPr="00ED77E6" w:rsidRDefault="003E079F" w:rsidP="00ED77E6">
            <w:pPr>
              <w:contextualSpacing/>
              <w:jc w:val="both"/>
            </w:pPr>
            <w:r w:rsidRPr="00ED77E6">
              <w:t>Цели реализации программы НОО</w:t>
            </w:r>
          </w:p>
        </w:tc>
        <w:tc>
          <w:tcPr>
            <w:tcW w:w="1069" w:type="dxa"/>
          </w:tcPr>
          <w:p w:rsidR="003E079F" w:rsidRPr="00ED77E6" w:rsidRDefault="00417CF1" w:rsidP="00ED77E6">
            <w:pPr>
              <w:contextualSpacing/>
              <w:jc w:val="center"/>
              <w:rPr>
                <w:lang w:val="ru-RU"/>
              </w:rPr>
            </w:pPr>
            <w:r>
              <w:rPr>
                <w:lang w:val="ru-RU"/>
              </w:rPr>
              <w:t>5</w:t>
            </w:r>
          </w:p>
        </w:tc>
      </w:tr>
      <w:tr w:rsidR="003E079F" w:rsidRPr="00417CF1" w:rsidTr="00C028FD">
        <w:tc>
          <w:tcPr>
            <w:tcW w:w="916" w:type="dxa"/>
          </w:tcPr>
          <w:p w:rsidR="003E079F" w:rsidRPr="00C87C55" w:rsidRDefault="003E079F" w:rsidP="00ED77E6">
            <w:pPr>
              <w:contextualSpacing/>
              <w:jc w:val="center"/>
              <w:rPr>
                <w:lang w:val="ru-RU"/>
              </w:rPr>
            </w:pPr>
            <w:r w:rsidRPr="00ED77E6">
              <w:t>1.1.2</w:t>
            </w:r>
            <w:r w:rsidR="00C87C55">
              <w:rPr>
                <w:lang w:val="ru-RU"/>
              </w:rPr>
              <w:t>.</w:t>
            </w:r>
          </w:p>
        </w:tc>
        <w:tc>
          <w:tcPr>
            <w:tcW w:w="8697" w:type="dxa"/>
          </w:tcPr>
          <w:p w:rsidR="003E079F" w:rsidRPr="00ED77E6" w:rsidRDefault="003E079F" w:rsidP="00ED77E6">
            <w:pPr>
              <w:contextualSpacing/>
              <w:jc w:val="both"/>
              <w:rPr>
                <w:lang w:val="ru-RU"/>
              </w:rPr>
            </w:pPr>
            <w:r w:rsidRPr="00ED77E6">
              <w:rPr>
                <w:lang w:val="ru-RU"/>
              </w:rPr>
              <w:t>Принципы формирования и механизмы реализации программы НОО</w:t>
            </w:r>
          </w:p>
        </w:tc>
        <w:tc>
          <w:tcPr>
            <w:tcW w:w="1069" w:type="dxa"/>
          </w:tcPr>
          <w:p w:rsidR="003E079F" w:rsidRPr="00ED77E6" w:rsidRDefault="00417CF1" w:rsidP="00ED77E6">
            <w:pPr>
              <w:contextualSpacing/>
              <w:jc w:val="center"/>
              <w:rPr>
                <w:lang w:val="ru-RU"/>
              </w:rPr>
            </w:pPr>
            <w:r>
              <w:rPr>
                <w:lang w:val="ru-RU"/>
              </w:rPr>
              <w:t>6</w:t>
            </w:r>
          </w:p>
        </w:tc>
      </w:tr>
      <w:tr w:rsidR="003E079F" w:rsidRPr="00417CF1" w:rsidTr="00C028FD">
        <w:tc>
          <w:tcPr>
            <w:tcW w:w="916" w:type="dxa"/>
          </w:tcPr>
          <w:p w:rsidR="003E079F" w:rsidRPr="00C87C55" w:rsidRDefault="003E079F" w:rsidP="00ED77E6">
            <w:pPr>
              <w:contextualSpacing/>
              <w:jc w:val="center"/>
              <w:rPr>
                <w:lang w:val="ru-RU"/>
              </w:rPr>
            </w:pPr>
            <w:r w:rsidRPr="00ED77E6">
              <w:t>1.1.3</w:t>
            </w:r>
            <w:r w:rsidR="00C87C55">
              <w:rPr>
                <w:lang w:val="ru-RU"/>
              </w:rPr>
              <w:t>.</w:t>
            </w:r>
          </w:p>
        </w:tc>
        <w:tc>
          <w:tcPr>
            <w:tcW w:w="8697" w:type="dxa"/>
          </w:tcPr>
          <w:p w:rsidR="003E079F" w:rsidRPr="00ED77E6" w:rsidRDefault="003E079F" w:rsidP="00ED77E6">
            <w:pPr>
              <w:contextualSpacing/>
              <w:jc w:val="both"/>
              <w:rPr>
                <w:lang w:val="ru-RU"/>
              </w:rPr>
            </w:pPr>
            <w:r w:rsidRPr="00ED77E6">
              <w:rPr>
                <w:lang w:val="ru-RU"/>
              </w:rPr>
              <w:t>Общая характеристика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7</w:t>
            </w:r>
          </w:p>
        </w:tc>
      </w:tr>
      <w:tr w:rsidR="003E079F" w:rsidRPr="00417CF1" w:rsidTr="00C028FD">
        <w:tc>
          <w:tcPr>
            <w:tcW w:w="916" w:type="dxa"/>
          </w:tcPr>
          <w:p w:rsidR="003E079F" w:rsidRPr="00ED77E6" w:rsidRDefault="003E079F" w:rsidP="00ED77E6">
            <w:pPr>
              <w:contextualSpacing/>
              <w:jc w:val="center"/>
              <w:rPr>
                <w:b/>
              </w:rPr>
            </w:pPr>
            <w:r w:rsidRPr="00ED77E6">
              <w:rPr>
                <w:b/>
              </w:rPr>
              <w:t>1.2</w:t>
            </w:r>
          </w:p>
        </w:tc>
        <w:tc>
          <w:tcPr>
            <w:tcW w:w="8697" w:type="dxa"/>
          </w:tcPr>
          <w:p w:rsidR="003E079F" w:rsidRPr="00ED77E6" w:rsidRDefault="003E079F" w:rsidP="00ED77E6">
            <w:pPr>
              <w:contextualSpacing/>
              <w:jc w:val="both"/>
              <w:rPr>
                <w:b/>
                <w:lang w:val="ru-RU"/>
              </w:rPr>
            </w:pPr>
            <w:r w:rsidRPr="00ED77E6">
              <w:rPr>
                <w:b/>
                <w:lang w:val="ru-RU"/>
              </w:rPr>
              <w:t>ПЛАНИРУЕМЫЕ РЕЗУЛЬТАТЫ ОСВОЕНИЯ ОБУЧАЮЩИМИСЯ ПРОГРАММЫ НОО</w:t>
            </w:r>
          </w:p>
        </w:tc>
        <w:tc>
          <w:tcPr>
            <w:tcW w:w="1069" w:type="dxa"/>
          </w:tcPr>
          <w:p w:rsidR="003E079F" w:rsidRPr="00ED77E6" w:rsidRDefault="00417CF1" w:rsidP="00ED77E6">
            <w:pPr>
              <w:contextualSpacing/>
              <w:jc w:val="center"/>
              <w:rPr>
                <w:lang w:val="ru-RU"/>
              </w:rPr>
            </w:pPr>
            <w:r>
              <w:rPr>
                <w:lang w:val="ru-RU"/>
              </w:rPr>
              <w:t>9</w:t>
            </w:r>
          </w:p>
        </w:tc>
      </w:tr>
      <w:tr w:rsidR="003E079F" w:rsidRPr="00ED77E6" w:rsidTr="00C028FD">
        <w:tc>
          <w:tcPr>
            <w:tcW w:w="916" w:type="dxa"/>
          </w:tcPr>
          <w:p w:rsidR="003E079F" w:rsidRPr="00C87C55" w:rsidRDefault="003E079F" w:rsidP="00ED77E6">
            <w:pPr>
              <w:contextualSpacing/>
              <w:jc w:val="center"/>
              <w:rPr>
                <w:b/>
                <w:lang w:val="ru-RU"/>
              </w:rPr>
            </w:pPr>
            <w:r w:rsidRPr="00ED77E6">
              <w:rPr>
                <w:b/>
              </w:rPr>
              <w:t>1.2.1</w:t>
            </w:r>
            <w:r w:rsidR="00C87C55">
              <w:rPr>
                <w:b/>
                <w:lang w:val="ru-RU"/>
              </w:rPr>
              <w:t>.</w:t>
            </w:r>
          </w:p>
        </w:tc>
        <w:tc>
          <w:tcPr>
            <w:tcW w:w="8697" w:type="dxa"/>
          </w:tcPr>
          <w:p w:rsidR="003E079F" w:rsidRPr="00ED77E6" w:rsidRDefault="003E079F" w:rsidP="00ED77E6">
            <w:pPr>
              <w:contextualSpacing/>
              <w:jc w:val="both"/>
              <w:rPr>
                <w:b/>
              </w:rPr>
            </w:pPr>
            <w:r w:rsidRPr="00ED77E6">
              <w:rPr>
                <w:b/>
              </w:rPr>
              <w:t>Пояснительная записка</w:t>
            </w:r>
          </w:p>
        </w:tc>
        <w:tc>
          <w:tcPr>
            <w:tcW w:w="1069" w:type="dxa"/>
          </w:tcPr>
          <w:p w:rsidR="003E079F" w:rsidRPr="00ED77E6" w:rsidRDefault="00417CF1" w:rsidP="00ED77E6">
            <w:pPr>
              <w:contextualSpacing/>
              <w:jc w:val="center"/>
              <w:rPr>
                <w:lang w:val="ru-RU"/>
              </w:rPr>
            </w:pPr>
            <w:r>
              <w:rPr>
                <w:lang w:val="ru-RU"/>
              </w:rPr>
              <w:t>9</w:t>
            </w:r>
          </w:p>
        </w:tc>
      </w:tr>
      <w:tr w:rsidR="003E079F" w:rsidRPr="00417CF1" w:rsidTr="00C028FD">
        <w:tc>
          <w:tcPr>
            <w:tcW w:w="916" w:type="dxa"/>
          </w:tcPr>
          <w:p w:rsidR="003E079F" w:rsidRPr="00C87C55" w:rsidRDefault="003E079F" w:rsidP="00ED77E6">
            <w:pPr>
              <w:contextualSpacing/>
              <w:jc w:val="center"/>
              <w:rPr>
                <w:lang w:val="ru-RU"/>
              </w:rPr>
            </w:pPr>
            <w:r w:rsidRPr="00ED77E6">
              <w:t>1.2.2</w:t>
            </w:r>
            <w:r w:rsidR="00C87C55">
              <w:rPr>
                <w:lang w:val="ru-RU"/>
              </w:rPr>
              <w:t>.</w:t>
            </w:r>
          </w:p>
        </w:tc>
        <w:tc>
          <w:tcPr>
            <w:tcW w:w="8697" w:type="dxa"/>
          </w:tcPr>
          <w:p w:rsidR="003E079F" w:rsidRPr="00ED77E6" w:rsidRDefault="003E079F" w:rsidP="00ED77E6">
            <w:pPr>
              <w:contextualSpacing/>
              <w:jc w:val="both"/>
              <w:rPr>
                <w:lang w:val="ru-RU"/>
              </w:rPr>
            </w:pPr>
            <w:r w:rsidRPr="00ED77E6">
              <w:rPr>
                <w:lang w:val="ru-RU"/>
              </w:rPr>
              <w:t>Личностные результаты освоения основной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10</w:t>
            </w:r>
          </w:p>
        </w:tc>
      </w:tr>
      <w:tr w:rsidR="003E079F" w:rsidRPr="00417CF1" w:rsidTr="00C028FD">
        <w:tc>
          <w:tcPr>
            <w:tcW w:w="916" w:type="dxa"/>
          </w:tcPr>
          <w:p w:rsidR="003E079F" w:rsidRPr="00C87C55" w:rsidRDefault="003E079F" w:rsidP="00ED77E6">
            <w:pPr>
              <w:contextualSpacing/>
              <w:jc w:val="center"/>
              <w:rPr>
                <w:lang w:val="ru-RU"/>
              </w:rPr>
            </w:pPr>
            <w:r w:rsidRPr="00ED77E6">
              <w:t>1.2.3</w:t>
            </w:r>
            <w:r w:rsidR="00C87C55">
              <w:rPr>
                <w:lang w:val="ru-RU"/>
              </w:rPr>
              <w:t>.</w:t>
            </w:r>
          </w:p>
        </w:tc>
        <w:tc>
          <w:tcPr>
            <w:tcW w:w="8697" w:type="dxa"/>
          </w:tcPr>
          <w:p w:rsidR="003E079F" w:rsidRPr="00ED77E6" w:rsidRDefault="003E079F" w:rsidP="00ED77E6">
            <w:pPr>
              <w:contextualSpacing/>
              <w:jc w:val="both"/>
              <w:rPr>
                <w:lang w:val="ru-RU"/>
              </w:rPr>
            </w:pPr>
            <w:r w:rsidRPr="00ED77E6">
              <w:rPr>
                <w:lang w:val="ru-RU"/>
              </w:rPr>
              <w:t>Метапредметные результаты освоения основной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11</w:t>
            </w:r>
          </w:p>
        </w:tc>
      </w:tr>
      <w:tr w:rsidR="003E079F" w:rsidRPr="00417CF1" w:rsidTr="00C028FD">
        <w:tc>
          <w:tcPr>
            <w:tcW w:w="916" w:type="dxa"/>
          </w:tcPr>
          <w:p w:rsidR="003E079F" w:rsidRPr="00C87C55" w:rsidRDefault="003E079F" w:rsidP="00ED77E6">
            <w:pPr>
              <w:contextualSpacing/>
              <w:jc w:val="center"/>
              <w:rPr>
                <w:lang w:val="ru-RU"/>
              </w:rPr>
            </w:pPr>
            <w:r w:rsidRPr="00ED77E6">
              <w:t>1.2.4</w:t>
            </w:r>
            <w:r w:rsidR="00C87C55">
              <w:rPr>
                <w:lang w:val="ru-RU"/>
              </w:rPr>
              <w:t>.</w:t>
            </w:r>
          </w:p>
        </w:tc>
        <w:tc>
          <w:tcPr>
            <w:tcW w:w="8697" w:type="dxa"/>
          </w:tcPr>
          <w:p w:rsidR="003E079F" w:rsidRPr="00ED77E6" w:rsidRDefault="003E079F" w:rsidP="00ED77E6">
            <w:pPr>
              <w:contextualSpacing/>
              <w:jc w:val="both"/>
              <w:rPr>
                <w:lang w:val="ru-RU"/>
              </w:rPr>
            </w:pPr>
            <w:r w:rsidRPr="00ED77E6">
              <w:rPr>
                <w:lang w:val="ru-RU"/>
              </w:rPr>
              <w:t>Предметные результаты освоения основной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12</w:t>
            </w:r>
          </w:p>
        </w:tc>
      </w:tr>
      <w:tr w:rsidR="003E079F" w:rsidRPr="00417CF1" w:rsidTr="00C028FD">
        <w:tc>
          <w:tcPr>
            <w:tcW w:w="916" w:type="dxa"/>
          </w:tcPr>
          <w:p w:rsidR="003E079F" w:rsidRPr="008421FB" w:rsidRDefault="003E079F" w:rsidP="00ED77E6">
            <w:pPr>
              <w:contextualSpacing/>
              <w:jc w:val="center"/>
              <w:rPr>
                <w:b/>
              </w:rPr>
            </w:pPr>
            <w:r w:rsidRPr="008421FB">
              <w:rPr>
                <w:b/>
              </w:rPr>
              <w:t>1.3.</w:t>
            </w:r>
          </w:p>
        </w:tc>
        <w:tc>
          <w:tcPr>
            <w:tcW w:w="8697" w:type="dxa"/>
          </w:tcPr>
          <w:p w:rsidR="003E079F" w:rsidRPr="008421FB" w:rsidRDefault="003E079F" w:rsidP="00ED77E6">
            <w:pPr>
              <w:contextualSpacing/>
              <w:jc w:val="both"/>
              <w:rPr>
                <w:b/>
                <w:lang w:val="ru-RU"/>
              </w:rPr>
            </w:pPr>
            <w:r w:rsidRPr="008421FB">
              <w:rPr>
                <w:b/>
                <w:lang w:val="ru-RU"/>
              </w:rPr>
              <w:t>СИСТЕМА ОЦЕНКИ ДОСТИЖЕНИЯ ПЛАНИРУЕМЫХ РЕЗУЛЬТАТОВ ОСВОЕНИЯ ПРОГРАММЫ НАЧАЛЬНОГО ОБЩЕГО ОБРАЗОВАНИЯ</w:t>
            </w:r>
          </w:p>
        </w:tc>
        <w:tc>
          <w:tcPr>
            <w:tcW w:w="1069" w:type="dxa"/>
          </w:tcPr>
          <w:p w:rsidR="003E079F" w:rsidRPr="008421FB" w:rsidRDefault="00417CF1" w:rsidP="00ED77E6">
            <w:pPr>
              <w:contextualSpacing/>
              <w:jc w:val="center"/>
              <w:rPr>
                <w:b/>
                <w:lang w:val="ru-RU"/>
              </w:rPr>
            </w:pPr>
            <w:r>
              <w:rPr>
                <w:b/>
                <w:lang w:val="ru-RU"/>
              </w:rPr>
              <w:t>21</w:t>
            </w:r>
          </w:p>
        </w:tc>
      </w:tr>
      <w:tr w:rsidR="003E079F" w:rsidRPr="00ED77E6" w:rsidTr="00C028FD">
        <w:tc>
          <w:tcPr>
            <w:tcW w:w="916" w:type="dxa"/>
          </w:tcPr>
          <w:p w:rsidR="003E079F" w:rsidRPr="00C87C55" w:rsidRDefault="003E079F" w:rsidP="00ED77E6">
            <w:pPr>
              <w:contextualSpacing/>
              <w:jc w:val="center"/>
              <w:rPr>
                <w:lang w:val="ru-RU"/>
              </w:rPr>
            </w:pPr>
            <w:r w:rsidRPr="00ED77E6">
              <w:t>1.3.1</w:t>
            </w:r>
            <w:r w:rsidR="00C87C55">
              <w:rPr>
                <w:lang w:val="ru-RU"/>
              </w:rPr>
              <w:t>.</w:t>
            </w:r>
          </w:p>
        </w:tc>
        <w:tc>
          <w:tcPr>
            <w:tcW w:w="8697" w:type="dxa"/>
          </w:tcPr>
          <w:p w:rsidR="003E079F" w:rsidRPr="00ED77E6" w:rsidRDefault="003E079F" w:rsidP="00ED77E6">
            <w:pPr>
              <w:contextualSpacing/>
              <w:jc w:val="both"/>
            </w:pPr>
            <w:r w:rsidRPr="00ED77E6">
              <w:t>Общие положения</w:t>
            </w:r>
          </w:p>
        </w:tc>
        <w:tc>
          <w:tcPr>
            <w:tcW w:w="1069" w:type="dxa"/>
          </w:tcPr>
          <w:p w:rsidR="003E079F" w:rsidRPr="00ED77E6" w:rsidRDefault="00417CF1" w:rsidP="00ED77E6">
            <w:pPr>
              <w:contextualSpacing/>
              <w:jc w:val="center"/>
              <w:rPr>
                <w:lang w:val="ru-RU"/>
              </w:rPr>
            </w:pPr>
            <w:r>
              <w:rPr>
                <w:lang w:val="ru-RU"/>
              </w:rPr>
              <w:t>22</w:t>
            </w:r>
          </w:p>
        </w:tc>
      </w:tr>
      <w:tr w:rsidR="003E079F" w:rsidRPr="00417CF1" w:rsidTr="00C028FD">
        <w:tc>
          <w:tcPr>
            <w:tcW w:w="916" w:type="dxa"/>
          </w:tcPr>
          <w:p w:rsidR="003E079F" w:rsidRPr="00C87C55" w:rsidRDefault="003E079F" w:rsidP="00ED77E6">
            <w:pPr>
              <w:contextualSpacing/>
              <w:jc w:val="center"/>
              <w:rPr>
                <w:lang w:val="ru-RU"/>
              </w:rPr>
            </w:pPr>
            <w:r w:rsidRPr="00ED77E6">
              <w:t>1.3.2</w:t>
            </w:r>
            <w:r w:rsidR="00C87C55">
              <w:rPr>
                <w:lang w:val="ru-RU"/>
              </w:rPr>
              <w:t>.</w:t>
            </w:r>
          </w:p>
        </w:tc>
        <w:tc>
          <w:tcPr>
            <w:tcW w:w="8697" w:type="dxa"/>
          </w:tcPr>
          <w:p w:rsidR="003E079F" w:rsidRPr="00ED77E6" w:rsidRDefault="003E079F" w:rsidP="00ED77E6">
            <w:pPr>
              <w:contextualSpacing/>
              <w:jc w:val="both"/>
              <w:rPr>
                <w:lang w:val="ru-RU"/>
              </w:rPr>
            </w:pPr>
            <w:r w:rsidRPr="00ED77E6">
              <w:rPr>
                <w:lang w:val="ru-RU"/>
              </w:rPr>
              <w:t>Особенности оценки метапредметных и предметных результатов</w:t>
            </w:r>
          </w:p>
        </w:tc>
        <w:tc>
          <w:tcPr>
            <w:tcW w:w="1069" w:type="dxa"/>
          </w:tcPr>
          <w:p w:rsidR="003E079F" w:rsidRPr="00ED77E6" w:rsidRDefault="00417CF1" w:rsidP="00ED77E6">
            <w:pPr>
              <w:contextualSpacing/>
              <w:jc w:val="center"/>
              <w:rPr>
                <w:lang w:val="ru-RU"/>
              </w:rPr>
            </w:pPr>
            <w:r>
              <w:rPr>
                <w:lang w:val="ru-RU"/>
              </w:rPr>
              <w:t>23</w:t>
            </w:r>
          </w:p>
        </w:tc>
      </w:tr>
      <w:tr w:rsidR="003E079F" w:rsidRPr="00ED77E6" w:rsidTr="00C028FD">
        <w:tc>
          <w:tcPr>
            <w:tcW w:w="916" w:type="dxa"/>
          </w:tcPr>
          <w:p w:rsidR="003E079F" w:rsidRPr="00C87C55" w:rsidRDefault="003E079F" w:rsidP="00ED77E6">
            <w:pPr>
              <w:contextualSpacing/>
              <w:jc w:val="center"/>
              <w:rPr>
                <w:lang w:val="ru-RU"/>
              </w:rPr>
            </w:pPr>
            <w:r w:rsidRPr="00ED77E6">
              <w:t>1.3.3</w:t>
            </w:r>
            <w:r w:rsidR="00C87C55">
              <w:rPr>
                <w:lang w:val="ru-RU"/>
              </w:rPr>
              <w:t>.</w:t>
            </w:r>
          </w:p>
        </w:tc>
        <w:tc>
          <w:tcPr>
            <w:tcW w:w="8697" w:type="dxa"/>
          </w:tcPr>
          <w:p w:rsidR="003E079F" w:rsidRPr="00ED77E6" w:rsidRDefault="003E079F" w:rsidP="00ED77E6">
            <w:pPr>
              <w:contextualSpacing/>
              <w:jc w:val="both"/>
            </w:pPr>
            <w:r w:rsidRPr="00ED77E6">
              <w:t>Особенности оценки личностных результатов</w:t>
            </w:r>
          </w:p>
        </w:tc>
        <w:tc>
          <w:tcPr>
            <w:tcW w:w="1069" w:type="dxa"/>
          </w:tcPr>
          <w:p w:rsidR="003E079F" w:rsidRPr="00ED77E6" w:rsidRDefault="00417CF1" w:rsidP="00ED77E6">
            <w:pPr>
              <w:contextualSpacing/>
              <w:jc w:val="center"/>
              <w:rPr>
                <w:lang w:val="ru-RU"/>
              </w:rPr>
            </w:pPr>
            <w:r>
              <w:rPr>
                <w:lang w:val="ru-RU"/>
              </w:rPr>
              <w:t>25</w:t>
            </w:r>
          </w:p>
        </w:tc>
      </w:tr>
      <w:tr w:rsidR="003E079F" w:rsidRPr="00417CF1" w:rsidTr="00C028FD">
        <w:tc>
          <w:tcPr>
            <w:tcW w:w="916" w:type="dxa"/>
          </w:tcPr>
          <w:p w:rsidR="003E079F" w:rsidRPr="00C87C55" w:rsidRDefault="003E079F" w:rsidP="00ED77E6">
            <w:pPr>
              <w:contextualSpacing/>
              <w:jc w:val="center"/>
              <w:rPr>
                <w:lang w:val="ru-RU"/>
              </w:rPr>
            </w:pPr>
            <w:r w:rsidRPr="00ED77E6">
              <w:t>1.3.4</w:t>
            </w:r>
            <w:r w:rsidR="00C87C55">
              <w:rPr>
                <w:lang w:val="ru-RU"/>
              </w:rPr>
              <w:t>.</w:t>
            </w:r>
          </w:p>
        </w:tc>
        <w:tc>
          <w:tcPr>
            <w:tcW w:w="8697" w:type="dxa"/>
          </w:tcPr>
          <w:p w:rsidR="003E079F" w:rsidRPr="00ED77E6" w:rsidRDefault="003E079F" w:rsidP="00ED77E6">
            <w:pPr>
              <w:contextualSpacing/>
              <w:jc w:val="both"/>
              <w:rPr>
                <w:lang w:val="ru-RU"/>
              </w:rPr>
            </w:pPr>
            <w:r w:rsidRPr="00ED77E6">
              <w:rPr>
                <w:lang w:val="ru-RU"/>
              </w:rPr>
              <w:t>Организация и содержание оценочных процедур</w:t>
            </w:r>
          </w:p>
        </w:tc>
        <w:tc>
          <w:tcPr>
            <w:tcW w:w="1069" w:type="dxa"/>
          </w:tcPr>
          <w:p w:rsidR="003E079F" w:rsidRPr="00ED77E6" w:rsidRDefault="00417CF1" w:rsidP="00ED77E6">
            <w:pPr>
              <w:contextualSpacing/>
              <w:jc w:val="center"/>
              <w:rPr>
                <w:lang w:val="ru-RU"/>
              </w:rPr>
            </w:pPr>
            <w:r>
              <w:rPr>
                <w:lang w:val="ru-RU"/>
              </w:rPr>
              <w:t>25</w:t>
            </w:r>
          </w:p>
        </w:tc>
      </w:tr>
      <w:tr w:rsidR="003E079F" w:rsidRPr="00ED77E6" w:rsidTr="00C028FD">
        <w:tc>
          <w:tcPr>
            <w:tcW w:w="916" w:type="dxa"/>
          </w:tcPr>
          <w:p w:rsidR="003E079F" w:rsidRPr="00ED77E6" w:rsidRDefault="003E079F" w:rsidP="00ED77E6">
            <w:pPr>
              <w:contextualSpacing/>
              <w:jc w:val="center"/>
              <w:rPr>
                <w:b/>
              </w:rPr>
            </w:pPr>
            <w:r w:rsidRPr="00ED77E6">
              <w:rPr>
                <w:b/>
              </w:rPr>
              <w:t>2</w:t>
            </w:r>
          </w:p>
        </w:tc>
        <w:tc>
          <w:tcPr>
            <w:tcW w:w="8697" w:type="dxa"/>
          </w:tcPr>
          <w:p w:rsidR="003E079F" w:rsidRPr="00ED77E6" w:rsidRDefault="003E079F" w:rsidP="00ED77E6">
            <w:pPr>
              <w:contextualSpacing/>
              <w:jc w:val="both"/>
              <w:rPr>
                <w:b/>
              </w:rPr>
            </w:pPr>
            <w:r w:rsidRPr="00ED77E6">
              <w:rPr>
                <w:b/>
              </w:rPr>
              <w:t>СОДЕРЖАТЕЛЬНЫЙ РАЗДЕЛ</w:t>
            </w:r>
          </w:p>
        </w:tc>
        <w:tc>
          <w:tcPr>
            <w:tcW w:w="1069" w:type="dxa"/>
          </w:tcPr>
          <w:p w:rsidR="003E079F" w:rsidRPr="00ED77E6" w:rsidRDefault="00417CF1" w:rsidP="00ED77E6">
            <w:pPr>
              <w:contextualSpacing/>
              <w:jc w:val="center"/>
              <w:rPr>
                <w:lang w:val="ru-RU"/>
              </w:rPr>
            </w:pPr>
            <w:r>
              <w:rPr>
                <w:lang w:val="ru-RU"/>
              </w:rPr>
              <w:t>26</w:t>
            </w:r>
          </w:p>
        </w:tc>
      </w:tr>
      <w:tr w:rsidR="003E079F" w:rsidRPr="00417CF1" w:rsidTr="00C028FD">
        <w:tc>
          <w:tcPr>
            <w:tcW w:w="916" w:type="dxa"/>
          </w:tcPr>
          <w:p w:rsidR="003E079F" w:rsidRPr="00C87C55" w:rsidRDefault="003E079F" w:rsidP="00ED77E6">
            <w:pPr>
              <w:contextualSpacing/>
              <w:jc w:val="center"/>
              <w:rPr>
                <w:b/>
                <w:lang w:val="ru-RU"/>
              </w:rPr>
            </w:pPr>
            <w:r w:rsidRPr="00ED77E6">
              <w:rPr>
                <w:b/>
              </w:rPr>
              <w:t>2.1</w:t>
            </w:r>
            <w:r w:rsidR="00C87C55">
              <w:rPr>
                <w:b/>
                <w:lang w:val="ru-RU"/>
              </w:rPr>
              <w:t>.</w:t>
            </w:r>
          </w:p>
        </w:tc>
        <w:tc>
          <w:tcPr>
            <w:tcW w:w="8697" w:type="dxa"/>
          </w:tcPr>
          <w:p w:rsidR="003E079F" w:rsidRPr="00ED77E6" w:rsidRDefault="00C63807" w:rsidP="00ED77E6">
            <w:pPr>
              <w:contextualSpacing/>
              <w:jc w:val="both"/>
              <w:rPr>
                <w:b/>
                <w:lang w:val="ru-RU"/>
              </w:rPr>
            </w:pPr>
            <w:r>
              <w:rPr>
                <w:b/>
                <w:lang w:val="ru-RU"/>
              </w:rPr>
              <w:t xml:space="preserve"> Р</w:t>
            </w:r>
            <w:r w:rsidR="003E079F" w:rsidRPr="00ED77E6">
              <w:rPr>
                <w:b/>
                <w:lang w:val="ru-RU"/>
              </w:rPr>
              <w:t>абочие программы учебных предметов, курсов, модулей урочной и внеурочной деятельности</w:t>
            </w:r>
          </w:p>
        </w:tc>
        <w:tc>
          <w:tcPr>
            <w:tcW w:w="1069" w:type="dxa"/>
          </w:tcPr>
          <w:p w:rsidR="003E079F" w:rsidRPr="00ED77E6" w:rsidRDefault="00417CF1" w:rsidP="00ED77E6">
            <w:pPr>
              <w:contextualSpacing/>
              <w:jc w:val="center"/>
              <w:rPr>
                <w:lang w:val="ru-RU"/>
              </w:rPr>
            </w:pPr>
            <w:r>
              <w:rPr>
                <w:lang w:val="ru-RU"/>
              </w:rPr>
              <w:t>26</w:t>
            </w:r>
          </w:p>
        </w:tc>
      </w:tr>
      <w:tr w:rsidR="003E079F" w:rsidRPr="00417CF1" w:rsidTr="00C028FD">
        <w:tc>
          <w:tcPr>
            <w:tcW w:w="916" w:type="dxa"/>
          </w:tcPr>
          <w:p w:rsidR="003E079F" w:rsidRPr="00C87C55" w:rsidRDefault="003E079F" w:rsidP="00ED77E6">
            <w:pPr>
              <w:contextualSpacing/>
              <w:jc w:val="center"/>
              <w:rPr>
                <w:lang w:val="ru-RU"/>
              </w:rPr>
            </w:pPr>
            <w:r w:rsidRPr="00ED77E6">
              <w:t>2.1.1</w:t>
            </w:r>
            <w:r w:rsidR="00C87C55">
              <w:rPr>
                <w:lang w:val="ru-RU"/>
              </w:rPr>
              <w:t>.</w:t>
            </w:r>
          </w:p>
        </w:tc>
        <w:tc>
          <w:tcPr>
            <w:tcW w:w="8697" w:type="dxa"/>
          </w:tcPr>
          <w:p w:rsidR="003E079F" w:rsidRPr="00ED77E6" w:rsidRDefault="00C63807" w:rsidP="00ED77E6">
            <w:pPr>
              <w:contextualSpacing/>
              <w:jc w:val="both"/>
              <w:rPr>
                <w:lang w:val="ru-RU"/>
              </w:rPr>
            </w:pPr>
            <w:r>
              <w:rPr>
                <w:lang w:val="ru-RU"/>
              </w:rPr>
              <w:t xml:space="preserve"> 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«Русский язык»</w:t>
            </w:r>
          </w:p>
        </w:tc>
        <w:tc>
          <w:tcPr>
            <w:tcW w:w="1069" w:type="dxa"/>
          </w:tcPr>
          <w:p w:rsidR="003E079F" w:rsidRPr="00ED77E6" w:rsidRDefault="00417CF1" w:rsidP="00ED77E6">
            <w:pPr>
              <w:contextualSpacing/>
              <w:jc w:val="center"/>
              <w:rPr>
                <w:lang w:val="ru-RU"/>
              </w:rPr>
            </w:pPr>
            <w:r>
              <w:rPr>
                <w:lang w:val="ru-RU"/>
              </w:rPr>
              <w:t>26</w:t>
            </w:r>
          </w:p>
        </w:tc>
      </w:tr>
      <w:tr w:rsidR="003E079F" w:rsidRPr="00417CF1" w:rsidTr="00C028FD">
        <w:tc>
          <w:tcPr>
            <w:tcW w:w="916" w:type="dxa"/>
          </w:tcPr>
          <w:p w:rsidR="003E079F" w:rsidRPr="00C87C55" w:rsidRDefault="003E079F" w:rsidP="00ED77E6">
            <w:pPr>
              <w:contextualSpacing/>
              <w:jc w:val="center"/>
              <w:rPr>
                <w:lang w:val="ru-RU"/>
              </w:rPr>
            </w:pPr>
            <w:r w:rsidRPr="00ED77E6">
              <w:t>2.1.2</w:t>
            </w:r>
            <w:r w:rsidR="00C87C55">
              <w:rPr>
                <w:lang w:val="ru-RU"/>
              </w:rPr>
              <w:t>.</w:t>
            </w:r>
          </w:p>
        </w:tc>
        <w:tc>
          <w:tcPr>
            <w:tcW w:w="8697" w:type="dxa"/>
          </w:tcPr>
          <w:p w:rsidR="003E079F" w:rsidRPr="00ED77E6" w:rsidRDefault="00C63807" w:rsidP="00ED77E6">
            <w:pPr>
              <w:contextualSpacing/>
              <w:jc w:val="both"/>
              <w:rPr>
                <w:b/>
                <w:lang w:val="ru-RU"/>
              </w:rPr>
            </w:pPr>
            <w:r>
              <w:rPr>
                <w:lang w:val="ru-RU"/>
              </w:rPr>
              <w:t>Р</w:t>
            </w:r>
            <w:r w:rsidR="003E079F" w:rsidRPr="00ED77E6">
              <w:rPr>
                <w:lang w:val="ru-RU"/>
              </w:rPr>
              <w:t>абочая программа</w:t>
            </w:r>
            <w:r w:rsidR="008421FB">
              <w:rPr>
                <w:lang w:val="ru-RU"/>
              </w:rPr>
              <w:t xml:space="preserve"> по учебному предмету</w:t>
            </w:r>
            <w:r w:rsidR="003E079F" w:rsidRPr="00ED77E6">
              <w:rPr>
                <w:lang w:val="ru-RU"/>
              </w:rPr>
              <w:t xml:space="preserve"> «Литературное чтение»</w:t>
            </w:r>
          </w:p>
        </w:tc>
        <w:tc>
          <w:tcPr>
            <w:tcW w:w="1069" w:type="dxa"/>
          </w:tcPr>
          <w:p w:rsidR="003E079F" w:rsidRPr="00ED77E6" w:rsidRDefault="00417CF1" w:rsidP="00ED77E6">
            <w:pPr>
              <w:contextualSpacing/>
              <w:jc w:val="center"/>
              <w:rPr>
                <w:lang w:val="ru-RU"/>
              </w:rPr>
            </w:pPr>
            <w:r>
              <w:rPr>
                <w:lang w:val="ru-RU"/>
              </w:rPr>
              <w:t>47</w:t>
            </w:r>
          </w:p>
        </w:tc>
      </w:tr>
      <w:tr w:rsidR="003E079F" w:rsidRPr="00417CF1" w:rsidTr="00C028FD">
        <w:tc>
          <w:tcPr>
            <w:tcW w:w="916" w:type="dxa"/>
          </w:tcPr>
          <w:p w:rsidR="003E079F" w:rsidRPr="00C87C55" w:rsidRDefault="003E079F" w:rsidP="00ED77E6">
            <w:pPr>
              <w:contextualSpacing/>
              <w:jc w:val="center"/>
              <w:rPr>
                <w:lang w:val="ru-RU"/>
              </w:rPr>
            </w:pPr>
            <w:r w:rsidRPr="00ED77E6">
              <w:t>2.1.3</w:t>
            </w:r>
            <w:r w:rsidR="00C87C55">
              <w:rPr>
                <w:lang w:val="ru-RU"/>
              </w:rPr>
              <w:t>.</w:t>
            </w:r>
          </w:p>
        </w:tc>
        <w:tc>
          <w:tcPr>
            <w:tcW w:w="8697" w:type="dxa"/>
          </w:tcPr>
          <w:p w:rsidR="003E079F" w:rsidRPr="00ED77E6" w:rsidRDefault="00C63807" w:rsidP="00ED77E6">
            <w:pPr>
              <w:contextualSpacing/>
              <w:jc w:val="both"/>
              <w:rPr>
                <w:lang w:val="ru-RU"/>
              </w:rPr>
            </w:pPr>
            <w:r>
              <w:rPr>
                <w:lang w:val="ru-RU"/>
              </w:rPr>
              <w:t xml:space="preserve"> 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«Иностранный (английский</w:t>
            </w:r>
            <w:r w:rsidR="00C87C55">
              <w:rPr>
                <w:lang w:val="ru-RU"/>
              </w:rPr>
              <w:t>)</w:t>
            </w:r>
            <w:r w:rsidR="003E079F" w:rsidRPr="00ED77E6">
              <w:rPr>
                <w:lang w:val="ru-RU"/>
              </w:rPr>
              <w:t xml:space="preserve"> язык»</w:t>
            </w:r>
          </w:p>
        </w:tc>
        <w:tc>
          <w:tcPr>
            <w:tcW w:w="1069" w:type="dxa"/>
          </w:tcPr>
          <w:p w:rsidR="003E079F" w:rsidRPr="00ED77E6" w:rsidRDefault="00417CF1" w:rsidP="00ED77E6">
            <w:pPr>
              <w:contextualSpacing/>
              <w:jc w:val="center"/>
              <w:rPr>
                <w:lang w:val="ru-RU"/>
              </w:rPr>
            </w:pPr>
            <w:r>
              <w:rPr>
                <w:lang w:val="ru-RU"/>
              </w:rPr>
              <w:t>65</w:t>
            </w:r>
          </w:p>
        </w:tc>
      </w:tr>
      <w:tr w:rsidR="00C87C55" w:rsidRPr="00417CF1" w:rsidTr="00C028FD">
        <w:tc>
          <w:tcPr>
            <w:tcW w:w="916" w:type="dxa"/>
          </w:tcPr>
          <w:p w:rsidR="00C87C55" w:rsidRPr="00C87C55" w:rsidRDefault="00C87C55" w:rsidP="00ED77E6">
            <w:pPr>
              <w:contextualSpacing/>
              <w:jc w:val="center"/>
              <w:rPr>
                <w:lang w:val="ru-RU"/>
              </w:rPr>
            </w:pPr>
            <w:r>
              <w:rPr>
                <w:lang w:val="ru-RU"/>
              </w:rPr>
              <w:t xml:space="preserve">2.1.4. </w:t>
            </w:r>
          </w:p>
        </w:tc>
        <w:tc>
          <w:tcPr>
            <w:tcW w:w="8697" w:type="dxa"/>
          </w:tcPr>
          <w:p w:rsidR="00C87C55" w:rsidRDefault="00C63807" w:rsidP="00ED77E6">
            <w:pPr>
              <w:contextualSpacing/>
              <w:jc w:val="both"/>
              <w:rPr>
                <w:lang w:val="ru-RU"/>
              </w:rPr>
            </w:pPr>
            <w:r>
              <w:rPr>
                <w:lang w:val="ru-RU"/>
              </w:rPr>
              <w:t xml:space="preserve"> Р</w:t>
            </w:r>
            <w:r w:rsidR="00C87C55" w:rsidRPr="00C87C55">
              <w:rPr>
                <w:lang w:val="ru-RU"/>
              </w:rPr>
              <w:t>абочая программа по учебному п</w:t>
            </w:r>
            <w:r w:rsidR="00C87C55">
              <w:rPr>
                <w:lang w:val="ru-RU"/>
              </w:rPr>
              <w:t>редмету «Иностранный (немецкий)</w:t>
            </w:r>
            <w:r w:rsidR="00C87C55" w:rsidRPr="00C87C55">
              <w:rPr>
                <w:lang w:val="ru-RU"/>
              </w:rPr>
              <w:t xml:space="preserve"> язык»</w:t>
            </w:r>
          </w:p>
        </w:tc>
        <w:tc>
          <w:tcPr>
            <w:tcW w:w="1069" w:type="dxa"/>
          </w:tcPr>
          <w:p w:rsidR="00C87C55" w:rsidRPr="00ED77E6" w:rsidRDefault="00417CF1" w:rsidP="00ED77E6">
            <w:pPr>
              <w:contextualSpacing/>
              <w:jc w:val="center"/>
              <w:rPr>
                <w:lang w:val="ru-RU"/>
              </w:rPr>
            </w:pPr>
            <w:r>
              <w:rPr>
                <w:lang w:val="ru-RU"/>
              </w:rPr>
              <w:t>82</w:t>
            </w:r>
          </w:p>
        </w:tc>
      </w:tr>
      <w:tr w:rsidR="003E079F" w:rsidRPr="00417CF1" w:rsidTr="00C028FD">
        <w:tc>
          <w:tcPr>
            <w:tcW w:w="916" w:type="dxa"/>
          </w:tcPr>
          <w:p w:rsidR="003E079F" w:rsidRPr="00C87C55" w:rsidRDefault="00C87C55" w:rsidP="00ED77E6">
            <w:pPr>
              <w:contextualSpacing/>
              <w:jc w:val="center"/>
              <w:rPr>
                <w:lang w:val="ru-RU"/>
              </w:rPr>
            </w:pPr>
            <w:r>
              <w:t>2.1.</w:t>
            </w:r>
            <w:r>
              <w:rPr>
                <w:lang w:val="ru-RU"/>
              </w:rPr>
              <w:t>5.</w:t>
            </w:r>
          </w:p>
        </w:tc>
        <w:tc>
          <w:tcPr>
            <w:tcW w:w="8697" w:type="dxa"/>
          </w:tcPr>
          <w:p w:rsidR="003E079F" w:rsidRPr="00ED77E6" w:rsidRDefault="00C63807" w:rsidP="00ED77E6">
            <w:pPr>
              <w:contextualSpacing/>
              <w:jc w:val="both"/>
              <w:rPr>
                <w:lang w:val="ru-RU"/>
              </w:rPr>
            </w:pPr>
            <w:r>
              <w:rPr>
                <w:lang w:val="ru-RU"/>
              </w:rPr>
              <w:t xml:space="preserve"> 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«Математика»</w:t>
            </w:r>
          </w:p>
        </w:tc>
        <w:tc>
          <w:tcPr>
            <w:tcW w:w="1069" w:type="dxa"/>
          </w:tcPr>
          <w:p w:rsidR="003E079F" w:rsidRPr="00ED77E6" w:rsidRDefault="00417CF1" w:rsidP="00ED77E6">
            <w:pPr>
              <w:contextualSpacing/>
              <w:jc w:val="center"/>
              <w:rPr>
                <w:lang w:val="ru-RU"/>
              </w:rPr>
            </w:pPr>
            <w:r>
              <w:rPr>
                <w:lang w:val="ru-RU"/>
              </w:rPr>
              <w:t>98</w:t>
            </w:r>
          </w:p>
        </w:tc>
      </w:tr>
      <w:tr w:rsidR="003E079F" w:rsidRPr="00417CF1" w:rsidTr="00C028FD">
        <w:tc>
          <w:tcPr>
            <w:tcW w:w="916" w:type="dxa"/>
          </w:tcPr>
          <w:p w:rsidR="003E079F" w:rsidRPr="00C87C55" w:rsidRDefault="00C87C55" w:rsidP="00ED77E6">
            <w:pPr>
              <w:contextualSpacing/>
              <w:jc w:val="center"/>
              <w:rPr>
                <w:lang w:val="ru-RU"/>
              </w:rPr>
            </w:pPr>
            <w:r>
              <w:t>2.1.</w:t>
            </w:r>
            <w:r>
              <w:rPr>
                <w:lang w:val="ru-RU"/>
              </w:rPr>
              <w:t>6.</w:t>
            </w:r>
          </w:p>
        </w:tc>
        <w:tc>
          <w:tcPr>
            <w:tcW w:w="8697" w:type="dxa"/>
          </w:tcPr>
          <w:p w:rsidR="003E079F" w:rsidRPr="00ED77E6" w:rsidRDefault="00C63807" w:rsidP="00ED77E6">
            <w:pPr>
              <w:contextualSpacing/>
              <w:jc w:val="both"/>
              <w:rPr>
                <w:lang w:val="ru-RU"/>
              </w:rPr>
            </w:pPr>
            <w:r>
              <w:rPr>
                <w:lang w:val="ru-RU"/>
              </w:rPr>
              <w:t>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«Окружающий мир»</w:t>
            </w:r>
          </w:p>
        </w:tc>
        <w:tc>
          <w:tcPr>
            <w:tcW w:w="1069" w:type="dxa"/>
          </w:tcPr>
          <w:p w:rsidR="003E079F" w:rsidRPr="00ED77E6" w:rsidRDefault="00417CF1" w:rsidP="00ED77E6">
            <w:pPr>
              <w:contextualSpacing/>
              <w:jc w:val="center"/>
              <w:rPr>
                <w:lang w:val="ru-RU"/>
              </w:rPr>
            </w:pPr>
            <w:r>
              <w:rPr>
                <w:lang w:val="ru-RU"/>
              </w:rPr>
              <w:t>112</w:t>
            </w:r>
          </w:p>
        </w:tc>
      </w:tr>
      <w:tr w:rsidR="003E079F" w:rsidRPr="00417CF1" w:rsidTr="00C028FD">
        <w:tc>
          <w:tcPr>
            <w:tcW w:w="916" w:type="dxa"/>
          </w:tcPr>
          <w:p w:rsidR="003E079F" w:rsidRPr="00C87C55" w:rsidRDefault="00C87C55" w:rsidP="00ED77E6">
            <w:pPr>
              <w:contextualSpacing/>
              <w:jc w:val="center"/>
              <w:rPr>
                <w:lang w:val="ru-RU"/>
              </w:rPr>
            </w:pPr>
            <w:r>
              <w:t>2.1.</w:t>
            </w:r>
            <w:r>
              <w:rPr>
                <w:lang w:val="ru-RU"/>
              </w:rPr>
              <w:t>7.</w:t>
            </w:r>
          </w:p>
        </w:tc>
        <w:tc>
          <w:tcPr>
            <w:tcW w:w="8697" w:type="dxa"/>
          </w:tcPr>
          <w:p w:rsidR="003E079F" w:rsidRPr="00ED77E6" w:rsidRDefault="00C63807" w:rsidP="00ED77E6">
            <w:pPr>
              <w:contextualSpacing/>
              <w:jc w:val="both"/>
              <w:rPr>
                <w:lang w:val="ru-RU"/>
              </w:rPr>
            </w:pPr>
            <w:r>
              <w:rPr>
                <w:lang w:val="ru-RU"/>
              </w:rPr>
              <w:t>Р</w:t>
            </w:r>
            <w:r w:rsidR="003E079F" w:rsidRPr="00ED77E6">
              <w:rPr>
                <w:lang w:val="ru-RU"/>
              </w:rPr>
              <w:t xml:space="preserve">абочая программа </w:t>
            </w:r>
            <w:r w:rsidR="008421FB">
              <w:rPr>
                <w:lang w:val="ru-RU"/>
              </w:rPr>
              <w:t xml:space="preserve">по </w:t>
            </w:r>
            <w:r w:rsidR="003E079F" w:rsidRPr="00ED77E6">
              <w:rPr>
                <w:lang w:val="ru-RU"/>
              </w:rPr>
              <w:t>учеб</w:t>
            </w:r>
            <w:r w:rsidR="008421FB">
              <w:rPr>
                <w:lang w:val="ru-RU"/>
              </w:rPr>
              <w:t>ному предмету</w:t>
            </w:r>
            <w:r w:rsidR="003E079F" w:rsidRPr="00ED77E6">
              <w:rPr>
                <w:lang w:val="ru-RU"/>
              </w:rPr>
              <w:t xml:space="preserve"> «Основы религиозных культур и светской этики»</w:t>
            </w:r>
          </w:p>
        </w:tc>
        <w:tc>
          <w:tcPr>
            <w:tcW w:w="1069" w:type="dxa"/>
          </w:tcPr>
          <w:p w:rsidR="003E079F" w:rsidRPr="00ED77E6" w:rsidRDefault="00417CF1" w:rsidP="00ED77E6">
            <w:pPr>
              <w:contextualSpacing/>
              <w:jc w:val="center"/>
              <w:rPr>
                <w:lang w:val="ru-RU"/>
              </w:rPr>
            </w:pPr>
            <w:r>
              <w:rPr>
                <w:lang w:val="ru-RU"/>
              </w:rPr>
              <w:t>126</w:t>
            </w:r>
          </w:p>
        </w:tc>
      </w:tr>
      <w:tr w:rsidR="003E079F" w:rsidRPr="00417CF1" w:rsidTr="00C028FD">
        <w:tc>
          <w:tcPr>
            <w:tcW w:w="916" w:type="dxa"/>
          </w:tcPr>
          <w:p w:rsidR="003E079F" w:rsidRPr="00C87C55" w:rsidRDefault="00C87C55" w:rsidP="00ED77E6">
            <w:pPr>
              <w:contextualSpacing/>
              <w:jc w:val="center"/>
              <w:rPr>
                <w:lang w:val="ru-RU"/>
              </w:rPr>
            </w:pPr>
            <w:r>
              <w:t>2.1.</w:t>
            </w:r>
            <w:r>
              <w:rPr>
                <w:lang w:val="ru-RU"/>
              </w:rPr>
              <w:t>8.</w:t>
            </w:r>
          </w:p>
        </w:tc>
        <w:tc>
          <w:tcPr>
            <w:tcW w:w="8697" w:type="dxa"/>
          </w:tcPr>
          <w:p w:rsidR="003E079F" w:rsidRPr="00ED77E6" w:rsidRDefault="00C63807" w:rsidP="00ED77E6">
            <w:pPr>
              <w:contextualSpacing/>
              <w:jc w:val="both"/>
              <w:rPr>
                <w:lang w:val="ru-RU"/>
              </w:rPr>
            </w:pPr>
            <w:r>
              <w:rPr>
                <w:lang w:val="ru-RU"/>
              </w:rPr>
              <w:t>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«Изобразительное искусство»</w:t>
            </w:r>
          </w:p>
        </w:tc>
        <w:tc>
          <w:tcPr>
            <w:tcW w:w="1069" w:type="dxa"/>
          </w:tcPr>
          <w:p w:rsidR="003E079F" w:rsidRPr="00ED77E6" w:rsidRDefault="00417CF1" w:rsidP="00ED77E6">
            <w:pPr>
              <w:contextualSpacing/>
              <w:jc w:val="center"/>
              <w:rPr>
                <w:lang w:val="ru-RU"/>
              </w:rPr>
            </w:pPr>
            <w:r>
              <w:rPr>
                <w:lang w:val="ru-RU"/>
              </w:rPr>
              <w:t>137</w:t>
            </w:r>
          </w:p>
        </w:tc>
      </w:tr>
      <w:tr w:rsidR="003E079F" w:rsidRPr="00417CF1" w:rsidTr="00C028FD">
        <w:trPr>
          <w:trHeight w:val="70"/>
        </w:trPr>
        <w:tc>
          <w:tcPr>
            <w:tcW w:w="916" w:type="dxa"/>
          </w:tcPr>
          <w:p w:rsidR="003E079F" w:rsidRPr="00C87C55" w:rsidRDefault="00C87C55" w:rsidP="00ED77E6">
            <w:pPr>
              <w:contextualSpacing/>
              <w:jc w:val="center"/>
              <w:rPr>
                <w:lang w:val="ru-RU"/>
              </w:rPr>
            </w:pPr>
            <w:r>
              <w:t>2.1.</w:t>
            </w:r>
            <w:r>
              <w:rPr>
                <w:lang w:val="ru-RU"/>
              </w:rPr>
              <w:t>9.</w:t>
            </w:r>
          </w:p>
        </w:tc>
        <w:tc>
          <w:tcPr>
            <w:tcW w:w="8697" w:type="dxa"/>
          </w:tcPr>
          <w:p w:rsidR="003E079F" w:rsidRPr="00ED77E6" w:rsidRDefault="00C63807" w:rsidP="00ED77E6">
            <w:pPr>
              <w:contextualSpacing/>
              <w:jc w:val="both"/>
              <w:rPr>
                <w:lang w:val="ru-RU"/>
              </w:rPr>
            </w:pPr>
            <w:r>
              <w:rPr>
                <w:lang w:val="ru-RU"/>
              </w:rPr>
              <w:t>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«Музыка»</w:t>
            </w:r>
          </w:p>
        </w:tc>
        <w:tc>
          <w:tcPr>
            <w:tcW w:w="1069" w:type="dxa"/>
          </w:tcPr>
          <w:p w:rsidR="003E079F" w:rsidRPr="00ED77E6" w:rsidRDefault="00417CF1" w:rsidP="00ED77E6">
            <w:pPr>
              <w:contextualSpacing/>
              <w:jc w:val="center"/>
              <w:rPr>
                <w:lang w:val="ru-RU"/>
              </w:rPr>
            </w:pPr>
            <w:r>
              <w:rPr>
                <w:lang w:val="ru-RU"/>
              </w:rPr>
              <w:t>154</w:t>
            </w:r>
          </w:p>
        </w:tc>
      </w:tr>
      <w:tr w:rsidR="003E079F" w:rsidRPr="00417CF1" w:rsidTr="00C028FD">
        <w:tc>
          <w:tcPr>
            <w:tcW w:w="916" w:type="dxa"/>
          </w:tcPr>
          <w:p w:rsidR="003E079F" w:rsidRPr="00C87C55" w:rsidRDefault="00C87C55" w:rsidP="00ED77E6">
            <w:pPr>
              <w:contextualSpacing/>
              <w:jc w:val="center"/>
              <w:rPr>
                <w:lang w:val="ru-RU"/>
              </w:rPr>
            </w:pPr>
            <w:r>
              <w:t>2.1.</w:t>
            </w:r>
            <w:r>
              <w:rPr>
                <w:lang w:val="ru-RU"/>
              </w:rPr>
              <w:t>10.</w:t>
            </w:r>
          </w:p>
        </w:tc>
        <w:tc>
          <w:tcPr>
            <w:tcW w:w="8697" w:type="dxa"/>
          </w:tcPr>
          <w:p w:rsidR="003E079F" w:rsidRPr="00ED77E6" w:rsidRDefault="00C63807" w:rsidP="00ED77E6">
            <w:pPr>
              <w:contextualSpacing/>
              <w:jc w:val="both"/>
              <w:rPr>
                <w:lang w:val="ru-RU"/>
              </w:rPr>
            </w:pPr>
            <w:r>
              <w:rPr>
                <w:lang w:val="ru-RU"/>
              </w:rPr>
              <w:t>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«Технология»</w:t>
            </w:r>
          </w:p>
        </w:tc>
        <w:tc>
          <w:tcPr>
            <w:tcW w:w="1069" w:type="dxa"/>
          </w:tcPr>
          <w:p w:rsidR="003E079F" w:rsidRPr="00ED77E6" w:rsidRDefault="00417CF1" w:rsidP="00ED77E6">
            <w:pPr>
              <w:contextualSpacing/>
              <w:jc w:val="center"/>
              <w:rPr>
                <w:lang w:val="ru-RU"/>
              </w:rPr>
            </w:pPr>
            <w:r>
              <w:rPr>
                <w:lang w:val="ru-RU"/>
              </w:rPr>
              <w:t>180</w:t>
            </w:r>
          </w:p>
        </w:tc>
      </w:tr>
      <w:tr w:rsidR="003E079F" w:rsidRPr="00417CF1" w:rsidTr="00C028FD">
        <w:tc>
          <w:tcPr>
            <w:tcW w:w="916" w:type="dxa"/>
          </w:tcPr>
          <w:p w:rsidR="003E079F" w:rsidRPr="00C87C55" w:rsidRDefault="00C87C55" w:rsidP="00ED77E6">
            <w:pPr>
              <w:contextualSpacing/>
              <w:jc w:val="center"/>
              <w:rPr>
                <w:lang w:val="ru-RU"/>
              </w:rPr>
            </w:pPr>
            <w:r>
              <w:t>2.1.1</w:t>
            </w:r>
            <w:r>
              <w:rPr>
                <w:lang w:val="ru-RU"/>
              </w:rPr>
              <w:t>1.</w:t>
            </w:r>
          </w:p>
        </w:tc>
        <w:tc>
          <w:tcPr>
            <w:tcW w:w="8697" w:type="dxa"/>
          </w:tcPr>
          <w:p w:rsidR="003E079F" w:rsidRPr="00ED77E6" w:rsidRDefault="00C63807" w:rsidP="00ED77E6">
            <w:pPr>
              <w:contextualSpacing/>
              <w:jc w:val="both"/>
              <w:rPr>
                <w:lang w:val="ru-RU"/>
              </w:rPr>
            </w:pPr>
            <w:r>
              <w:rPr>
                <w:lang w:val="ru-RU"/>
              </w:rPr>
              <w:t>Р</w:t>
            </w:r>
            <w:r w:rsidR="003E079F" w:rsidRPr="00ED77E6">
              <w:rPr>
                <w:lang w:val="ru-RU"/>
              </w:rPr>
              <w:t xml:space="preserve">абочая программа </w:t>
            </w:r>
            <w:r w:rsidR="008421FB">
              <w:rPr>
                <w:lang w:val="ru-RU"/>
              </w:rPr>
              <w:t>по учебному предмету</w:t>
            </w:r>
            <w:r w:rsidR="003E079F" w:rsidRPr="00ED77E6">
              <w:rPr>
                <w:lang w:val="ru-RU"/>
              </w:rPr>
              <w:t xml:space="preserve"> «Физическая культура»</w:t>
            </w:r>
          </w:p>
        </w:tc>
        <w:tc>
          <w:tcPr>
            <w:tcW w:w="1069" w:type="dxa"/>
          </w:tcPr>
          <w:p w:rsidR="003E079F" w:rsidRPr="00ED77E6" w:rsidRDefault="00417CF1" w:rsidP="00ED77E6">
            <w:pPr>
              <w:contextualSpacing/>
              <w:jc w:val="center"/>
              <w:rPr>
                <w:lang w:val="ru-RU"/>
              </w:rPr>
            </w:pPr>
            <w:r>
              <w:rPr>
                <w:lang w:val="ru-RU"/>
              </w:rPr>
              <w:t>196</w:t>
            </w:r>
          </w:p>
        </w:tc>
      </w:tr>
      <w:tr w:rsidR="003E079F" w:rsidRPr="00417CF1" w:rsidTr="00C028FD">
        <w:tc>
          <w:tcPr>
            <w:tcW w:w="916" w:type="dxa"/>
          </w:tcPr>
          <w:p w:rsidR="003E079F" w:rsidRPr="008421FB" w:rsidRDefault="003E079F" w:rsidP="00ED77E6">
            <w:pPr>
              <w:contextualSpacing/>
              <w:jc w:val="center"/>
              <w:rPr>
                <w:b/>
              </w:rPr>
            </w:pPr>
            <w:r w:rsidRPr="008421FB">
              <w:rPr>
                <w:b/>
              </w:rPr>
              <w:t>2.2</w:t>
            </w:r>
          </w:p>
        </w:tc>
        <w:tc>
          <w:tcPr>
            <w:tcW w:w="8697" w:type="dxa"/>
          </w:tcPr>
          <w:p w:rsidR="003E079F" w:rsidRPr="008421FB" w:rsidRDefault="003E079F" w:rsidP="00ED77E6">
            <w:pPr>
              <w:contextualSpacing/>
              <w:jc w:val="both"/>
              <w:rPr>
                <w:b/>
                <w:lang w:val="ru-RU"/>
              </w:rPr>
            </w:pPr>
            <w:r w:rsidRPr="008421FB">
              <w:rPr>
                <w:b/>
                <w:lang w:val="ru-RU"/>
              </w:rPr>
              <w:t>ПРОГРАММА ФОРМИРОВАНИЯ УНИВЕРСАЛЬНЫХ УЧЕБНЫХ ДЕЙСТВИЙ</w:t>
            </w:r>
          </w:p>
        </w:tc>
        <w:tc>
          <w:tcPr>
            <w:tcW w:w="1069" w:type="dxa"/>
          </w:tcPr>
          <w:p w:rsidR="003E079F" w:rsidRPr="008421FB" w:rsidRDefault="00417CF1" w:rsidP="00ED77E6">
            <w:pPr>
              <w:contextualSpacing/>
              <w:jc w:val="center"/>
              <w:rPr>
                <w:b/>
                <w:lang w:val="ru-RU"/>
              </w:rPr>
            </w:pPr>
            <w:r>
              <w:rPr>
                <w:b/>
                <w:lang w:val="ru-RU"/>
              </w:rPr>
              <w:t>211</w:t>
            </w:r>
          </w:p>
        </w:tc>
      </w:tr>
      <w:tr w:rsidR="003E079F" w:rsidRPr="00417CF1" w:rsidTr="00C028FD">
        <w:tc>
          <w:tcPr>
            <w:tcW w:w="916" w:type="dxa"/>
          </w:tcPr>
          <w:p w:rsidR="003E079F" w:rsidRPr="00ED77E6" w:rsidRDefault="003E079F" w:rsidP="00ED77E6">
            <w:pPr>
              <w:contextualSpacing/>
              <w:jc w:val="center"/>
            </w:pPr>
            <w:r w:rsidRPr="00ED77E6">
              <w:t>2.2.1</w:t>
            </w:r>
          </w:p>
        </w:tc>
        <w:tc>
          <w:tcPr>
            <w:tcW w:w="8697" w:type="dxa"/>
          </w:tcPr>
          <w:p w:rsidR="003E079F" w:rsidRPr="00ED77E6" w:rsidRDefault="003E079F" w:rsidP="00ED77E6">
            <w:pPr>
              <w:contextualSpacing/>
              <w:jc w:val="both"/>
              <w:rPr>
                <w:lang w:val="ru-RU"/>
              </w:rPr>
            </w:pPr>
            <w:r w:rsidRPr="00ED77E6">
              <w:rPr>
                <w:lang w:val="ru-RU"/>
              </w:rPr>
              <w:t>Взаимосвязь универсальных учебных действий с содержанием учебных предметов</w:t>
            </w:r>
          </w:p>
        </w:tc>
        <w:tc>
          <w:tcPr>
            <w:tcW w:w="1069" w:type="dxa"/>
          </w:tcPr>
          <w:p w:rsidR="003E079F" w:rsidRPr="00ED77E6" w:rsidRDefault="00417CF1" w:rsidP="00ED77E6">
            <w:pPr>
              <w:contextualSpacing/>
              <w:jc w:val="center"/>
              <w:rPr>
                <w:lang w:val="ru-RU"/>
              </w:rPr>
            </w:pPr>
            <w:r>
              <w:rPr>
                <w:lang w:val="ru-RU"/>
              </w:rPr>
              <w:t>211</w:t>
            </w:r>
          </w:p>
        </w:tc>
      </w:tr>
      <w:tr w:rsidR="003E079F" w:rsidRPr="00ED77E6" w:rsidTr="00C028FD">
        <w:tc>
          <w:tcPr>
            <w:tcW w:w="916" w:type="dxa"/>
          </w:tcPr>
          <w:p w:rsidR="003E079F" w:rsidRPr="00ED77E6" w:rsidRDefault="003E079F" w:rsidP="00ED77E6">
            <w:pPr>
              <w:contextualSpacing/>
              <w:jc w:val="center"/>
            </w:pPr>
            <w:r w:rsidRPr="00ED77E6">
              <w:t>2.2.2</w:t>
            </w:r>
          </w:p>
        </w:tc>
        <w:tc>
          <w:tcPr>
            <w:tcW w:w="8697" w:type="dxa"/>
          </w:tcPr>
          <w:p w:rsidR="003E079F" w:rsidRPr="00ED77E6" w:rsidRDefault="003E079F" w:rsidP="00ED77E6">
            <w:pPr>
              <w:contextualSpacing/>
              <w:jc w:val="both"/>
            </w:pPr>
            <w:r w:rsidRPr="00ED77E6">
              <w:t>Характеристика универсальных учебных действий</w:t>
            </w:r>
          </w:p>
        </w:tc>
        <w:tc>
          <w:tcPr>
            <w:tcW w:w="1069" w:type="dxa"/>
          </w:tcPr>
          <w:p w:rsidR="003E079F" w:rsidRPr="00417CF1" w:rsidRDefault="00417CF1" w:rsidP="00ED77E6">
            <w:pPr>
              <w:contextualSpacing/>
              <w:jc w:val="center"/>
              <w:rPr>
                <w:lang w:val="ru-RU"/>
              </w:rPr>
            </w:pPr>
            <w:r>
              <w:rPr>
                <w:lang w:val="ru-RU"/>
              </w:rPr>
              <w:t>212</w:t>
            </w:r>
          </w:p>
        </w:tc>
      </w:tr>
      <w:tr w:rsidR="003E079F" w:rsidRPr="00417CF1" w:rsidTr="00C028FD">
        <w:tc>
          <w:tcPr>
            <w:tcW w:w="916" w:type="dxa"/>
          </w:tcPr>
          <w:p w:rsidR="003E079F" w:rsidRPr="00ED77E6" w:rsidRDefault="003E079F" w:rsidP="00ED77E6">
            <w:pPr>
              <w:contextualSpacing/>
              <w:jc w:val="center"/>
            </w:pPr>
            <w:r w:rsidRPr="00ED77E6">
              <w:t>2.2.3</w:t>
            </w:r>
          </w:p>
        </w:tc>
        <w:tc>
          <w:tcPr>
            <w:tcW w:w="8697" w:type="dxa"/>
          </w:tcPr>
          <w:p w:rsidR="003E079F" w:rsidRPr="00ED77E6" w:rsidRDefault="003E079F" w:rsidP="00ED77E6">
            <w:pPr>
              <w:contextualSpacing/>
              <w:jc w:val="both"/>
              <w:rPr>
                <w:lang w:val="ru-RU"/>
              </w:rPr>
            </w:pPr>
            <w:r w:rsidRPr="00ED77E6">
              <w:rPr>
                <w:lang w:val="ru-RU"/>
              </w:rPr>
              <w:t>Интеграция предметных и метапредметных требований как механизм конструирования современного процесса образования</w:t>
            </w:r>
          </w:p>
        </w:tc>
        <w:tc>
          <w:tcPr>
            <w:tcW w:w="1069" w:type="dxa"/>
          </w:tcPr>
          <w:p w:rsidR="003E079F" w:rsidRPr="00ED77E6" w:rsidRDefault="00417CF1" w:rsidP="00ED77E6">
            <w:pPr>
              <w:contextualSpacing/>
              <w:jc w:val="center"/>
              <w:rPr>
                <w:lang w:val="ru-RU"/>
              </w:rPr>
            </w:pPr>
            <w:r>
              <w:rPr>
                <w:lang w:val="ru-RU"/>
              </w:rPr>
              <w:t>213</w:t>
            </w:r>
          </w:p>
        </w:tc>
      </w:tr>
      <w:tr w:rsidR="003E079F" w:rsidRPr="00417CF1" w:rsidTr="00C028FD">
        <w:tc>
          <w:tcPr>
            <w:tcW w:w="916" w:type="dxa"/>
          </w:tcPr>
          <w:p w:rsidR="003E079F" w:rsidRPr="00ED77E6" w:rsidRDefault="003E079F" w:rsidP="00ED77E6">
            <w:pPr>
              <w:contextualSpacing/>
              <w:jc w:val="center"/>
            </w:pPr>
            <w:r w:rsidRPr="00ED77E6">
              <w:t>2.2.4</w:t>
            </w:r>
          </w:p>
        </w:tc>
        <w:tc>
          <w:tcPr>
            <w:tcW w:w="8697" w:type="dxa"/>
          </w:tcPr>
          <w:p w:rsidR="003E079F" w:rsidRPr="00ED77E6" w:rsidRDefault="003E079F" w:rsidP="00ED77E6">
            <w:pPr>
              <w:contextualSpacing/>
              <w:jc w:val="both"/>
              <w:rPr>
                <w:lang w:val="ru-RU"/>
              </w:rPr>
            </w:pPr>
            <w:r w:rsidRPr="00ED77E6">
              <w:rPr>
                <w:lang w:val="ru-RU"/>
              </w:rPr>
              <w:t xml:space="preserve">Место универсальных учебных действий в рабочих программах </w:t>
            </w:r>
          </w:p>
        </w:tc>
        <w:tc>
          <w:tcPr>
            <w:tcW w:w="1069" w:type="dxa"/>
          </w:tcPr>
          <w:p w:rsidR="003E079F" w:rsidRPr="00ED77E6" w:rsidRDefault="00417CF1" w:rsidP="00ED77E6">
            <w:pPr>
              <w:contextualSpacing/>
              <w:jc w:val="center"/>
              <w:rPr>
                <w:lang w:val="ru-RU"/>
              </w:rPr>
            </w:pPr>
            <w:r>
              <w:rPr>
                <w:lang w:val="ru-RU"/>
              </w:rPr>
              <w:t>216</w:t>
            </w:r>
          </w:p>
        </w:tc>
      </w:tr>
      <w:tr w:rsidR="003E079F" w:rsidRPr="008421FB" w:rsidTr="00C028FD">
        <w:tc>
          <w:tcPr>
            <w:tcW w:w="916" w:type="dxa"/>
          </w:tcPr>
          <w:p w:rsidR="003E079F" w:rsidRPr="008421FB" w:rsidRDefault="003E079F" w:rsidP="00ED77E6">
            <w:pPr>
              <w:contextualSpacing/>
              <w:jc w:val="center"/>
              <w:rPr>
                <w:b/>
              </w:rPr>
            </w:pPr>
            <w:r w:rsidRPr="008421FB">
              <w:rPr>
                <w:b/>
              </w:rPr>
              <w:t>2.3</w:t>
            </w:r>
          </w:p>
        </w:tc>
        <w:tc>
          <w:tcPr>
            <w:tcW w:w="8697" w:type="dxa"/>
          </w:tcPr>
          <w:p w:rsidR="003E079F" w:rsidRPr="008421FB" w:rsidRDefault="003E079F" w:rsidP="00ED77E6">
            <w:pPr>
              <w:contextualSpacing/>
              <w:jc w:val="both"/>
              <w:rPr>
                <w:b/>
              </w:rPr>
            </w:pPr>
            <w:r w:rsidRPr="008421FB">
              <w:rPr>
                <w:b/>
              </w:rPr>
              <w:t>РАБОЧАЯ ПРОГРАММА ВОСПИТАНИЯ</w:t>
            </w:r>
          </w:p>
        </w:tc>
        <w:tc>
          <w:tcPr>
            <w:tcW w:w="1069" w:type="dxa"/>
          </w:tcPr>
          <w:p w:rsidR="003E079F" w:rsidRPr="00417CF1" w:rsidRDefault="00417CF1" w:rsidP="00ED77E6">
            <w:pPr>
              <w:contextualSpacing/>
              <w:jc w:val="center"/>
              <w:rPr>
                <w:b/>
                <w:lang w:val="ru-RU"/>
              </w:rPr>
            </w:pPr>
            <w:r>
              <w:rPr>
                <w:b/>
                <w:lang w:val="ru-RU"/>
              </w:rPr>
              <w:t>216</w:t>
            </w:r>
          </w:p>
        </w:tc>
      </w:tr>
      <w:tr w:rsidR="003E079F" w:rsidRPr="00ED77E6" w:rsidTr="00C028FD">
        <w:tc>
          <w:tcPr>
            <w:tcW w:w="916" w:type="dxa"/>
          </w:tcPr>
          <w:p w:rsidR="003E079F" w:rsidRPr="00ED77E6" w:rsidRDefault="003E079F" w:rsidP="00ED77E6">
            <w:pPr>
              <w:contextualSpacing/>
              <w:jc w:val="center"/>
            </w:pPr>
            <w:r w:rsidRPr="00ED77E6">
              <w:t>2.3.1</w:t>
            </w:r>
          </w:p>
        </w:tc>
        <w:tc>
          <w:tcPr>
            <w:tcW w:w="8697" w:type="dxa"/>
          </w:tcPr>
          <w:p w:rsidR="003E079F" w:rsidRPr="00ED77E6" w:rsidRDefault="003E079F" w:rsidP="00ED77E6">
            <w:pPr>
              <w:contextualSpacing/>
              <w:jc w:val="both"/>
            </w:pPr>
            <w:r w:rsidRPr="00ED77E6">
              <w:t>Пояснительная записка</w:t>
            </w:r>
          </w:p>
        </w:tc>
        <w:tc>
          <w:tcPr>
            <w:tcW w:w="1069" w:type="dxa"/>
          </w:tcPr>
          <w:p w:rsidR="003E079F" w:rsidRPr="00417CF1" w:rsidRDefault="00417CF1" w:rsidP="00ED77E6">
            <w:pPr>
              <w:contextualSpacing/>
              <w:jc w:val="center"/>
              <w:rPr>
                <w:lang w:val="ru-RU"/>
              </w:rPr>
            </w:pPr>
            <w:r>
              <w:rPr>
                <w:lang w:val="ru-RU"/>
              </w:rPr>
              <w:t>216</w:t>
            </w:r>
          </w:p>
        </w:tc>
      </w:tr>
      <w:tr w:rsidR="003E079F" w:rsidRPr="00417CF1" w:rsidTr="00C028FD">
        <w:tc>
          <w:tcPr>
            <w:tcW w:w="916" w:type="dxa"/>
          </w:tcPr>
          <w:p w:rsidR="003E079F" w:rsidRPr="00ED77E6" w:rsidRDefault="003E079F" w:rsidP="00ED77E6">
            <w:pPr>
              <w:contextualSpacing/>
              <w:jc w:val="center"/>
            </w:pPr>
            <w:r w:rsidRPr="00ED77E6">
              <w:t>2.3.2</w:t>
            </w:r>
          </w:p>
        </w:tc>
        <w:tc>
          <w:tcPr>
            <w:tcW w:w="8697" w:type="dxa"/>
          </w:tcPr>
          <w:p w:rsidR="003E079F" w:rsidRPr="00ED77E6" w:rsidRDefault="003E079F" w:rsidP="00ED77E6">
            <w:pPr>
              <w:contextualSpacing/>
              <w:jc w:val="both"/>
              <w:rPr>
                <w:lang w:val="ru-RU"/>
              </w:rPr>
            </w:pPr>
            <w:r w:rsidRPr="00ED77E6">
              <w:rPr>
                <w:lang w:val="ru-RU"/>
              </w:rPr>
              <w:t>Целевой раздел рабочей программы воспитания</w:t>
            </w:r>
          </w:p>
        </w:tc>
        <w:tc>
          <w:tcPr>
            <w:tcW w:w="1069" w:type="dxa"/>
          </w:tcPr>
          <w:p w:rsidR="003E079F" w:rsidRPr="00ED77E6" w:rsidRDefault="00417CF1" w:rsidP="00ED77E6">
            <w:pPr>
              <w:contextualSpacing/>
              <w:jc w:val="center"/>
              <w:rPr>
                <w:lang w:val="ru-RU"/>
              </w:rPr>
            </w:pPr>
            <w:r>
              <w:rPr>
                <w:lang w:val="ru-RU"/>
              </w:rPr>
              <w:t>216</w:t>
            </w:r>
          </w:p>
        </w:tc>
      </w:tr>
      <w:tr w:rsidR="003E079F" w:rsidRPr="00417CF1" w:rsidTr="00C028FD">
        <w:tc>
          <w:tcPr>
            <w:tcW w:w="916" w:type="dxa"/>
          </w:tcPr>
          <w:p w:rsidR="003E079F" w:rsidRPr="00ED77E6" w:rsidRDefault="003E079F" w:rsidP="00ED77E6">
            <w:pPr>
              <w:contextualSpacing/>
              <w:jc w:val="center"/>
            </w:pPr>
            <w:r w:rsidRPr="00ED77E6">
              <w:t>2.3.3</w:t>
            </w:r>
          </w:p>
        </w:tc>
        <w:tc>
          <w:tcPr>
            <w:tcW w:w="8697" w:type="dxa"/>
          </w:tcPr>
          <w:p w:rsidR="003E079F" w:rsidRPr="00ED77E6" w:rsidRDefault="003E079F" w:rsidP="00ED77E6">
            <w:pPr>
              <w:contextualSpacing/>
              <w:jc w:val="both"/>
              <w:rPr>
                <w:lang w:val="ru-RU"/>
              </w:rPr>
            </w:pPr>
            <w:r w:rsidRPr="00ED77E6">
              <w:rPr>
                <w:lang w:val="ru-RU"/>
              </w:rPr>
              <w:t>Содержательный раздел рабочей программы воспитания</w:t>
            </w:r>
          </w:p>
        </w:tc>
        <w:tc>
          <w:tcPr>
            <w:tcW w:w="1069" w:type="dxa"/>
          </w:tcPr>
          <w:p w:rsidR="003E079F" w:rsidRPr="00ED77E6" w:rsidRDefault="00417CF1" w:rsidP="00ED77E6">
            <w:pPr>
              <w:contextualSpacing/>
              <w:jc w:val="center"/>
              <w:rPr>
                <w:lang w:val="ru-RU"/>
              </w:rPr>
            </w:pPr>
            <w:r>
              <w:rPr>
                <w:lang w:val="ru-RU"/>
              </w:rPr>
              <w:t>225</w:t>
            </w:r>
          </w:p>
        </w:tc>
      </w:tr>
      <w:tr w:rsidR="003E079F" w:rsidRPr="00417CF1" w:rsidTr="00C028FD">
        <w:tc>
          <w:tcPr>
            <w:tcW w:w="916" w:type="dxa"/>
          </w:tcPr>
          <w:p w:rsidR="003E079F" w:rsidRPr="00ED77E6" w:rsidRDefault="003E079F" w:rsidP="00ED77E6">
            <w:pPr>
              <w:contextualSpacing/>
              <w:jc w:val="center"/>
            </w:pPr>
            <w:r w:rsidRPr="00ED77E6">
              <w:t>2.3.4</w:t>
            </w:r>
          </w:p>
        </w:tc>
        <w:tc>
          <w:tcPr>
            <w:tcW w:w="8697" w:type="dxa"/>
          </w:tcPr>
          <w:p w:rsidR="003E079F" w:rsidRPr="00ED77E6" w:rsidRDefault="003E079F" w:rsidP="00ED77E6">
            <w:pPr>
              <w:contextualSpacing/>
              <w:jc w:val="both"/>
              <w:rPr>
                <w:lang w:val="ru-RU"/>
              </w:rPr>
            </w:pPr>
            <w:r w:rsidRPr="00ED77E6">
              <w:rPr>
                <w:lang w:val="ru-RU"/>
              </w:rPr>
              <w:t>Виды, формы и содержание деятельности</w:t>
            </w:r>
          </w:p>
        </w:tc>
        <w:tc>
          <w:tcPr>
            <w:tcW w:w="1069" w:type="dxa"/>
          </w:tcPr>
          <w:p w:rsidR="003E079F" w:rsidRPr="00ED77E6" w:rsidRDefault="00417CF1" w:rsidP="00ED77E6">
            <w:pPr>
              <w:contextualSpacing/>
              <w:jc w:val="center"/>
              <w:rPr>
                <w:lang w:val="ru-RU"/>
              </w:rPr>
            </w:pPr>
            <w:r>
              <w:rPr>
                <w:lang w:val="ru-RU"/>
              </w:rPr>
              <w:t>227</w:t>
            </w:r>
          </w:p>
        </w:tc>
      </w:tr>
      <w:tr w:rsidR="003E079F" w:rsidRPr="00417CF1" w:rsidTr="00C028FD">
        <w:tc>
          <w:tcPr>
            <w:tcW w:w="916" w:type="dxa"/>
          </w:tcPr>
          <w:p w:rsidR="003E079F" w:rsidRPr="00ED77E6" w:rsidRDefault="003E079F" w:rsidP="00ED77E6">
            <w:pPr>
              <w:contextualSpacing/>
              <w:jc w:val="center"/>
            </w:pPr>
            <w:r w:rsidRPr="00ED77E6">
              <w:t>2.3.5</w:t>
            </w:r>
          </w:p>
        </w:tc>
        <w:tc>
          <w:tcPr>
            <w:tcW w:w="8697" w:type="dxa"/>
          </w:tcPr>
          <w:p w:rsidR="003E079F" w:rsidRPr="00ED77E6" w:rsidRDefault="003E079F" w:rsidP="00ED77E6">
            <w:pPr>
              <w:contextualSpacing/>
              <w:jc w:val="both"/>
              <w:rPr>
                <w:lang w:val="ru-RU"/>
              </w:rPr>
            </w:pPr>
            <w:r w:rsidRPr="00ED77E6">
              <w:rPr>
                <w:lang w:val="ru-RU"/>
              </w:rPr>
              <w:t>Организационный раздел рабочей программы воспитания</w:t>
            </w:r>
          </w:p>
        </w:tc>
        <w:tc>
          <w:tcPr>
            <w:tcW w:w="1069" w:type="dxa"/>
          </w:tcPr>
          <w:p w:rsidR="003E079F" w:rsidRPr="00ED77E6" w:rsidRDefault="00417CF1" w:rsidP="00ED77E6">
            <w:pPr>
              <w:contextualSpacing/>
              <w:jc w:val="center"/>
              <w:rPr>
                <w:lang w:val="ru-RU"/>
              </w:rPr>
            </w:pPr>
            <w:r>
              <w:rPr>
                <w:lang w:val="ru-RU"/>
              </w:rPr>
              <w:t>240</w:t>
            </w:r>
          </w:p>
        </w:tc>
      </w:tr>
      <w:tr w:rsidR="003E079F" w:rsidRPr="00417CF1" w:rsidTr="00C028FD">
        <w:tc>
          <w:tcPr>
            <w:tcW w:w="916" w:type="dxa"/>
          </w:tcPr>
          <w:p w:rsidR="003E079F" w:rsidRPr="00ED77E6" w:rsidRDefault="003E079F" w:rsidP="00ED77E6">
            <w:pPr>
              <w:contextualSpacing/>
              <w:jc w:val="center"/>
            </w:pPr>
            <w:r w:rsidRPr="00ED77E6">
              <w:t>2.3.6</w:t>
            </w:r>
          </w:p>
        </w:tc>
        <w:tc>
          <w:tcPr>
            <w:tcW w:w="8697" w:type="dxa"/>
          </w:tcPr>
          <w:p w:rsidR="003E079F" w:rsidRPr="00ED77E6" w:rsidRDefault="003E079F" w:rsidP="00ED77E6">
            <w:pPr>
              <w:contextualSpacing/>
              <w:jc w:val="both"/>
              <w:rPr>
                <w:lang w:val="ru-RU"/>
              </w:rPr>
            </w:pPr>
            <w:r w:rsidRPr="00ED77E6">
              <w:rPr>
                <w:lang w:val="ru-RU"/>
              </w:rPr>
              <w:t>Система поощрения социальной успешности и проявления активной жизненной позиции</w:t>
            </w:r>
          </w:p>
        </w:tc>
        <w:tc>
          <w:tcPr>
            <w:tcW w:w="1069" w:type="dxa"/>
          </w:tcPr>
          <w:p w:rsidR="003E079F" w:rsidRPr="00ED77E6" w:rsidRDefault="00417CF1" w:rsidP="00ED77E6">
            <w:pPr>
              <w:contextualSpacing/>
              <w:jc w:val="center"/>
              <w:rPr>
                <w:lang w:val="ru-RU"/>
              </w:rPr>
            </w:pPr>
            <w:r>
              <w:rPr>
                <w:lang w:val="ru-RU"/>
              </w:rPr>
              <w:t>241</w:t>
            </w:r>
          </w:p>
        </w:tc>
      </w:tr>
      <w:tr w:rsidR="003E079F" w:rsidRPr="00417CF1" w:rsidTr="00C028FD">
        <w:tc>
          <w:tcPr>
            <w:tcW w:w="916" w:type="dxa"/>
          </w:tcPr>
          <w:p w:rsidR="003E079F" w:rsidRPr="00ED77E6" w:rsidRDefault="003E079F" w:rsidP="00ED77E6">
            <w:pPr>
              <w:contextualSpacing/>
              <w:jc w:val="center"/>
            </w:pPr>
            <w:r w:rsidRPr="00ED77E6">
              <w:t>2.3.7</w:t>
            </w:r>
          </w:p>
        </w:tc>
        <w:tc>
          <w:tcPr>
            <w:tcW w:w="8697" w:type="dxa"/>
          </w:tcPr>
          <w:p w:rsidR="003E079F" w:rsidRPr="00ED77E6" w:rsidRDefault="003E079F" w:rsidP="00ED77E6">
            <w:pPr>
              <w:contextualSpacing/>
              <w:jc w:val="both"/>
              <w:rPr>
                <w:lang w:val="ru-RU"/>
              </w:rPr>
            </w:pPr>
            <w:r w:rsidRPr="00ED77E6">
              <w:rPr>
                <w:lang w:val="ru-RU"/>
              </w:rPr>
              <w:t>Анализ воспитательного процесса в образовательной организации</w:t>
            </w:r>
          </w:p>
        </w:tc>
        <w:tc>
          <w:tcPr>
            <w:tcW w:w="1069" w:type="dxa"/>
          </w:tcPr>
          <w:p w:rsidR="003E079F" w:rsidRPr="00ED77E6" w:rsidRDefault="00417CF1" w:rsidP="00ED77E6">
            <w:pPr>
              <w:contextualSpacing/>
              <w:jc w:val="center"/>
              <w:rPr>
                <w:lang w:val="ru-RU"/>
              </w:rPr>
            </w:pPr>
            <w:r>
              <w:rPr>
                <w:lang w:val="ru-RU"/>
              </w:rPr>
              <w:t>242</w:t>
            </w:r>
          </w:p>
        </w:tc>
      </w:tr>
      <w:tr w:rsidR="003E079F" w:rsidRPr="00ED77E6" w:rsidTr="00C028FD">
        <w:tc>
          <w:tcPr>
            <w:tcW w:w="916" w:type="dxa"/>
          </w:tcPr>
          <w:p w:rsidR="003E079F" w:rsidRPr="00ED77E6" w:rsidRDefault="003E079F" w:rsidP="00ED77E6">
            <w:pPr>
              <w:contextualSpacing/>
              <w:jc w:val="center"/>
              <w:rPr>
                <w:b/>
              </w:rPr>
            </w:pPr>
            <w:r w:rsidRPr="00ED77E6">
              <w:rPr>
                <w:b/>
              </w:rPr>
              <w:t>3</w:t>
            </w:r>
          </w:p>
        </w:tc>
        <w:tc>
          <w:tcPr>
            <w:tcW w:w="8697" w:type="dxa"/>
          </w:tcPr>
          <w:p w:rsidR="003E079F" w:rsidRPr="00ED77E6" w:rsidRDefault="003E079F" w:rsidP="00ED77E6">
            <w:pPr>
              <w:contextualSpacing/>
              <w:jc w:val="both"/>
              <w:rPr>
                <w:b/>
              </w:rPr>
            </w:pPr>
            <w:r w:rsidRPr="00ED77E6">
              <w:rPr>
                <w:b/>
              </w:rPr>
              <w:t>ОРГАНИЗАЦИОННЫЙ РАЗДЕЛ</w:t>
            </w:r>
          </w:p>
        </w:tc>
        <w:tc>
          <w:tcPr>
            <w:tcW w:w="1069" w:type="dxa"/>
          </w:tcPr>
          <w:p w:rsidR="003E079F" w:rsidRPr="00417CF1" w:rsidRDefault="00417CF1" w:rsidP="00ED77E6">
            <w:pPr>
              <w:contextualSpacing/>
              <w:jc w:val="center"/>
              <w:rPr>
                <w:b/>
                <w:lang w:val="ru-RU"/>
              </w:rPr>
            </w:pPr>
            <w:r>
              <w:rPr>
                <w:b/>
                <w:lang w:val="ru-RU"/>
              </w:rPr>
              <w:t>243</w:t>
            </w:r>
          </w:p>
        </w:tc>
      </w:tr>
      <w:tr w:rsidR="003E079F" w:rsidRPr="00ED77E6" w:rsidTr="00C028FD">
        <w:tc>
          <w:tcPr>
            <w:tcW w:w="916" w:type="dxa"/>
          </w:tcPr>
          <w:p w:rsidR="003E079F" w:rsidRPr="00ED77E6" w:rsidRDefault="003E079F" w:rsidP="00ED77E6">
            <w:pPr>
              <w:contextualSpacing/>
              <w:jc w:val="center"/>
            </w:pPr>
            <w:r w:rsidRPr="00ED77E6">
              <w:t>3.1</w:t>
            </w:r>
          </w:p>
        </w:tc>
        <w:tc>
          <w:tcPr>
            <w:tcW w:w="8697" w:type="dxa"/>
          </w:tcPr>
          <w:p w:rsidR="003E079F" w:rsidRPr="00ED77E6" w:rsidRDefault="003E079F" w:rsidP="00ED77E6">
            <w:pPr>
              <w:contextualSpacing/>
              <w:jc w:val="both"/>
            </w:pPr>
            <w:r w:rsidRPr="00ED77E6">
              <w:t>УЧЕБНЫЙ ПЛАН</w:t>
            </w:r>
          </w:p>
        </w:tc>
        <w:tc>
          <w:tcPr>
            <w:tcW w:w="1069" w:type="dxa"/>
          </w:tcPr>
          <w:p w:rsidR="003E079F" w:rsidRPr="00417CF1" w:rsidRDefault="00417CF1" w:rsidP="00ED77E6">
            <w:pPr>
              <w:contextualSpacing/>
              <w:jc w:val="center"/>
              <w:rPr>
                <w:lang w:val="ru-RU"/>
              </w:rPr>
            </w:pPr>
            <w:r>
              <w:rPr>
                <w:lang w:val="ru-RU"/>
              </w:rPr>
              <w:t>243</w:t>
            </w:r>
          </w:p>
        </w:tc>
      </w:tr>
      <w:tr w:rsidR="003E079F" w:rsidRPr="00ED77E6" w:rsidTr="00C028FD">
        <w:tc>
          <w:tcPr>
            <w:tcW w:w="916" w:type="dxa"/>
          </w:tcPr>
          <w:p w:rsidR="003E079F" w:rsidRPr="00ED77E6" w:rsidRDefault="003E079F" w:rsidP="00ED77E6">
            <w:pPr>
              <w:contextualSpacing/>
              <w:jc w:val="center"/>
            </w:pPr>
            <w:r w:rsidRPr="00ED77E6">
              <w:t>3.2</w:t>
            </w:r>
          </w:p>
        </w:tc>
        <w:tc>
          <w:tcPr>
            <w:tcW w:w="8697" w:type="dxa"/>
          </w:tcPr>
          <w:p w:rsidR="003E079F" w:rsidRPr="00ED77E6" w:rsidRDefault="003E079F" w:rsidP="00ED77E6">
            <w:pPr>
              <w:contextualSpacing/>
              <w:jc w:val="both"/>
            </w:pPr>
            <w:r w:rsidRPr="00ED77E6">
              <w:t>КАЛЕНДАРНЫЙ УЧЕБНЫЙ ГРАФИК</w:t>
            </w:r>
          </w:p>
        </w:tc>
        <w:tc>
          <w:tcPr>
            <w:tcW w:w="1069" w:type="dxa"/>
          </w:tcPr>
          <w:p w:rsidR="003E079F" w:rsidRPr="00417CF1" w:rsidRDefault="00417CF1" w:rsidP="00ED77E6">
            <w:pPr>
              <w:contextualSpacing/>
              <w:jc w:val="center"/>
              <w:rPr>
                <w:lang w:val="ru-RU"/>
              </w:rPr>
            </w:pPr>
            <w:r>
              <w:rPr>
                <w:lang w:val="ru-RU"/>
              </w:rPr>
              <w:t>247</w:t>
            </w:r>
          </w:p>
        </w:tc>
      </w:tr>
      <w:tr w:rsidR="003E079F" w:rsidRPr="00ED77E6" w:rsidTr="00C028FD">
        <w:tc>
          <w:tcPr>
            <w:tcW w:w="916" w:type="dxa"/>
          </w:tcPr>
          <w:p w:rsidR="003E079F" w:rsidRPr="00ED77E6" w:rsidRDefault="003E079F" w:rsidP="00ED77E6">
            <w:pPr>
              <w:contextualSpacing/>
              <w:jc w:val="center"/>
            </w:pPr>
            <w:r w:rsidRPr="00ED77E6">
              <w:t>3.3</w:t>
            </w:r>
          </w:p>
        </w:tc>
        <w:tc>
          <w:tcPr>
            <w:tcW w:w="8697" w:type="dxa"/>
          </w:tcPr>
          <w:p w:rsidR="003E079F" w:rsidRPr="00ED77E6" w:rsidRDefault="003E079F" w:rsidP="00ED77E6">
            <w:pPr>
              <w:contextualSpacing/>
              <w:jc w:val="both"/>
            </w:pPr>
            <w:r w:rsidRPr="00ED77E6">
              <w:t>ПЛАН ВНЕУРОЧНОЙ ДЕЯТЕЛЬНОСТИ</w:t>
            </w:r>
          </w:p>
        </w:tc>
        <w:tc>
          <w:tcPr>
            <w:tcW w:w="1069" w:type="dxa"/>
          </w:tcPr>
          <w:p w:rsidR="003E079F" w:rsidRPr="00417CF1" w:rsidRDefault="00417CF1" w:rsidP="00ED77E6">
            <w:pPr>
              <w:contextualSpacing/>
              <w:jc w:val="center"/>
              <w:rPr>
                <w:lang w:val="ru-RU"/>
              </w:rPr>
            </w:pPr>
            <w:r>
              <w:rPr>
                <w:lang w:val="ru-RU"/>
              </w:rPr>
              <w:t>254</w:t>
            </w:r>
          </w:p>
        </w:tc>
      </w:tr>
      <w:tr w:rsidR="003E079F" w:rsidRPr="00ED77E6" w:rsidTr="00C028FD">
        <w:tc>
          <w:tcPr>
            <w:tcW w:w="916" w:type="dxa"/>
          </w:tcPr>
          <w:p w:rsidR="003E079F" w:rsidRPr="00ED77E6" w:rsidRDefault="003E079F" w:rsidP="00ED77E6">
            <w:pPr>
              <w:contextualSpacing/>
              <w:jc w:val="center"/>
            </w:pPr>
            <w:r w:rsidRPr="00ED77E6">
              <w:lastRenderedPageBreak/>
              <w:t>3.4</w:t>
            </w:r>
          </w:p>
        </w:tc>
        <w:tc>
          <w:tcPr>
            <w:tcW w:w="8697" w:type="dxa"/>
          </w:tcPr>
          <w:p w:rsidR="003E079F" w:rsidRPr="00ED77E6" w:rsidRDefault="003E079F" w:rsidP="00ED77E6">
            <w:pPr>
              <w:contextualSpacing/>
              <w:jc w:val="both"/>
            </w:pPr>
            <w:r w:rsidRPr="00ED77E6">
              <w:t>КАЛЕНДАРНЫЙ ПЛАН ВОСПИТАТЕЛЬНОЙ РАБОТЫ</w:t>
            </w:r>
          </w:p>
        </w:tc>
        <w:tc>
          <w:tcPr>
            <w:tcW w:w="1069" w:type="dxa"/>
          </w:tcPr>
          <w:p w:rsidR="003E079F" w:rsidRPr="00417CF1" w:rsidRDefault="00417CF1" w:rsidP="00ED77E6">
            <w:pPr>
              <w:contextualSpacing/>
              <w:jc w:val="center"/>
              <w:rPr>
                <w:lang w:val="ru-RU"/>
              </w:rPr>
            </w:pPr>
            <w:r>
              <w:rPr>
                <w:lang w:val="ru-RU"/>
              </w:rPr>
              <w:t>268</w:t>
            </w:r>
          </w:p>
        </w:tc>
      </w:tr>
      <w:tr w:rsidR="003E079F" w:rsidRPr="00417CF1" w:rsidTr="00C028FD">
        <w:tc>
          <w:tcPr>
            <w:tcW w:w="916" w:type="dxa"/>
          </w:tcPr>
          <w:p w:rsidR="003E079F" w:rsidRPr="00ED77E6" w:rsidRDefault="003E079F" w:rsidP="00ED77E6">
            <w:pPr>
              <w:contextualSpacing/>
              <w:jc w:val="center"/>
            </w:pPr>
            <w:r w:rsidRPr="00ED77E6">
              <w:t>3.5</w:t>
            </w:r>
          </w:p>
        </w:tc>
        <w:tc>
          <w:tcPr>
            <w:tcW w:w="8697" w:type="dxa"/>
          </w:tcPr>
          <w:p w:rsidR="003E079F" w:rsidRPr="00ED77E6" w:rsidRDefault="003E079F" w:rsidP="00ED77E6">
            <w:pPr>
              <w:contextualSpacing/>
              <w:jc w:val="both"/>
              <w:rPr>
                <w:lang w:val="ru-RU"/>
              </w:rPr>
            </w:pPr>
            <w:r w:rsidRPr="00ED77E6">
              <w:rPr>
                <w:lang w:val="ru-RU"/>
              </w:rPr>
              <w:t>СИСТЕМА УСЛОВИЙ РЕАЛИЗАЦИИ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273</w:t>
            </w:r>
          </w:p>
        </w:tc>
      </w:tr>
      <w:tr w:rsidR="003E079F" w:rsidRPr="00ED77E6" w:rsidTr="00C028FD">
        <w:tc>
          <w:tcPr>
            <w:tcW w:w="916" w:type="dxa"/>
          </w:tcPr>
          <w:p w:rsidR="003E079F" w:rsidRPr="00ED77E6" w:rsidRDefault="003E079F" w:rsidP="00ED77E6">
            <w:pPr>
              <w:contextualSpacing/>
              <w:jc w:val="center"/>
            </w:pPr>
            <w:r w:rsidRPr="00ED77E6">
              <w:t>3.5.1</w:t>
            </w:r>
          </w:p>
        </w:tc>
        <w:tc>
          <w:tcPr>
            <w:tcW w:w="8697" w:type="dxa"/>
          </w:tcPr>
          <w:p w:rsidR="003E079F" w:rsidRPr="00ED77E6" w:rsidRDefault="003E079F" w:rsidP="00ED77E6">
            <w:pPr>
              <w:contextualSpacing/>
              <w:jc w:val="both"/>
            </w:pPr>
            <w:r w:rsidRPr="00ED77E6">
              <w:t>Общесистемные требования</w:t>
            </w:r>
          </w:p>
        </w:tc>
        <w:tc>
          <w:tcPr>
            <w:tcW w:w="1069" w:type="dxa"/>
          </w:tcPr>
          <w:p w:rsidR="003E079F" w:rsidRPr="00417CF1" w:rsidRDefault="00417CF1" w:rsidP="00ED77E6">
            <w:pPr>
              <w:contextualSpacing/>
              <w:jc w:val="center"/>
              <w:rPr>
                <w:lang w:val="ru-RU"/>
              </w:rPr>
            </w:pPr>
            <w:r>
              <w:rPr>
                <w:lang w:val="ru-RU"/>
              </w:rPr>
              <w:t>273</w:t>
            </w:r>
          </w:p>
        </w:tc>
      </w:tr>
      <w:tr w:rsidR="003E079F" w:rsidRPr="00417CF1" w:rsidTr="00C028FD">
        <w:tc>
          <w:tcPr>
            <w:tcW w:w="916" w:type="dxa"/>
          </w:tcPr>
          <w:p w:rsidR="003E079F" w:rsidRPr="00ED77E6" w:rsidRDefault="003E079F" w:rsidP="00ED77E6">
            <w:pPr>
              <w:contextualSpacing/>
              <w:jc w:val="center"/>
            </w:pPr>
            <w:r w:rsidRPr="00ED77E6">
              <w:t>3.5.2</w:t>
            </w:r>
          </w:p>
        </w:tc>
        <w:tc>
          <w:tcPr>
            <w:tcW w:w="8697" w:type="dxa"/>
          </w:tcPr>
          <w:p w:rsidR="003E079F" w:rsidRPr="00ED77E6" w:rsidRDefault="003E079F" w:rsidP="00ED77E6">
            <w:pPr>
              <w:contextualSpacing/>
              <w:jc w:val="both"/>
              <w:rPr>
                <w:lang w:val="ru-RU"/>
              </w:rPr>
            </w:pPr>
            <w:r w:rsidRPr="00ED77E6">
              <w:rPr>
                <w:lang w:val="ru-RU"/>
              </w:rPr>
              <w:t>Кадровые условия реализации основной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276</w:t>
            </w:r>
          </w:p>
        </w:tc>
      </w:tr>
      <w:tr w:rsidR="003E079F" w:rsidRPr="00417CF1" w:rsidTr="00C028FD">
        <w:tc>
          <w:tcPr>
            <w:tcW w:w="916" w:type="dxa"/>
          </w:tcPr>
          <w:p w:rsidR="003E079F" w:rsidRPr="00ED77E6" w:rsidRDefault="003E079F" w:rsidP="00ED77E6">
            <w:pPr>
              <w:contextualSpacing/>
              <w:jc w:val="center"/>
            </w:pPr>
            <w:r w:rsidRPr="00ED77E6">
              <w:t>3.5.3</w:t>
            </w:r>
          </w:p>
        </w:tc>
        <w:tc>
          <w:tcPr>
            <w:tcW w:w="8697" w:type="dxa"/>
          </w:tcPr>
          <w:p w:rsidR="003E079F" w:rsidRPr="00ED77E6" w:rsidRDefault="003E079F" w:rsidP="00ED77E6">
            <w:pPr>
              <w:contextualSpacing/>
              <w:jc w:val="both"/>
              <w:rPr>
                <w:lang w:val="ru-RU"/>
              </w:rPr>
            </w:pPr>
            <w:r w:rsidRPr="00ED77E6">
              <w:rPr>
                <w:lang w:val="ru-RU"/>
              </w:rPr>
              <w:t>Психолого-педагогические условия реализации основной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280</w:t>
            </w:r>
          </w:p>
        </w:tc>
      </w:tr>
      <w:tr w:rsidR="003E079F" w:rsidRPr="00417CF1" w:rsidTr="00C028FD">
        <w:tc>
          <w:tcPr>
            <w:tcW w:w="916" w:type="dxa"/>
          </w:tcPr>
          <w:p w:rsidR="003E079F" w:rsidRPr="00ED77E6" w:rsidRDefault="003E079F" w:rsidP="00ED77E6">
            <w:pPr>
              <w:contextualSpacing/>
              <w:jc w:val="center"/>
            </w:pPr>
            <w:r w:rsidRPr="00ED77E6">
              <w:t>3.5.4</w:t>
            </w:r>
          </w:p>
        </w:tc>
        <w:tc>
          <w:tcPr>
            <w:tcW w:w="8697" w:type="dxa"/>
          </w:tcPr>
          <w:p w:rsidR="003E079F" w:rsidRPr="00ED77E6" w:rsidRDefault="003E079F" w:rsidP="00ED77E6">
            <w:pPr>
              <w:contextualSpacing/>
              <w:jc w:val="both"/>
              <w:rPr>
                <w:lang w:val="ru-RU"/>
              </w:rPr>
            </w:pPr>
            <w:r w:rsidRPr="00ED77E6">
              <w:rPr>
                <w:lang w:val="ru-RU"/>
              </w:rPr>
              <w:t>Финансово-экономические условия реализации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281</w:t>
            </w:r>
          </w:p>
        </w:tc>
      </w:tr>
      <w:tr w:rsidR="003E079F" w:rsidRPr="00417CF1" w:rsidTr="00C028FD">
        <w:tc>
          <w:tcPr>
            <w:tcW w:w="916" w:type="dxa"/>
          </w:tcPr>
          <w:p w:rsidR="003E079F" w:rsidRPr="00ED77E6" w:rsidRDefault="003E079F" w:rsidP="00ED77E6">
            <w:pPr>
              <w:contextualSpacing/>
              <w:jc w:val="center"/>
            </w:pPr>
            <w:r w:rsidRPr="00ED77E6">
              <w:t>3.5.5</w:t>
            </w:r>
          </w:p>
        </w:tc>
        <w:tc>
          <w:tcPr>
            <w:tcW w:w="8697" w:type="dxa"/>
          </w:tcPr>
          <w:p w:rsidR="003E079F" w:rsidRPr="00ED77E6" w:rsidRDefault="003E079F" w:rsidP="00ED77E6">
            <w:pPr>
              <w:contextualSpacing/>
              <w:jc w:val="both"/>
              <w:rPr>
                <w:lang w:val="ru-RU"/>
              </w:rPr>
            </w:pPr>
            <w:r w:rsidRPr="00ED77E6">
              <w:rPr>
                <w:lang w:val="ru-RU"/>
              </w:rPr>
              <w:t>Учебно-методические и информационные условия реализации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284</w:t>
            </w:r>
          </w:p>
        </w:tc>
      </w:tr>
      <w:tr w:rsidR="003E079F" w:rsidRPr="00417CF1" w:rsidTr="00C028FD">
        <w:tc>
          <w:tcPr>
            <w:tcW w:w="916" w:type="dxa"/>
          </w:tcPr>
          <w:p w:rsidR="003E079F" w:rsidRPr="00ED77E6" w:rsidRDefault="003E079F" w:rsidP="00ED77E6">
            <w:pPr>
              <w:contextualSpacing/>
              <w:jc w:val="center"/>
            </w:pPr>
            <w:r w:rsidRPr="00ED77E6">
              <w:t>3.5.6</w:t>
            </w:r>
          </w:p>
        </w:tc>
        <w:tc>
          <w:tcPr>
            <w:tcW w:w="8697" w:type="dxa"/>
          </w:tcPr>
          <w:p w:rsidR="003E079F" w:rsidRPr="00ED77E6" w:rsidRDefault="003E079F" w:rsidP="00ED77E6">
            <w:pPr>
              <w:contextualSpacing/>
              <w:jc w:val="both"/>
              <w:rPr>
                <w:lang w:val="ru-RU"/>
              </w:rPr>
            </w:pPr>
            <w:r w:rsidRPr="00ED77E6">
              <w:rPr>
                <w:lang w:val="ru-RU"/>
              </w:rPr>
              <w:t>Материально-технические условия реализации образовательной программы начального общего образования</w:t>
            </w:r>
          </w:p>
        </w:tc>
        <w:tc>
          <w:tcPr>
            <w:tcW w:w="1069" w:type="dxa"/>
          </w:tcPr>
          <w:p w:rsidR="003E079F" w:rsidRPr="00ED77E6" w:rsidRDefault="00417CF1" w:rsidP="00ED77E6">
            <w:pPr>
              <w:contextualSpacing/>
              <w:jc w:val="center"/>
              <w:rPr>
                <w:lang w:val="ru-RU"/>
              </w:rPr>
            </w:pPr>
            <w:r>
              <w:rPr>
                <w:lang w:val="ru-RU"/>
              </w:rPr>
              <w:t>285</w:t>
            </w:r>
          </w:p>
        </w:tc>
      </w:tr>
      <w:tr w:rsidR="003E079F" w:rsidRPr="00417CF1" w:rsidTr="00C028FD">
        <w:tc>
          <w:tcPr>
            <w:tcW w:w="916" w:type="dxa"/>
          </w:tcPr>
          <w:p w:rsidR="003E079F" w:rsidRPr="00ED77E6" w:rsidRDefault="003E079F" w:rsidP="00ED77E6">
            <w:pPr>
              <w:contextualSpacing/>
              <w:jc w:val="center"/>
            </w:pPr>
            <w:r w:rsidRPr="00ED77E6">
              <w:t>3.5.7</w:t>
            </w:r>
          </w:p>
        </w:tc>
        <w:tc>
          <w:tcPr>
            <w:tcW w:w="8697" w:type="dxa"/>
          </w:tcPr>
          <w:p w:rsidR="003E079F" w:rsidRPr="00ED77E6" w:rsidRDefault="003E079F" w:rsidP="00ED77E6">
            <w:pPr>
              <w:contextualSpacing/>
              <w:jc w:val="both"/>
              <w:rPr>
                <w:lang w:val="ru-RU"/>
              </w:rPr>
            </w:pPr>
            <w:r w:rsidRPr="00ED77E6">
              <w:rPr>
                <w:lang w:val="ru-RU"/>
              </w:rPr>
              <w:t>Механизмы достижения целевых ориентиров в системе условий</w:t>
            </w:r>
          </w:p>
        </w:tc>
        <w:tc>
          <w:tcPr>
            <w:tcW w:w="1069" w:type="dxa"/>
          </w:tcPr>
          <w:p w:rsidR="003E079F" w:rsidRPr="00ED77E6" w:rsidRDefault="00417CF1" w:rsidP="00ED77E6">
            <w:pPr>
              <w:contextualSpacing/>
              <w:jc w:val="center"/>
              <w:rPr>
                <w:lang w:val="ru-RU"/>
              </w:rPr>
            </w:pPr>
            <w:r>
              <w:rPr>
                <w:lang w:val="ru-RU"/>
              </w:rPr>
              <w:t>290</w:t>
            </w:r>
          </w:p>
        </w:tc>
      </w:tr>
    </w:tbl>
    <w:p w:rsidR="003E079F" w:rsidRPr="00ED77E6" w:rsidRDefault="003E079F" w:rsidP="00ED77E6">
      <w:pPr>
        <w:ind w:left="360"/>
        <w:contextualSpacing/>
        <w:jc w:val="both"/>
        <w:rPr>
          <w:b/>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firstLine="1276"/>
        <w:rPr>
          <w:rStyle w:val="docuntyped-name"/>
          <w:rFonts w:eastAsia="Times New Roman"/>
          <w:lang w:val="ru-RU"/>
        </w:rPr>
      </w:pPr>
    </w:p>
    <w:p w:rsidR="003E079F" w:rsidRPr="00ED77E6" w:rsidRDefault="003E079F" w:rsidP="00ED77E6">
      <w:pPr>
        <w:ind w:right="403"/>
        <w:rPr>
          <w:rStyle w:val="docuntyped-name"/>
          <w:rFonts w:eastAsia="Times New Roman"/>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P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ED77E6" w:rsidRDefault="00ED77E6"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C63807" w:rsidRDefault="00C63807" w:rsidP="00ED77E6">
      <w:pPr>
        <w:ind w:right="403" w:firstLine="1276"/>
        <w:jc w:val="center"/>
        <w:rPr>
          <w:rStyle w:val="docuntyped-name"/>
          <w:rFonts w:eastAsia="Times New Roman"/>
          <w:b/>
          <w:lang w:val="ru-RU"/>
        </w:rPr>
      </w:pPr>
    </w:p>
    <w:p w:rsidR="003E079F" w:rsidRPr="00ED77E6" w:rsidRDefault="003E079F" w:rsidP="00ED77E6">
      <w:pPr>
        <w:ind w:right="403" w:firstLine="1276"/>
        <w:jc w:val="center"/>
        <w:rPr>
          <w:rFonts w:eastAsia="Times New Roman"/>
          <w:b/>
          <w:lang w:val="ru-RU"/>
        </w:rPr>
      </w:pPr>
      <w:r w:rsidRPr="00ED77E6">
        <w:rPr>
          <w:rStyle w:val="docuntyped-name"/>
          <w:rFonts w:eastAsia="Times New Roman"/>
          <w:b/>
          <w:lang w:val="ru-RU"/>
        </w:rPr>
        <w:lastRenderedPageBreak/>
        <w:t>ОБЩИЕ ПОЛОЖЕНИЯ</w:t>
      </w:r>
    </w:p>
    <w:p w:rsidR="003E079F" w:rsidRPr="00ED77E6" w:rsidRDefault="003E079F" w:rsidP="00ED77E6">
      <w:pPr>
        <w:pStyle w:val="20"/>
        <w:shd w:val="clear" w:color="auto" w:fill="FFFFFF"/>
        <w:spacing w:before="0" w:beforeAutospacing="0" w:after="0" w:afterAutospacing="0"/>
        <w:ind w:firstLine="720"/>
        <w:jc w:val="both"/>
        <w:rPr>
          <w:b w:val="0"/>
          <w:sz w:val="24"/>
          <w:szCs w:val="24"/>
          <w:lang w:val="ru-RU"/>
        </w:rPr>
      </w:pPr>
      <w:r w:rsidRPr="00ED77E6">
        <w:rPr>
          <w:b w:val="0"/>
          <w:sz w:val="24"/>
          <w:szCs w:val="24"/>
          <w:lang w:val="ru-RU"/>
        </w:rPr>
        <w:t>Основная образовательная программа начального общего образования муниципального бюджетного общеобразовательного учреждения  «Средняя общеобразовательная школа с углубленным и</w:t>
      </w:r>
      <w:r w:rsidR="00ED77E6">
        <w:rPr>
          <w:b w:val="0"/>
          <w:sz w:val="24"/>
          <w:szCs w:val="24"/>
          <w:lang w:val="ru-RU"/>
        </w:rPr>
        <w:t>зучением отдельных предметов №52</w:t>
      </w:r>
      <w:r w:rsidRPr="00ED77E6">
        <w:rPr>
          <w:b w:val="0"/>
          <w:sz w:val="24"/>
          <w:szCs w:val="24"/>
          <w:lang w:val="ru-RU"/>
        </w:rPr>
        <w:t>» г. Курска (далее ООП НОО МБОУ «</w:t>
      </w:r>
      <w:r w:rsidR="00ED77E6">
        <w:rPr>
          <w:b w:val="0"/>
          <w:sz w:val="24"/>
          <w:szCs w:val="24"/>
          <w:lang w:val="ru-RU"/>
        </w:rPr>
        <w:t>Школа №52»</w:t>
      </w:r>
      <w:r w:rsidRPr="00ED77E6">
        <w:rPr>
          <w:b w:val="0"/>
          <w:sz w:val="24"/>
          <w:szCs w:val="24"/>
          <w:lang w:val="ru-RU"/>
        </w:rPr>
        <w:t xml:space="preserve">) разработана в соответствии с Федеральной основной общеобразовательной программой начального общего образования, утверждённой приказом </w:t>
      </w:r>
      <w:r w:rsidRPr="00ED77E6">
        <w:rPr>
          <w:b w:val="0"/>
          <w:sz w:val="24"/>
          <w:szCs w:val="24"/>
          <w:shd w:val="clear" w:color="auto" w:fill="FFFFFF"/>
          <w:lang w:val="ru-RU"/>
        </w:rPr>
        <w:t xml:space="preserve">Приказ Министерства просвещения Российской Федерации от 18.05.2023 № 372 "Об утверждении федеральной образовательной программы начального общего образования" (далее ФОП НОО) и Федеральным государственным образовательным стандартом начального общего образования, утверждённым приказом </w:t>
      </w:r>
      <w:r w:rsidRPr="00ED77E6">
        <w:rPr>
          <w:b w:val="0"/>
          <w:bCs w:val="0"/>
          <w:sz w:val="24"/>
          <w:szCs w:val="24"/>
          <w:shd w:val="clear" w:color="auto" w:fill="FFFFFF"/>
          <w:lang w:val="ru-RU"/>
        </w:rPr>
        <w:t>Министерства образования и науки РФ от 31.05.2021</w:t>
      </w:r>
      <w:r w:rsidRPr="00ED77E6">
        <w:rPr>
          <w:b w:val="0"/>
          <w:bCs w:val="0"/>
          <w:sz w:val="24"/>
          <w:szCs w:val="24"/>
          <w:shd w:val="clear" w:color="auto" w:fill="FFFFFF"/>
        </w:rPr>
        <w:t> </w:t>
      </w:r>
      <w:r w:rsidRPr="00ED77E6">
        <w:rPr>
          <w:b w:val="0"/>
          <w:bCs w:val="0"/>
          <w:sz w:val="24"/>
          <w:szCs w:val="24"/>
          <w:shd w:val="clear" w:color="auto" w:fill="FFFFFF"/>
          <w:lang w:val="ru-RU"/>
        </w:rPr>
        <w:t xml:space="preserve">г. </w:t>
      </w:r>
      <w:r w:rsidRPr="00ED77E6">
        <w:rPr>
          <w:b w:val="0"/>
          <w:bCs w:val="0"/>
          <w:sz w:val="24"/>
          <w:szCs w:val="24"/>
          <w:shd w:val="clear" w:color="auto" w:fill="FFFFFF"/>
        </w:rPr>
        <w:t>N </w:t>
      </w:r>
      <w:r w:rsidRPr="00ED77E6">
        <w:rPr>
          <w:b w:val="0"/>
          <w:bCs w:val="0"/>
          <w:sz w:val="24"/>
          <w:szCs w:val="24"/>
          <w:shd w:val="clear" w:color="auto" w:fill="FFFFFF"/>
          <w:lang w:val="ru-RU"/>
        </w:rPr>
        <w:t>286 «</w:t>
      </w:r>
      <w:r w:rsidRPr="00ED77E6">
        <w:rPr>
          <w:b w:val="0"/>
          <w:sz w:val="24"/>
          <w:szCs w:val="24"/>
          <w:lang w:val="ru-RU"/>
        </w:rPr>
        <w:t>Об утверждении федерального государственного образовательного стандарта начального общего образования» (далее ФГОС НОО).</w:t>
      </w:r>
    </w:p>
    <w:p w:rsidR="003E079F" w:rsidRPr="00ED77E6" w:rsidRDefault="003E079F" w:rsidP="00ED77E6">
      <w:pPr>
        <w:pStyle w:val="20"/>
        <w:shd w:val="clear" w:color="auto" w:fill="FFFFFF"/>
        <w:spacing w:before="0" w:beforeAutospacing="0" w:after="0" w:afterAutospacing="0"/>
        <w:ind w:firstLine="720"/>
        <w:jc w:val="both"/>
        <w:rPr>
          <w:rFonts w:eastAsia="Times New Roman"/>
          <w:b w:val="0"/>
          <w:color w:val="4D4D4D"/>
          <w:sz w:val="24"/>
          <w:szCs w:val="24"/>
          <w:lang w:val="ru-RU"/>
        </w:rPr>
      </w:pPr>
      <w:r w:rsidRPr="00ED77E6">
        <w:rPr>
          <w:rFonts w:eastAsia="Times New Roman"/>
          <w:b w:val="0"/>
          <w:sz w:val="24"/>
          <w:szCs w:val="24"/>
          <w:lang w:val="ru-RU"/>
        </w:rPr>
        <w:t>Содержание</w:t>
      </w:r>
      <w:r w:rsidRPr="00ED77E6">
        <w:rPr>
          <w:rFonts w:eastAsia="Times New Roman"/>
          <w:b w:val="0"/>
          <w:color w:val="4D4D4D"/>
          <w:sz w:val="24"/>
          <w:szCs w:val="24"/>
          <w:lang w:val="ru-RU"/>
        </w:rPr>
        <w:t xml:space="preserve"> </w:t>
      </w:r>
      <w:r w:rsidRPr="00ED77E6">
        <w:rPr>
          <w:b w:val="0"/>
          <w:sz w:val="24"/>
          <w:szCs w:val="24"/>
          <w:lang w:val="ru-RU"/>
        </w:rPr>
        <w:t xml:space="preserve">ООП НОО </w:t>
      </w:r>
      <w:r w:rsidR="00ED77E6">
        <w:rPr>
          <w:b w:val="0"/>
          <w:sz w:val="24"/>
          <w:szCs w:val="24"/>
          <w:lang w:val="ru-RU"/>
        </w:rPr>
        <w:t>МБОУ «Школа №52</w:t>
      </w:r>
      <w:r w:rsidRPr="00ED77E6">
        <w:rPr>
          <w:b w:val="0"/>
          <w:sz w:val="24"/>
          <w:szCs w:val="24"/>
          <w:lang w:val="ru-RU"/>
        </w:rPr>
        <w:t xml:space="preserve">» представлено учебно-методической документацией (учебный план, календарный учебный график, рабочие программы учебных предметов, курсов, рабочая программа воспитания, календарный план воспитательной работы), </w:t>
      </w:r>
      <w:r w:rsidRPr="00ED77E6">
        <w:rPr>
          <w:b w:val="0"/>
          <w:w w:val="95"/>
          <w:sz w:val="24"/>
          <w:szCs w:val="24"/>
          <w:lang w:val="ru-RU"/>
        </w:rPr>
        <w:t>определяющей единые для</w:t>
      </w:r>
      <w:r w:rsidRPr="00ED77E6">
        <w:rPr>
          <w:w w:val="95"/>
          <w:sz w:val="24"/>
          <w:szCs w:val="24"/>
          <w:lang w:val="ru-RU"/>
        </w:rPr>
        <w:t xml:space="preserve"> </w:t>
      </w:r>
      <w:r w:rsidRPr="00ED77E6">
        <w:rPr>
          <w:b w:val="0"/>
          <w:w w:val="95"/>
          <w:sz w:val="24"/>
          <w:szCs w:val="24"/>
          <w:lang w:val="ru-RU"/>
        </w:rPr>
        <w:t>Российской</w:t>
      </w:r>
      <w:r w:rsidRPr="00ED77E6">
        <w:rPr>
          <w:b w:val="0"/>
          <w:spacing w:val="1"/>
          <w:w w:val="95"/>
          <w:sz w:val="24"/>
          <w:szCs w:val="24"/>
          <w:lang w:val="ru-RU"/>
        </w:rPr>
        <w:t xml:space="preserve"> </w:t>
      </w:r>
      <w:r w:rsidRPr="00ED77E6">
        <w:rPr>
          <w:b w:val="0"/>
          <w:w w:val="95"/>
          <w:sz w:val="24"/>
          <w:szCs w:val="24"/>
          <w:lang w:val="ru-RU"/>
        </w:rPr>
        <w:t>Федерации</w:t>
      </w:r>
      <w:r w:rsidRPr="00ED77E6">
        <w:rPr>
          <w:b w:val="0"/>
          <w:spacing w:val="1"/>
          <w:w w:val="95"/>
          <w:sz w:val="24"/>
          <w:szCs w:val="24"/>
          <w:lang w:val="ru-RU"/>
        </w:rPr>
        <w:t xml:space="preserve"> </w:t>
      </w:r>
      <w:r w:rsidRPr="00ED77E6">
        <w:rPr>
          <w:b w:val="0"/>
          <w:w w:val="95"/>
          <w:sz w:val="24"/>
          <w:szCs w:val="24"/>
          <w:lang w:val="ru-RU"/>
        </w:rPr>
        <w:t>базовые</w:t>
      </w:r>
      <w:r w:rsidRPr="00ED77E6">
        <w:rPr>
          <w:b w:val="0"/>
          <w:spacing w:val="1"/>
          <w:w w:val="95"/>
          <w:sz w:val="24"/>
          <w:szCs w:val="24"/>
          <w:lang w:val="ru-RU"/>
        </w:rPr>
        <w:t xml:space="preserve"> </w:t>
      </w:r>
      <w:r w:rsidRPr="00ED77E6">
        <w:rPr>
          <w:b w:val="0"/>
          <w:w w:val="95"/>
          <w:sz w:val="24"/>
          <w:szCs w:val="24"/>
          <w:lang w:val="ru-RU"/>
        </w:rPr>
        <w:t>объем</w:t>
      </w:r>
      <w:r w:rsidRPr="00ED77E6">
        <w:rPr>
          <w:b w:val="0"/>
          <w:spacing w:val="1"/>
          <w:w w:val="95"/>
          <w:sz w:val="24"/>
          <w:szCs w:val="24"/>
          <w:lang w:val="ru-RU"/>
        </w:rPr>
        <w:t xml:space="preserve"> </w:t>
      </w:r>
      <w:r w:rsidRPr="00ED77E6">
        <w:rPr>
          <w:b w:val="0"/>
          <w:w w:val="95"/>
          <w:sz w:val="24"/>
          <w:szCs w:val="24"/>
          <w:lang w:val="ru-RU"/>
        </w:rPr>
        <w:t>и содержание</w:t>
      </w:r>
      <w:r w:rsidRPr="00ED77E6">
        <w:rPr>
          <w:b w:val="0"/>
          <w:spacing w:val="1"/>
          <w:w w:val="95"/>
          <w:sz w:val="24"/>
          <w:szCs w:val="24"/>
          <w:lang w:val="ru-RU"/>
        </w:rPr>
        <w:t xml:space="preserve"> </w:t>
      </w:r>
      <w:r w:rsidRPr="00ED77E6">
        <w:rPr>
          <w:b w:val="0"/>
          <w:w w:val="95"/>
          <w:sz w:val="24"/>
          <w:szCs w:val="24"/>
          <w:lang w:val="ru-RU"/>
        </w:rPr>
        <w:t>образования</w:t>
      </w:r>
      <w:r w:rsidRPr="00ED77E6">
        <w:rPr>
          <w:b w:val="0"/>
          <w:spacing w:val="1"/>
          <w:w w:val="95"/>
          <w:sz w:val="24"/>
          <w:szCs w:val="24"/>
          <w:lang w:val="ru-RU"/>
        </w:rPr>
        <w:t xml:space="preserve"> </w:t>
      </w:r>
      <w:r w:rsidRPr="00ED77E6">
        <w:rPr>
          <w:b w:val="0"/>
          <w:w w:val="95"/>
          <w:sz w:val="24"/>
          <w:szCs w:val="24"/>
          <w:lang w:val="ru-RU"/>
        </w:rPr>
        <w:t>уровня</w:t>
      </w:r>
      <w:r w:rsidRPr="00ED77E6">
        <w:rPr>
          <w:b w:val="0"/>
          <w:spacing w:val="1"/>
          <w:w w:val="95"/>
          <w:sz w:val="24"/>
          <w:szCs w:val="24"/>
          <w:lang w:val="ru-RU"/>
        </w:rPr>
        <w:t xml:space="preserve"> </w:t>
      </w:r>
      <w:r w:rsidRPr="00ED77E6">
        <w:rPr>
          <w:b w:val="0"/>
          <w:w w:val="95"/>
          <w:sz w:val="24"/>
          <w:szCs w:val="24"/>
          <w:lang w:val="ru-RU"/>
        </w:rPr>
        <w:t>начального</w:t>
      </w:r>
      <w:r w:rsidRPr="00ED77E6">
        <w:rPr>
          <w:b w:val="0"/>
          <w:spacing w:val="1"/>
          <w:w w:val="95"/>
          <w:sz w:val="24"/>
          <w:szCs w:val="24"/>
          <w:lang w:val="ru-RU"/>
        </w:rPr>
        <w:t xml:space="preserve"> </w:t>
      </w:r>
      <w:r w:rsidRPr="00ED77E6">
        <w:rPr>
          <w:b w:val="0"/>
          <w:w w:val="95"/>
          <w:sz w:val="24"/>
          <w:szCs w:val="24"/>
          <w:lang w:val="ru-RU"/>
        </w:rPr>
        <w:t>общего</w:t>
      </w:r>
      <w:r w:rsidRPr="00ED77E6">
        <w:rPr>
          <w:b w:val="0"/>
          <w:spacing w:val="1"/>
          <w:w w:val="95"/>
          <w:sz w:val="24"/>
          <w:szCs w:val="24"/>
          <w:lang w:val="ru-RU"/>
        </w:rPr>
        <w:t xml:space="preserve"> </w:t>
      </w:r>
      <w:r w:rsidRPr="00ED77E6">
        <w:rPr>
          <w:b w:val="0"/>
          <w:w w:val="95"/>
          <w:sz w:val="24"/>
          <w:szCs w:val="24"/>
          <w:lang w:val="ru-RU"/>
        </w:rPr>
        <w:t>образования,</w:t>
      </w:r>
      <w:r w:rsidRPr="00ED77E6">
        <w:rPr>
          <w:b w:val="0"/>
          <w:spacing w:val="34"/>
          <w:w w:val="95"/>
          <w:sz w:val="24"/>
          <w:szCs w:val="24"/>
          <w:lang w:val="ru-RU"/>
        </w:rPr>
        <w:t xml:space="preserve"> </w:t>
      </w:r>
      <w:r w:rsidRPr="00ED77E6">
        <w:rPr>
          <w:b w:val="0"/>
          <w:w w:val="95"/>
          <w:sz w:val="24"/>
          <w:szCs w:val="24"/>
          <w:lang w:val="ru-RU"/>
        </w:rPr>
        <w:t>планируемые</w:t>
      </w:r>
      <w:r w:rsidRPr="00ED77E6">
        <w:rPr>
          <w:b w:val="0"/>
          <w:spacing w:val="33"/>
          <w:w w:val="95"/>
          <w:sz w:val="24"/>
          <w:szCs w:val="24"/>
          <w:lang w:val="ru-RU"/>
        </w:rPr>
        <w:t xml:space="preserve"> </w:t>
      </w:r>
      <w:r w:rsidRPr="00ED77E6">
        <w:rPr>
          <w:b w:val="0"/>
          <w:w w:val="95"/>
          <w:sz w:val="24"/>
          <w:szCs w:val="24"/>
          <w:lang w:val="ru-RU"/>
        </w:rPr>
        <w:t>результаты</w:t>
      </w:r>
      <w:r w:rsidRPr="00ED77E6">
        <w:rPr>
          <w:b w:val="0"/>
          <w:spacing w:val="22"/>
          <w:w w:val="95"/>
          <w:sz w:val="24"/>
          <w:szCs w:val="24"/>
          <w:lang w:val="ru-RU"/>
        </w:rPr>
        <w:t xml:space="preserve"> </w:t>
      </w:r>
      <w:r w:rsidRPr="00ED77E6">
        <w:rPr>
          <w:b w:val="0"/>
          <w:w w:val="95"/>
          <w:sz w:val="24"/>
          <w:szCs w:val="24"/>
          <w:lang w:val="ru-RU"/>
        </w:rPr>
        <w:t>освоения</w:t>
      </w:r>
      <w:r w:rsidRPr="00ED77E6">
        <w:rPr>
          <w:b w:val="0"/>
          <w:spacing w:val="19"/>
          <w:w w:val="95"/>
          <w:sz w:val="24"/>
          <w:szCs w:val="24"/>
          <w:lang w:val="ru-RU"/>
        </w:rPr>
        <w:t xml:space="preserve"> </w:t>
      </w:r>
      <w:r w:rsidRPr="00ED77E6">
        <w:rPr>
          <w:b w:val="0"/>
          <w:w w:val="95"/>
          <w:sz w:val="24"/>
          <w:szCs w:val="24"/>
          <w:lang w:val="ru-RU"/>
        </w:rPr>
        <w:t>образовательной</w:t>
      </w:r>
      <w:r w:rsidRPr="00ED77E6">
        <w:rPr>
          <w:b w:val="0"/>
          <w:spacing w:val="-7"/>
          <w:w w:val="95"/>
          <w:sz w:val="24"/>
          <w:szCs w:val="24"/>
          <w:lang w:val="ru-RU"/>
        </w:rPr>
        <w:t xml:space="preserve"> </w:t>
      </w:r>
      <w:r w:rsidRPr="00ED77E6">
        <w:rPr>
          <w:b w:val="0"/>
          <w:w w:val="95"/>
          <w:sz w:val="24"/>
          <w:szCs w:val="24"/>
          <w:lang w:val="ru-RU"/>
        </w:rPr>
        <w:t>программы.</w:t>
      </w:r>
    </w:p>
    <w:p w:rsidR="003E079F" w:rsidRPr="00ED77E6" w:rsidRDefault="003E079F" w:rsidP="00ED77E6">
      <w:pPr>
        <w:pStyle w:val="a6"/>
        <w:ind w:firstLine="567"/>
        <w:rPr>
          <w:sz w:val="24"/>
          <w:szCs w:val="24"/>
          <w:lang w:val="ru-RU"/>
        </w:rPr>
      </w:pPr>
      <w:r w:rsidRPr="00ED77E6">
        <w:rPr>
          <w:spacing w:val="-2"/>
          <w:sz w:val="24"/>
          <w:szCs w:val="24"/>
          <w:lang w:val="ru-RU"/>
        </w:rPr>
        <w:t xml:space="preserve">Содержание образовательной программы </w:t>
      </w:r>
      <w:r w:rsidRPr="00ED77E6">
        <w:rPr>
          <w:sz w:val="24"/>
          <w:szCs w:val="24"/>
          <w:lang w:val="ru-RU"/>
        </w:rPr>
        <w:t>ООП НОО МБОУ «</w:t>
      </w:r>
      <w:r w:rsidR="00ED77E6">
        <w:rPr>
          <w:sz w:val="24"/>
          <w:szCs w:val="24"/>
          <w:lang w:val="ru-RU"/>
        </w:rPr>
        <w:t>Школа №52»</w:t>
      </w:r>
      <w:r w:rsidRPr="00ED77E6">
        <w:rPr>
          <w:sz w:val="24"/>
          <w:szCs w:val="24"/>
          <w:lang w:val="ru-RU"/>
        </w:rPr>
        <w:t xml:space="preserve"> включает три основных раздела: целевой, содержательный и организационный.</w:t>
      </w:r>
    </w:p>
    <w:p w:rsidR="003E079F" w:rsidRPr="00ED77E6" w:rsidRDefault="003E079F" w:rsidP="00ED77E6">
      <w:pPr>
        <w:pStyle w:val="a6"/>
        <w:ind w:firstLine="567"/>
        <w:rPr>
          <w:sz w:val="24"/>
          <w:szCs w:val="24"/>
          <w:lang w:val="ru-RU"/>
        </w:rPr>
      </w:pPr>
      <w:r w:rsidRPr="00ED77E6">
        <w:rPr>
          <w:w w:val="95"/>
          <w:sz w:val="24"/>
          <w:szCs w:val="24"/>
          <w:lang w:val="ru-RU"/>
        </w:rPr>
        <w:tab/>
      </w:r>
      <w:r w:rsidRPr="00ED77E6">
        <w:rPr>
          <w:b/>
          <w:w w:val="95"/>
          <w:sz w:val="24"/>
          <w:szCs w:val="24"/>
          <w:lang w:val="ru-RU"/>
        </w:rPr>
        <w:t xml:space="preserve">Целевой </w:t>
      </w:r>
      <w:r w:rsidRPr="00ED77E6">
        <w:rPr>
          <w:w w:val="95"/>
          <w:sz w:val="24"/>
          <w:szCs w:val="24"/>
          <w:lang w:val="ru-RU"/>
        </w:rPr>
        <w:t>раздел</w:t>
      </w:r>
      <w:r w:rsidRPr="00ED77E6">
        <w:rPr>
          <w:spacing w:val="1"/>
          <w:w w:val="95"/>
          <w:sz w:val="24"/>
          <w:szCs w:val="24"/>
          <w:lang w:val="ru-RU"/>
        </w:rPr>
        <w:t xml:space="preserve"> </w:t>
      </w:r>
      <w:r w:rsidRPr="00ED77E6">
        <w:rPr>
          <w:w w:val="95"/>
          <w:sz w:val="24"/>
          <w:szCs w:val="24"/>
          <w:lang w:val="ru-RU"/>
        </w:rPr>
        <w:t>определяет</w:t>
      </w:r>
      <w:r w:rsidRPr="00ED77E6">
        <w:rPr>
          <w:spacing w:val="1"/>
          <w:w w:val="95"/>
          <w:sz w:val="24"/>
          <w:szCs w:val="24"/>
          <w:lang w:val="ru-RU"/>
        </w:rPr>
        <w:t xml:space="preserve"> </w:t>
      </w:r>
      <w:r w:rsidRPr="00ED77E6">
        <w:rPr>
          <w:w w:val="95"/>
          <w:sz w:val="24"/>
          <w:szCs w:val="24"/>
          <w:lang w:val="ru-RU"/>
        </w:rPr>
        <w:t>общее назначение,</w:t>
      </w:r>
      <w:r w:rsidRPr="00ED77E6">
        <w:rPr>
          <w:spacing w:val="1"/>
          <w:w w:val="95"/>
          <w:sz w:val="24"/>
          <w:szCs w:val="24"/>
          <w:lang w:val="ru-RU"/>
        </w:rPr>
        <w:t xml:space="preserve"> </w:t>
      </w:r>
      <w:r w:rsidRPr="00ED77E6">
        <w:rPr>
          <w:w w:val="95"/>
          <w:sz w:val="24"/>
          <w:szCs w:val="24"/>
          <w:lang w:val="ru-RU"/>
        </w:rPr>
        <w:t>цели, задачи</w:t>
      </w:r>
      <w:r w:rsidRPr="00ED77E6">
        <w:rPr>
          <w:spacing w:val="1"/>
          <w:w w:val="95"/>
          <w:sz w:val="24"/>
          <w:szCs w:val="24"/>
          <w:lang w:val="ru-RU"/>
        </w:rPr>
        <w:t xml:space="preserve"> </w:t>
      </w:r>
      <w:r w:rsidRPr="00ED77E6">
        <w:rPr>
          <w:w w:val="95"/>
          <w:sz w:val="24"/>
          <w:szCs w:val="24"/>
          <w:lang w:val="ru-RU"/>
        </w:rPr>
        <w:t>и планируемые</w:t>
      </w:r>
      <w:r w:rsidRPr="00ED77E6">
        <w:rPr>
          <w:spacing w:val="-66"/>
          <w:w w:val="95"/>
          <w:sz w:val="24"/>
          <w:szCs w:val="24"/>
          <w:lang w:val="ru-RU"/>
        </w:rPr>
        <w:t xml:space="preserve"> </w:t>
      </w:r>
      <w:r w:rsidRPr="00ED77E6">
        <w:rPr>
          <w:w w:val="95"/>
          <w:sz w:val="24"/>
          <w:szCs w:val="24"/>
          <w:lang w:val="ru-RU"/>
        </w:rPr>
        <w:t>результаты</w:t>
      </w:r>
      <w:r w:rsidRPr="00ED77E6">
        <w:rPr>
          <w:spacing w:val="54"/>
          <w:w w:val="95"/>
          <w:sz w:val="24"/>
          <w:szCs w:val="24"/>
          <w:lang w:val="ru-RU"/>
        </w:rPr>
        <w:t xml:space="preserve"> </w:t>
      </w:r>
      <w:r w:rsidRPr="00ED77E6">
        <w:rPr>
          <w:w w:val="95"/>
          <w:sz w:val="24"/>
          <w:szCs w:val="24"/>
          <w:lang w:val="ru-RU"/>
        </w:rPr>
        <w:t>реализации</w:t>
      </w:r>
      <w:r w:rsidRPr="00ED77E6">
        <w:rPr>
          <w:spacing w:val="49"/>
          <w:w w:val="95"/>
          <w:sz w:val="24"/>
          <w:szCs w:val="24"/>
          <w:lang w:val="ru-RU"/>
        </w:rPr>
        <w:t xml:space="preserve"> </w:t>
      </w:r>
      <w:r w:rsidRPr="00ED77E6">
        <w:rPr>
          <w:sz w:val="24"/>
          <w:szCs w:val="24"/>
          <w:lang w:val="ru-RU"/>
        </w:rPr>
        <w:t>ООП НОО МБОУ «</w:t>
      </w:r>
      <w:r w:rsidR="00ED77E6">
        <w:rPr>
          <w:sz w:val="24"/>
          <w:szCs w:val="24"/>
          <w:lang w:val="ru-RU"/>
        </w:rPr>
        <w:t xml:space="preserve">Школа </w:t>
      </w:r>
      <w:r w:rsidR="00E83A9E">
        <w:rPr>
          <w:sz w:val="24"/>
          <w:szCs w:val="24"/>
          <w:lang w:val="ru-RU"/>
        </w:rPr>
        <w:t>№52»</w:t>
      </w:r>
      <w:r w:rsidRPr="00ED77E6">
        <w:rPr>
          <w:w w:val="95"/>
          <w:sz w:val="24"/>
          <w:szCs w:val="24"/>
          <w:lang w:val="ru-RU"/>
        </w:rPr>
        <w:t>,</w:t>
      </w:r>
      <w:r w:rsidRPr="00ED77E6">
        <w:rPr>
          <w:spacing w:val="39"/>
          <w:w w:val="95"/>
          <w:sz w:val="24"/>
          <w:szCs w:val="24"/>
          <w:lang w:val="ru-RU"/>
        </w:rPr>
        <w:t xml:space="preserve"> </w:t>
      </w:r>
      <w:r w:rsidRPr="00ED77E6">
        <w:rPr>
          <w:w w:val="95"/>
          <w:sz w:val="24"/>
          <w:szCs w:val="24"/>
          <w:lang w:val="ru-RU"/>
        </w:rPr>
        <w:t>а</w:t>
      </w:r>
      <w:r w:rsidRPr="00ED77E6">
        <w:rPr>
          <w:spacing w:val="25"/>
          <w:w w:val="95"/>
          <w:sz w:val="24"/>
          <w:szCs w:val="24"/>
          <w:lang w:val="ru-RU"/>
        </w:rPr>
        <w:t xml:space="preserve"> </w:t>
      </w:r>
      <w:r w:rsidRPr="00ED77E6">
        <w:rPr>
          <w:w w:val="95"/>
          <w:sz w:val="24"/>
          <w:szCs w:val="24"/>
          <w:lang w:val="ru-RU"/>
        </w:rPr>
        <w:t>также</w:t>
      </w:r>
      <w:r w:rsidRPr="00ED77E6">
        <w:rPr>
          <w:spacing w:val="36"/>
          <w:w w:val="95"/>
          <w:sz w:val="24"/>
          <w:szCs w:val="24"/>
          <w:lang w:val="ru-RU"/>
        </w:rPr>
        <w:t xml:space="preserve"> </w:t>
      </w:r>
      <w:r w:rsidRPr="00ED77E6">
        <w:rPr>
          <w:w w:val="95"/>
          <w:sz w:val="24"/>
          <w:szCs w:val="24"/>
          <w:lang w:val="ru-RU"/>
        </w:rPr>
        <w:t>способы</w:t>
      </w:r>
      <w:r w:rsidRPr="00ED77E6">
        <w:rPr>
          <w:spacing w:val="41"/>
          <w:w w:val="95"/>
          <w:sz w:val="24"/>
          <w:szCs w:val="24"/>
          <w:lang w:val="ru-RU"/>
        </w:rPr>
        <w:t xml:space="preserve"> </w:t>
      </w:r>
      <w:r w:rsidRPr="00ED77E6">
        <w:rPr>
          <w:w w:val="95"/>
          <w:sz w:val="24"/>
          <w:szCs w:val="24"/>
          <w:lang w:val="ru-RU"/>
        </w:rPr>
        <w:t>определения</w:t>
      </w:r>
      <w:r w:rsidRPr="00ED77E6">
        <w:rPr>
          <w:spacing w:val="53"/>
          <w:w w:val="95"/>
          <w:sz w:val="24"/>
          <w:szCs w:val="24"/>
          <w:lang w:val="ru-RU"/>
        </w:rPr>
        <w:t xml:space="preserve"> </w:t>
      </w:r>
      <w:r w:rsidRPr="00ED77E6">
        <w:rPr>
          <w:w w:val="95"/>
          <w:sz w:val="24"/>
          <w:szCs w:val="24"/>
          <w:lang w:val="ru-RU"/>
        </w:rPr>
        <w:t>достижения</w:t>
      </w:r>
      <w:r w:rsidRPr="00ED77E6">
        <w:rPr>
          <w:spacing w:val="59"/>
          <w:w w:val="95"/>
          <w:sz w:val="24"/>
          <w:szCs w:val="24"/>
          <w:lang w:val="ru-RU"/>
        </w:rPr>
        <w:t xml:space="preserve"> </w:t>
      </w:r>
      <w:r w:rsidRPr="00ED77E6">
        <w:rPr>
          <w:w w:val="95"/>
          <w:sz w:val="24"/>
          <w:szCs w:val="24"/>
          <w:lang w:val="ru-RU"/>
        </w:rPr>
        <w:t>этих</w:t>
      </w:r>
      <w:r w:rsidRPr="00ED77E6">
        <w:rPr>
          <w:w w:val="95"/>
          <w:position w:val="1"/>
          <w:sz w:val="24"/>
          <w:szCs w:val="24"/>
          <w:lang w:val="ru-RU"/>
        </w:rPr>
        <w:t xml:space="preserve"> целей</w:t>
      </w:r>
      <w:r w:rsidRPr="00ED77E6">
        <w:rPr>
          <w:spacing w:val="20"/>
          <w:w w:val="95"/>
          <w:position w:val="1"/>
          <w:sz w:val="24"/>
          <w:szCs w:val="24"/>
          <w:lang w:val="ru-RU"/>
        </w:rPr>
        <w:t xml:space="preserve"> </w:t>
      </w:r>
      <w:r w:rsidRPr="00ED77E6">
        <w:rPr>
          <w:w w:val="95"/>
          <w:position w:val="1"/>
          <w:sz w:val="24"/>
          <w:szCs w:val="24"/>
          <w:lang w:val="ru-RU"/>
        </w:rPr>
        <w:t>и</w:t>
      </w:r>
      <w:r w:rsidRPr="00ED77E6">
        <w:rPr>
          <w:spacing w:val="11"/>
          <w:w w:val="95"/>
          <w:position w:val="1"/>
          <w:sz w:val="24"/>
          <w:szCs w:val="24"/>
          <w:lang w:val="ru-RU"/>
        </w:rPr>
        <w:t xml:space="preserve"> </w:t>
      </w:r>
      <w:r w:rsidRPr="00ED77E6">
        <w:rPr>
          <w:w w:val="95"/>
          <w:sz w:val="24"/>
          <w:szCs w:val="24"/>
          <w:lang w:val="ru-RU"/>
        </w:rPr>
        <w:t xml:space="preserve">результатов. </w:t>
      </w:r>
    </w:p>
    <w:p w:rsidR="003E079F" w:rsidRPr="00ED77E6" w:rsidRDefault="003E079F" w:rsidP="00ED77E6">
      <w:pPr>
        <w:pStyle w:val="a6"/>
        <w:ind w:firstLine="567"/>
        <w:rPr>
          <w:sz w:val="24"/>
          <w:szCs w:val="24"/>
          <w:lang w:val="ru-RU"/>
        </w:rPr>
      </w:pPr>
      <w:r w:rsidRPr="00ED77E6">
        <w:rPr>
          <w:sz w:val="24"/>
          <w:szCs w:val="24"/>
          <w:lang w:val="ru-RU"/>
        </w:rPr>
        <w:t>Целевой</w:t>
      </w:r>
      <w:r w:rsidRPr="00ED77E6">
        <w:rPr>
          <w:spacing w:val="3"/>
          <w:sz w:val="24"/>
          <w:szCs w:val="24"/>
          <w:lang w:val="ru-RU"/>
        </w:rPr>
        <w:t xml:space="preserve"> </w:t>
      </w:r>
      <w:r w:rsidRPr="00ED77E6">
        <w:rPr>
          <w:sz w:val="24"/>
          <w:szCs w:val="24"/>
          <w:lang w:val="ru-RU"/>
        </w:rPr>
        <w:t>раздел</w:t>
      </w:r>
      <w:r w:rsidRPr="00ED77E6">
        <w:rPr>
          <w:spacing w:val="-2"/>
          <w:sz w:val="24"/>
          <w:szCs w:val="24"/>
          <w:lang w:val="ru-RU"/>
        </w:rPr>
        <w:t xml:space="preserve"> </w:t>
      </w:r>
      <w:r w:rsidRPr="00ED77E6">
        <w:rPr>
          <w:sz w:val="24"/>
          <w:szCs w:val="24"/>
          <w:lang w:val="ru-RU"/>
        </w:rPr>
        <w:t>ООП</w:t>
      </w:r>
      <w:r w:rsidRPr="00ED77E6">
        <w:rPr>
          <w:spacing w:val="-15"/>
          <w:sz w:val="24"/>
          <w:szCs w:val="24"/>
          <w:lang w:val="ru-RU"/>
        </w:rPr>
        <w:t xml:space="preserve"> </w:t>
      </w:r>
      <w:r w:rsidRPr="00ED77E6">
        <w:rPr>
          <w:sz w:val="24"/>
          <w:szCs w:val="24"/>
        </w:rPr>
        <w:t>HOO</w:t>
      </w:r>
      <w:r w:rsidRPr="00ED77E6">
        <w:rPr>
          <w:spacing w:val="-9"/>
          <w:sz w:val="24"/>
          <w:szCs w:val="24"/>
          <w:lang w:val="ru-RU"/>
        </w:rPr>
        <w:t xml:space="preserve"> </w:t>
      </w:r>
      <w:r w:rsidRPr="00ED77E6">
        <w:rPr>
          <w:sz w:val="24"/>
          <w:szCs w:val="24"/>
          <w:lang w:val="ru-RU"/>
        </w:rPr>
        <w:t>включает:</w:t>
      </w:r>
    </w:p>
    <w:p w:rsidR="003E079F" w:rsidRPr="00ED77E6" w:rsidRDefault="003E079F" w:rsidP="00ED77E6">
      <w:pPr>
        <w:pStyle w:val="a6"/>
        <w:ind w:firstLine="567"/>
        <w:rPr>
          <w:sz w:val="24"/>
          <w:szCs w:val="24"/>
          <w:lang w:val="ru-RU"/>
        </w:rPr>
      </w:pPr>
      <w:r w:rsidRPr="00ED77E6">
        <w:rPr>
          <w:sz w:val="24"/>
          <w:szCs w:val="24"/>
          <w:lang w:val="ru-RU"/>
        </w:rPr>
        <w:t>- пояснительную</w:t>
      </w:r>
      <w:r w:rsidRPr="00ED77E6">
        <w:rPr>
          <w:spacing w:val="2"/>
          <w:sz w:val="24"/>
          <w:szCs w:val="24"/>
          <w:lang w:val="ru-RU"/>
        </w:rPr>
        <w:t xml:space="preserve"> </w:t>
      </w:r>
      <w:r w:rsidRPr="00ED77E6">
        <w:rPr>
          <w:sz w:val="24"/>
          <w:szCs w:val="24"/>
          <w:lang w:val="ru-RU"/>
        </w:rPr>
        <w:t>записку;</w:t>
      </w:r>
    </w:p>
    <w:p w:rsidR="003E079F" w:rsidRPr="00ED77E6" w:rsidRDefault="003E079F" w:rsidP="00ED77E6">
      <w:pPr>
        <w:pStyle w:val="a6"/>
        <w:ind w:firstLine="567"/>
        <w:rPr>
          <w:sz w:val="24"/>
          <w:szCs w:val="24"/>
          <w:lang w:val="ru-RU"/>
        </w:rPr>
      </w:pPr>
      <w:r w:rsidRPr="00ED77E6">
        <w:rPr>
          <w:sz w:val="24"/>
          <w:szCs w:val="24"/>
          <w:lang w:val="ru-RU"/>
        </w:rPr>
        <w:t>- планируемые</w:t>
      </w:r>
      <w:r w:rsidRPr="00ED77E6">
        <w:rPr>
          <w:spacing w:val="-5"/>
          <w:sz w:val="24"/>
          <w:szCs w:val="24"/>
          <w:lang w:val="ru-RU"/>
        </w:rPr>
        <w:t xml:space="preserve"> </w:t>
      </w:r>
      <w:r w:rsidRPr="00ED77E6">
        <w:rPr>
          <w:sz w:val="24"/>
          <w:szCs w:val="24"/>
          <w:lang w:val="ru-RU"/>
        </w:rPr>
        <w:t>результаты</w:t>
      </w:r>
      <w:r w:rsidRPr="00ED77E6">
        <w:rPr>
          <w:spacing w:val="7"/>
          <w:sz w:val="24"/>
          <w:szCs w:val="24"/>
          <w:lang w:val="ru-RU"/>
        </w:rPr>
        <w:t xml:space="preserve"> </w:t>
      </w:r>
      <w:r w:rsidRPr="00ED77E6">
        <w:rPr>
          <w:sz w:val="24"/>
          <w:szCs w:val="24"/>
          <w:lang w:val="ru-RU"/>
        </w:rPr>
        <w:t>освоения</w:t>
      </w:r>
      <w:r w:rsidRPr="00ED77E6">
        <w:rPr>
          <w:spacing w:val="-2"/>
          <w:sz w:val="24"/>
          <w:szCs w:val="24"/>
          <w:lang w:val="ru-RU"/>
        </w:rPr>
        <w:t xml:space="preserve"> </w:t>
      </w:r>
      <w:r w:rsidRPr="00ED77E6">
        <w:rPr>
          <w:sz w:val="24"/>
          <w:szCs w:val="24"/>
          <w:lang w:val="ru-RU"/>
        </w:rPr>
        <w:t>обучающимися</w:t>
      </w:r>
      <w:r w:rsidRPr="00ED77E6">
        <w:rPr>
          <w:spacing w:val="9"/>
          <w:sz w:val="24"/>
          <w:szCs w:val="24"/>
          <w:lang w:val="ru-RU"/>
        </w:rPr>
        <w:t xml:space="preserve"> </w:t>
      </w:r>
      <w:r w:rsidRPr="00ED77E6">
        <w:rPr>
          <w:sz w:val="24"/>
          <w:szCs w:val="24"/>
          <w:lang w:val="ru-RU"/>
        </w:rPr>
        <w:t>ООП</w:t>
      </w:r>
      <w:r w:rsidRPr="00ED77E6">
        <w:rPr>
          <w:spacing w:val="-16"/>
          <w:sz w:val="24"/>
          <w:szCs w:val="24"/>
          <w:lang w:val="ru-RU"/>
        </w:rPr>
        <w:t xml:space="preserve"> </w:t>
      </w:r>
      <w:r w:rsidRPr="00ED77E6">
        <w:rPr>
          <w:sz w:val="24"/>
          <w:szCs w:val="24"/>
        </w:rPr>
        <w:t>HOO</w:t>
      </w:r>
      <w:r w:rsidRPr="00ED77E6">
        <w:rPr>
          <w:sz w:val="24"/>
          <w:szCs w:val="24"/>
          <w:lang w:val="ru-RU"/>
        </w:rPr>
        <w:t>;</w:t>
      </w:r>
    </w:p>
    <w:p w:rsidR="003E079F" w:rsidRPr="00ED77E6" w:rsidRDefault="003E079F" w:rsidP="00ED77E6">
      <w:pPr>
        <w:pStyle w:val="a6"/>
        <w:ind w:firstLine="567"/>
        <w:rPr>
          <w:w w:val="95"/>
          <w:sz w:val="24"/>
          <w:szCs w:val="24"/>
          <w:lang w:val="ru-RU"/>
        </w:rPr>
      </w:pPr>
      <w:r w:rsidRPr="00ED77E6">
        <w:rPr>
          <w:w w:val="95"/>
          <w:sz w:val="24"/>
          <w:szCs w:val="24"/>
          <w:lang w:val="ru-RU"/>
        </w:rPr>
        <w:t>- систему</w:t>
      </w:r>
      <w:r w:rsidRPr="00ED77E6">
        <w:rPr>
          <w:spacing w:val="54"/>
          <w:w w:val="95"/>
          <w:sz w:val="24"/>
          <w:szCs w:val="24"/>
          <w:lang w:val="ru-RU"/>
        </w:rPr>
        <w:t xml:space="preserve"> </w:t>
      </w:r>
      <w:r w:rsidRPr="00ED77E6">
        <w:rPr>
          <w:w w:val="95"/>
          <w:sz w:val="24"/>
          <w:szCs w:val="24"/>
          <w:lang w:val="ru-RU"/>
        </w:rPr>
        <w:t>оценки</w:t>
      </w:r>
      <w:r w:rsidRPr="00ED77E6">
        <w:rPr>
          <w:spacing w:val="49"/>
          <w:w w:val="95"/>
          <w:sz w:val="24"/>
          <w:szCs w:val="24"/>
          <w:lang w:val="ru-RU"/>
        </w:rPr>
        <w:t xml:space="preserve"> </w:t>
      </w:r>
      <w:r w:rsidRPr="00ED77E6">
        <w:rPr>
          <w:w w:val="95"/>
          <w:sz w:val="24"/>
          <w:szCs w:val="24"/>
          <w:lang w:val="ru-RU"/>
        </w:rPr>
        <w:t>достижения</w:t>
      </w:r>
      <w:r w:rsidRPr="00ED77E6">
        <w:rPr>
          <w:spacing w:val="73"/>
          <w:sz w:val="24"/>
          <w:szCs w:val="24"/>
          <w:lang w:val="ru-RU"/>
        </w:rPr>
        <w:t xml:space="preserve"> </w:t>
      </w:r>
      <w:r w:rsidRPr="00ED77E6">
        <w:rPr>
          <w:w w:val="95"/>
          <w:sz w:val="24"/>
          <w:szCs w:val="24"/>
          <w:lang w:val="ru-RU"/>
        </w:rPr>
        <w:t>планируемых</w:t>
      </w:r>
      <w:r w:rsidRPr="00ED77E6">
        <w:rPr>
          <w:spacing w:val="68"/>
          <w:sz w:val="24"/>
          <w:szCs w:val="24"/>
          <w:lang w:val="ru-RU"/>
        </w:rPr>
        <w:t xml:space="preserve"> </w:t>
      </w:r>
      <w:r w:rsidRPr="00ED77E6">
        <w:rPr>
          <w:w w:val="95"/>
          <w:sz w:val="24"/>
          <w:szCs w:val="24"/>
          <w:lang w:val="ru-RU"/>
        </w:rPr>
        <w:t>результатов</w:t>
      </w:r>
      <w:r w:rsidRPr="00ED77E6">
        <w:rPr>
          <w:spacing w:val="58"/>
          <w:w w:val="95"/>
          <w:sz w:val="24"/>
          <w:szCs w:val="24"/>
          <w:lang w:val="ru-RU"/>
        </w:rPr>
        <w:t xml:space="preserve"> </w:t>
      </w:r>
      <w:r w:rsidRPr="00ED77E6">
        <w:rPr>
          <w:w w:val="95"/>
          <w:sz w:val="24"/>
          <w:szCs w:val="24"/>
          <w:lang w:val="ru-RU"/>
        </w:rPr>
        <w:t>освоения</w:t>
      </w:r>
      <w:r w:rsidRPr="00ED77E6">
        <w:rPr>
          <w:spacing w:val="59"/>
          <w:w w:val="95"/>
          <w:sz w:val="24"/>
          <w:szCs w:val="24"/>
          <w:lang w:val="ru-RU"/>
        </w:rPr>
        <w:t xml:space="preserve"> </w:t>
      </w:r>
      <w:r w:rsidRPr="00ED77E6">
        <w:rPr>
          <w:w w:val="95"/>
          <w:sz w:val="24"/>
          <w:szCs w:val="24"/>
          <w:lang w:val="ru-RU"/>
        </w:rPr>
        <w:t>ООП</w:t>
      </w:r>
      <w:r w:rsidRPr="00ED77E6">
        <w:rPr>
          <w:spacing w:val="20"/>
          <w:w w:val="95"/>
          <w:sz w:val="24"/>
          <w:szCs w:val="24"/>
          <w:lang w:val="ru-RU"/>
        </w:rPr>
        <w:t xml:space="preserve"> </w:t>
      </w:r>
      <w:r w:rsidRPr="00ED77E6">
        <w:rPr>
          <w:w w:val="95"/>
          <w:sz w:val="24"/>
          <w:szCs w:val="24"/>
          <w:lang w:val="ru-RU"/>
        </w:rPr>
        <w:t>НОО.</w:t>
      </w:r>
    </w:p>
    <w:p w:rsidR="003E079F" w:rsidRPr="00ED77E6" w:rsidRDefault="003E079F" w:rsidP="00ED77E6">
      <w:pPr>
        <w:pStyle w:val="a6"/>
        <w:ind w:firstLine="567"/>
        <w:rPr>
          <w:sz w:val="24"/>
          <w:szCs w:val="24"/>
          <w:lang w:val="ru-RU"/>
        </w:rPr>
      </w:pPr>
      <w:r w:rsidRPr="00ED77E6">
        <w:rPr>
          <w:sz w:val="24"/>
          <w:szCs w:val="24"/>
          <w:lang w:val="ru-RU"/>
        </w:rPr>
        <w:tab/>
        <w:t>Пояснительная</w:t>
      </w:r>
      <w:r w:rsidRPr="00ED77E6">
        <w:rPr>
          <w:spacing w:val="6"/>
          <w:sz w:val="24"/>
          <w:szCs w:val="24"/>
          <w:lang w:val="ru-RU"/>
        </w:rPr>
        <w:t xml:space="preserve"> </w:t>
      </w:r>
      <w:r w:rsidRPr="00ED77E6">
        <w:rPr>
          <w:sz w:val="24"/>
          <w:szCs w:val="24"/>
          <w:lang w:val="ru-RU"/>
        </w:rPr>
        <w:t>записка</w:t>
      </w:r>
      <w:r w:rsidRPr="00ED77E6">
        <w:rPr>
          <w:spacing w:val="-1"/>
          <w:sz w:val="24"/>
          <w:szCs w:val="24"/>
          <w:lang w:val="ru-RU"/>
        </w:rPr>
        <w:t xml:space="preserve"> </w:t>
      </w:r>
      <w:r w:rsidRPr="00ED77E6">
        <w:rPr>
          <w:sz w:val="24"/>
          <w:szCs w:val="24"/>
          <w:lang w:val="ru-RU"/>
        </w:rPr>
        <w:t>целевого</w:t>
      </w:r>
      <w:r w:rsidRPr="00ED77E6">
        <w:rPr>
          <w:spacing w:val="3"/>
          <w:sz w:val="24"/>
          <w:szCs w:val="24"/>
          <w:lang w:val="ru-RU"/>
        </w:rPr>
        <w:t xml:space="preserve"> </w:t>
      </w:r>
      <w:r w:rsidRPr="00ED77E6">
        <w:rPr>
          <w:sz w:val="24"/>
          <w:szCs w:val="24"/>
          <w:lang w:val="ru-RU"/>
        </w:rPr>
        <w:t>раздела</w:t>
      </w:r>
      <w:r w:rsidRPr="00ED77E6">
        <w:rPr>
          <w:spacing w:val="-5"/>
          <w:sz w:val="24"/>
          <w:szCs w:val="24"/>
          <w:lang w:val="ru-RU"/>
        </w:rPr>
        <w:t xml:space="preserve"> </w:t>
      </w:r>
      <w:r w:rsidRPr="00ED77E6">
        <w:rPr>
          <w:sz w:val="24"/>
          <w:szCs w:val="24"/>
          <w:lang w:val="ru-RU"/>
        </w:rPr>
        <w:t>ООП</w:t>
      </w:r>
      <w:r w:rsidRPr="00ED77E6">
        <w:rPr>
          <w:spacing w:val="-13"/>
          <w:sz w:val="24"/>
          <w:szCs w:val="24"/>
          <w:lang w:val="ru-RU"/>
        </w:rPr>
        <w:t xml:space="preserve"> </w:t>
      </w:r>
      <w:r w:rsidRPr="00ED77E6">
        <w:rPr>
          <w:sz w:val="24"/>
          <w:szCs w:val="24"/>
        </w:rPr>
        <w:t>HOO</w:t>
      </w:r>
      <w:r w:rsidRPr="00ED77E6">
        <w:rPr>
          <w:spacing w:val="-13"/>
          <w:sz w:val="24"/>
          <w:szCs w:val="24"/>
          <w:lang w:val="ru-RU"/>
        </w:rPr>
        <w:t xml:space="preserve"> </w:t>
      </w:r>
      <w:r w:rsidRPr="00ED77E6">
        <w:rPr>
          <w:sz w:val="24"/>
          <w:szCs w:val="24"/>
          <w:lang w:val="ru-RU"/>
        </w:rPr>
        <w:t>раскрывает:</w:t>
      </w:r>
    </w:p>
    <w:p w:rsidR="003E079F" w:rsidRPr="00ED77E6" w:rsidRDefault="003E079F" w:rsidP="00ED77E6">
      <w:pPr>
        <w:pStyle w:val="a6"/>
        <w:ind w:firstLine="567"/>
        <w:rPr>
          <w:sz w:val="24"/>
          <w:szCs w:val="24"/>
          <w:lang w:val="ru-RU"/>
        </w:rPr>
      </w:pPr>
      <w:r w:rsidRPr="00ED77E6">
        <w:rPr>
          <w:sz w:val="24"/>
          <w:szCs w:val="24"/>
          <w:lang w:val="ru-RU"/>
        </w:rPr>
        <w:t xml:space="preserve">- цели     реализации     ООП    </w:t>
      </w:r>
      <w:r w:rsidRPr="00ED77E6">
        <w:rPr>
          <w:sz w:val="24"/>
          <w:szCs w:val="24"/>
        </w:rPr>
        <w:t>HOO</w:t>
      </w:r>
      <w:r w:rsidRPr="00ED77E6">
        <w:rPr>
          <w:sz w:val="24"/>
          <w:szCs w:val="24"/>
          <w:lang w:val="ru-RU"/>
        </w:rPr>
        <w:t>, конкретизированные     в    соответствии</w:t>
      </w:r>
      <w:r w:rsidRPr="00ED77E6">
        <w:rPr>
          <w:spacing w:val="-67"/>
          <w:sz w:val="24"/>
          <w:szCs w:val="24"/>
          <w:lang w:val="ru-RU"/>
        </w:rPr>
        <w:t xml:space="preserve"> </w:t>
      </w:r>
      <w:r w:rsidRPr="00ED77E6">
        <w:rPr>
          <w:sz w:val="24"/>
          <w:szCs w:val="24"/>
          <w:lang w:val="ru-RU"/>
        </w:rPr>
        <w:t>с требованиями</w:t>
      </w:r>
      <w:r w:rsidRPr="00ED77E6">
        <w:rPr>
          <w:spacing w:val="1"/>
          <w:sz w:val="24"/>
          <w:szCs w:val="24"/>
          <w:lang w:val="ru-RU"/>
        </w:rPr>
        <w:t xml:space="preserve"> </w:t>
      </w:r>
      <w:r w:rsidRPr="00ED77E6">
        <w:rPr>
          <w:sz w:val="24"/>
          <w:szCs w:val="24"/>
          <w:lang w:val="ru-RU"/>
        </w:rPr>
        <w:t xml:space="preserve">ФГОС </w:t>
      </w:r>
      <w:r w:rsidRPr="00ED77E6">
        <w:rPr>
          <w:sz w:val="24"/>
          <w:szCs w:val="24"/>
        </w:rPr>
        <w:t>HOO</w:t>
      </w:r>
      <w:r w:rsidRPr="00ED77E6">
        <w:rPr>
          <w:sz w:val="24"/>
          <w:szCs w:val="24"/>
          <w:lang w:val="ru-RU"/>
        </w:rPr>
        <w:t xml:space="preserve"> к результатам</w:t>
      </w:r>
      <w:r w:rsidRPr="00ED77E6">
        <w:rPr>
          <w:spacing w:val="1"/>
          <w:sz w:val="24"/>
          <w:szCs w:val="24"/>
          <w:lang w:val="ru-RU"/>
        </w:rPr>
        <w:t xml:space="preserve"> </w:t>
      </w:r>
      <w:r w:rsidRPr="00ED77E6">
        <w:rPr>
          <w:sz w:val="24"/>
          <w:szCs w:val="24"/>
          <w:lang w:val="ru-RU"/>
        </w:rPr>
        <w:t>освоения</w:t>
      </w:r>
      <w:r w:rsidRPr="00ED77E6">
        <w:rPr>
          <w:spacing w:val="1"/>
          <w:sz w:val="24"/>
          <w:szCs w:val="24"/>
          <w:lang w:val="ru-RU"/>
        </w:rPr>
        <w:t xml:space="preserve"> </w:t>
      </w:r>
      <w:r w:rsidRPr="00ED77E6">
        <w:rPr>
          <w:sz w:val="24"/>
          <w:szCs w:val="24"/>
          <w:lang w:val="ru-RU"/>
        </w:rPr>
        <w:t>обучающимися</w:t>
      </w:r>
      <w:r w:rsidRPr="00ED77E6">
        <w:rPr>
          <w:spacing w:val="1"/>
          <w:sz w:val="24"/>
          <w:szCs w:val="24"/>
          <w:lang w:val="ru-RU"/>
        </w:rPr>
        <w:t xml:space="preserve"> </w:t>
      </w:r>
      <w:r w:rsidRPr="00ED77E6">
        <w:rPr>
          <w:sz w:val="24"/>
          <w:szCs w:val="24"/>
          <w:lang w:val="ru-RU"/>
        </w:rPr>
        <w:t>программы</w:t>
      </w:r>
      <w:r w:rsidRPr="00ED77E6">
        <w:rPr>
          <w:spacing w:val="1"/>
          <w:sz w:val="24"/>
          <w:szCs w:val="24"/>
          <w:lang w:val="ru-RU"/>
        </w:rPr>
        <w:t xml:space="preserve"> </w:t>
      </w:r>
      <w:r w:rsidRPr="00ED77E6">
        <w:rPr>
          <w:sz w:val="24"/>
          <w:szCs w:val="24"/>
          <w:lang w:val="ru-RU"/>
        </w:rPr>
        <w:t>начального</w:t>
      </w:r>
      <w:r w:rsidRPr="00ED77E6">
        <w:rPr>
          <w:spacing w:val="23"/>
          <w:sz w:val="24"/>
          <w:szCs w:val="24"/>
          <w:lang w:val="ru-RU"/>
        </w:rPr>
        <w:t xml:space="preserve"> </w:t>
      </w:r>
      <w:r w:rsidRPr="00ED77E6">
        <w:rPr>
          <w:sz w:val="24"/>
          <w:szCs w:val="24"/>
          <w:lang w:val="ru-RU"/>
        </w:rPr>
        <w:t>общего</w:t>
      </w:r>
      <w:r w:rsidRPr="00ED77E6">
        <w:rPr>
          <w:spacing w:val="10"/>
          <w:sz w:val="24"/>
          <w:szCs w:val="24"/>
          <w:lang w:val="ru-RU"/>
        </w:rPr>
        <w:t xml:space="preserve"> </w:t>
      </w:r>
      <w:r w:rsidRPr="00ED77E6">
        <w:rPr>
          <w:sz w:val="24"/>
          <w:szCs w:val="24"/>
          <w:lang w:val="ru-RU"/>
        </w:rPr>
        <w:t>образования;</w:t>
      </w:r>
    </w:p>
    <w:p w:rsidR="003E079F" w:rsidRPr="00ED77E6" w:rsidRDefault="003E079F" w:rsidP="00ED77E6">
      <w:pPr>
        <w:pStyle w:val="a6"/>
        <w:ind w:firstLine="567"/>
        <w:rPr>
          <w:sz w:val="24"/>
          <w:szCs w:val="24"/>
          <w:lang w:val="ru-RU"/>
        </w:rPr>
      </w:pPr>
      <w:r w:rsidRPr="00ED77E6">
        <w:rPr>
          <w:sz w:val="24"/>
          <w:szCs w:val="24"/>
          <w:lang w:val="ru-RU"/>
        </w:rPr>
        <w:t>- принципы формирования</w:t>
      </w:r>
      <w:r w:rsidRPr="00ED77E6">
        <w:rPr>
          <w:spacing w:val="1"/>
          <w:sz w:val="24"/>
          <w:szCs w:val="24"/>
          <w:lang w:val="ru-RU"/>
        </w:rPr>
        <w:t xml:space="preserve"> </w:t>
      </w:r>
      <w:r w:rsidRPr="00ED77E6">
        <w:rPr>
          <w:sz w:val="24"/>
          <w:szCs w:val="24"/>
          <w:lang w:val="ru-RU"/>
        </w:rPr>
        <w:t xml:space="preserve">и механизмы реализации ООП </w:t>
      </w:r>
      <w:r w:rsidRPr="00ED77E6">
        <w:rPr>
          <w:sz w:val="24"/>
          <w:szCs w:val="24"/>
        </w:rPr>
        <w:t>HOO</w:t>
      </w:r>
      <w:r w:rsidRPr="00ED77E6">
        <w:rPr>
          <w:sz w:val="24"/>
          <w:szCs w:val="24"/>
          <w:lang w:val="ru-RU"/>
        </w:rPr>
        <w:t>, в том числе</w:t>
      </w:r>
      <w:r w:rsidRPr="00ED77E6">
        <w:rPr>
          <w:spacing w:val="1"/>
          <w:sz w:val="24"/>
          <w:szCs w:val="24"/>
          <w:lang w:val="ru-RU"/>
        </w:rPr>
        <w:t xml:space="preserve"> </w:t>
      </w:r>
      <w:r w:rsidRPr="00ED77E6">
        <w:rPr>
          <w:sz w:val="24"/>
          <w:szCs w:val="24"/>
          <w:lang w:val="ru-RU"/>
        </w:rPr>
        <w:t>посредством</w:t>
      </w:r>
      <w:r w:rsidRPr="00ED77E6">
        <w:rPr>
          <w:spacing w:val="21"/>
          <w:sz w:val="24"/>
          <w:szCs w:val="24"/>
          <w:lang w:val="ru-RU"/>
        </w:rPr>
        <w:t xml:space="preserve"> </w:t>
      </w:r>
      <w:r w:rsidRPr="00ED77E6">
        <w:rPr>
          <w:sz w:val="24"/>
          <w:szCs w:val="24"/>
          <w:lang w:val="ru-RU"/>
        </w:rPr>
        <w:t>реализации</w:t>
      </w:r>
      <w:r w:rsidRPr="00ED77E6">
        <w:rPr>
          <w:spacing w:val="24"/>
          <w:sz w:val="24"/>
          <w:szCs w:val="24"/>
          <w:lang w:val="ru-RU"/>
        </w:rPr>
        <w:t xml:space="preserve"> </w:t>
      </w:r>
      <w:r w:rsidRPr="00ED77E6">
        <w:rPr>
          <w:sz w:val="24"/>
          <w:szCs w:val="24"/>
          <w:lang w:val="ru-RU"/>
        </w:rPr>
        <w:t>индивидуальных</w:t>
      </w:r>
      <w:r w:rsidRPr="00ED77E6">
        <w:rPr>
          <w:spacing w:val="-9"/>
          <w:sz w:val="24"/>
          <w:szCs w:val="24"/>
          <w:lang w:val="ru-RU"/>
        </w:rPr>
        <w:t xml:space="preserve"> </w:t>
      </w:r>
      <w:r w:rsidRPr="00ED77E6">
        <w:rPr>
          <w:sz w:val="24"/>
          <w:szCs w:val="24"/>
          <w:lang w:val="ru-RU"/>
        </w:rPr>
        <w:t>учебных</w:t>
      </w:r>
      <w:r w:rsidRPr="00ED77E6">
        <w:rPr>
          <w:spacing w:val="7"/>
          <w:sz w:val="24"/>
          <w:szCs w:val="24"/>
          <w:lang w:val="ru-RU"/>
        </w:rPr>
        <w:t xml:space="preserve"> </w:t>
      </w:r>
      <w:r w:rsidRPr="00ED77E6">
        <w:rPr>
          <w:sz w:val="24"/>
          <w:szCs w:val="24"/>
          <w:lang w:val="ru-RU"/>
        </w:rPr>
        <w:t>планов;</w:t>
      </w:r>
    </w:p>
    <w:p w:rsidR="003E079F" w:rsidRPr="00ED77E6" w:rsidRDefault="003E079F" w:rsidP="00ED77E6">
      <w:pPr>
        <w:pStyle w:val="a6"/>
        <w:ind w:firstLine="567"/>
        <w:rPr>
          <w:sz w:val="24"/>
          <w:szCs w:val="24"/>
          <w:lang w:val="ru-RU"/>
        </w:rPr>
      </w:pPr>
      <w:r w:rsidRPr="00ED77E6">
        <w:rPr>
          <w:sz w:val="24"/>
          <w:szCs w:val="24"/>
          <w:lang w:val="ru-RU"/>
        </w:rPr>
        <w:t>- общую</w:t>
      </w:r>
      <w:r w:rsidRPr="00ED77E6">
        <w:rPr>
          <w:spacing w:val="5"/>
          <w:sz w:val="24"/>
          <w:szCs w:val="24"/>
          <w:lang w:val="ru-RU"/>
        </w:rPr>
        <w:t xml:space="preserve"> </w:t>
      </w:r>
      <w:r w:rsidRPr="00ED77E6">
        <w:rPr>
          <w:sz w:val="24"/>
          <w:szCs w:val="24"/>
          <w:lang w:val="ru-RU"/>
        </w:rPr>
        <w:t>характеристику</w:t>
      </w:r>
      <w:r w:rsidRPr="00ED77E6">
        <w:rPr>
          <w:spacing w:val="-11"/>
          <w:sz w:val="24"/>
          <w:szCs w:val="24"/>
          <w:lang w:val="ru-RU"/>
        </w:rPr>
        <w:t xml:space="preserve"> </w:t>
      </w:r>
      <w:r w:rsidRPr="00ED77E6">
        <w:rPr>
          <w:sz w:val="24"/>
          <w:szCs w:val="24"/>
          <w:lang w:val="ru-RU"/>
        </w:rPr>
        <w:t>ООП</w:t>
      </w:r>
      <w:r w:rsidRPr="00ED77E6">
        <w:rPr>
          <w:spacing w:val="-8"/>
          <w:sz w:val="24"/>
          <w:szCs w:val="24"/>
          <w:lang w:val="ru-RU"/>
        </w:rPr>
        <w:t xml:space="preserve"> </w:t>
      </w:r>
      <w:r w:rsidRPr="00ED77E6">
        <w:rPr>
          <w:sz w:val="24"/>
          <w:szCs w:val="24"/>
        </w:rPr>
        <w:t>HOO</w:t>
      </w:r>
      <w:r w:rsidRPr="00ED77E6">
        <w:rPr>
          <w:sz w:val="24"/>
          <w:szCs w:val="24"/>
          <w:lang w:val="ru-RU"/>
        </w:rPr>
        <w:t>.</w:t>
      </w:r>
    </w:p>
    <w:p w:rsidR="003E079F" w:rsidRPr="00ED77E6" w:rsidRDefault="003E079F" w:rsidP="00ED77E6">
      <w:pPr>
        <w:pStyle w:val="a6"/>
        <w:ind w:firstLine="567"/>
        <w:rPr>
          <w:sz w:val="24"/>
          <w:szCs w:val="24"/>
          <w:lang w:val="ru-RU"/>
        </w:rPr>
      </w:pPr>
      <w:r w:rsidRPr="00ED77E6">
        <w:rPr>
          <w:b/>
          <w:sz w:val="24"/>
          <w:szCs w:val="24"/>
          <w:lang w:val="ru-RU"/>
        </w:rPr>
        <w:tab/>
        <w:t>Содержательный</w:t>
      </w:r>
      <w:r w:rsidRPr="00ED77E6">
        <w:rPr>
          <w:spacing w:val="1"/>
          <w:sz w:val="24"/>
          <w:szCs w:val="24"/>
          <w:lang w:val="ru-RU"/>
        </w:rPr>
        <w:t xml:space="preserve"> </w:t>
      </w:r>
      <w:r w:rsidRPr="00ED77E6">
        <w:rPr>
          <w:sz w:val="24"/>
          <w:szCs w:val="24"/>
          <w:lang w:val="ru-RU"/>
        </w:rPr>
        <w:t>раздел</w:t>
      </w:r>
      <w:r w:rsidRPr="00ED77E6">
        <w:rPr>
          <w:spacing w:val="1"/>
          <w:sz w:val="24"/>
          <w:szCs w:val="24"/>
          <w:lang w:val="ru-RU"/>
        </w:rPr>
        <w:t xml:space="preserve"> </w:t>
      </w:r>
      <w:r w:rsidRPr="00ED77E6">
        <w:rPr>
          <w:sz w:val="24"/>
          <w:szCs w:val="24"/>
          <w:lang w:val="ru-RU"/>
        </w:rPr>
        <w:t xml:space="preserve">ООП НОО </w:t>
      </w:r>
      <w:r w:rsidR="00E83A9E">
        <w:rPr>
          <w:sz w:val="24"/>
          <w:szCs w:val="24"/>
          <w:lang w:val="ru-RU"/>
        </w:rPr>
        <w:t>МБОУ «Школа №52</w:t>
      </w:r>
      <w:r w:rsidRPr="00ED77E6">
        <w:rPr>
          <w:sz w:val="24"/>
          <w:szCs w:val="24"/>
          <w:lang w:val="ru-RU"/>
        </w:rPr>
        <w:t>» включает</w:t>
      </w:r>
      <w:r w:rsidRPr="00ED77E6">
        <w:rPr>
          <w:spacing w:val="1"/>
          <w:sz w:val="24"/>
          <w:szCs w:val="24"/>
          <w:lang w:val="ru-RU"/>
        </w:rPr>
        <w:t xml:space="preserve"> </w:t>
      </w:r>
      <w:r w:rsidRPr="00ED77E6">
        <w:rPr>
          <w:sz w:val="24"/>
          <w:szCs w:val="24"/>
          <w:lang w:val="ru-RU"/>
        </w:rPr>
        <w:t>следующие</w:t>
      </w:r>
      <w:r w:rsidRPr="00ED77E6">
        <w:rPr>
          <w:spacing w:val="1"/>
          <w:sz w:val="24"/>
          <w:szCs w:val="24"/>
          <w:lang w:val="ru-RU"/>
        </w:rPr>
        <w:t xml:space="preserve"> </w:t>
      </w:r>
      <w:r w:rsidRPr="00ED77E6">
        <w:rPr>
          <w:sz w:val="24"/>
          <w:szCs w:val="24"/>
          <w:lang w:val="ru-RU"/>
        </w:rPr>
        <w:t>программы,</w:t>
      </w:r>
      <w:r w:rsidRPr="00ED77E6">
        <w:rPr>
          <w:spacing w:val="1"/>
          <w:sz w:val="24"/>
          <w:szCs w:val="24"/>
          <w:lang w:val="ru-RU"/>
        </w:rPr>
        <w:t xml:space="preserve"> </w:t>
      </w:r>
      <w:r w:rsidRPr="00ED77E6">
        <w:rPr>
          <w:sz w:val="24"/>
          <w:szCs w:val="24"/>
          <w:lang w:val="ru-RU"/>
        </w:rPr>
        <w:t>ориентированные</w:t>
      </w:r>
      <w:r w:rsidRPr="00ED77E6">
        <w:rPr>
          <w:spacing w:val="1"/>
          <w:sz w:val="24"/>
          <w:szCs w:val="24"/>
          <w:lang w:val="ru-RU"/>
        </w:rPr>
        <w:t xml:space="preserve"> </w:t>
      </w:r>
      <w:r w:rsidRPr="00ED77E6">
        <w:rPr>
          <w:sz w:val="24"/>
          <w:szCs w:val="24"/>
          <w:lang w:val="ru-RU"/>
        </w:rPr>
        <w:t>на</w:t>
      </w:r>
      <w:r w:rsidRPr="00ED77E6">
        <w:rPr>
          <w:spacing w:val="1"/>
          <w:sz w:val="24"/>
          <w:szCs w:val="24"/>
          <w:lang w:val="ru-RU"/>
        </w:rPr>
        <w:t xml:space="preserve"> </w:t>
      </w:r>
      <w:r w:rsidRPr="00ED77E6">
        <w:rPr>
          <w:sz w:val="24"/>
          <w:szCs w:val="24"/>
          <w:lang w:val="ru-RU"/>
        </w:rPr>
        <w:t>достижение</w:t>
      </w:r>
      <w:r w:rsidRPr="00ED77E6">
        <w:rPr>
          <w:spacing w:val="1"/>
          <w:sz w:val="24"/>
          <w:szCs w:val="24"/>
          <w:lang w:val="ru-RU"/>
        </w:rPr>
        <w:t xml:space="preserve"> </w:t>
      </w:r>
      <w:r w:rsidRPr="00ED77E6">
        <w:rPr>
          <w:sz w:val="24"/>
          <w:szCs w:val="24"/>
          <w:lang w:val="ru-RU"/>
        </w:rPr>
        <w:t>предметных,</w:t>
      </w:r>
      <w:r w:rsidRPr="00ED77E6">
        <w:rPr>
          <w:spacing w:val="1"/>
          <w:sz w:val="24"/>
          <w:szCs w:val="24"/>
          <w:lang w:val="ru-RU"/>
        </w:rPr>
        <w:t xml:space="preserve"> </w:t>
      </w:r>
      <w:r w:rsidRPr="00ED77E6">
        <w:rPr>
          <w:sz w:val="24"/>
          <w:szCs w:val="24"/>
          <w:lang w:val="ru-RU"/>
        </w:rPr>
        <w:t>метапредметных</w:t>
      </w:r>
      <w:r w:rsidRPr="00ED77E6">
        <w:rPr>
          <w:spacing w:val="1"/>
          <w:sz w:val="24"/>
          <w:szCs w:val="24"/>
          <w:lang w:val="ru-RU"/>
        </w:rPr>
        <w:t xml:space="preserve"> </w:t>
      </w:r>
      <w:r w:rsidRPr="00ED77E6">
        <w:rPr>
          <w:sz w:val="24"/>
          <w:szCs w:val="24"/>
          <w:lang w:val="ru-RU"/>
        </w:rPr>
        <w:t>и</w:t>
      </w:r>
      <w:r w:rsidRPr="00ED77E6">
        <w:rPr>
          <w:spacing w:val="1"/>
          <w:sz w:val="24"/>
          <w:szCs w:val="24"/>
          <w:lang w:val="ru-RU"/>
        </w:rPr>
        <w:t xml:space="preserve"> </w:t>
      </w:r>
      <w:r w:rsidRPr="00ED77E6">
        <w:rPr>
          <w:sz w:val="24"/>
          <w:szCs w:val="24"/>
          <w:lang w:val="ru-RU"/>
        </w:rPr>
        <w:t>личностных</w:t>
      </w:r>
      <w:r w:rsidRPr="00ED77E6">
        <w:rPr>
          <w:spacing w:val="1"/>
          <w:sz w:val="24"/>
          <w:szCs w:val="24"/>
          <w:lang w:val="ru-RU"/>
        </w:rPr>
        <w:t xml:space="preserve"> </w:t>
      </w:r>
      <w:r w:rsidRPr="00ED77E6">
        <w:rPr>
          <w:sz w:val="24"/>
          <w:szCs w:val="24"/>
          <w:lang w:val="ru-RU"/>
        </w:rPr>
        <w:t>результатов:</w:t>
      </w:r>
    </w:p>
    <w:p w:rsidR="003E079F" w:rsidRPr="00ED77E6" w:rsidRDefault="003E079F" w:rsidP="00ED77E6">
      <w:pPr>
        <w:pStyle w:val="a6"/>
        <w:ind w:firstLine="567"/>
        <w:rPr>
          <w:sz w:val="24"/>
          <w:szCs w:val="24"/>
          <w:lang w:val="ru-RU"/>
        </w:rPr>
      </w:pPr>
      <w:r w:rsidRPr="00ED77E6">
        <w:rPr>
          <w:sz w:val="24"/>
          <w:szCs w:val="24"/>
          <w:lang w:val="ru-RU"/>
        </w:rPr>
        <w:t>- рабочие</w:t>
      </w:r>
      <w:r w:rsidRPr="00ED77E6">
        <w:rPr>
          <w:spacing w:val="-12"/>
          <w:sz w:val="24"/>
          <w:szCs w:val="24"/>
          <w:lang w:val="ru-RU"/>
        </w:rPr>
        <w:t xml:space="preserve"> </w:t>
      </w:r>
      <w:r w:rsidRPr="00ED77E6">
        <w:rPr>
          <w:sz w:val="24"/>
          <w:szCs w:val="24"/>
          <w:lang w:val="ru-RU"/>
        </w:rPr>
        <w:t>программы</w:t>
      </w:r>
      <w:r w:rsidRPr="00ED77E6">
        <w:rPr>
          <w:spacing w:val="-5"/>
          <w:sz w:val="24"/>
          <w:szCs w:val="24"/>
          <w:lang w:val="ru-RU"/>
        </w:rPr>
        <w:t xml:space="preserve"> </w:t>
      </w:r>
      <w:r w:rsidRPr="00ED77E6">
        <w:rPr>
          <w:sz w:val="24"/>
          <w:szCs w:val="24"/>
          <w:lang w:val="ru-RU"/>
        </w:rPr>
        <w:t>учебных</w:t>
      </w:r>
      <w:r w:rsidRPr="00ED77E6">
        <w:rPr>
          <w:spacing w:val="-6"/>
          <w:sz w:val="24"/>
          <w:szCs w:val="24"/>
          <w:lang w:val="ru-RU"/>
        </w:rPr>
        <w:t xml:space="preserve"> </w:t>
      </w:r>
      <w:r w:rsidRPr="00ED77E6">
        <w:rPr>
          <w:sz w:val="24"/>
          <w:szCs w:val="24"/>
          <w:lang w:val="ru-RU"/>
        </w:rPr>
        <w:t>предметов, курсов и курсов внеурочной деятельности;</w:t>
      </w:r>
    </w:p>
    <w:p w:rsidR="003E079F" w:rsidRPr="00ED77E6" w:rsidRDefault="003E079F" w:rsidP="00ED77E6">
      <w:pPr>
        <w:pStyle w:val="a6"/>
        <w:ind w:firstLine="567"/>
        <w:rPr>
          <w:spacing w:val="-2"/>
          <w:sz w:val="24"/>
          <w:szCs w:val="24"/>
          <w:lang w:val="ru-RU"/>
        </w:rPr>
      </w:pPr>
      <w:r w:rsidRPr="00ED77E6">
        <w:rPr>
          <w:spacing w:val="2"/>
          <w:sz w:val="24"/>
          <w:szCs w:val="24"/>
          <w:lang w:val="ru-RU"/>
        </w:rPr>
        <w:t>- программу формирования универсальных учебных дей</w:t>
      </w:r>
      <w:r w:rsidRPr="00ED77E6">
        <w:rPr>
          <w:spacing w:val="-2"/>
          <w:sz w:val="24"/>
          <w:szCs w:val="24"/>
          <w:lang w:val="ru-RU"/>
        </w:rPr>
        <w:t xml:space="preserve">ствий у обучающихся; </w:t>
      </w:r>
    </w:p>
    <w:p w:rsidR="003E079F" w:rsidRPr="00ED77E6" w:rsidRDefault="003E079F" w:rsidP="00ED77E6">
      <w:pPr>
        <w:pStyle w:val="a6"/>
        <w:ind w:firstLine="567"/>
        <w:rPr>
          <w:sz w:val="24"/>
          <w:szCs w:val="24"/>
          <w:lang w:val="ru-RU"/>
        </w:rPr>
      </w:pPr>
      <w:r w:rsidRPr="00ED77E6">
        <w:rPr>
          <w:sz w:val="24"/>
          <w:szCs w:val="24"/>
          <w:lang w:val="ru-RU"/>
        </w:rPr>
        <w:t>- рабочую</w:t>
      </w:r>
      <w:r w:rsidRPr="00ED77E6">
        <w:rPr>
          <w:spacing w:val="-3"/>
          <w:sz w:val="24"/>
          <w:szCs w:val="24"/>
          <w:lang w:val="ru-RU"/>
        </w:rPr>
        <w:t xml:space="preserve"> </w:t>
      </w:r>
      <w:r w:rsidRPr="00ED77E6">
        <w:rPr>
          <w:sz w:val="24"/>
          <w:szCs w:val="24"/>
          <w:lang w:val="ru-RU"/>
        </w:rPr>
        <w:t>программу</w:t>
      </w:r>
      <w:r w:rsidRPr="00ED77E6">
        <w:rPr>
          <w:spacing w:val="-6"/>
          <w:sz w:val="24"/>
          <w:szCs w:val="24"/>
          <w:lang w:val="ru-RU"/>
        </w:rPr>
        <w:t xml:space="preserve"> </w:t>
      </w:r>
      <w:r w:rsidRPr="00ED77E6">
        <w:rPr>
          <w:sz w:val="24"/>
          <w:szCs w:val="24"/>
          <w:lang w:val="ru-RU"/>
        </w:rPr>
        <w:t>воспитания;</w:t>
      </w:r>
    </w:p>
    <w:p w:rsidR="003E079F" w:rsidRPr="00ED77E6" w:rsidRDefault="003E079F" w:rsidP="00ED77E6">
      <w:pPr>
        <w:pStyle w:val="a6"/>
        <w:ind w:firstLine="567"/>
        <w:rPr>
          <w:sz w:val="24"/>
          <w:szCs w:val="24"/>
          <w:lang w:val="ru-RU"/>
        </w:rPr>
      </w:pPr>
      <w:r w:rsidRPr="00ED77E6">
        <w:rPr>
          <w:sz w:val="24"/>
          <w:szCs w:val="24"/>
          <w:lang w:val="ru-RU"/>
        </w:rPr>
        <w:t>Рабочие</w:t>
      </w:r>
      <w:r w:rsidRPr="00ED77E6">
        <w:rPr>
          <w:spacing w:val="1"/>
          <w:sz w:val="24"/>
          <w:szCs w:val="24"/>
          <w:lang w:val="ru-RU"/>
        </w:rPr>
        <w:t xml:space="preserve"> </w:t>
      </w:r>
      <w:r w:rsidRPr="00ED77E6">
        <w:rPr>
          <w:sz w:val="24"/>
          <w:szCs w:val="24"/>
          <w:lang w:val="ru-RU"/>
        </w:rPr>
        <w:t>программы</w:t>
      </w:r>
      <w:r w:rsidRPr="00ED77E6">
        <w:rPr>
          <w:spacing w:val="1"/>
          <w:sz w:val="24"/>
          <w:szCs w:val="24"/>
          <w:lang w:val="ru-RU"/>
        </w:rPr>
        <w:t xml:space="preserve"> </w:t>
      </w:r>
      <w:r w:rsidRPr="00ED77E6">
        <w:rPr>
          <w:sz w:val="24"/>
          <w:szCs w:val="24"/>
          <w:lang w:val="ru-RU"/>
        </w:rPr>
        <w:t>учебных</w:t>
      </w:r>
      <w:r w:rsidRPr="00ED77E6">
        <w:rPr>
          <w:spacing w:val="1"/>
          <w:sz w:val="24"/>
          <w:szCs w:val="24"/>
          <w:lang w:val="ru-RU"/>
        </w:rPr>
        <w:t xml:space="preserve"> </w:t>
      </w:r>
      <w:r w:rsidRPr="00ED77E6">
        <w:rPr>
          <w:sz w:val="24"/>
          <w:szCs w:val="24"/>
          <w:lang w:val="ru-RU"/>
        </w:rPr>
        <w:t>предметов</w:t>
      </w:r>
      <w:r w:rsidRPr="00ED77E6">
        <w:rPr>
          <w:spacing w:val="1"/>
          <w:sz w:val="24"/>
          <w:szCs w:val="24"/>
          <w:lang w:val="ru-RU"/>
        </w:rPr>
        <w:t xml:space="preserve"> </w:t>
      </w:r>
      <w:r w:rsidRPr="00ED77E6">
        <w:rPr>
          <w:sz w:val="24"/>
          <w:szCs w:val="24"/>
          <w:lang w:val="ru-RU"/>
        </w:rPr>
        <w:t>обеспечивают</w:t>
      </w:r>
      <w:r w:rsidRPr="00ED77E6">
        <w:rPr>
          <w:spacing w:val="1"/>
          <w:sz w:val="24"/>
          <w:szCs w:val="24"/>
          <w:lang w:val="ru-RU"/>
        </w:rPr>
        <w:t xml:space="preserve"> </w:t>
      </w:r>
      <w:r w:rsidRPr="00ED77E6">
        <w:rPr>
          <w:sz w:val="24"/>
          <w:szCs w:val="24"/>
          <w:lang w:val="ru-RU"/>
        </w:rPr>
        <w:t>достижение</w:t>
      </w:r>
      <w:r w:rsidRPr="00ED77E6">
        <w:rPr>
          <w:spacing w:val="71"/>
          <w:sz w:val="24"/>
          <w:szCs w:val="24"/>
          <w:lang w:val="ru-RU"/>
        </w:rPr>
        <w:t xml:space="preserve"> </w:t>
      </w:r>
      <w:r w:rsidRPr="00ED77E6">
        <w:rPr>
          <w:sz w:val="24"/>
          <w:szCs w:val="24"/>
          <w:lang w:val="ru-RU"/>
        </w:rPr>
        <w:t>планируемых   результатов   освоения   ООП</w:t>
      </w:r>
      <w:r w:rsidRPr="00ED77E6">
        <w:rPr>
          <w:i/>
          <w:sz w:val="24"/>
          <w:szCs w:val="24"/>
          <w:lang w:val="ru-RU"/>
        </w:rPr>
        <w:t xml:space="preserve">   </w:t>
      </w:r>
      <w:r w:rsidRPr="00ED77E6">
        <w:rPr>
          <w:sz w:val="24"/>
          <w:szCs w:val="24"/>
        </w:rPr>
        <w:t>HOO</w:t>
      </w:r>
      <w:r w:rsidRPr="00ED77E6">
        <w:rPr>
          <w:sz w:val="24"/>
          <w:szCs w:val="24"/>
          <w:lang w:val="ru-RU"/>
        </w:rPr>
        <w:t xml:space="preserve">   и   разработаны</w:t>
      </w:r>
      <w:r w:rsidRPr="00ED77E6">
        <w:rPr>
          <w:spacing w:val="1"/>
          <w:sz w:val="24"/>
          <w:szCs w:val="24"/>
          <w:lang w:val="ru-RU"/>
        </w:rPr>
        <w:t xml:space="preserve"> </w:t>
      </w:r>
      <w:r w:rsidRPr="00ED77E6">
        <w:rPr>
          <w:sz w:val="24"/>
          <w:szCs w:val="24"/>
          <w:lang w:val="ru-RU"/>
        </w:rPr>
        <w:t xml:space="preserve">на основе требований ФОП НОО и ФГОС </w:t>
      </w:r>
      <w:r w:rsidRPr="00ED77E6">
        <w:rPr>
          <w:sz w:val="24"/>
          <w:szCs w:val="24"/>
        </w:rPr>
        <w:t>HOO</w:t>
      </w:r>
      <w:r w:rsidRPr="00ED77E6">
        <w:rPr>
          <w:sz w:val="24"/>
          <w:szCs w:val="24"/>
          <w:lang w:val="ru-RU"/>
        </w:rPr>
        <w:t xml:space="preserve"> к результатам освоения программы начального</w:t>
      </w:r>
      <w:r w:rsidRPr="00ED77E6">
        <w:rPr>
          <w:spacing w:val="1"/>
          <w:sz w:val="24"/>
          <w:szCs w:val="24"/>
          <w:lang w:val="ru-RU"/>
        </w:rPr>
        <w:t xml:space="preserve"> </w:t>
      </w:r>
      <w:r w:rsidRPr="00ED77E6">
        <w:rPr>
          <w:sz w:val="24"/>
          <w:szCs w:val="24"/>
          <w:lang w:val="ru-RU"/>
        </w:rPr>
        <w:t>общего</w:t>
      </w:r>
      <w:r w:rsidRPr="00ED77E6">
        <w:rPr>
          <w:spacing w:val="10"/>
          <w:sz w:val="24"/>
          <w:szCs w:val="24"/>
          <w:lang w:val="ru-RU"/>
        </w:rPr>
        <w:t xml:space="preserve"> </w:t>
      </w:r>
      <w:r w:rsidRPr="00ED77E6">
        <w:rPr>
          <w:sz w:val="24"/>
          <w:szCs w:val="24"/>
          <w:lang w:val="ru-RU"/>
        </w:rPr>
        <w:t>образования.</w:t>
      </w:r>
    </w:p>
    <w:p w:rsidR="003E079F" w:rsidRPr="00ED77E6" w:rsidRDefault="003E079F" w:rsidP="00ED77E6">
      <w:pPr>
        <w:pStyle w:val="a6"/>
        <w:ind w:firstLine="567"/>
        <w:rPr>
          <w:sz w:val="24"/>
          <w:szCs w:val="24"/>
          <w:lang w:val="ru-RU"/>
        </w:rPr>
      </w:pPr>
      <w:r w:rsidRPr="00ED77E6">
        <w:rPr>
          <w:sz w:val="24"/>
          <w:szCs w:val="24"/>
          <w:lang w:val="ru-RU"/>
        </w:rPr>
        <w:tab/>
        <w:t>Программа       формирования       универсальных       учебных      действий</w:t>
      </w:r>
      <w:r w:rsidRPr="00ED77E6">
        <w:rPr>
          <w:spacing w:val="1"/>
          <w:sz w:val="24"/>
          <w:szCs w:val="24"/>
          <w:lang w:val="ru-RU"/>
        </w:rPr>
        <w:t xml:space="preserve"> </w:t>
      </w:r>
      <w:r w:rsidRPr="00ED77E6">
        <w:rPr>
          <w:sz w:val="24"/>
          <w:szCs w:val="24"/>
          <w:lang w:val="ru-RU"/>
        </w:rPr>
        <w:t>у</w:t>
      </w:r>
      <w:r w:rsidRPr="00ED77E6">
        <w:rPr>
          <w:spacing w:val="-3"/>
          <w:sz w:val="24"/>
          <w:szCs w:val="24"/>
          <w:lang w:val="ru-RU"/>
        </w:rPr>
        <w:t xml:space="preserve"> </w:t>
      </w:r>
      <w:r w:rsidRPr="00ED77E6">
        <w:rPr>
          <w:sz w:val="24"/>
          <w:szCs w:val="24"/>
          <w:lang w:val="ru-RU"/>
        </w:rPr>
        <w:t>обучающихся</w:t>
      </w:r>
      <w:r w:rsidRPr="00ED77E6">
        <w:rPr>
          <w:spacing w:val="24"/>
          <w:sz w:val="24"/>
          <w:szCs w:val="24"/>
          <w:lang w:val="ru-RU"/>
        </w:rPr>
        <w:t xml:space="preserve"> </w:t>
      </w:r>
      <w:r w:rsidRPr="00ED77E6">
        <w:rPr>
          <w:sz w:val="24"/>
          <w:szCs w:val="24"/>
          <w:lang w:val="ru-RU"/>
        </w:rPr>
        <w:t>содержит:</w:t>
      </w:r>
    </w:p>
    <w:p w:rsidR="003E079F" w:rsidRPr="00ED77E6" w:rsidRDefault="003E079F" w:rsidP="00ED77E6">
      <w:pPr>
        <w:pStyle w:val="a6"/>
        <w:ind w:firstLine="567"/>
        <w:rPr>
          <w:sz w:val="24"/>
          <w:szCs w:val="24"/>
          <w:lang w:val="ru-RU"/>
        </w:rPr>
      </w:pPr>
      <w:r w:rsidRPr="00ED77E6">
        <w:rPr>
          <w:sz w:val="24"/>
          <w:szCs w:val="24"/>
          <w:lang w:val="ru-RU"/>
        </w:rPr>
        <w:t>- описание</w:t>
      </w:r>
      <w:r w:rsidRPr="00ED77E6">
        <w:rPr>
          <w:spacing w:val="114"/>
          <w:sz w:val="24"/>
          <w:szCs w:val="24"/>
          <w:lang w:val="ru-RU"/>
        </w:rPr>
        <w:t xml:space="preserve"> </w:t>
      </w:r>
      <w:r w:rsidRPr="00ED77E6">
        <w:rPr>
          <w:sz w:val="24"/>
          <w:szCs w:val="24"/>
          <w:lang w:val="ru-RU"/>
        </w:rPr>
        <w:t xml:space="preserve">взаимосвязи  </w:t>
      </w:r>
      <w:r w:rsidRPr="00ED77E6">
        <w:rPr>
          <w:spacing w:val="51"/>
          <w:sz w:val="24"/>
          <w:szCs w:val="24"/>
          <w:lang w:val="ru-RU"/>
        </w:rPr>
        <w:t xml:space="preserve"> </w:t>
      </w:r>
      <w:r w:rsidRPr="00ED77E6">
        <w:rPr>
          <w:sz w:val="24"/>
          <w:szCs w:val="24"/>
          <w:lang w:val="ru-RU"/>
        </w:rPr>
        <w:t xml:space="preserve">универсальных  </w:t>
      </w:r>
      <w:r w:rsidRPr="00ED77E6">
        <w:rPr>
          <w:spacing w:val="66"/>
          <w:sz w:val="24"/>
          <w:szCs w:val="24"/>
          <w:lang w:val="ru-RU"/>
        </w:rPr>
        <w:t xml:space="preserve"> </w:t>
      </w:r>
      <w:r w:rsidRPr="00ED77E6">
        <w:rPr>
          <w:sz w:val="24"/>
          <w:szCs w:val="24"/>
          <w:lang w:val="ru-RU"/>
        </w:rPr>
        <w:t xml:space="preserve">учебных  </w:t>
      </w:r>
      <w:r w:rsidRPr="00ED77E6">
        <w:rPr>
          <w:spacing w:val="32"/>
          <w:sz w:val="24"/>
          <w:szCs w:val="24"/>
          <w:lang w:val="ru-RU"/>
        </w:rPr>
        <w:t xml:space="preserve"> </w:t>
      </w:r>
      <w:r w:rsidRPr="00ED77E6">
        <w:rPr>
          <w:sz w:val="24"/>
          <w:szCs w:val="24"/>
          <w:lang w:val="ru-RU"/>
        </w:rPr>
        <w:t xml:space="preserve">действий  </w:t>
      </w:r>
      <w:r w:rsidRPr="00ED77E6">
        <w:rPr>
          <w:spacing w:val="40"/>
          <w:sz w:val="24"/>
          <w:szCs w:val="24"/>
          <w:lang w:val="ru-RU"/>
        </w:rPr>
        <w:t xml:space="preserve"> </w:t>
      </w:r>
      <w:r w:rsidRPr="00ED77E6">
        <w:rPr>
          <w:sz w:val="24"/>
          <w:szCs w:val="24"/>
          <w:lang w:val="ru-RU"/>
        </w:rPr>
        <w:t xml:space="preserve">с  </w:t>
      </w:r>
      <w:r w:rsidRPr="00ED77E6">
        <w:rPr>
          <w:spacing w:val="17"/>
          <w:sz w:val="24"/>
          <w:szCs w:val="24"/>
          <w:lang w:val="ru-RU"/>
        </w:rPr>
        <w:t xml:space="preserve"> </w:t>
      </w:r>
      <w:r w:rsidRPr="00ED77E6">
        <w:rPr>
          <w:sz w:val="24"/>
          <w:szCs w:val="24"/>
          <w:lang w:val="ru-RU"/>
        </w:rPr>
        <w:t>содержанием учебных предметов;</w:t>
      </w:r>
    </w:p>
    <w:p w:rsidR="003E079F" w:rsidRPr="00ED77E6" w:rsidRDefault="003E079F" w:rsidP="00ED77E6">
      <w:pPr>
        <w:pStyle w:val="a6"/>
        <w:ind w:firstLine="567"/>
        <w:rPr>
          <w:sz w:val="24"/>
          <w:szCs w:val="24"/>
          <w:lang w:val="ru-RU"/>
        </w:rPr>
      </w:pPr>
      <w:r w:rsidRPr="00ED77E6">
        <w:rPr>
          <w:sz w:val="24"/>
          <w:szCs w:val="24"/>
          <w:lang w:val="ru-RU"/>
        </w:rPr>
        <w:t>- характеристики</w:t>
      </w:r>
      <w:r w:rsidRPr="00ED77E6">
        <w:rPr>
          <w:spacing w:val="1"/>
          <w:sz w:val="24"/>
          <w:szCs w:val="24"/>
          <w:lang w:val="ru-RU"/>
        </w:rPr>
        <w:t xml:space="preserve"> </w:t>
      </w:r>
      <w:r w:rsidRPr="00ED77E6">
        <w:rPr>
          <w:sz w:val="24"/>
          <w:szCs w:val="24"/>
          <w:lang w:val="ru-RU"/>
        </w:rPr>
        <w:t>регулятивных,</w:t>
      </w:r>
      <w:r w:rsidRPr="00ED77E6">
        <w:rPr>
          <w:spacing w:val="1"/>
          <w:sz w:val="24"/>
          <w:szCs w:val="24"/>
          <w:lang w:val="ru-RU"/>
        </w:rPr>
        <w:t xml:space="preserve"> </w:t>
      </w:r>
      <w:r w:rsidRPr="00ED77E6">
        <w:rPr>
          <w:sz w:val="24"/>
          <w:szCs w:val="24"/>
          <w:lang w:val="ru-RU"/>
        </w:rPr>
        <w:t>познавательных,</w:t>
      </w:r>
      <w:r w:rsidRPr="00ED77E6">
        <w:rPr>
          <w:spacing w:val="1"/>
          <w:sz w:val="24"/>
          <w:szCs w:val="24"/>
          <w:lang w:val="ru-RU"/>
        </w:rPr>
        <w:t xml:space="preserve"> </w:t>
      </w:r>
      <w:r w:rsidRPr="00ED77E6">
        <w:rPr>
          <w:sz w:val="24"/>
          <w:szCs w:val="24"/>
          <w:lang w:val="ru-RU"/>
        </w:rPr>
        <w:t>коммуникативных</w:t>
      </w:r>
      <w:r w:rsidRPr="00ED77E6">
        <w:rPr>
          <w:spacing w:val="1"/>
          <w:sz w:val="24"/>
          <w:szCs w:val="24"/>
          <w:lang w:val="ru-RU"/>
        </w:rPr>
        <w:t xml:space="preserve"> </w:t>
      </w:r>
      <w:r w:rsidRPr="00ED77E6">
        <w:rPr>
          <w:sz w:val="24"/>
          <w:szCs w:val="24"/>
          <w:lang w:val="ru-RU"/>
        </w:rPr>
        <w:t>универсальных</w:t>
      </w:r>
      <w:r w:rsidRPr="00ED77E6">
        <w:rPr>
          <w:spacing w:val="30"/>
          <w:sz w:val="24"/>
          <w:szCs w:val="24"/>
          <w:lang w:val="ru-RU"/>
        </w:rPr>
        <w:t xml:space="preserve"> </w:t>
      </w:r>
      <w:r w:rsidRPr="00ED77E6">
        <w:rPr>
          <w:sz w:val="24"/>
          <w:szCs w:val="24"/>
          <w:lang w:val="ru-RU"/>
        </w:rPr>
        <w:t>учебных действий</w:t>
      </w:r>
      <w:r w:rsidRPr="00ED77E6">
        <w:rPr>
          <w:spacing w:val="15"/>
          <w:sz w:val="24"/>
          <w:szCs w:val="24"/>
          <w:lang w:val="ru-RU"/>
        </w:rPr>
        <w:t xml:space="preserve"> </w:t>
      </w:r>
      <w:r w:rsidRPr="00ED77E6">
        <w:rPr>
          <w:sz w:val="24"/>
          <w:szCs w:val="24"/>
          <w:lang w:val="ru-RU"/>
        </w:rPr>
        <w:t>обучающихся.</w:t>
      </w:r>
    </w:p>
    <w:p w:rsidR="003E079F" w:rsidRPr="00ED77E6" w:rsidRDefault="003E079F" w:rsidP="00ED77E6">
      <w:pPr>
        <w:pStyle w:val="a6"/>
        <w:ind w:firstLine="567"/>
        <w:rPr>
          <w:sz w:val="24"/>
          <w:szCs w:val="24"/>
          <w:lang w:val="ru-RU"/>
        </w:rPr>
      </w:pPr>
      <w:r w:rsidRPr="00ED77E6">
        <w:rPr>
          <w:spacing w:val="-1"/>
          <w:sz w:val="24"/>
          <w:szCs w:val="24"/>
          <w:lang w:val="ru-RU"/>
        </w:rPr>
        <w:tab/>
        <w:t>Сформированность универсальных</w:t>
      </w:r>
      <w:r w:rsidRPr="00ED77E6">
        <w:rPr>
          <w:sz w:val="24"/>
          <w:szCs w:val="24"/>
          <w:lang w:val="ru-RU"/>
        </w:rPr>
        <w:t xml:space="preserve"> учебных действий</w:t>
      </w:r>
      <w:r w:rsidRPr="00ED77E6">
        <w:rPr>
          <w:spacing w:val="1"/>
          <w:sz w:val="24"/>
          <w:szCs w:val="24"/>
          <w:lang w:val="ru-RU"/>
        </w:rPr>
        <w:t xml:space="preserve"> </w:t>
      </w:r>
      <w:r w:rsidRPr="00ED77E6">
        <w:rPr>
          <w:sz w:val="24"/>
          <w:szCs w:val="24"/>
          <w:lang w:val="ru-RU"/>
        </w:rPr>
        <w:t>у обучающихся</w:t>
      </w:r>
      <w:r w:rsidRPr="00ED77E6">
        <w:rPr>
          <w:spacing w:val="1"/>
          <w:sz w:val="24"/>
          <w:szCs w:val="24"/>
          <w:lang w:val="ru-RU"/>
        </w:rPr>
        <w:t xml:space="preserve"> </w:t>
      </w:r>
      <w:r w:rsidRPr="00ED77E6">
        <w:rPr>
          <w:w w:val="95"/>
          <w:sz w:val="24"/>
          <w:szCs w:val="24"/>
          <w:lang w:val="ru-RU"/>
        </w:rPr>
        <w:t>определяется</w:t>
      </w:r>
      <w:r w:rsidRPr="00ED77E6">
        <w:rPr>
          <w:spacing w:val="1"/>
          <w:w w:val="95"/>
          <w:sz w:val="24"/>
          <w:szCs w:val="24"/>
          <w:lang w:val="ru-RU"/>
        </w:rPr>
        <w:t xml:space="preserve"> </w:t>
      </w:r>
      <w:r w:rsidRPr="00ED77E6">
        <w:rPr>
          <w:w w:val="95"/>
          <w:sz w:val="24"/>
          <w:szCs w:val="24"/>
          <w:lang w:val="ru-RU"/>
        </w:rPr>
        <w:t>на</w:t>
      </w:r>
      <w:r w:rsidRPr="00ED77E6">
        <w:rPr>
          <w:spacing w:val="1"/>
          <w:w w:val="95"/>
          <w:sz w:val="24"/>
          <w:szCs w:val="24"/>
          <w:lang w:val="ru-RU"/>
        </w:rPr>
        <w:t xml:space="preserve"> </w:t>
      </w:r>
      <w:r w:rsidRPr="00ED77E6">
        <w:rPr>
          <w:w w:val="95"/>
          <w:sz w:val="24"/>
          <w:szCs w:val="24"/>
          <w:lang w:val="ru-RU"/>
        </w:rPr>
        <w:t>этапе</w:t>
      </w:r>
      <w:r w:rsidRPr="00ED77E6">
        <w:rPr>
          <w:spacing w:val="1"/>
          <w:w w:val="95"/>
          <w:sz w:val="24"/>
          <w:szCs w:val="24"/>
          <w:lang w:val="ru-RU"/>
        </w:rPr>
        <w:t xml:space="preserve"> </w:t>
      </w:r>
      <w:r w:rsidRPr="00ED77E6">
        <w:rPr>
          <w:w w:val="95"/>
          <w:sz w:val="24"/>
          <w:szCs w:val="24"/>
          <w:lang w:val="ru-RU"/>
        </w:rPr>
        <w:t>завершения</w:t>
      </w:r>
      <w:r w:rsidRPr="00ED77E6">
        <w:rPr>
          <w:spacing w:val="1"/>
          <w:w w:val="95"/>
          <w:sz w:val="24"/>
          <w:szCs w:val="24"/>
          <w:lang w:val="ru-RU"/>
        </w:rPr>
        <w:t xml:space="preserve"> </w:t>
      </w:r>
      <w:r w:rsidRPr="00ED77E6">
        <w:rPr>
          <w:w w:val="95"/>
          <w:sz w:val="24"/>
          <w:szCs w:val="24"/>
          <w:lang w:val="ru-RU"/>
        </w:rPr>
        <w:t>ими</w:t>
      </w:r>
      <w:r w:rsidRPr="00ED77E6">
        <w:rPr>
          <w:spacing w:val="1"/>
          <w:w w:val="95"/>
          <w:sz w:val="24"/>
          <w:szCs w:val="24"/>
          <w:lang w:val="ru-RU"/>
        </w:rPr>
        <w:t xml:space="preserve"> </w:t>
      </w:r>
      <w:r w:rsidRPr="00ED77E6">
        <w:rPr>
          <w:w w:val="95"/>
          <w:sz w:val="24"/>
          <w:szCs w:val="24"/>
          <w:lang w:val="ru-RU"/>
        </w:rPr>
        <w:t>освоения</w:t>
      </w:r>
      <w:r w:rsidRPr="00ED77E6">
        <w:rPr>
          <w:spacing w:val="1"/>
          <w:w w:val="95"/>
          <w:sz w:val="24"/>
          <w:szCs w:val="24"/>
          <w:lang w:val="ru-RU"/>
        </w:rPr>
        <w:t xml:space="preserve"> </w:t>
      </w:r>
      <w:r w:rsidRPr="00ED77E6">
        <w:rPr>
          <w:w w:val="95"/>
          <w:sz w:val="24"/>
          <w:szCs w:val="24"/>
          <w:lang w:val="ru-RU"/>
        </w:rPr>
        <w:t>программы</w:t>
      </w:r>
      <w:r w:rsidRPr="00ED77E6">
        <w:rPr>
          <w:spacing w:val="1"/>
          <w:w w:val="95"/>
          <w:sz w:val="24"/>
          <w:szCs w:val="24"/>
          <w:lang w:val="ru-RU"/>
        </w:rPr>
        <w:t xml:space="preserve"> </w:t>
      </w:r>
      <w:r w:rsidRPr="00ED77E6">
        <w:rPr>
          <w:w w:val="95"/>
          <w:sz w:val="24"/>
          <w:szCs w:val="24"/>
          <w:lang w:val="ru-RU"/>
        </w:rPr>
        <w:t>начального</w:t>
      </w:r>
      <w:r w:rsidRPr="00ED77E6">
        <w:rPr>
          <w:spacing w:val="1"/>
          <w:w w:val="95"/>
          <w:sz w:val="24"/>
          <w:szCs w:val="24"/>
          <w:lang w:val="ru-RU"/>
        </w:rPr>
        <w:t xml:space="preserve"> </w:t>
      </w:r>
      <w:r w:rsidRPr="00ED77E6">
        <w:rPr>
          <w:w w:val="95"/>
          <w:sz w:val="24"/>
          <w:szCs w:val="24"/>
          <w:lang w:val="ru-RU"/>
        </w:rPr>
        <w:t>общего</w:t>
      </w:r>
      <w:r w:rsidRPr="00ED77E6">
        <w:rPr>
          <w:spacing w:val="1"/>
          <w:w w:val="95"/>
          <w:sz w:val="24"/>
          <w:szCs w:val="24"/>
          <w:lang w:val="ru-RU"/>
        </w:rPr>
        <w:t xml:space="preserve"> </w:t>
      </w:r>
      <w:r w:rsidRPr="00ED77E6">
        <w:rPr>
          <w:sz w:val="24"/>
          <w:szCs w:val="24"/>
          <w:lang w:val="ru-RU"/>
        </w:rPr>
        <w:t>образования.</w:t>
      </w:r>
    </w:p>
    <w:p w:rsidR="003E079F" w:rsidRPr="00ED77E6" w:rsidRDefault="003E079F" w:rsidP="00ED77E6">
      <w:pPr>
        <w:pStyle w:val="a6"/>
        <w:ind w:firstLine="567"/>
        <w:rPr>
          <w:sz w:val="24"/>
          <w:szCs w:val="24"/>
          <w:lang w:val="ru-RU"/>
        </w:rPr>
      </w:pPr>
      <w:r w:rsidRPr="00ED77E6">
        <w:rPr>
          <w:w w:val="95"/>
          <w:sz w:val="24"/>
          <w:szCs w:val="24"/>
          <w:lang w:val="ru-RU"/>
        </w:rPr>
        <w:t xml:space="preserve"> </w:t>
      </w:r>
      <w:r w:rsidRPr="00ED77E6">
        <w:rPr>
          <w:w w:val="95"/>
          <w:sz w:val="24"/>
          <w:szCs w:val="24"/>
          <w:lang w:val="ru-RU"/>
        </w:rPr>
        <w:tab/>
        <w:t>Рабочая</w:t>
      </w:r>
      <w:r w:rsidRPr="00ED77E6">
        <w:rPr>
          <w:spacing w:val="65"/>
          <w:sz w:val="24"/>
          <w:szCs w:val="24"/>
          <w:lang w:val="ru-RU"/>
        </w:rPr>
        <w:t xml:space="preserve"> </w:t>
      </w:r>
      <w:r w:rsidRPr="00ED77E6">
        <w:rPr>
          <w:w w:val="95"/>
          <w:sz w:val="24"/>
          <w:szCs w:val="24"/>
          <w:lang w:val="ru-RU"/>
        </w:rPr>
        <w:t>программа</w:t>
      </w:r>
      <w:r w:rsidRPr="00ED77E6">
        <w:rPr>
          <w:spacing w:val="65"/>
          <w:sz w:val="24"/>
          <w:szCs w:val="24"/>
          <w:lang w:val="ru-RU"/>
        </w:rPr>
        <w:t xml:space="preserve"> </w:t>
      </w:r>
      <w:r w:rsidRPr="00ED77E6">
        <w:rPr>
          <w:w w:val="95"/>
          <w:sz w:val="24"/>
          <w:szCs w:val="24"/>
          <w:lang w:val="ru-RU"/>
        </w:rPr>
        <w:t>воспитания</w:t>
      </w:r>
      <w:r w:rsidRPr="00ED77E6">
        <w:rPr>
          <w:spacing w:val="65"/>
          <w:sz w:val="24"/>
          <w:szCs w:val="24"/>
          <w:lang w:val="ru-RU"/>
        </w:rPr>
        <w:t xml:space="preserve"> </w:t>
      </w:r>
      <w:r w:rsidRPr="00ED77E6">
        <w:rPr>
          <w:w w:val="95"/>
          <w:sz w:val="24"/>
          <w:szCs w:val="24"/>
          <w:lang w:val="ru-RU"/>
        </w:rPr>
        <w:t>направлена</w:t>
      </w:r>
      <w:r w:rsidRPr="00ED77E6">
        <w:rPr>
          <w:spacing w:val="135"/>
          <w:sz w:val="24"/>
          <w:szCs w:val="24"/>
          <w:lang w:val="ru-RU"/>
        </w:rPr>
        <w:t xml:space="preserve"> </w:t>
      </w:r>
      <w:r w:rsidRPr="00ED77E6">
        <w:rPr>
          <w:w w:val="95"/>
          <w:sz w:val="24"/>
          <w:szCs w:val="24"/>
          <w:lang w:val="ru-RU"/>
        </w:rPr>
        <w:t>на</w:t>
      </w:r>
      <w:r w:rsidRPr="00ED77E6">
        <w:rPr>
          <w:spacing w:val="65"/>
          <w:sz w:val="24"/>
          <w:szCs w:val="24"/>
          <w:lang w:val="ru-RU"/>
        </w:rPr>
        <w:t xml:space="preserve"> </w:t>
      </w:r>
      <w:r w:rsidRPr="00ED77E6">
        <w:rPr>
          <w:w w:val="95"/>
          <w:sz w:val="24"/>
          <w:szCs w:val="24"/>
          <w:lang w:val="ru-RU"/>
        </w:rPr>
        <w:t>сохранение</w:t>
      </w:r>
      <w:r w:rsidRPr="00ED77E6">
        <w:rPr>
          <w:spacing w:val="1"/>
          <w:w w:val="95"/>
          <w:sz w:val="24"/>
          <w:szCs w:val="24"/>
          <w:lang w:val="ru-RU"/>
        </w:rPr>
        <w:t xml:space="preserve"> </w:t>
      </w:r>
      <w:r w:rsidRPr="00ED77E6">
        <w:rPr>
          <w:sz w:val="24"/>
          <w:szCs w:val="24"/>
          <w:lang w:val="ru-RU"/>
        </w:rPr>
        <w:t>и укрепление традиционных   российских   духовно-нравственных   ценностей,</w:t>
      </w:r>
      <w:r w:rsidRPr="00ED77E6">
        <w:rPr>
          <w:spacing w:val="1"/>
          <w:sz w:val="24"/>
          <w:szCs w:val="24"/>
          <w:lang w:val="ru-RU"/>
        </w:rPr>
        <w:t xml:space="preserve"> </w:t>
      </w:r>
      <w:r w:rsidRPr="00ED77E6">
        <w:rPr>
          <w:w w:val="95"/>
          <w:sz w:val="24"/>
          <w:szCs w:val="24"/>
          <w:lang w:val="ru-RU"/>
        </w:rPr>
        <w:t>к которым</w:t>
      </w:r>
      <w:r w:rsidRPr="00ED77E6">
        <w:rPr>
          <w:spacing w:val="1"/>
          <w:w w:val="95"/>
          <w:sz w:val="24"/>
          <w:szCs w:val="24"/>
          <w:lang w:val="ru-RU"/>
        </w:rPr>
        <w:t xml:space="preserve"> </w:t>
      </w:r>
      <w:r w:rsidRPr="00ED77E6">
        <w:rPr>
          <w:w w:val="95"/>
          <w:sz w:val="24"/>
          <w:szCs w:val="24"/>
          <w:lang w:val="ru-RU"/>
        </w:rPr>
        <w:t>относятся</w:t>
      </w:r>
      <w:r w:rsidRPr="00ED77E6">
        <w:rPr>
          <w:spacing w:val="1"/>
          <w:w w:val="95"/>
          <w:sz w:val="24"/>
          <w:szCs w:val="24"/>
          <w:lang w:val="ru-RU"/>
        </w:rPr>
        <w:t xml:space="preserve"> </w:t>
      </w:r>
      <w:r w:rsidRPr="00ED77E6">
        <w:rPr>
          <w:w w:val="95"/>
          <w:sz w:val="24"/>
          <w:szCs w:val="24"/>
          <w:lang w:val="ru-RU"/>
        </w:rPr>
        <w:t>жизнь, достоинство,</w:t>
      </w:r>
      <w:r w:rsidRPr="00ED77E6">
        <w:rPr>
          <w:spacing w:val="1"/>
          <w:w w:val="95"/>
          <w:sz w:val="24"/>
          <w:szCs w:val="24"/>
          <w:lang w:val="ru-RU"/>
        </w:rPr>
        <w:t xml:space="preserve"> </w:t>
      </w:r>
      <w:r w:rsidRPr="00ED77E6">
        <w:rPr>
          <w:w w:val="95"/>
          <w:sz w:val="24"/>
          <w:szCs w:val="24"/>
          <w:lang w:val="ru-RU"/>
        </w:rPr>
        <w:t>права и свободы человека,</w:t>
      </w:r>
      <w:r w:rsidRPr="00ED77E6">
        <w:rPr>
          <w:spacing w:val="1"/>
          <w:w w:val="95"/>
          <w:sz w:val="24"/>
          <w:szCs w:val="24"/>
          <w:lang w:val="ru-RU"/>
        </w:rPr>
        <w:t xml:space="preserve"> </w:t>
      </w:r>
      <w:r w:rsidRPr="00ED77E6">
        <w:rPr>
          <w:w w:val="95"/>
          <w:sz w:val="24"/>
          <w:szCs w:val="24"/>
          <w:lang w:val="ru-RU"/>
        </w:rPr>
        <w:t>патриотизм,</w:t>
      </w:r>
      <w:r w:rsidRPr="00ED77E6">
        <w:rPr>
          <w:spacing w:val="1"/>
          <w:w w:val="95"/>
          <w:sz w:val="24"/>
          <w:szCs w:val="24"/>
          <w:lang w:val="ru-RU"/>
        </w:rPr>
        <w:t xml:space="preserve"> </w:t>
      </w:r>
      <w:r w:rsidRPr="00ED77E6">
        <w:rPr>
          <w:w w:val="95"/>
          <w:sz w:val="24"/>
          <w:szCs w:val="24"/>
          <w:lang w:val="ru-RU"/>
        </w:rPr>
        <w:t>гражданственность, служение</w:t>
      </w:r>
      <w:r w:rsidRPr="00ED77E6">
        <w:rPr>
          <w:spacing w:val="1"/>
          <w:w w:val="95"/>
          <w:sz w:val="24"/>
          <w:szCs w:val="24"/>
          <w:lang w:val="ru-RU"/>
        </w:rPr>
        <w:t xml:space="preserve"> </w:t>
      </w:r>
      <w:r w:rsidRPr="00ED77E6">
        <w:rPr>
          <w:w w:val="95"/>
          <w:sz w:val="24"/>
          <w:szCs w:val="24"/>
          <w:lang w:val="ru-RU"/>
        </w:rPr>
        <w:t>Отечеству</w:t>
      </w:r>
      <w:r w:rsidRPr="00ED77E6">
        <w:rPr>
          <w:spacing w:val="1"/>
          <w:w w:val="95"/>
          <w:sz w:val="24"/>
          <w:szCs w:val="24"/>
          <w:lang w:val="ru-RU"/>
        </w:rPr>
        <w:t xml:space="preserve"> </w:t>
      </w:r>
      <w:r w:rsidRPr="00ED77E6">
        <w:rPr>
          <w:w w:val="95"/>
          <w:sz w:val="24"/>
          <w:szCs w:val="24"/>
          <w:lang w:val="ru-RU"/>
        </w:rPr>
        <w:t>и ответственность за его судьбу, высокие</w:t>
      </w:r>
      <w:r w:rsidRPr="00ED77E6">
        <w:rPr>
          <w:spacing w:val="1"/>
          <w:w w:val="95"/>
          <w:sz w:val="24"/>
          <w:szCs w:val="24"/>
          <w:lang w:val="ru-RU"/>
        </w:rPr>
        <w:t xml:space="preserve"> </w:t>
      </w:r>
      <w:r w:rsidRPr="00ED77E6">
        <w:rPr>
          <w:w w:val="95"/>
          <w:sz w:val="24"/>
          <w:szCs w:val="24"/>
          <w:lang w:val="ru-RU"/>
        </w:rPr>
        <w:t>нравственные</w:t>
      </w:r>
      <w:r w:rsidRPr="00ED77E6">
        <w:rPr>
          <w:spacing w:val="1"/>
          <w:w w:val="95"/>
          <w:sz w:val="24"/>
          <w:szCs w:val="24"/>
          <w:lang w:val="ru-RU"/>
        </w:rPr>
        <w:t xml:space="preserve"> </w:t>
      </w:r>
      <w:r w:rsidRPr="00ED77E6">
        <w:rPr>
          <w:w w:val="95"/>
          <w:sz w:val="24"/>
          <w:szCs w:val="24"/>
          <w:lang w:val="ru-RU"/>
        </w:rPr>
        <w:t>идеалы,</w:t>
      </w:r>
      <w:r w:rsidRPr="00ED77E6">
        <w:rPr>
          <w:spacing w:val="1"/>
          <w:w w:val="95"/>
          <w:sz w:val="24"/>
          <w:szCs w:val="24"/>
          <w:lang w:val="ru-RU"/>
        </w:rPr>
        <w:t xml:space="preserve"> </w:t>
      </w:r>
      <w:r w:rsidRPr="00ED77E6">
        <w:rPr>
          <w:w w:val="95"/>
          <w:sz w:val="24"/>
          <w:szCs w:val="24"/>
          <w:lang w:val="ru-RU"/>
        </w:rPr>
        <w:t>крепкая</w:t>
      </w:r>
      <w:r w:rsidRPr="00ED77E6">
        <w:rPr>
          <w:spacing w:val="65"/>
          <w:sz w:val="24"/>
          <w:szCs w:val="24"/>
          <w:lang w:val="ru-RU"/>
        </w:rPr>
        <w:t xml:space="preserve"> </w:t>
      </w:r>
      <w:r w:rsidRPr="00ED77E6">
        <w:rPr>
          <w:w w:val="95"/>
          <w:sz w:val="24"/>
          <w:szCs w:val="24"/>
          <w:lang w:val="ru-RU"/>
        </w:rPr>
        <w:t>семья,</w:t>
      </w:r>
      <w:r w:rsidRPr="00ED77E6">
        <w:rPr>
          <w:spacing w:val="65"/>
          <w:sz w:val="24"/>
          <w:szCs w:val="24"/>
          <w:lang w:val="ru-RU"/>
        </w:rPr>
        <w:t xml:space="preserve"> </w:t>
      </w:r>
      <w:r w:rsidRPr="00ED77E6">
        <w:rPr>
          <w:w w:val="95"/>
          <w:sz w:val="24"/>
          <w:szCs w:val="24"/>
          <w:lang w:val="ru-RU"/>
        </w:rPr>
        <w:t>созидательный</w:t>
      </w:r>
      <w:r w:rsidRPr="00ED77E6">
        <w:rPr>
          <w:spacing w:val="65"/>
          <w:sz w:val="24"/>
          <w:szCs w:val="24"/>
          <w:lang w:val="ru-RU"/>
        </w:rPr>
        <w:t xml:space="preserve"> </w:t>
      </w:r>
      <w:r w:rsidRPr="00ED77E6">
        <w:rPr>
          <w:w w:val="95"/>
          <w:sz w:val="24"/>
          <w:szCs w:val="24"/>
          <w:lang w:val="ru-RU"/>
        </w:rPr>
        <w:t>труд,</w:t>
      </w:r>
      <w:r w:rsidRPr="00ED77E6">
        <w:rPr>
          <w:spacing w:val="66"/>
          <w:sz w:val="24"/>
          <w:szCs w:val="24"/>
          <w:lang w:val="ru-RU"/>
        </w:rPr>
        <w:t xml:space="preserve"> </w:t>
      </w:r>
      <w:r w:rsidRPr="00ED77E6">
        <w:rPr>
          <w:w w:val="95"/>
          <w:sz w:val="24"/>
          <w:szCs w:val="24"/>
          <w:lang w:val="ru-RU"/>
        </w:rPr>
        <w:t>приоритет</w:t>
      </w:r>
      <w:r w:rsidRPr="00ED77E6">
        <w:rPr>
          <w:spacing w:val="65"/>
          <w:sz w:val="24"/>
          <w:szCs w:val="24"/>
          <w:lang w:val="ru-RU"/>
        </w:rPr>
        <w:t xml:space="preserve"> </w:t>
      </w:r>
      <w:r w:rsidRPr="00ED77E6">
        <w:rPr>
          <w:w w:val="95"/>
          <w:sz w:val="24"/>
          <w:szCs w:val="24"/>
          <w:lang w:val="ru-RU"/>
        </w:rPr>
        <w:t>духовного</w:t>
      </w:r>
      <w:r w:rsidRPr="00ED77E6">
        <w:rPr>
          <w:spacing w:val="1"/>
          <w:w w:val="95"/>
          <w:sz w:val="24"/>
          <w:szCs w:val="24"/>
          <w:lang w:val="ru-RU"/>
        </w:rPr>
        <w:t xml:space="preserve"> </w:t>
      </w:r>
      <w:r w:rsidRPr="00ED77E6">
        <w:rPr>
          <w:sz w:val="24"/>
          <w:szCs w:val="24"/>
          <w:lang w:val="ru-RU"/>
        </w:rPr>
        <w:t>над</w:t>
      </w:r>
      <w:r w:rsidRPr="00ED77E6">
        <w:rPr>
          <w:spacing w:val="1"/>
          <w:sz w:val="24"/>
          <w:szCs w:val="24"/>
          <w:lang w:val="ru-RU"/>
        </w:rPr>
        <w:t xml:space="preserve"> </w:t>
      </w:r>
      <w:r w:rsidRPr="00ED77E6">
        <w:rPr>
          <w:sz w:val="24"/>
          <w:szCs w:val="24"/>
          <w:lang w:val="ru-RU"/>
        </w:rPr>
        <w:t>материальным,</w:t>
      </w:r>
      <w:r w:rsidRPr="00ED77E6">
        <w:rPr>
          <w:spacing w:val="1"/>
          <w:sz w:val="24"/>
          <w:szCs w:val="24"/>
          <w:lang w:val="ru-RU"/>
        </w:rPr>
        <w:t xml:space="preserve"> </w:t>
      </w:r>
      <w:r w:rsidRPr="00ED77E6">
        <w:rPr>
          <w:sz w:val="24"/>
          <w:szCs w:val="24"/>
          <w:lang w:val="ru-RU"/>
        </w:rPr>
        <w:t>гуманизм,</w:t>
      </w:r>
      <w:r w:rsidRPr="00ED77E6">
        <w:rPr>
          <w:spacing w:val="1"/>
          <w:sz w:val="24"/>
          <w:szCs w:val="24"/>
          <w:lang w:val="ru-RU"/>
        </w:rPr>
        <w:t xml:space="preserve"> </w:t>
      </w:r>
      <w:r w:rsidRPr="00ED77E6">
        <w:rPr>
          <w:sz w:val="24"/>
          <w:szCs w:val="24"/>
          <w:lang w:val="ru-RU"/>
        </w:rPr>
        <w:t>милосердие,</w:t>
      </w:r>
      <w:r w:rsidRPr="00ED77E6">
        <w:rPr>
          <w:spacing w:val="1"/>
          <w:sz w:val="24"/>
          <w:szCs w:val="24"/>
          <w:lang w:val="ru-RU"/>
        </w:rPr>
        <w:t xml:space="preserve"> </w:t>
      </w:r>
      <w:r w:rsidRPr="00ED77E6">
        <w:rPr>
          <w:sz w:val="24"/>
          <w:szCs w:val="24"/>
          <w:lang w:val="ru-RU"/>
        </w:rPr>
        <w:t>справедливость,</w:t>
      </w:r>
      <w:r w:rsidRPr="00ED77E6">
        <w:rPr>
          <w:spacing w:val="1"/>
          <w:sz w:val="24"/>
          <w:szCs w:val="24"/>
          <w:lang w:val="ru-RU"/>
        </w:rPr>
        <w:t xml:space="preserve"> </w:t>
      </w:r>
      <w:r w:rsidRPr="00ED77E6">
        <w:rPr>
          <w:sz w:val="24"/>
          <w:szCs w:val="24"/>
          <w:lang w:val="ru-RU"/>
        </w:rPr>
        <w:t>коллективизм,</w:t>
      </w:r>
      <w:r w:rsidRPr="00ED77E6">
        <w:rPr>
          <w:spacing w:val="1"/>
          <w:sz w:val="24"/>
          <w:szCs w:val="24"/>
          <w:lang w:val="ru-RU"/>
        </w:rPr>
        <w:t xml:space="preserve"> </w:t>
      </w:r>
      <w:r w:rsidRPr="00ED77E6">
        <w:rPr>
          <w:sz w:val="24"/>
          <w:szCs w:val="24"/>
          <w:lang w:val="ru-RU"/>
        </w:rPr>
        <w:t>взаимопомощь</w:t>
      </w:r>
      <w:r w:rsidRPr="00ED77E6">
        <w:rPr>
          <w:spacing w:val="1"/>
          <w:sz w:val="24"/>
          <w:szCs w:val="24"/>
          <w:lang w:val="ru-RU"/>
        </w:rPr>
        <w:t xml:space="preserve"> </w:t>
      </w:r>
      <w:r w:rsidRPr="00ED77E6">
        <w:rPr>
          <w:sz w:val="24"/>
          <w:szCs w:val="24"/>
          <w:lang w:val="ru-RU"/>
        </w:rPr>
        <w:t>и</w:t>
      </w:r>
      <w:r w:rsidRPr="00ED77E6">
        <w:rPr>
          <w:spacing w:val="1"/>
          <w:sz w:val="24"/>
          <w:szCs w:val="24"/>
          <w:lang w:val="ru-RU"/>
        </w:rPr>
        <w:t xml:space="preserve"> </w:t>
      </w:r>
      <w:r w:rsidRPr="00ED77E6">
        <w:rPr>
          <w:sz w:val="24"/>
          <w:szCs w:val="24"/>
          <w:lang w:val="ru-RU"/>
        </w:rPr>
        <w:t>взаимоуважение,</w:t>
      </w:r>
      <w:r w:rsidRPr="00ED77E6">
        <w:rPr>
          <w:spacing w:val="1"/>
          <w:sz w:val="24"/>
          <w:szCs w:val="24"/>
          <w:lang w:val="ru-RU"/>
        </w:rPr>
        <w:t xml:space="preserve"> </w:t>
      </w:r>
      <w:r w:rsidRPr="00ED77E6">
        <w:rPr>
          <w:sz w:val="24"/>
          <w:szCs w:val="24"/>
          <w:lang w:val="ru-RU"/>
        </w:rPr>
        <w:t>историческая</w:t>
      </w:r>
      <w:r w:rsidRPr="00ED77E6">
        <w:rPr>
          <w:spacing w:val="1"/>
          <w:sz w:val="24"/>
          <w:szCs w:val="24"/>
          <w:lang w:val="ru-RU"/>
        </w:rPr>
        <w:t xml:space="preserve"> </w:t>
      </w:r>
      <w:r w:rsidRPr="00ED77E6">
        <w:rPr>
          <w:sz w:val="24"/>
          <w:szCs w:val="24"/>
          <w:lang w:val="ru-RU"/>
        </w:rPr>
        <w:t>память</w:t>
      </w:r>
      <w:r w:rsidRPr="00ED77E6">
        <w:rPr>
          <w:spacing w:val="1"/>
          <w:sz w:val="24"/>
          <w:szCs w:val="24"/>
          <w:lang w:val="ru-RU"/>
        </w:rPr>
        <w:t xml:space="preserve"> </w:t>
      </w:r>
      <w:r w:rsidRPr="00ED77E6">
        <w:rPr>
          <w:sz w:val="24"/>
          <w:szCs w:val="24"/>
          <w:lang w:val="ru-RU"/>
        </w:rPr>
        <w:t>и</w:t>
      </w:r>
      <w:r w:rsidRPr="00ED77E6">
        <w:rPr>
          <w:spacing w:val="1"/>
          <w:sz w:val="24"/>
          <w:szCs w:val="24"/>
          <w:lang w:val="ru-RU"/>
        </w:rPr>
        <w:t xml:space="preserve"> </w:t>
      </w:r>
      <w:r w:rsidRPr="00ED77E6">
        <w:rPr>
          <w:sz w:val="24"/>
          <w:szCs w:val="24"/>
          <w:lang w:val="ru-RU"/>
        </w:rPr>
        <w:t>преемственность</w:t>
      </w:r>
      <w:r w:rsidRPr="00ED77E6">
        <w:rPr>
          <w:spacing w:val="1"/>
          <w:sz w:val="24"/>
          <w:szCs w:val="24"/>
          <w:lang w:val="ru-RU"/>
        </w:rPr>
        <w:t xml:space="preserve"> </w:t>
      </w:r>
      <w:r w:rsidRPr="00ED77E6">
        <w:rPr>
          <w:sz w:val="24"/>
          <w:szCs w:val="24"/>
          <w:lang w:val="ru-RU"/>
        </w:rPr>
        <w:t>поколений,</w:t>
      </w:r>
      <w:r w:rsidRPr="00ED77E6">
        <w:rPr>
          <w:spacing w:val="17"/>
          <w:sz w:val="24"/>
          <w:szCs w:val="24"/>
          <w:lang w:val="ru-RU"/>
        </w:rPr>
        <w:t xml:space="preserve"> </w:t>
      </w:r>
      <w:r w:rsidRPr="00ED77E6">
        <w:rPr>
          <w:sz w:val="24"/>
          <w:szCs w:val="24"/>
          <w:lang w:val="ru-RU"/>
        </w:rPr>
        <w:t>единство</w:t>
      </w:r>
      <w:r w:rsidRPr="00ED77E6">
        <w:rPr>
          <w:spacing w:val="18"/>
          <w:sz w:val="24"/>
          <w:szCs w:val="24"/>
          <w:lang w:val="ru-RU"/>
        </w:rPr>
        <w:t xml:space="preserve"> </w:t>
      </w:r>
      <w:r w:rsidRPr="00ED77E6">
        <w:rPr>
          <w:sz w:val="24"/>
          <w:szCs w:val="24"/>
          <w:lang w:val="ru-RU"/>
        </w:rPr>
        <w:t>народов</w:t>
      </w:r>
      <w:r w:rsidRPr="00ED77E6">
        <w:rPr>
          <w:spacing w:val="5"/>
          <w:sz w:val="24"/>
          <w:szCs w:val="24"/>
          <w:lang w:val="ru-RU"/>
        </w:rPr>
        <w:t xml:space="preserve"> </w:t>
      </w:r>
      <w:r w:rsidRPr="00ED77E6">
        <w:rPr>
          <w:sz w:val="24"/>
          <w:szCs w:val="24"/>
          <w:lang w:val="ru-RU"/>
        </w:rPr>
        <w:t>России.</w:t>
      </w:r>
    </w:p>
    <w:p w:rsidR="003E079F" w:rsidRPr="00ED77E6" w:rsidRDefault="003E079F" w:rsidP="00ED77E6">
      <w:pPr>
        <w:pStyle w:val="a6"/>
        <w:ind w:firstLine="567"/>
        <w:rPr>
          <w:sz w:val="24"/>
          <w:szCs w:val="24"/>
          <w:lang w:val="ru-RU"/>
        </w:rPr>
      </w:pPr>
      <w:r w:rsidRPr="00ED77E6">
        <w:rPr>
          <w:sz w:val="24"/>
          <w:szCs w:val="24"/>
          <w:lang w:val="ru-RU"/>
        </w:rPr>
        <w:lastRenderedPageBreak/>
        <w:tab/>
        <w:t>Рабочая</w:t>
      </w:r>
      <w:r w:rsidRPr="00ED77E6">
        <w:rPr>
          <w:spacing w:val="1"/>
          <w:sz w:val="24"/>
          <w:szCs w:val="24"/>
          <w:lang w:val="ru-RU"/>
        </w:rPr>
        <w:t xml:space="preserve"> </w:t>
      </w:r>
      <w:r w:rsidRPr="00ED77E6">
        <w:rPr>
          <w:sz w:val="24"/>
          <w:szCs w:val="24"/>
          <w:lang w:val="ru-RU"/>
        </w:rPr>
        <w:t>программа</w:t>
      </w:r>
      <w:r w:rsidRPr="00ED77E6">
        <w:rPr>
          <w:spacing w:val="1"/>
          <w:sz w:val="24"/>
          <w:szCs w:val="24"/>
          <w:lang w:val="ru-RU"/>
        </w:rPr>
        <w:t xml:space="preserve"> </w:t>
      </w:r>
      <w:r w:rsidRPr="00ED77E6">
        <w:rPr>
          <w:sz w:val="24"/>
          <w:szCs w:val="24"/>
          <w:lang w:val="ru-RU"/>
        </w:rPr>
        <w:t>воспитания</w:t>
      </w:r>
      <w:r w:rsidRPr="00ED77E6">
        <w:rPr>
          <w:spacing w:val="1"/>
          <w:sz w:val="24"/>
          <w:szCs w:val="24"/>
          <w:lang w:val="ru-RU"/>
        </w:rPr>
        <w:t xml:space="preserve"> </w:t>
      </w:r>
      <w:r w:rsidRPr="00ED77E6">
        <w:rPr>
          <w:sz w:val="24"/>
          <w:szCs w:val="24"/>
          <w:lang w:val="ru-RU"/>
        </w:rPr>
        <w:t>направлена</w:t>
      </w:r>
      <w:r w:rsidRPr="00ED77E6">
        <w:rPr>
          <w:spacing w:val="1"/>
          <w:sz w:val="24"/>
          <w:szCs w:val="24"/>
          <w:lang w:val="ru-RU"/>
        </w:rPr>
        <w:t xml:space="preserve"> </w:t>
      </w:r>
      <w:r w:rsidRPr="00ED77E6">
        <w:rPr>
          <w:sz w:val="24"/>
          <w:szCs w:val="24"/>
          <w:lang w:val="ru-RU"/>
        </w:rPr>
        <w:t>на</w:t>
      </w:r>
      <w:r w:rsidRPr="00ED77E6">
        <w:rPr>
          <w:spacing w:val="1"/>
          <w:sz w:val="24"/>
          <w:szCs w:val="24"/>
          <w:lang w:val="ru-RU"/>
        </w:rPr>
        <w:t xml:space="preserve"> </w:t>
      </w:r>
      <w:r w:rsidRPr="00ED77E6">
        <w:rPr>
          <w:sz w:val="24"/>
          <w:szCs w:val="24"/>
          <w:lang w:val="ru-RU"/>
        </w:rPr>
        <w:t>развитие</w:t>
      </w:r>
      <w:r w:rsidRPr="00ED77E6">
        <w:rPr>
          <w:spacing w:val="1"/>
          <w:sz w:val="24"/>
          <w:szCs w:val="24"/>
          <w:lang w:val="ru-RU"/>
        </w:rPr>
        <w:t xml:space="preserve"> </w:t>
      </w:r>
      <w:r w:rsidRPr="00ED77E6">
        <w:rPr>
          <w:sz w:val="24"/>
          <w:szCs w:val="24"/>
          <w:lang w:val="ru-RU"/>
        </w:rPr>
        <w:t>личности    обучающихся, В   том   числе   укрепление    психического    здоровья</w:t>
      </w:r>
      <w:r w:rsidRPr="00ED77E6">
        <w:rPr>
          <w:spacing w:val="1"/>
          <w:sz w:val="24"/>
          <w:szCs w:val="24"/>
          <w:lang w:val="ru-RU"/>
        </w:rPr>
        <w:t xml:space="preserve"> </w:t>
      </w:r>
      <w:r w:rsidRPr="00ED77E6">
        <w:rPr>
          <w:sz w:val="24"/>
          <w:szCs w:val="24"/>
          <w:lang w:val="ru-RU"/>
        </w:rPr>
        <w:t>и</w:t>
      </w:r>
      <w:r w:rsidRPr="00ED77E6">
        <w:rPr>
          <w:spacing w:val="1"/>
          <w:sz w:val="24"/>
          <w:szCs w:val="24"/>
          <w:lang w:val="ru-RU"/>
        </w:rPr>
        <w:t xml:space="preserve"> </w:t>
      </w:r>
      <w:r w:rsidRPr="00ED77E6">
        <w:rPr>
          <w:sz w:val="24"/>
          <w:szCs w:val="24"/>
          <w:lang w:val="ru-RU"/>
        </w:rPr>
        <w:t>физическое</w:t>
      </w:r>
      <w:r w:rsidRPr="00ED77E6">
        <w:rPr>
          <w:spacing w:val="1"/>
          <w:sz w:val="24"/>
          <w:szCs w:val="24"/>
          <w:lang w:val="ru-RU"/>
        </w:rPr>
        <w:t xml:space="preserve"> </w:t>
      </w:r>
      <w:r w:rsidRPr="00ED77E6">
        <w:rPr>
          <w:sz w:val="24"/>
          <w:szCs w:val="24"/>
          <w:lang w:val="ru-RU"/>
        </w:rPr>
        <w:t>воспитание,</w:t>
      </w:r>
      <w:r w:rsidRPr="00ED77E6">
        <w:rPr>
          <w:spacing w:val="1"/>
          <w:sz w:val="24"/>
          <w:szCs w:val="24"/>
          <w:lang w:val="ru-RU"/>
        </w:rPr>
        <w:t xml:space="preserve"> </w:t>
      </w:r>
      <w:r w:rsidRPr="00ED77E6">
        <w:rPr>
          <w:sz w:val="24"/>
          <w:szCs w:val="24"/>
          <w:lang w:val="ru-RU"/>
        </w:rPr>
        <w:t>достижение</w:t>
      </w:r>
      <w:r w:rsidRPr="00ED77E6">
        <w:rPr>
          <w:spacing w:val="1"/>
          <w:sz w:val="24"/>
          <w:szCs w:val="24"/>
          <w:lang w:val="ru-RU"/>
        </w:rPr>
        <w:t xml:space="preserve"> </w:t>
      </w:r>
      <w:r w:rsidRPr="00ED77E6">
        <w:rPr>
          <w:sz w:val="24"/>
          <w:szCs w:val="24"/>
          <w:lang w:val="ru-RU"/>
        </w:rPr>
        <w:t>ими</w:t>
      </w:r>
      <w:r w:rsidRPr="00ED77E6">
        <w:rPr>
          <w:spacing w:val="1"/>
          <w:sz w:val="24"/>
          <w:szCs w:val="24"/>
          <w:lang w:val="ru-RU"/>
        </w:rPr>
        <w:t xml:space="preserve"> </w:t>
      </w:r>
      <w:r w:rsidRPr="00ED77E6">
        <w:rPr>
          <w:sz w:val="24"/>
          <w:szCs w:val="24"/>
          <w:lang w:val="ru-RU"/>
        </w:rPr>
        <w:t>результатов</w:t>
      </w:r>
      <w:r w:rsidRPr="00ED77E6">
        <w:rPr>
          <w:spacing w:val="1"/>
          <w:sz w:val="24"/>
          <w:szCs w:val="24"/>
          <w:lang w:val="ru-RU"/>
        </w:rPr>
        <w:t xml:space="preserve"> </w:t>
      </w:r>
      <w:r w:rsidRPr="00ED77E6">
        <w:rPr>
          <w:sz w:val="24"/>
          <w:szCs w:val="24"/>
          <w:lang w:val="ru-RU"/>
        </w:rPr>
        <w:t>освоения</w:t>
      </w:r>
      <w:r w:rsidRPr="00ED77E6">
        <w:rPr>
          <w:spacing w:val="1"/>
          <w:sz w:val="24"/>
          <w:szCs w:val="24"/>
          <w:lang w:val="ru-RU"/>
        </w:rPr>
        <w:t xml:space="preserve"> </w:t>
      </w:r>
      <w:r w:rsidRPr="00ED77E6">
        <w:rPr>
          <w:sz w:val="24"/>
          <w:szCs w:val="24"/>
          <w:lang w:val="ru-RU"/>
        </w:rPr>
        <w:t>программы</w:t>
      </w:r>
      <w:r w:rsidRPr="00ED77E6">
        <w:rPr>
          <w:spacing w:val="1"/>
          <w:sz w:val="24"/>
          <w:szCs w:val="24"/>
          <w:lang w:val="ru-RU"/>
        </w:rPr>
        <w:t xml:space="preserve"> </w:t>
      </w:r>
      <w:r w:rsidRPr="00ED77E6">
        <w:rPr>
          <w:sz w:val="24"/>
          <w:szCs w:val="24"/>
          <w:lang w:val="ru-RU"/>
        </w:rPr>
        <w:t>начального</w:t>
      </w:r>
      <w:r w:rsidRPr="00ED77E6">
        <w:rPr>
          <w:spacing w:val="21"/>
          <w:sz w:val="24"/>
          <w:szCs w:val="24"/>
          <w:lang w:val="ru-RU"/>
        </w:rPr>
        <w:t xml:space="preserve"> </w:t>
      </w:r>
      <w:r w:rsidRPr="00ED77E6">
        <w:rPr>
          <w:sz w:val="24"/>
          <w:szCs w:val="24"/>
          <w:lang w:val="ru-RU"/>
        </w:rPr>
        <w:t>общего</w:t>
      </w:r>
      <w:r w:rsidRPr="00ED77E6">
        <w:rPr>
          <w:spacing w:val="8"/>
          <w:sz w:val="24"/>
          <w:szCs w:val="24"/>
          <w:lang w:val="ru-RU"/>
        </w:rPr>
        <w:t xml:space="preserve"> </w:t>
      </w:r>
      <w:r w:rsidRPr="00ED77E6">
        <w:rPr>
          <w:sz w:val="24"/>
          <w:szCs w:val="24"/>
          <w:lang w:val="ru-RU"/>
        </w:rPr>
        <w:t>образования.</w:t>
      </w:r>
    </w:p>
    <w:p w:rsidR="003E079F" w:rsidRPr="00ED77E6" w:rsidRDefault="003E079F" w:rsidP="00ED77E6">
      <w:pPr>
        <w:pStyle w:val="a6"/>
        <w:ind w:firstLine="567"/>
        <w:rPr>
          <w:w w:val="95"/>
          <w:sz w:val="24"/>
          <w:szCs w:val="24"/>
          <w:lang w:val="ru-RU"/>
        </w:rPr>
      </w:pPr>
      <w:r w:rsidRPr="00ED77E6">
        <w:rPr>
          <w:sz w:val="24"/>
          <w:szCs w:val="24"/>
          <w:lang w:val="ru-RU"/>
        </w:rPr>
        <w:tab/>
        <w:t>Рабочая</w:t>
      </w:r>
      <w:r w:rsidRPr="00ED77E6">
        <w:rPr>
          <w:spacing w:val="1"/>
          <w:sz w:val="24"/>
          <w:szCs w:val="24"/>
          <w:lang w:val="ru-RU"/>
        </w:rPr>
        <w:t xml:space="preserve"> </w:t>
      </w:r>
      <w:r w:rsidRPr="00ED77E6">
        <w:rPr>
          <w:sz w:val="24"/>
          <w:szCs w:val="24"/>
          <w:lang w:val="ru-RU"/>
        </w:rPr>
        <w:t>программа</w:t>
      </w:r>
      <w:r w:rsidRPr="00ED77E6">
        <w:rPr>
          <w:spacing w:val="1"/>
          <w:sz w:val="24"/>
          <w:szCs w:val="24"/>
          <w:lang w:val="ru-RU"/>
        </w:rPr>
        <w:t xml:space="preserve"> </w:t>
      </w:r>
      <w:r w:rsidRPr="00ED77E6">
        <w:rPr>
          <w:sz w:val="24"/>
          <w:szCs w:val="24"/>
          <w:lang w:val="ru-RU"/>
        </w:rPr>
        <w:t>воспитания</w:t>
      </w:r>
      <w:r w:rsidRPr="00ED77E6">
        <w:rPr>
          <w:spacing w:val="1"/>
          <w:sz w:val="24"/>
          <w:szCs w:val="24"/>
          <w:lang w:val="ru-RU"/>
        </w:rPr>
        <w:t xml:space="preserve"> </w:t>
      </w:r>
      <w:r w:rsidRPr="00ED77E6">
        <w:rPr>
          <w:sz w:val="24"/>
          <w:szCs w:val="24"/>
          <w:lang w:val="ru-RU"/>
        </w:rPr>
        <w:t>реализуется</w:t>
      </w:r>
      <w:r w:rsidRPr="00ED77E6">
        <w:rPr>
          <w:spacing w:val="1"/>
          <w:sz w:val="24"/>
          <w:szCs w:val="24"/>
          <w:lang w:val="ru-RU"/>
        </w:rPr>
        <w:t xml:space="preserve"> </w:t>
      </w:r>
      <w:r w:rsidRPr="00ED77E6">
        <w:rPr>
          <w:sz w:val="24"/>
          <w:szCs w:val="24"/>
          <w:lang w:val="ru-RU"/>
        </w:rPr>
        <w:t>в</w:t>
      </w:r>
      <w:r w:rsidRPr="00ED77E6">
        <w:rPr>
          <w:spacing w:val="1"/>
          <w:sz w:val="24"/>
          <w:szCs w:val="24"/>
          <w:lang w:val="ru-RU"/>
        </w:rPr>
        <w:t xml:space="preserve"> </w:t>
      </w:r>
      <w:r w:rsidRPr="00ED77E6">
        <w:rPr>
          <w:sz w:val="24"/>
          <w:szCs w:val="24"/>
          <w:lang w:val="ru-RU"/>
        </w:rPr>
        <w:t>единстве</w:t>
      </w:r>
      <w:r w:rsidRPr="00ED77E6">
        <w:rPr>
          <w:spacing w:val="1"/>
          <w:sz w:val="24"/>
          <w:szCs w:val="24"/>
          <w:lang w:val="ru-RU"/>
        </w:rPr>
        <w:t xml:space="preserve"> </w:t>
      </w:r>
      <w:r w:rsidRPr="00ED77E6">
        <w:rPr>
          <w:sz w:val="24"/>
          <w:szCs w:val="24"/>
          <w:lang w:val="ru-RU"/>
        </w:rPr>
        <w:t>урочной</w:t>
      </w:r>
      <w:r w:rsidRPr="00ED77E6">
        <w:rPr>
          <w:spacing w:val="1"/>
          <w:sz w:val="24"/>
          <w:szCs w:val="24"/>
          <w:lang w:val="ru-RU"/>
        </w:rPr>
        <w:t xml:space="preserve"> </w:t>
      </w:r>
      <w:r w:rsidRPr="00ED77E6">
        <w:rPr>
          <w:sz w:val="24"/>
          <w:szCs w:val="24"/>
          <w:lang w:val="ru-RU"/>
        </w:rPr>
        <w:t>и</w:t>
      </w:r>
      <w:r w:rsidRPr="00ED77E6">
        <w:rPr>
          <w:spacing w:val="1"/>
          <w:sz w:val="24"/>
          <w:szCs w:val="24"/>
          <w:lang w:val="ru-RU"/>
        </w:rPr>
        <w:t xml:space="preserve"> </w:t>
      </w:r>
      <w:r w:rsidRPr="00ED77E6">
        <w:rPr>
          <w:sz w:val="24"/>
          <w:szCs w:val="24"/>
          <w:lang w:val="ru-RU"/>
        </w:rPr>
        <w:t>внеурочной</w:t>
      </w:r>
      <w:r w:rsidRPr="00ED77E6">
        <w:rPr>
          <w:spacing w:val="1"/>
          <w:sz w:val="24"/>
          <w:szCs w:val="24"/>
          <w:lang w:val="ru-RU"/>
        </w:rPr>
        <w:t xml:space="preserve"> </w:t>
      </w:r>
      <w:r w:rsidRPr="00ED77E6">
        <w:rPr>
          <w:sz w:val="24"/>
          <w:szCs w:val="24"/>
          <w:lang w:val="ru-RU"/>
        </w:rPr>
        <w:t>деятельности,</w:t>
      </w:r>
      <w:r w:rsidRPr="00ED77E6">
        <w:rPr>
          <w:spacing w:val="1"/>
          <w:sz w:val="24"/>
          <w:szCs w:val="24"/>
          <w:lang w:val="ru-RU"/>
        </w:rPr>
        <w:t xml:space="preserve"> </w:t>
      </w:r>
      <w:r w:rsidRPr="00ED77E6">
        <w:rPr>
          <w:sz w:val="24"/>
          <w:szCs w:val="24"/>
          <w:lang w:val="ru-RU"/>
        </w:rPr>
        <w:t>осуществляемой</w:t>
      </w:r>
      <w:r w:rsidRPr="00ED77E6">
        <w:rPr>
          <w:spacing w:val="1"/>
          <w:sz w:val="24"/>
          <w:szCs w:val="24"/>
          <w:lang w:val="ru-RU"/>
        </w:rPr>
        <w:t xml:space="preserve"> </w:t>
      </w:r>
      <w:r w:rsidRPr="00ED77E6">
        <w:rPr>
          <w:sz w:val="24"/>
          <w:szCs w:val="24"/>
          <w:lang w:val="ru-RU"/>
        </w:rPr>
        <w:t>образовательной</w:t>
      </w:r>
      <w:r w:rsidRPr="00ED77E6">
        <w:rPr>
          <w:spacing w:val="1"/>
          <w:sz w:val="24"/>
          <w:szCs w:val="24"/>
          <w:lang w:val="ru-RU"/>
        </w:rPr>
        <w:t xml:space="preserve"> </w:t>
      </w:r>
      <w:r w:rsidRPr="00ED77E6">
        <w:rPr>
          <w:w w:val="95"/>
          <w:sz w:val="24"/>
          <w:szCs w:val="24"/>
          <w:lang w:val="ru-RU"/>
        </w:rPr>
        <w:t>организацией</w:t>
      </w:r>
      <w:r w:rsidRPr="00ED77E6">
        <w:rPr>
          <w:spacing w:val="27"/>
          <w:w w:val="95"/>
          <w:sz w:val="24"/>
          <w:szCs w:val="24"/>
          <w:lang w:val="ru-RU"/>
        </w:rPr>
        <w:t xml:space="preserve"> </w:t>
      </w:r>
      <w:r w:rsidRPr="00ED77E6">
        <w:rPr>
          <w:w w:val="95"/>
          <w:sz w:val="24"/>
          <w:szCs w:val="24"/>
          <w:lang w:val="ru-RU"/>
        </w:rPr>
        <w:t>совместно</w:t>
      </w:r>
      <w:r w:rsidRPr="00ED77E6">
        <w:rPr>
          <w:spacing w:val="27"/>
          <w:w w:val="95"/>
          <w:sz w:val="24"/>
          <w:szCs w:val="24"/>
          <w:lang w:val="ru-RU"/>
        </w:rPr>
        <w:t xml:space="preserve"> </w:t>
      </w:r>
      <w:r w:rsidRPr="00ED77E6">
        <w:rPr>
          <w:w w:val="95"/>
          <w:sz w:val="24"/>
          <w:szCs w:val="24"/>
          <w:lang w:val="ru-RU"/>
        </w:rPr>
        <w:t>с</w:t>
      </w:r>
      <w:r w:rsidRPr="00ED77E6">
        <w:rPr>
          <w:spacing w:val="-5"/>
          <w:w w:val="95"/>
          <w:sz w:val="24"/>
          <w:szCs w:val="24"/>
          <w:lang w:val="ru-RU"/>
        </w:rPr>
        <w:t xml:space="preserve"> </w:t>
      </w:r>
      <w:r w:rsidRPr="00ED77E6">
        <w:rPr>
          <w:w w:val="95"/>
          <w:sz w:val="24"/>
          <w:szCs w:val="24"/>
          <w:lang w:val="ru-RU"/>
        </w:rPr>
        <w:t>семьей</w:t>
      </w:r>
      <w:r w:rsidRPr="00ED77E6">
        <w:rPr>
          <w:spacing w:val="13"/>
          <w:w w:val="95"/>
          <w:sz w:val="24"/>
          <w:szCs w:val="24"/>
          <w:lang w:val="ru-RU"/>
        </w:rPr>
        <w:t xml:space="preserve"> </w:t>
      </w:r>
      <w:r w:rsidRPr="00ED77E6">
        <w:rPr>
          <w:w w:val="95"/>
          <w:sz w:val="24"/>
          <w:szCs w:val="24"/>
          <w:lang w:val="ru-RU"/>
        </w:rPr>
        <w:t>и другими</w:t>
      </w:r>
      <w:r w:rsidRPr="00ED77E6">
        <w:rPr>
          <w:spacing w:val="14"/>
          <w:w w:val="95"/>
          <w:sz w:val="24"/>
          <w:szCs w:val="24"/>
          <w:lang w:val="ru-RU"/>
        </w:rPr>
        <w:t xml:space="preserve"> </w:t>
      </w:r>
      <w:r w:rsidRPr="00ED77E6">
        <w:rPr>
          <w:w w:val="95"/>
          <w:sz w:val="24"/>
          <w:szCs w:val="24"/>
          <w:lang w:val="ru-RU"/>
        </w:rPr>
        <w:t>институтами</w:t>
      </w:r>
      <w:r w:rsidRPr="00ED77E6">
        <w:rPr>
          <w:spacing w:val="21"/>
          <w:w w:val="95"/>
          <w:sz w:val="24"/>
          <w:szCs w:val="24"/>
          <w:lang w:val="ru-RU"/>
        </w:rPr>
        <w:t xml:space="preserve"> </w:t>
      </w:r>
      <w:r w:rsidRPr="00ED77E6">
        <w:rPr>
          <w:w w:val="95"/>
          <w:sz w:val="24"/>
          <w:szCs w:val="24"/>
          <w:lang w:val="ru-RU"/>
        </w:rPr>
        <w:t>воспитания.</w:t>
      </w:r>
    </w:p>
    <w:p w:rsidR="003E079F" w:rsidRPr="00ED77E6" w:rsidRDefault="003E079F" w:rsidP="00ED77E6">
      <w:pPr>
        <w:pStyle w:val="a6"/>
        <w:ind w:firstLine="567"/>
        <w:rPr>
          <w:sz w:val="24"/>
          <w:szCs w:val="24"/>
          <w:lang w:val="ru-RU"/>
        </w:rPr>
      </w:pPr>
      <w:r w:rsidRPr="00ED77E6">
        <w:rPr>
          <w:b/>
          <w:bCs/>
          <w:sz w:val="24"/>
          <w:szCs w:val="24"/>
          <w:lang w:val="ru-RU"/>
        </w:rPr>
        <w:t>Организационный</w:t>
      </w:r>
      <w:r w:rsidRPr="00ED77E6">
        <w:rPr>
          <w:sz w:val="24"/>
          <w:szCs w:val="24"/>
          <w:lang w:val="ru-RU"/>
        </w:rPr>
        <w:t xml:space="preserve"> раздел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3E079F" w:rsidRPr="00ED77E6" w:rsidRDefault="003E079F" w:rsidP="00ED77E6">
      <w:pPr>
        <w:pStyle w:val="a6"/>
        <w:ind w:firstLine="567"/>
        <w:rPr>
          <w:spacing w:val="-2"/>
          <w:sz w:val="24"/>
          <w:szCs w:val="24"/>
          <w:lang w:val="ru-RU"/>
        </w:rPr>
      </w:pPr>
      <w:r w:rsidRPr="00ED77E6">
        <w:rPr>
          <w:spacing w:val="-2"/>
          <w:sz w:val="24"/>
          <w:szCs w:val="24"/>
          <w:lang w:val="ru-RU"/>
        </w:rPr>
        <w:t>- учебный план;</w:t>
      </w:r>
    </w:p>
    <w:p w:rsidR="003E079F" w:rsidRPr="00ED77E6" w:rsidRDefault="003E079F" w:rsidP="00ED77E6">
      <w:pPr>
        <w:pStyle w:val="a6"/>
        <w:ind w:firstLine="567"/>
        <w:rPr>
          <w:sz w:val="24"/>
          <w:szCs w:val="24"/>
          <w:lang w:val="ru-RU"/>
        </w:rPr>
      </w:pPr>
      <w:r w:rsidRPr="00ED77E6">
        <w:rPr>
          <w:sz w:val="24"/>
          <w:szCs w:val="24"/>
          <w:lang w:val="ru-RU"/>
        </w:rPr>
        <w:t>- план внеурочной деятельности;</w:t>
      </w:r>
    </w:p>
    <w:p w:rsidR="003E079F" w:rsidRPr="00ED77E6" w:rsidRDefault="003E079F" w:rsidP="00ED77E6">
      <w:pPr>
        <w:pStyle w:val="a6"/>
        <w:ind w:firstLine="567"/>
        <w:rPr>
          <w:sz w:val="24"/>
          <w:szCs w:val="24"/>
          <w:lang w:val="ru-RU"/>
        </w:rPr>
      </w:pPr>
      <w:r w:rsidRPr="00ED77E6">
        <w:rPr>
          <w:sz w:val="24"/>
          <w:szCs w:val="24"/>
          <w:lang w:val="ru-RU"/>
        </w:rPr>
        <w:t>- календарный учебный график;</w:t>
      </w:r>
    </w:p>
    <w:p w:rsidR="003E079F" w:rsidRPr="00ED77E6" w:rsidRDefault="003E079F" w:rsidP="00ED77E6">
      <w:pPr>
        <w:pStyle w:val="a6"/>
        <w:ind w:firstLine="567"/>
        <w:rPr>
          <w:sz w:val="24"/>
          <w:szCs w:val="24"/>
          <w:lang w:val="ru-RU"/>
        </w:rPr>
      </w:pPr>
      <w:r w:rsidRPr="00ED77E6">
        <w:rPr>
          <w:sz w:val="24"/>
          <w:szCs w:val="24"/>
          <w:lang w:val="ru-RU"/>
        </w:rPr>
        <w:t>- календарный</w:t>
      </w:r>
      <w:r w:rsidRPr="00ED77E6">
        <w:rPr>
          <w:spacing w:val="1"/>
          <w:sz w:val="24"/>
          <w:szCs w:val="24"/>
          <w:lang w:val="ru-RU"/>
        </w:rPr>
        <w:t xml:space="preserve"> </w:t>
      </w:r>
      <w:r w:rsidRPr="00ED77E6">
        <w:rPr>
          <w:sz w:val="24"/>
          <w:szCs w:val="24"/>
          <w:lang w:val="ru-RU"/>
        </w:rPr>
        <w:t>план</w:t>
      </w:r>
      <w:r w:rsidRPr="00ED77E6">
        <w:rPr>
          <w:spacing w:val="1"/>
          <w:sz w:val="24"/>
          <w:szCs w:val="24"/>
          <w:lang w:val="ru-RU"/>
        </w:rPr>
        <w:t xml:space="preserve"> </w:t>
      </w:r>
      <w:r w:rsidRPr="00ED77E6">
        <w:rPr>
          <w:sz w:val="24"/>
          <w:szCs w:val="24"/>
          <w:lang w:val="ru-RU"/>
        </w:rPr>
        <w:t>воспитательной</w:t>
      </w:r>
      <w:r w:rsidRPr="00ED77E6">
        <w:rPr>
          <w:spacing w:val="1"/>
          <w:sz w:val="24"/>
          <w:szCs w:val="24"/>
          <w:lang w:val="ru-RU"/>
        </w:rPr>
        <w:t xml:space="preserve"> </w:t>
      </w:r>
      <w:r w:rsidRPr="00ED77E6">
        <w:rPr>
          <w:sz w:val="24"/>
          <w:szCs w:val="24"/>
          <w:lang w:val="ru-RU"/>
        </w:rPr>
        <w:t>работы,</w:t>
      </w:r>
      <w:r w:rsidRPr="00ED77E6">
        <w:rPr>
          <w:spacing w:val="1"/>
          <w:sz w:val="24"/>
          <w:szCs w:val="24"/>
          <w:lang w:val="ru-RU"/>
        </w:rPr>
        <w:t xml:space="preserve"> </w:t>
      </w:r>
      <w:r w:rsidRPr="00ED77E6">
        <w:rPr>
          <w:sz w:val="24"/>
          <w:szCs w:val="24"/>
          <w:lang w:val="ru-RU"/>
        </w:rPr>
        <w:t>содержащий</w:t>
      </w:r>
      <w:r w:rsidRPr="00ED77E6">
        <w:rPr>
          <w:spacing w:val="1"/>
          <w:sz w:val="24"/>
          <w:szCs w:val="24"/>
          <w:lang w:val="ru-RU"/>
        </w:rPr>
        <w:t xml:space="preserve"> </w:t>
      </w:r>
      <w:r w:rsidRPr="00ED77E6">
        <w:rPr>
          <w:sz w:val="24"/>
          <w:szCs w:val="24"/>
          <w:lang w:val="ru-RU"/>
        </w:rPr>
        <w:t>перечень</w:t>
      </w:r>
      <w:r w:rsidRPr="00ED77E6">
        <w:rPr>
          <w:spacing w:val="1"/>
          <w:sz w:val="24"/>
          <w:szCs w:val="24"/>
          <w:lang w:val="ru-RU"/>
        </w:rPr>
        <w:t xml:space="preserve"> </w:t>
      </w:r>
      <w:r w:rsidRPr="00ED77E6">
        <w:rPr>
          <w:sz w:val="24"/>
          <w:szCs w:val="24"/>
          <w:lang w:val="ru-RU"/>
        </w:rPr>
        <w:t>событий</w:t>
      </w:r>
      <w:r w:rsidRPr="00ED77E6">
        <w:rPr>
          <w:spacing w:val="1"/>
          <w:sz w:val="24"/>
          <w:szCs w:val="24"/>
          <w:lang w:val="ru-RU"/>
        </w:rPr>
        <w:t xml:space="preserve"> </w:t>
      </w:r>
      <w:r w:rsidRPr="00ED77E6">
        <w:rPr>
          <w:sz w:val="24"/>
          <w:szCs w:val="24"/>
          <w:lang w:val="ru-RU"/>
        </w:rPr>
        <w:t>и</w:t>
      </w:r>
      <w:r w:rsidRPr="00ED77E6">
        <w:rPr>
          <w:spacing w:val="1"/>
          <w:sz w:val="24"/>
          <w:szCs w:val="24"/>
          <w:lang w:val="ru-RU"/>
        </w:rPr>
        <w:t xml:space="preserve"> </w:t>
      </w:r>
      <w:r w:rsidRPr="00ED77E6">
        <w:rPr>
          <w:sz w:val="24"/>
          <w:szCs w:val="24"/>
          <w:lang w:val="ru-RU"/>
        </w:rPr>
        <w:t>мероприятий</w:t>
      </w:r>
      <w:r w:rsidRPr="00ED77E6">
        <w:rPr>
          <w:spacing w:val="1"/>
          <w:sz w:val="24"/>
          <w:szCs w:val="24"/>
          <w:lang w:val="ru-RU"/>
        </w:rPr>
        <w:t xml:space="preserve"> </w:t>
      </w:r>
      <w:r w:rsidRPr="00ED77E6">
        <w:rPr>
          <w:sz w:val="24"/>
          <w:szCs w:val="24"/>
          <w:lang w:val="ru-RU"/>
        </w:rPr>
        <w:t>воспитательной</w:t>
      </w:r>
      <w:r w:rsidRPr="00ED77E6">
        <w:rPr>
          <w:spacing w:val="1"/>
          <w:sz w:val="24"/>
          <w:szCs w:val="24"/>
          <w:lang w:val="ru-RU"/>
        </w:rPr>
        <w:t xml:space="preserve"> </w:t>
      </w:r>
      <w:r w:rsidRPr="00ED77E6">
        <w:rPr>
          <w:sz w:val="24"/>
          <w:szCs w:val="24"/>
          <w:lang w:val="ru-RU"/>
        </w:rPr>
        <w:t>направленности,</w:t>
      </w:r>
      <w:r w:rsidRPr="00ED77E6">
        <w:rPr>
          <w:spacing w:val="1"/>
          <w:sz w:val="24"/>
          <w:szCs w:val="24"/>
          <w:lang w:val="ru-RU"/>
        </w:rPr>
        <w:t xml:space="preserve"> </w:t>
      </w:r>
      <w:r w:rsidRPr="00ED77E6">
        <w:rPr>
          <w:sz w:val="24"/>
          <w:szCs w:val="24"/>
          <w:lang w:val="ru-RU"/>
        </w:rPr>
        <w:t>которые</w:t>
      </w:r>
      <w:r w:rsidRPr="00ED77E6">
        <w:rPr>
          <w:spacing w:val="1"/>
          <w:sz w:val="24"/>
          <w:szCs w:val="24"/>
          <w:lang w:val="ru-RU"/>
        </w:rPr>
        <w:t xml:space="preserve"> </w:t>
      </w:r>
      <w:r w:rsidRPr="00ED77E6">
        <w:rPr>
          <w:sz w:val="24"/>
          <w:szCs w:val="24"/>
          <w:lang w:val="ru-RU"/>
        </w:rPr>
        <w:t>организуются</w:t>
      </w:r>
      <w:r w:rsidRPr="00ED77E6">
        <w:rPr>
          <w:spacing w:val="1"/>
          <w:sz w:val="24"/>
          <w:szCs w:val="24"/>
          <w:lang w:val="ru-RU"/>
        </w:rPr>
        <w:t xml:space="preserve"> </w:t>
      </w:r>
      <w:r w:rsidRPr="00ED77E6">
        <w:rPr>
          <w:sz w:val="24"/>
          <w:szCs w:val="24"/>
          <w:lang w:val="ru-RU"/>
        </w:rPr>
        <w:t>и</w:t>
      </w:r>
      <w:r w:rsidRPr="00ED77E6">
        <w:rPr>
          <w:spacing w:val="1"/>
          <w:sz w:val="24"/>
          <w:szCs w:val="24"/>
          <w:lang w:val="ru-RU"/>
        </w:rPr>
        <w:t xml:space="preserve"> </w:t>
      </w:r>
      <w:r w:rsidRPr="00ED77E6">
        <w:rPr>
          <w:sz w:val="24"/>
          <w:szCs w:val="24"/>
          <w:lang w:val="ru-RU"/>
        </w:rPr>
        <w:t>проводятся</w:t>
      </w:r>
      <w:r w:rsidRPr="00ED77E6">
        <w:rPr>
          <w:spacing w:val="1"/>
          <w:sz w:val="24"/>
          <w:szCs w:val="24"/>
          <w:lang w:val="ru-RU"/>
        </w:rPr>
        <w:t xml:space="preserve"> </w:t>
      </w:r>
      <w:r w:rsidR="00E83A9E">
        <w:rPr>
          <w:sz w:val="24"/>
          <w:szCs w:val="24"/>
          <w:lang w:val="ru-RU"/>
        </w:rPr>
        <w:t>МБОУ «Школа № 52»</w:t>
      </w:r>
      <w:r w:rsidRPr="00ED77E6">
        <w:rPr>
          <w:sz w:val="24"/>
          <w:szCs w:val="24"/>
          <w:lang w:val="ru-RU"/>
        </w:rPr>
        <w:t>», а также, в</w:t>
      </w:r>
      <w:r w:rsidRPr="00ED77E6">
        <w:rPr>
          <w:spacing w:val="1"/>
          <w:sz w:val="24"/>
          <w:szCs w:val="24"/>
          <w:lang w:val="ru-RU"/>
        </w:rPr>
        <w:t xml:space="preserve"> </w:t>
      </w:r>
      <w:r w:rsidRPr="00ED77E6">
        <w:rPr>
          <w:sz w:val="24"/>
          <w:szCs w:val="24"/>
          <w:lang w:val="ru-RU"/>
        </w:rPr>
        <w:t>которых</w:t>
      </w:r>
      <w:r w:rsidRPr="00ED77E6">
        <w:rPr>
          <w:spacing w:val="1"/>
          <w:sz w:val="24"/>
          <w:szCs w:val="24"/>
          <w:lang w:val="ru-RU"/>
        </w:rPr>
        <w:t xml:space="preserve"> </w:t>
      </w:r>
      <w:r w:rsidR="00E83A9E">
        <w:rPr>
          <w:sz w:val="24"/>
          <w:szCs w:val="24"/>
          <w:lang w:val="ru-RU"/>
        </w:rPr>
        <w:t xml:space="preserve">МБОУ </w:t>
      </w:r>
      <w:r w:rsidRPr="00ED77E6">
        <w:rPr>
          <w:sz w:val="24"/>
          <w:szCs w:val="24"/>
          <w:lang w:val="ru-RU"/>
        </w:rPr>
        <w:t xml:space="preserve"> принимает</w:t>
      </w:r>
      <w:r w:rsidRPr="00ED77E6">
        <w:rPr>
          <w:spacing w:val="1"/>
          <w:sz w:val="24"/>
          <w:szCs w:val="24"/>
          <w:lang w:val="ru-RU"/>
        </w:rPr>
        <w:t xml:space="preserve"> </w:t>
      </w:r>
      <w:r w:rsidRPr="00ED77E6">
        <w:rPr>
          <w:sz w:val="24"/>
          <w:szCs w:val="24"/>
          <w:lang w:val="ru-RU"/>
        </w:rPr>
        <w:t>участие в учебном</w:t>
      </w:r>
      <w:r w:rsidRPr="00ED77E6">
        <w:rPr>
          <w:spacing w:val="1"/>
          <w:sz w:val="24"/>
          <w:szCs w:val="24"/>
          <w:lang w:val="ru-RU"/>
        </w:rPr>
        <w:t xml:space="preserve"> </w:t>
      </w:r>
      <w:r w:rsidRPr="00ED77E6">
        <w:rPr>
          <w:sz w:val="24"/>
          <w:szCs w:val="24"/>
          <w:lang w:val="ru-RU"/>
        </w:rPr>
        <w:t>году.</w:t>
      </w:r>
    </w:p>
    <w:p w:rsidR="003E079F" w:rsidRPr="00ED77E6" w:rsidRDefault="003E079F" w:rsidP="00ED77E6">
      <w:pPr>
        <w:pStyle w:val="a6"/>
        <w:ind w:firstLine="567"/>
        <w:rPr>
          <w:sz w:val="24"/>
          <w:szCs w:val="24"/>
          <w:lang w:val="ru-RU"/>
        </w:rPr>
      </w:pPr>
      <w:r w:rsidRPr="00ED77E6">
        <w:rPr>
          <w:spacing w:val="2"/>
          <w:sz w:val="24"/>
          <w:szCs w:val="24"/>
          <w:lang w:val="ru-RU"/>
        </w:rPr>
        <w:t xml:space="preserve">- систему условий реализации основной образовательной </w:t>
      </w:r>
      <w:r w:rsidRPr="00ED77E6">
        <w:rPr>
          <w:sz w:val="24"/>
          <w:szCs w:val="24"/>
          <w:lang w:val="ru-RU"/>
        </w:rPr>
        <w:t>программы в соответствии с требованиями ФГОС НОО и ФОП НОО.</w:t>
      </w:r>
    </w:p>
    <w:p w:rsidR="003E079F" w:rsidRPr="00ED77E6" w:rsidRDefault="00E83A9E" w:rsidP="00ED77E6">
      <w:pPr>
        <w:pStyle w:val="a6"/>
        <w:ind w:firstLine="567"/>
        <w:rPr>
          <w:sz w:val="24"/>
          <w:szCs w:val="24"/>
          <w:lang w:val="ru-RU"/>
        </w:rPr>
      </w:pPr>
      <w:r>
        <w:rPr>
          <w:sz w:val="24"/>
          <w:szCs w:val="24"/>
          <w:lang w:val="ru-RU"/>
        </w:rPr>
        <w:t>МБОУ «Школа №52</w:t>
      </w:r>
      <w:r w:rsidR="003E079F" w:rsidRPr="00ED77E6">
        <w:rPr>
          <w:sz w:val="24"/>
          <w:szCs w:val="24"/>
          <w:lang w:val="ru-RU"/>
        </w:rPr>
        <w:t>» обеспечивает ознакомление обучающихся и их родителей (законных представителей) как участников образовательных отношений:</w:t>
      </w:r>
    </w:p>
    <w:p w:rsidR="003E079F" w:rsidRPr="00ED77E6" w:rsidRDefault="003E079F" w:rsidP="00ED77E6">
      <w:pPr>
        <w:pStyle w:val="a6"/>
        <w:ind w:firstLine="567"/>
        <w:rPr>
          <w:spacing w:val="-3"/>
          <w:sz w:val="24"/>
          <w:szCs w:val="24"/>
          <w:lang w:val="ru-RU"/>
        </w:rPr>
      </w:pPr>
      <w:r w:rsidRPr="00ED77E6">
        <w:rPr>
          <w:spacing w:val="2"/>
          <w:sz w:val="24"/>
          <w:szCs w:val="24"/>
          <w:lang w:val="ru-RU"/>
        </w:rPr>
        <w:t xml:space="preserve">- с уставом и другими документами, регламентирующими </w:t>
      </w:r>
      <w:r w:rsidRPr="00ED77E6">
        <w:rPr>
          <w:spacing w:val="-3"/>
          <w:sz w:val="24"/>
          <w:szCs w:val="24"/>
          <w:lang w:val="ru-RU"/>
        </w:rPr>
        <w:t xml:space="preserve">осуществление образовательной деятельности в </w:t>
      </w:r>
      <w:r w:rsidR="00E83A9E">
        <w:rPr>
          <w:sz w:val="24"/>
          <w:szCs w:val="24"/>
          <w:lang w:val="ru-RU"/>
        </w:rPr>
        <w:t>МБОУ «Школа №52</w:t>
      </w:r>
      <w:r w:rsidRPr="00ED77E6">
        <w:rPr>
          <w:sz w:val="24"/>
          <w:szCs w:val="24"/>
          <w:lang w:val="ru-RU"/>
        </w:rPr>
        <w:t>»</w:t>
      </w:r>
      <w:r w:rsidRPr="00ED77E6">
        <w:rPr>
          <w:spacing w:val="-3"/>
          <w:sz w:val="24"/>
          <w:szCs w:val="24"/>
          <w:lang w:val="ru-RU"/>
        </w:rPr>
        <w:t>;</w:t>
      </w:r>
    </w:p>
    <w:p w:rsidR="003E079F" w:rsidRPr="00ED77E6" w:rsidRDefault="003E079F" w:rsidP="00ED77E6">
      <w:pPr>
        <w:pStyle w:val="a6"/>
        <w:ind w:firstLine="567"/>
        <w:rPr>
          <w:sz w:val="24"/>
          <w:szCs w:val="24"/>
          <w:lang w:val="ru-RU"/>
        </w:rPr>
      </w:pPr>
      <w:r w:rsidRPr="00ED77E6">
        <w:rPr>
          <w:spacing w:val="2"/>
          <w:sz w:val="24"/>
          <w:szCs w:val="24"/>
          <w:lang w:val="ru-RU"/>
        </w:rPr>
        <w:t xml:space="preserve">- с их правами и обязанностями в части формирования </w:t>
      </w:r>
      <w:r w:rsidRPr="00ED77E6">
        <w:rPr>
          <w:sz w:val="24"/>
          <w:szCs w:val="24"/>
          <w:lang w:val="ru-RU"/>
        </w:rPr>
        <w:t>и реализации основной образовательной программы началь</w:t>
      </w:r>
      <w:r w:rsidRPr="00ED77E6">
        <w:rPr>
          <w:spacing w:val="2"/>
          <w:sz w:val="24"/>
          <w:szCs w:val="24"/>
          <w:lang w:val="ru-RU"/>
        </w:rPr>
        <w:t>ного общего образования, установленными законодательст</w:t>
      </w:r>
      <w:r w:rsidRPr="00ED77E6">
        <w:rPr>
          <w:spacing w:val="-4"/>
          <w:sz w:val="24"/>
          <w:szCs w:val="24"/>
          <w:lang w:val="ru-RU"/>
        </w:rPr>
        <w:t xml:space="preserve">вом Российской Федерации и уставом </w:t>
      </w:r>
      <w:r w:rsidR="00E83A9E">
        <w:rPr>
          <w:sz w:val="24"/>
          <w:szCs w:val="24"/>
          <w:lang w:val="ru-RU"/>
        </w:rPr>
        <w:t>МБОУ «Школа №52</w:t>
      </w:r>
      <w:r w:rsidRPr="00ED77E6">
        <w:rPr>
          <w:sz w:val="24"/>
          <w:szCs w:val="24"/>
          <w:lang w:val="ru-RU"/>
        </w:rPr>
        <w:t>».</w:t>
      </w:r>
    </w:p>
    <w:p w:rsidR="00E83A9E" w:rsidRDefault="00E83A9E" w:rsidP="00ED77E6">
      <w:pPr>
        <w:pStyle w:val="ae"/>
        <w:ind w:right="403"/>
        <w:jc w:val="center"/>
        <w:rPr>
          <w:b/>
          <w:lang w:val="ru-RU"/>
        </w:rPr>
      </w:pPr>
    </w:p>
    <w:p w:rsidR="00C028FD" w:rsidRPr="00ED77E6" w:rsidRDefault="00C028FD" w:rsidP="00ED77E6">
      <w:pPr>
        <w:pStyle w:val="ae"/>
        <w:ind w:right="403"/>
        <w:jc w:val="center"/>
        <w:rPr>
          <w:b/>
          <w:lang w:val="ru-RU"/>
        </w:rPr>
      </w:pPr>
      <w:r w:rsidRPr="00ED77E6">
        <w:rPr>
          <w:b/>
        </w:rPr>
        <w:t>I</w:t>
      </w:r>
      <w:r w:rsidRPr="00ED77E6">
        <w:rPr>
          <w:b/>
          <w:lang w:val="ru-RU"/>
        </w:rPr>
        <w:t>. ЦЕЛЕВОЙ РАЗДЕЛ</w:t>
      </w:r>
    </w:p>
    <w:p w:rsidR="00C028FD" w:rsidRPr="00ED77E6" w:rsidRDefault="00C028FD" w:rsidP="00ED77E6">
      <w:pPr>
        <w:pStyle w:val="ae"/>
        <w:ind w:right="403"/>
        <w:jc w:val="center"/>
        <w:rPr>
          <w:lang w:val="ru-RU"/>
        </w:rPr>
      </w:pPr>
      <w:r w:rsidRPr="00ED77E6">
        <w:rPr>
          <w:rStyle w:val="af"/>
          <w:lang w:val="ru-RU"/>
        </w:rPr>
        <w:t>1.1. Пояснительная записка</w:t>
      </w:r>
    </w:p>
    <w:p w:rsidR="00C028FD" w:rsidRPr="00ED77E6" w:rsidRDefault="00C028FD" w:rsidP="00ED77E6">
      <w:pPr>
        <w:widowControl w:val="0"/>
        <w:tabs>
          <w:tab w:val="left" w:pos="1478"/>
        </w:tabs>
        <w:autoSpaceDE w:val="0"/>
        <w:autoSpaceDN w:val="0"/>
        <w:spacing w:before="156"/>
        <w:ind w:right="122" w:firstLine="567"/>
        <w:jc w:val="both"/>
        <w:rPr>
          <w:lang w:val="ru-RU"/>
        </w:rPr>
      </w:pPr>
      <w:r w:rsidRPr="00ED77E6">
        <w:rPr>
          <w:lang w:val="ru-RU"/>
        </w:rPr>
        <w:t xml:space="preserve"> </w:t>
      </w:r>
      <w:r w:rsidRPr="00ED77E6">
        <w:rPr>
          <w:w w:val="95"/>
          <w:lang w:val="ru-RU"/>
        </w:rPr>
        <w:t xml:space="preserve">ООП </w:t>
      </w:r>
      <w:r w:rsidRPr="00ED77E6">
        <w:rPr>
          <w:w w:val="95"/>
        </w:rPr>
        <w:t>HOO</w:t>
      </w:r>
      <w:r w:rsidRPr="00ED77E6">
        <w:rPr>
          <w:lang w:val="ru-RU"/>
        </w:rPr>
        <w:t xml:space="preserve"> МБОУ «</w:t>
      </w:r>
      <w:r w:rsidR="00E83A9E">
        <w:rPr>
          <w:lang w:val="ru-RU"/>
        </w:rPr>
        <w:t>Школа №52</w:t>
      </w:r>
      <w:r w:rsidRPr="00ED77E6">
        <w:rPr>
          <w:lang w:val="ru-RU"/>
        </w:rPr>
        <w:t xml:space="preserve">» </w:t>
      </w:r>
      <w:r w:rsidRPr="00ED77E6">
        <w:rPr>
          <w:w w:val="95"/>
          <w:lang w:val="ru-RU"/>
        </w:rPr>
        <w:t xml:space="preserve"> является основным документом, регламентирующим</w:t>
      </w:r>
      <w:r w:rsidRPr="00ED77E6">
        <w:rPr>
          <w:spacing w:val="1"/>
          <w:w w:val="95"/>
          <w:lang w:val="ru-RU"/>
        </w:rPr>
        <w:t xml:space="preserve"> </w:t>
      </w:r>
      <w:r w:rsidRPr="00ED77E6">
        <w:rPr>
          <w:w w:val="95"/>
          <w:lang w:val="ru-RU"/>
        </w:rPr>
        <w:t>образовательную</w:t>
      </w:r>
      <w:r w:rsidRPr="00ED77E6">
        <w:rPr>
          <w:spacing w:val="1"/>
          <w:w w:val="95"/>
          <w:lang w:val="ru-RU"/>
        </w:rPr>
        <w:t xml:space="preserve"> </w:t>
      </w:r>
      <w:r w:rsidRPr="00ED77E6">
        <w:rPr>
          <w:w w:val="95"/>
          <w:lang w:val="ru-RU"/>
        </w:rPr>
        <w:t>деятельность</w:t>
      </w:r>
      <w:r w:rsidRPr="00ED77E6">
        <w:rPr>
          <w:spacing w:val="1"/>
          <w:w w:val="95"/>
          <w:lang w:val="ru-RU"/>
        </w:rPr>
        <w:t xml:space="preserve"> </w:t>
      </w:r>
      <w:r w:rsidR="00E83A9E">
        <w:rPr>
          <w:lang w:val="ru-RU"/>
        </w:rPr>
        <w:t>МБОУ «Школа №52</w:t>
      </w:r>
      <w:r w:rsidR="007D57A6" w:rsidRPr="00ED77E6">
        <w:rPr>
          <w:lang w:val="ru-RU"/>
        </w:rPr>
        <w:t>»</w:t>
      </w:r>
      <w:r w:rsidRPr="00ED77E6">
        <w:rPr>
          <w:lang w:val="ru-RU"/>
        </w:rPr>
        <w:t xml:space="preserve"> </w:t>
      </w:r>
      <w:r w:rsidRPr="00ED77E6">
        <w:rPr>
          <w:spacing w:val="1"/>
          <w:lang w:val="ru-RU"/>
        </w:rPr>
        <w:t xml:space="preserve"> </w:t>
      </w:r>
      <w:r w:rsidRPr="00ED77E6">
        <w:rPr>
          <w:lang w:val="ru-RU"/>
        </w:rPr>
        <w:t>в</w:t>
      </w:r>
      <w:r w:rsidRPr="00ED77E6">
        <w:rPr>
          <w:spacing w:val="1"/>
          <w:lang w:val="ru-RU"/>
        </w:rPr>
        <w:t xml:space="preserve"> </w:t>
      </w:r>
      <w:r w:rsidRPr="00ED77E6">
        <w:rPr>
          <w:lang w:val="ru-RU"/>
        </w:rPr>
        <w:t>единстве</w:t>
      </w:r>
      <w:r w:rsidRPr="00ED77E6">
        <w:rPr>
          <w:spacing w:val="1"/>
          <w:lang w:val="ru-RU"/>
        </w:rPr>
        <w:t xml:space="preserve"> </w:t>
      </w:r>
      <w:r w:rsidRPr="00ED77E6">
        <w:rPr>
          <w:lang w:val="ru-RU"/>
        </w:rPr>
        <w:t>урочной</w:t>
      </w:r>
      <w:r w:rsidRPr="00ED77E6">
        <w:rPr>
          <w:spacing w:val="1"/>
          <w:lang w:val="ru-RU"/>
        </w:rPr>
        <w:t xml:space="preserve"> </w:t>
      </w:r>
      <w:r w:rsidRPr="00ED77E6">
        <w:rPr>
          <w:lang w:val="ru-RU"/>
        </w:rPr>
        <w:t>и</w:t>
      </w:r>
      <w:r w:rsidRPr="00ED77E6">
        <w:rPr>
          <w:spacing w:val="1"/>
          <w:lang w:val="ru-RU"/>
        </w:rPr>
        <w:t xml:space="preserve"> </w:t>
      </w:r>
      <w:r w:rsidRPr="00ED77E6">
        <w:rPr>
          <w:lang w:val="ru-RU"/>
        </w:rPr>
        <w:t>внеурочной</w:t>
      </w:r>
      <w:r w:rsidRPr="00ED77E6">
        <w:rPr>
          <w:spacing w:val="1"/>
          <w:lang w:val="ru-RU"/>
        </w:rPr>
        <w:t xml:space="preserve"> </w:t>
      </w:r>
      <w:r w:rsidRPr="00ED77E6">
        <w:rPr>
          <w:lang w:val="ru-RU"/>
        </w:rPr>
        <w:t>деятельности</w:t>
      </w:r>
      <w:r w:rsidRPr="00ED77E6">
        <w:rPr>
          <w:spacing w:val="1"/>
          <w:lang w:val="ru-RU"/>
        </w:rPr>
        <w:t xml:space="preserve"> </w:t>
      </w:r>
      <w:r w:rsidRPr="00ED77E6">
        <w:rPr>
          <w:lang w:val="ru-RU"/>
        </w:rPr>
        <w:t>при</w:t>
      </w:r>
      <w:r w:rsidRPr="00ED77E6">
        <w:rPr>
          <w:spacing w:val="1"/>
          <w:lang w:val="ru-RU"/>
        </w:rPr>
        <w:t xml:space="preserve"> </w:t>
      </w:r>
      <w:r w:rsidRPr="00ED77E6">
        <w:rPr>
          <w:lang w:val="ru-RU"/>
        </w:rPr>
        <w:t>учете</w:t>
      </w:r>
      <w:r w:rsidRPr="00ED77E6">
        <w:rPr>
          <w:spacing w:val="1"/>
          <w:lang w:val="ru-RU"/>
        </w:rPr>
        <w:t xml:space="preserve"> </w:t>
      </w:r>
      <w:r w:rsidRPr="00ED77E6">
        <w:rPr>
          <w:w w:val="95"/>
          <w:lang w:val="ru-RU"/>
        </w:rPr>
        <w:t xml:space="preserve">установленного ФГОС </w:t>
      </w:r>
      <w:r w:rsidRPr="00ED77E6">
        <w:rPr>
          <w:w w:val="95"/>
        </w:rPr>
        <w:t>HOO</w:t>
      </w:r>
      <w:r w:rsidRPr="00ED77E6">
        <w:rPr>
          <w:w w:val="95"/>
          <w:lang w:val="ru-RU"/>
        </w:rPr>
        <w:t xml:space="preserve"> соотношения</w:t>
      </w:r>
      <w:r w:rsidRPr="00ED77E6">
        <w:rPr>
          <w:spacing w:val="1"/>
          <w:w w:val="95"/>
          <w:lang w:val="ru-RU"/>
        </w:rPr>
        <w:t xml:space="preserve"> </w:t>
      </w:r>
      <w:r w:rsidRPr="00ED77E6">
        <w:rPr>
          <w:w w:val="95"/>
          <w:lang w:val="ru-RU"/>
        </w:rPr>
        <w:t>обязательной части программы и части,</w:t>
      </w:r>
      <w:r w:rsidRPr="00ED77E6">
        <w:rPr>
          <w:spacing w:val="1"/>
          <w:w w:val="95"/>
          <w:lang w:val="ru-RU"/>
        </w:rPr>
        <w:t xml:space="preserve"> </w:t>
      </w:r>
      <w:r w:rsidRPr="00ED77E6">
        <w:rPr>
          <w:lang w:val="ru-RU"/>
        </w:rPr>
        <w:t>формируемой</w:t>
      </w:r>
      <w:r w:rsidRPr="00ED77E6">
        <w:rPr>
          <w:spacing w:val="22"/>
          <w:lang w:val="ru-RU"/>
        </w:rPr>
        <w:t xml:space="preserve"> </w:t>
      </w:r>
      <w:r w:rsidRPr="00ED77E6">
        <w:rPr>
          <w:lang w:val="ru-RU"/>
        </w:rPr>
        <w:t>участниками</w:t>
      </w:r>
      <w:r w:rsidRPr="00ED77E6">
        <w:rPr>
          <w:spacing w:val="14"/>
          <w:lang w:val="ru-RU"/>
        </w:rPr>
        <w:t xml:space="preserve"> </w:t>
      </w:r>
      <w:r w:rsidRPr="00ED77E6">
        <w:rPr>
          <w:lang w:val="ru-RU"/>
        </w:rPr>
        <w:t>образовательного</w:t>
      </w:r>
      <w:r w:rsidRPr="00ED77E6">
        <w:rPr>
          <w:spacing w:val="-16"/>
          <w:lang w:val="ru-RU"/>
        </w:rPr>
        <w:t xml:space="preserve"> </w:t>
      </w:r>
      <w:r w:rsidRPr="00ED77E6">
        <w:rPr>
          <w:lang w:val="ru-RU"/>
        </w:rPr>
        <w:t>процесса.</w:t>
      </w:r>
    </w:p>
    <w:p w:rsidR="007D57A6" w:rsidRPr="00ED77E6" w:rsidRDefault="007D57A6" w:rsidP="00873F1E">
      <w:pPr>
        <w:pStyle w:val="af0"/>
        <w:spacing w:after="0" w:line="240" w:lineRule="auto"/>
        <w:ind w:left="0" w:firstLine="709"/>
        <w:jc w:val="center"/>
        <w:rPr>
          <w:rFonts w:ascii="Times New Roman" w:hAnsi="Times New Roman" w:cs="Times New Roman"/>
          <w:b/>
          <w:sz w:val="24"/>
          <w:szCs w:val="24"/>
        </w:rPr>
      </w:pPr>
      <w:r w:rsidRPr="00ED77E6">
        <w:rPr>
          <w:rFonts w:ascii="Times New Roman" w:hAnsi="Times New Roman" w:cs="Times New Roman"/>
          <w:b/>
          <w:sz w:val="24"/>
          <w:szCs w:val="24"/>
        </w:rPr>
        <w:t>1.1.1. Цели реализации программы НОО</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Целями реализации ООП НОО являются:</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бучения и воспитания, организации образовательного процесса;</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Достижение поставленных целей реализации ООП НОО предусматривает решение следующих задач:</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rPr>
      </w:pPr>
      <w:r w:rsidRPr="00ED77E6">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lastRenderedPageBreak/>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t>становление и развитие личности в ее индивидуальности, самобытности, уникальности и неповторимости;</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t>обеспечение преемственности начального общего и основного общего образования;</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t>обеспечение доступности получения качественного начального общего образования;</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7D57A6" w:rsidRPr="00ED77E6" w:rsidRDefault="007D57A6" w:rsidP="00ED77E6">
      <w:pPr>
        <w:pStyle w:val="23"/>
        <w:shd w:val="clear" w:color="auto" w:fill="auto"/>
        <w:spacing w:before="0" w:after="0" w:line="240" w:lineRule="auto"/>
        <w:ind w:firstLine="760"/>
        <w:contextualSpacing/>
        <w:rPr>
          <w:sz w:val="24"/>
          <w:szCs w:val="24"/>
        </w:rPr>
      </w:pPr>
      <w:r w:rsidRPr="00ED77E6">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D57A6" w:rsidRPr="00ED77E6" w:rsidRDefault="007D57A6" w:rsidP="00873F1E">
      <w:pPr>
        <w:pStyle w:val="23"/>
        <w:shd w:val="clear" w:color="auto" w:fill="auto"/>
        <w:spacing w:before="0" w:after="0" w:line="240" w:lineRule="auto"/>
        <w:ind w:firstLine="760"/>
        <w:contextualSpacing/>
        <w:jc w:val="center"/>
        <w:rPr>
          <w:b/>
          <w:sz w:val="24"/>
          <w:szCs w:val="24"/>
        </w:rPr>
      </w:pPr>
      <w:r w:rsidRPr="00ED77E6">
        <w:rPr>
          <w:b/>
          <w:sz w:val="24"/>
          <w:szCs w:val="24"/>
        </w:rPr>
        <w:t>1.1.2. Принципы формирования и механизмы реализации программы НОО</w:t>
      </w:r>
    </w:p>
    <w:p w:rsidR="007D57A6" w:rsidRPr="00ED77E6" w:rsidRDefault="007D57A6" w:rsidP="00ED77E6">
      <w:pPr>
        <w:pStyle w:val="af0"/>
        <w:spacing w:after="0" w:line="240" w:lineRule="auto"/>
        <w:ind w:left="0" w:firstLine="708"/>
        <w:jc w:val="both"/>
        <w:rPr>
          <w:rFonts w:ascii="Times New Roman" w:hAnsi="Times New Roman" w:cs="Times New Roman"/>
          <w:sz w:val="24"/>
          <w:szCs w:val="24"/>
        </w:rPr>
      </w:pPr>
      <w:r w:rsidRPr="00ED77E6">
        <w:rPr>
          <w:rFonts w:ascii="Times New Roman" w:hAnsi="Times New Roman" w:cs="Times New Roman"/>
          <w:sz w:val="24"/>
          <w:szCs w:val="24"/>
        </w:rPr>
        <w:t>ООП НОО учитывает следующие принципы:</w:t>
      </w:r>
    </w:p>
    <w:p w:rsidR="007D57A6" w:rsidRPr="00ED77E6" w:rsidRDefault="007D57A6" w:rsidP="00ED77E6">
      <w:pPr>
        <w:pStyle w:val="af0"/>
        <w:numPr>
          <w:ilvl w:val="0"/>
          <w:numId w:val="1"/>
        </w:numPr>
        <w:spacing w:after="0" w:line="240" w:lineRule="auto"/>
        <w:jc w:val="both"/>
        <w:rPr>
          <w:rFonts w:ascii="Times New Roman" w:hAnsi="Times New Roman" w:cs="Times New Roman"/>
          <w:sz w:val="24"/>
          <w:szCs w:val="24"/>
        </w:rPr>
      </w:pPr>
      <w:r w:rsidRPr="00ED77E6">
        <w:rPr>
          <w:rFonts w:ascii="Times New Roman" w:hAnsi="Times New Roman" w:cs="Times New Roman"/>
          <w:sz w:val="24"/>
          <w:szCs w:val="24"/>
        </w:rPr>
        <w:t>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7D57A6" w:rsidRPr="00ED77E6" w:rsidRDefault="007D57A6" w:rsidP="00ED77E6">
      <w:pPr>
        <w:pStyle w:val="af0"/>
        <w:numPr>
          <w:ilvl w:val="0"/>
          <w:numId w:val="1"/>
        </w:numPr>
        <w:spacing w:after="0" w:line="240" w:lineRule="auto"/>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D57A6" w:rsidRPr="00ED77E6" w:rsidRDefault="007D57A6" w:rsidP="00ED77E6">
      <w:pPr>
        <w:pStyle w:val="af0"/>
        <w:numPr>
          <w:ilvl w:val="0"/>
          <w:numId w:val="1"/>
        </w:numPr>
        <w:spacing w:after="0" w:line="240" w:lineRule="auto"/>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D57A6" w:rsidRPr="00ED77E6" w:rsidRDefault="007D57A6" w:rsidP="00ED77E6">
      <w:pPr>
        <w:pStyle w:val="af0"/>
        <w:numPr>
          <w:ilvl w:val="0"/>
          <w:numId w:val="1"/>
        </w:numPr>
        <w:spacing w:after="0" w:line="240" w:lineRule="auto"/>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D57A6" w:rsidRPr="00ED77E6" w:rsidRDefault="007D57A6" w:rsidP="00ED77E6">
      <w:pPr>
        <w:pStyle w:val="af0"/>
        <w:numPr>
          <w:ilvl w:val="0"/>
          <w:numId w:val="1"/>
        </w:numPr>
        <w:spacing w:after="0" w:line="240" w:lineRule="auto"/>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D57A6" w:rsidRPr="00ED77E6" w:rsidRDefault="007D57A6" w:rsidP="00ED77E6">
      <w:pPr>
        <w:pStyle w:val="af0"/>
        <w:numPr>
          <w:ilvl w:val="0"/>
          <w:numId w:val="1"/>
        </w:numPr>
        <w:spacing w:after="0" w:line="240" w:lineRule="auto"/>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D57A6" w:rsidRPr="00ED77E6" w:rsidRDefault="007D57A6" w:rsidP="00ED77E6">
      <w:pPr>
        <w:pStyle w:val="af0"/>
        <w:numPr>
          <w:ilvl w:val="0"/>
          <w:numId w:val="1"/>
        </w:numPr>
        <w:spacing w:after="0" w:line="240" w:lineRule="auto"/>
        <w:ind w:firstLine="709"/>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w:t>
      </w:r>
      <w:r w:rsidRPr="00ED77E6">
        <w:rPr>
          <w:rFonts w:ascii="Times New Roman" w:hAnsi="Times New Roman" w:cs="Times New Roman"/>
          <w:sz w:val="24"/>
          <w:szCs w:val="24"/>
          <w:lang w:bidi="ru-RU"/>
        </w:rPr>
        <w:lastRenderedPageBreak/>
        <w:t>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lang w:bidi="ru-RU"/>
        </w:rPr>
      </w:pPr>
      <w:r w:rsidRPr="00ED77E6">
        <w:rPr>
          <w:rFonts w:ascii="Times New Roman" w:hAnsi="Times New Roman" w:cs="Times New Roman"/>
          <w:sz w:val="24"/>
          <w:szCs w:val="24"/>
          <w:lang w:bidi="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7D57A6" w:rsidRPr="00ED77E6" w:rsidRDefault="007D57A6" w:rsidP="00ED77E6">
      <w:pPr>
        <w:pStyle w:val="af0"/>
        <w:spacing w:after="0" w:line="240" w:lineRule="auto"/>
        <w:ind w:left="0" w:firstLine="709"/>
        <w:jc w:val="both"/>
        <w:rPr>
          <w:rFonts w:ascii="Times New Roman" w:hAnsi="Times New Roman" w:cs="Times New Roman"/>
          <w:sz w:val="24"/>
          <w:szCs w:val="24"/>
          <w:lang w:bidi="ru-RU"/>
        </w:rPr>
      </w:pPr>
    </w:p>
    <w:p w:rsidR="007D57A6" w:rsidRPr="00ED77E6" w:rsidRDefault="007D57A6" w:rsidP="00E83A9E">
      <w:pPr>
        <w:pStyle w:val="a6"/>
        <w:ind w:right="-24" w:firstLine="567"/>
        <w:jc w:val="center"/>
        <w:rPr>
          <w:sz w:val="24"/>
          <w:szCs w:val="24"/>
          <w:lang w:val="ru-RU"/>
        </w:rPr>
      </w:pPr>
      <w:r w:rsidRPr="00ED77E6">
        <w:rPr>
          <w:b/>
          <w:color w:val="000000" w:themeColor="text1"/>
          <w:sz w:val="24"/>
          <w:szCs w:val="24"/>
          <w:lang w:val="ru-RU"/>
        </w:rPr>
        <w:t>1.1.3 Общая характеристика ООП НОО</w:t>
      </w:r>
      <w:r w:rsidR="00E83A9E">
        <w:rPr>
          <w:b/>
          <w:sz w:val="24"/>
          <w:szCs w:val="24"/>
          <w:lang w:val="ru-RU"/>
        </w:rPr>
        <w:t xml:space="preserve"> МБОУ «Школа №</w:t>
      </w:r>
      <w:r w:rsidR="00C63807">
        <w:rPr>
          <w:b/>
          <w:sz w:val="24"/>
          <w:szCs w:val="24"/>
          <w:lang w:val="ru-RU"/>
        </w:rPr>
        <w:t xml:space="preserve"> </w:t>
      </w:r>
      <w:r w:rsidR="00E83A9E">
        <w:rPr>
          <w:b/>
          <w:sz w:val="24"/>
          <w:szCs w:val="24"/>
          <w:lang w:val="ru-RU"/>
        </w:rPr>
        <w:t>52</w:t>
      </w:r>
      <w:r w:rsidRPr="00ED77E6">
        <w:rPr>
          <w:b/>
          <w:sz w:val="24"/>
          <w:szCs w:val="24"/>
          <w:lang w:val="ru-RU"/>
        </w:rPr>
        <w:t>»</w:t>
      </w:r>
    </w:p>
    <w:p w:rsidR="007D57A6" w:rsidRPr="00ED77E6" w:rsidRDefault="007D57A6" w:rsidP="00ED77E6">
      <w:pPr>
        <w:pStyle w:val="a6"/>
        <w:ind w:right="-24" w:firstLine="567"/>
        <w:rPr>
          <w:b/>
          <w:color w:val="000000" w:themeColor="text1"/>
          <w:sz w:val="24"/>
          <w:szCs w:val="24"/>
          <w:lang w:val="ru-RU"/>
        </w:rPr>
      </w:pPr>
    </w:p>
    <w:p w:rsidR="007D57A6" w:rsidRPr="00ED77E6" w:rsidRDefault="007D57A6" w:rsidP="00ED77E6">
      <w:pPr>
        <w:pStyle w:val="a6"/>
        <w:ind w:right="-24" w:firstLine="567"/>
        <w:rPr>
          <w:b/>
          <w:color w:val="000000" w:themeColor="text1"/>
          <w:sz w:val="24"/>
          <w:szCs w:val="24"/>
          <w:lang w:val="ru-RU"/>
        </w:rPr>
      </w:pPr>
      <w:r w:rsidRPr="00ED77E6">
        <w:rPr>
          <w:sz w:val="24"/>
          <w:szCs w:val="24"/>
          <w:lang w:val="ru-RU"/>
        </w:rPr>
        <w:t>При определении стратегических характеристик основной образовательной программы начального общего образования МБОУ «</w:t>
      </w:r>
      <w:r w:rsidR="00E83A9E">
        <w:rPr>
          <w:sz w:val="24"/>
          <w:szCs w:val="24"/>
          <w:lang w:val="ru-RU"/>
        </w:rPr>
        <w:t>Школа №52</w:t>
      </w:r>
      <w:r w:rsidRPr="00ED77E6">
        <w:rPr>
          <w:sz w:val="24"/>
          <w:szCs w:val="24"/>
          <w:lang w:val="ru-RU"/>
        </w:rPr>
        <w:t>»</w:t>
      </w:r>
    </w:p>
    <w:p w:rsidR="007D57A6" w:rsidRPr="00ED77E6" w:rsidRDefault="007D57A6" w:rsidP="00ED77E6">
      <w:pPr>
        <w:tabs>
          <w:tab w:val="left" w:pos="709"/>
        </w:tabs>
        <w:ind w:firstLine="567"/>
        <w:jc w:val="both"/>
        <w:rPr>
          <w:lang w:val="ru-RU"/>
        </w:rPr>
      </w:pPr>
      <w:r w:rsidRPr="00ED77E6">
        <w:rPr>
          <w:lang w:val="ru-RU"/>
        </w:rPr>
        <w:t xml:space="preserve">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а также образовательные потребности родителей: </w:t>
      </w:r>
    </w:p>
    <w:p w:rsidR="00873F1E" w:rsidRDefault="00873F1E" w:rsidP="00873F1E">
      <w:pPr>
        <w:tabs>
          <w:tab w:val="left" w:pos="709"/>
        </w:tabs>
        <w:ind w:firstLine="567"/>
        <w:jc w:val="both"/>
        <w:rPr>
          <w:lang w:val="ru-RU"/>
        </w:rPr>
      </w:pPr>
      <w:r>
        <w:rPr>
          <w:lang w:val="ru-RU"/>
        </w:rPr>
        <w:t xml:space="preserve">- </w:t>
      </w:r>
      <w:r w:rsidR="007D57A6" w:rsidRPr="00ED77E6">
        <w:rPr>
          <w:lang w:val="ru-RU"/>
        </w:rPr>
        <w:t xml:space="preserve">ожидания родителей относительно будущего обучения детей весьма высоки. Так, 85% родителей намерены получить от школы знаний «твердых, уверенных, сильных, глубоких и качественных». </w:t>
      </w:r>
    </w:p>
    <w:p w:rsidR="007D57A6" w:rsidRPr="00ED77E6" w:rsidRDefault="007D57A6" w:rsidP="00873F1E">
      <w:pPr>
        <w:tabs>
          <w:tab w:val="left" w:pos="709"/>
        </w:tabs>
        <w:ind w:firstLine="567"/>
        <w:jc w:val="both"/>
        <w:rPr>
          <w:lang w:val="ru-RU"/>
        </w:rPr>
      </w:pPr>
      <w:r w:rsidRPr="00ED77E6">
        <w:rPr>
          <w:lang w:val="ru-RU"/>
        </w:rPr>
        <w:t>Школа должна оказать влияние на комплексное «всестороннее, гармоничное» развитие ребёнка – таковы ожидания 90 % родителей, при этом обеспечивая детей «психологическим комфортом» в обучении (100%);</w:t>
      </w:r>
    </w:p>
    <w:p w:rsidR="007D57A6" w:rsidRPr="00ED77E6" w:rsidRDefault="007D57A6" w:rsidP="00ED77E6">
      <w:pPr>
        <w:tabs>
          <w:tab w:val="left" w:pos="709"/>
        </w:tabs>
        <w:jc w:val="both"/>
        <w:rPr>
          <w:lang w:val="ru-RU"/>
        </w:rPr>
      </w:pPr>
      <w:r w:rsidRPr="00ED77E6">
        <w:rPr>
          <w:lang w:val="ru-RU"/>
        </w:rPr>
        <w:t>-  среди поступающих в школу 30% семей высказывают заинтересованность в присмотре и уходе за детьми в условиях группы продлённого дня. Родители рассчитывают на «рациональную смену режимов труда и отдыха детей», питание, прогулки и в обязательном порядке качественное выполнение домашних заданий. Востребованность дополнительных педагогических услуг по направлениям большинство родителей.</w:t>
      </w:r>
    </w:p>
    <w:p w:rsidR="007D57A6" w:rsidRPr="00ED77E6" w:rsidRDefault="00873F1E" w:rsidP="00873F1E">
      <w:pPr>
        <w:tabs>
          <w:tab w:val="left" w:pos="709"/>
        </w:tabs>
        <w:jc w:val="both"/>
        <w:rPr>
          <w:lang w:val="ru-RU"/>
        </w:rPr>
      </w:pPr>
      <w:r>
        <w:rPr>
          <w:lang w:val="ru-RU"/>
        </w:rPr>
        <w:t xml:space="preserve">- </w:t>
      </w:r>
      <w:r w:rsidR="007D57A6" w:rsidRPr="00ED77E6">
        <w:rPr>
          <w:lang w:val="ru-RU"/>
        </w:rPr>
        <w:t xml:space="preserve">также родители (20%) заинтересованы в изучении их детьми семейных родословных, основ религиозных культур народов России. </w:t>
      </w:r>
    </w:p>
    <w:p w:rsidR="007D57A6" w:rsidRPr="00ED77E6" w:rsidRDefault="007D57A6" w:rsidP="00ED77E6">
      <w:pPr>
        <w:tabs>
          <w:tab w:val="left" w:pos="709"/>
        </w:tabs>
        <w:ind w:firstLine="567"/>
        <w:jc w:val="both"/>
        <w:rPr>
          <w:lang w:val="ru-RU"/>
        </w:rPr>
      </w:pPr>
      <w:r w:rsidRPr="00ED77E6">
        <w:rPr>
          <w:lang w:val="ru-RU"/>
        </w:rPr>
        <w:t xml:space="preserve">Таким образом, полученные результаты анкетирования позволяют сделать следующие выводы: </w:t>
      </w:r>
    </w:p>
    <w:p w:rsidR="007D57A6" w:rsidRPr="00ED77E6" w:rsidRDefault="007D57A6" w:rsidP="00ED77E6">
      <w:pPr>
        <w:tabs>
          <w:tab w:val="left" w:pos="709"/>
        </w:tabs>
        <w:ind w:firstLine="567"/>
        <w:jc w:val="both"/>
        <w:rPr>
          <w:lang w:val="ru-RU"/>
        </w:rPr>
      </w:pPr>
      <w:r w:rsidRPr="00ED77E6">
        <w:sym w:font="Symbol" w:char="F0B7"/>
      </w:r>
      <w:r w:rsidRPr="00ED77E6">
        <w:rPr>
          <w:lang w:val="ru-RU"/>
        </w:rPr>
        <w:t xml:space="preserve"> Наиболее значимыми для родителей являются такие показатели школы, как качество образования и организация учебного процесса. Достижение высокого уровня образования в условиях комфортного обучения – основное требование, предъявляемое родителями к современной школе. </w:t>
      </w:r>
    </w:p>
    <w:p w:rsidR="007D57A6" w:rsidRPr="00ED77E6" w:rsidRDefault="007D57A6" w:rsidP="004A1772">
      <w:pPr>
        <w:tabs>
          <w:tab w:val="left" w:pos="709"/>
        </w:tabs>
        <w:ind w:firstLine="567"/>
        <w:jc w:val="both"/>
        <w:rPr>
          <w:lang w:val="ru-RU"/>
        </w:rPr>
      </w:pPr>
      <w:r w:rsidRPr="00ED77E6">
        <w:sym w:font="Symbol" w:char="F0B7"/>
      </w:r>
      <w:r w:rsidRPr="00ED77E6">
        <w:rPr>
          <w:lang w:val="ru-RU"/>
        </w:rPr>
        <w:t xml:space="preserve"> Всестороннему развитию детей, по мнению родителей, должна способствовать квалифицированная организация внеурочная и внеклассная деятельность в школе. </w:t>
      </w:r>
    </w:p>
    <w:p w:rsidR="007D57A6" w:rsidRPr="00ED77E6" w:rsidRDefault="007D57A6" w:rsidP="004A1772">
      <w:pPr>
        <w:tabs>
          <w:tab w:val="left" w:pos="709"/>
        </w:tabs>
        <w:ind w:firstLine="567"/>
        <w:jc w:val="both"/>
        <w:rPr>
          <w:lang w:val="ru-RU"/>
        </w:rPr>
      </w:pPr>
      <w:r w:rsidRPr="00ED77E6">
        <w:lastRenderedPageBreak/>
        <w:sym w:font="Symbol" w:char="F0B7"/>
      </w:r>
      <w:r w:rsidRPr="00ED77E6">
        <w:rPr>
          <w:lang w:val="ru-RU"/>
        </w:rPr>
        <w:t xml:space="preserve"> При выборе кружков и секций родители отдают предпочтение занятиям спортом, художественно-эстетической, интеллектуальной, психологической и культурологической направленности. </w:t>
      </w:r>
    </w:p>
    <w:p w:rsidR="007D57A6" w:rsidRPr="00ED77E6" w:rsidRDefault="007D57A6" w:rsidP="004A1772">
      <w:pPr>
        <w:pStyle w:val="a6"/>
        <w:ind w:right="-24" w:firstLine="567"/>
        <w:rPr>
          <w:sz w:val="24"/>
          <w:szCs w:val="24"/>
          <w:lang w:val="ru-RU"/>
        </w:rPr>
      </w:pPr>
      <w:r w:rsidRPr="00ED77E6">
        <w:rPr>
          <w:sz w:val="24"/>
          <w:szCs w:val="24"/>
        </w:rPr>
        <w:sym w:font="Symbol" w:char="F0B7"/>
      </w:r>
      <w:r w:rsidRPr="00ED77E6">
        <w:rPr>
          <w:sz w:val="24"/>
          <w:szCs w:val="24"/>
          <w:lang w:val="ru-RU"/>
        </w:rPr>
        <w:t xml:space="preserve"> Останавливая свой выбор на МБОУ «</w:t>
      </w:r>
      <w:r w:rsidR="00E83A9E">
        <w:rPr>
          <w:sz w:val="24"/>
          <w:szCs w:val="24"/>
          <w:lang w:val="ru-RU"/>
        </w:rPr>
        <w:t>Школа №52</w:t>
      </w:r>
      <w:r w:rsidRPr="00ED77E6">
        <w:rPr>
          <w:sz w:val="24"/>
          <w:szCs w:val="24"/>
          <w:lang w:val="ru-RU"/>
        </w:rPr>
        <w:t xml:space="preserve">», многие родители выражают надежды, что школа благодаря профессиональному росту и самосовершенствованию педагогов будет поддерживать уровень обучения, соответствующий современным требованиям. </w:t>
      </w:r>
    </w:p>
    <w:p w:rsidR="007D57A6" w:rsidRPr="00ED77E6" w:rsidRDefault="007D57A6" w:rsidP="004A1772">
      <w:pPr>
        <w:pStyle w:val="a6"/>
        <w:tabs>
          <w:tab w:val="left" w:pos="10466"/>
        </w:tabs>
        <w:ind w:right="-24" w:firstLine="567"/>
        <w:rPr>
          <w:b/>
          <w:color w:val="000000" w:themeColor="text1"/>
          <w:sz w:val="24"/>
          <w:szCs w:val="24"/>
          <w:lang w:val="ru-RU"/>
        </w:rPr>
      </w:pPr>
      <w:r w:rsidRPr="00ED77E6">
        <w:rPr>
          <w:color w:val="000000" w:themeColor="text1"/>
          <w:sz w:val="24"/>
          <w:szCs w:val="24"/>
          <w:lang w:val="ru-RU"/>
        </w:rPr>
        <w:t xml:space="preserve">В ООП НОО </w:t>
      </w:r>
      <w:r w:rsidRPr="00ED77E6">
        <w:rPr>
          <w:sz w:val="24"/>
          <w:szCs w:val="24"/>
          <w:lang w:val="ru-RU"/>
        </w:rPr>
        <w:t>МБОУ «</w:t>
      </w:r>
      <w:r w:rsidR="00E83A9E">
        <w:rPr>
          <w:sz w:val="24"/>
          <w:szCs w:val="24"/>
          <w:lang w:val="ru-RU"/>
        </w:rPr>
        <w:t>Школа №52</w:t>
      </w:r>
      <w:r w:rsidRPr="00ED77E6">
        <w:rPr>
          <w:sz w:val="24"/>
          <w:szCs w:val="24"/>
          <w:lang w:val="ru-RU"/>
        </w:rPr>
        <w:t xml:space="preserve">» </w:t>
      </w:r>
      <w:r w:rsidRPr="00ED77E6">
        <w:rPr>
          <w:color w:val="000000" w:themeColor="text1"/>
          <w:sz w:val="24"/>
          <w:szCs w:val="24"/>
          <w:lang w:val="ru-RU"/>
        </w:rPr>
        <w:t xml:space="preserve">определяются основные механизмы её реализации, наиболее целесообразные с учётом традиций коллектива </w:t>
      </w:r>
      <w:r w:rsidRPr="00ED77E6">
        <w:rPr>
          <w:sz w:val="24"/>
          <w:szCs w:val="24"/>
          <w:lang w:val="ru-RU"/>
        </w:rPr>
        <w:t>МБОУ «</w:t>
      </w:r>
      <w:r w:rsidR="00E83A9E">
        <w:rPr>
          <w:sz w:val="24"/>
          <w:szCs w:val="24"/>
          <w:lang w:val="ru-RU"/>
        </w:rPr>
        <w:t>Школа №52</w:t>
      </w:r>
      <w:r w:rsidRPr="00ED77E6">
        <w:rPr>
          <w:sz w:val="24"/>
          <w:szCs w:val="24"/>
          <w:lang w:val="ru-RU"/>
        </w:rPr>
        <w:t xml:space="preserve">», </w:t>
      </w:r>
      <w:r w:rsidRPr="00ED77E6">
        <w:rPr>
          <w:color w:val="000000" w:themeColor="text1"/>
          <w:sz w:val="24"/>
          <w:szCs w:val="24"/>
          <w:lang w:val="ru-RU"/>
        </w:rPr>
        <w:t>потенциала педагогически кадров и</w:t>
      </w:r>
      <w:r w:rsidRPr="00ED77E6">
        <w:rPr>
          <w:color w:val="000000" w:themeColor="text1"/>
          <w:spacing w:val="-10"/>
          <w:sz w:val="24"/>
          <w:szCs w:val="24"/>
          <w:lang w:val="ru-RU"/>
        </w:rPr>
        <w:t xml:space="preserve"> </w:t>
      </w:r>
      <w:r w:rsidRPr="00ED77E6">
        <w:rPr>
          <w:color w:val="000000" w:themeColor="text1"/>
          <w:sz w:val="24"/>
          <w:szCs w:val="24"/>
          <w:lang w:val="ru-RU"/>
        </w:rPr>
        <w:t>контингента</w:t>
      </w:r>
      <w:r w:rsidRPr="00ED77E6">
        <w:rPr>
          <w:color w:val="000000" w:themeColor="text1"/>
          <w:spacing w:val="-10"/>
          <w:sz w:val="24"/>
          <w:szCs w:val="24"/>
          <w:lang w:val="ru-RU"/>
        </w:rPr>
        <w:t xml:space="preserve"> </w:t>
      </w:r>
      <w:r w:rsidRPr="00ED77E6">
        <w:rPr>
          <w:color w:val="000000" w:themeColor="text1"/>
          <w:sz w:val="24"/>
          <w:szCs w:val="24"/>
          <w:lang w:val="ru-RU"/>
        </w:rPr>
        <w:t>обучающихся. Механизмы, которые используются</w:t>
      </w:r>
      <w:r w:rsidRPr="00ED77E6">
        <w:rPr>
          <w:color w:val="000000" w:themeColor="text1"/>
          <w:spacing w:val="-4"/>
          <w:sz w:val="24"/>
          <w:szCs w:val="24"/>
          <w:lang w:val="ru-RU"/>
        </w:rPr>
        <w:t xml:space="preserve"> </w:t>
      </w:r>
      <w:r w:rsidRPr="00ED77E6">
        <w:rPr>
          <w:color w:val="000000" w:themeColor="text1"/>
          <w:sz w:val="24"/>
          <w:szCs w:val="24"/>
          <w:lang w:val="ru-RU"/>
        </w:rPr>
        <w:t>в</w:t>
      </w:r>
      <w:r w:rsidRPr="00ED77E6">
        <w:rPr>
          <w:color w:val="000000" w:themeColor="text1"/>
          <w:spacing w:val="-3"/>
          <w:sz w:val="24"/>
          <w:szCs w:val="24"/>
          <w:lang w:val="ru-RU"/>
        </w:rPr>
        <w:t xml:space="preserve"> </w:t>
      </w:r>
      <w:r w:rsidRPr="00ED77E6">
        <w:rPr>
          <w:color w:val="000000" w:themeColor="text1"/>
          <w:sz w:val="24"/>
          <w:szCs w:val="24"/>
          <w:lang w:val="ru-RU"/>
        </w:rPr>
        <w:t>начальной</w:t>
      </w:r>
      <w:r w:rsidRPr="00ED77E6">
        <w:rPr>
          <w:color w:val="000000" w:themeColor="text1"/>
          <w:spacing w:val="-4"/>
          <w:sz w:val="24"/>
          <w:szCs w:val="24"/>
          <w:lang w:val="ru-RU"/>
        </w:rPr>
        <w:t xml:space="preserve"> </w:t>
      </w:r>
      <w:r w:rsidRPr="00ED77E6">
        <w:rPr>
          <w:color w:val="000000" w:themeColor="text1"/>
          <w:sz w:val="24"/>
          <w:szCs w:val="24"/>
          <w:lang w:val="ru-RU"/>
        </w:rPr>
        <w:t xml:space="preserve">школе </w:t>
      </w:r>
      <w:r w:rsidRPr="00ED77E6">
        <w:rPr>
          <w:sz w:val="24"/>
          <w:szCs w:val="24"/>
          <w:lang w:val="ru-RU"/>
        </w:rPr>
        <w:t>МБОУ «</w:t>
      </w:r>
      <w:r w:rsidR="00E83A9E">
        <w:rPr>
          <w:sz w:val="24"/>
          <w:szCs w:val="24"/>
          <w:lang w:val="ru-RU"/>
        </w:rPr>
        <w:t>Школа №52</w:t>
      </w:r>
      <w:r w:rsidRPr="00ED77E6">
        <w:rPr>
          <w:sz w:val="24"/>
          <w:szCs w:val="24"/>
          <w:lang w:val="ru-RU"/>
        </w:rPr>
        <w:t>»</w:t>
      </w:r>
      <w:r w:rsidRPr="00ED77E6">
        <w:rPr>
          <w:color w:val="000000" w:themeColor="text1"/>
          <w:sz w:val="24"/>
          <w:szCs w:val="24"/>
          <w:lang w:val="ru-RU"/>
        </w:rPr>
        <w:t>: организация внеурочной деятельности с разработкой</w:t>
      </w:r>
      <w:r w:rsidRPr="00ED77E6">
        <w:rPr>
          <w:color w:val="000000" w:themeColor="text1"/>
          <w:spacing w:val="1"/>
          <w:sz w:val="24"/>
          <w:szCs w:val="24"/>
          <w:lang w:val="ru-RU"/>
        </w:rPr>
        <w:t xml:space="preserve"> </w:t>
      </w:r>
      <w:r w:rsidRPr="00ED77E6">
        <w:rPr>
          <w:color w:val="000000" w:themeColor="text1"/>
          <w:sz w:val="24"/>
          <w:szCs w:val="24"/>
          <w:lang w:val="ru-RU"/>
        </w:rPr>
        <w:t xml:space="preserve">учебных курсов, различных форм совместной познавательной деятельности </w:t>
      </w:r>
      <w:r w:rsidRPr="00ED77E6">
        <w:rPr>
          <w:sz w:val="24"/>
          <w:szCs w:val="24"/>
          <w:lang w:val="ru-RU"/>
        </w:rPr>
        <w:t>(конкурсы, интеллектуальные марафоны, познавательные мастерские, кружки и т.</w:t>
      </w:r>
      <w:r w:rsidRPr="00ED77E6">
        <w:rPr>
          <w:spacing w:val="1"/>
          <w:sz w:val="24"/>
          <w:szCs w:val="24"/>
          <w:lang w:val="ru-RU"/>
        </w:rPr>
        <w:t>п.</w:t>
      </w:r>
      <w:r w:rsidRPr="00ED77E6">
        <w:rPr>
          <w:sz w:val="24"/>
          <w:szCs w:val="24"/>
          <w:lang w:val="ru-RU"/>
        </w:rPr>
        <w:t>).</w:t>
      </w:r>
      <w:r w:rsidRPr="00ED77E6">
        <w:rPr>
          <w:spacing w:val="1"/>
          <w:sz w:val="24"/>
          <w:szCs w:val="24"/>
          <w:lang w:val="ru-RU"/>
        </w:rPr>
        <w:t xml:space="preserve">  </w:t>
      </w:r>
    </w:p>
    <w:p w:rsidR="007D57A6" w:rsidRPr="00ED77E6" w:rsidRDefault="007D57A6" w:rsidP="004A1772">
      <w:pPr>
        <w:pStyle w:val="a6"/>
        <w:ind w:right="-24" w:firstLine="567"/>
        <w:rPr>
          <w:sz w:val="24"/>
          <w:szCs w:val="24"/>
          <w:lang w:val="ru-RU"/>
        </w:rPr>
      </w:pPr>
      <w:r w:rsidRPr="00ED77E6">
        <w:rPr>
          <w:sz w:val="24"/>
          <w:szCs w:val="24"/>
          <w:lang w:val="ru-RU"/>
        </w:rPr>
        <w:t>ООП НОО реализуется МБОУ «</w:t>
      </w:r>
      <w:r w:rsidR="00E83A9E">
        <w:rPr>
          <w:sz w:val="24"/>
          <w:szCs w:val="24"/>
          <w:lang w:val="ru-RU"/>
        </w:rPr>
        <w:t>Школа №52</w:t>
      </w:r>
      <w:r w:rsidRPr="00ED77E6">
        <w:rPr>
          <w:sz w:val="24"/>
          <w:szCs w:val="24"/>
          <w:lang w:val="ru-RU"/>
        </w:rPr>
        <w:t>» с использованием внутренних</w:t>
      </w:r>
      <w:r w:rsidRPr="00ED77E6">
        <w:rPr>
          <w:sz w:val="24"/>
          <w:szCs w:val="24"/>
        </w:rPr>
        <w:t> </w:t>
      </w:r>
      <w:r w:rsidRPr="00ED77E6">
        <w:rPr>
          <w:sz w:val="24"/>
          <w:szCs w:val="24"/>
          <w:lang w:val="ru-RU"/>
        </w:rPr>
        <w:t>и внешних ресурсов путем организации взаимодействия участников образовательных отношений в пределах МБОУ «</w:t>
      </w:r>
      <w:r w:rsidR="00E83A9E">
        <w:rPr>
          <w:sz w:val="24"/>
          <w:szCs w:val="24"/>
          <w:lang w:val="ru-RU"/>
        </w:rPr>
        <w:t>Школа №52</w:t>
      </w:r>
      <w:r w:rsidRPr="00ED77E6">
        <w:rPr>
          <w:sz w:val="24"/>
          <w:szCs w:val="24"/>
          <w:lang w:val="ru-RU"/>
        </w:rPr>
        <w:t>» и в рамках сетевого взаимодействия организаций.</w:t>
      </w:r>
    </w:p>
    <w:p w:rsidR="007D57A6" w:rsidRPr="00ED77E6" w:rsidRDefault="007D57A6" w:rsidP="004A1772">
      <w:pPr>
        <w:pStyle w:val="a6"/>
        <w:ind w:right="-24" w:firstLine="567"/>
        <w:rPr>
          <w:sz w:val="24"/>
          <w:szCs w:val="24"/>
          <w:lang w:val="ru-RU"/>
        </w:rPr>
      </w:pPr>
      <w:r w:rsidRPr="00ED77E6">
        <w:rPr>
          <w:sz w:val="24"/>
          <w:szCs w:val="24"/>
          <w:lang w:val="ru-RU"/>
        </w:rPr>
        <w:t>Внутренние ресурсы:</w:t>
      </w:r>
    </w:p>
    <w:p w:rsidR="007D57A6" w:rsidRPr="00ED77E6" w:rsidRDefault="007D57A6" w:rsidP="004A1772">
      <w:pPr>
        <w:pStyle w:val="a6"/>
        <w:ind w:right="-24" w:firstLine="567"/>
        <w:rPr>
          <w:sz w:val="24"/>
          <w:szCs w:val="24"/>
          <w:lang w:val="ru-RU"/>
        </w:rPr>
      </w:pPr>
      <w:r w:rsidRPr="00ED77E6">
        <w:rPr>
          <w:sz w:val="24"/>
          <w:szCs w:val="24"/>
          <w:lang w:val="ru-RU"/>
        </w:rPr>
        <w:t>кадровые (педагоги начального общего, основного общего, среднего общего образования, педагог-психолог, социальный педагог, педагог-библиотекарь);</w:t>
      </w:r>
    </w:p>
    <w:p w:rsidR="007D57A6" w:rsidRPr="00ED77E6" w:rsidRDefault="007D57A6" w:rsidP="004A1772">
      <w:pPr>
        <w:pStyle w:val="a6"/>
        <w:ind w:right="-24" w:firstLine="567"/>
        <w:rPr>
          <w:sz w:val="24"/>
          <w:szCs w:val="24"/>
          <w:lang w:val="ru-RU"/>
        </w:rPr>
      </w:pPr>
      <w:r w:rsidRPr="00ED77E6">
        <w:rPr>
          <w:sz w:val="24"/>
          <w:szCs w:val="24"/>
          <w:lang w:val="ru-RU"/>
        </w:rPr>
        <w:t>финансовые (бюджетные средства);</w:t>
      </w:r>
    </w:p>
    <w:p w:rsidR="007D57A6" w:rsidRPr="00ED77E6" w:rsidRDefault="007D57A6" w:rsidP="004A1772">
      <w:pPr>
        <w:pStyle w:val="a6"/>
        <w:ind w:right="-24" w:firstLine="567"/>
        <w:rPr>
          <w:sz w:val="24"/>
          <w:szCs w:val="24"/>
          <w:lang w:val="ru-RU"/>
        </w:rPr>
      </w:pPr>
      <w:r w:rsidRPr="00ED77E6">
        <w:rPr>
          <w:sz w:val="24"/>
          <w:szCs w:val="24"/>
          <w:lang w:val="ru-RU"/>
        </w:rPr>
        <w:t>материально-технические (оснащение оборудованием, в том числе учебно-методическим, всех помещений образовательной организации, создание специальных условий для обучающихся с ОВЗ);</w:t>
      </w:r>
    </w:p>
    <w:p w:rsidR="007D57A6" w:rsidRPr="00ED77E6" w:rsidRDefault="007D57A6" w:rsidP="004A1772">
      <w:pPr>
        <w:pStyle w:val="a6"/>
        <w:ind w:right="-24" w:firstLine="567"/>
        <w:rPr>
          <w:sz w:val="24"/>
          <w:szCs w:val="24"/>
          <w:lang w:val="ru-RU"/>
        </w:rPr>
      </w:pPr>
      <w:r w:rsidRPr="00ED77E6">
        <w:rPr>
          <w:sz w:val="24"/>
          <w:szCs w:val="24"/>
          <w:lang w:val="ru-RU"/>
        </w:rPr>
        <w:t>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w:t>
      </w:r>
    </w:p>
    <w:p w:rsidR="007D57A6" w:rsidRPr="00ED77E6" w:rsidRDefault="007D57A6" w:rsidP="004A1772">
      <w:pPr>
        <w:pStyle w:val="a6"/>
        <w:ind w:right="-24" w:firstLine="720"/>
        <w:rPr>
          <w:color w:val="FF0000"/>
          <w:spacing w:val="1"/>
          <w:sz w:val="24"/>
          <w:szCs w:val="24"/>
          <w:lang w:val="ru-RU"/>
        </w:rPr>
      </w:pPr>
      <w:r w:rsidRPr="00ED77E6">
        <w:rPr>
          <w:sz w:val="24"/>
          <w:szCs w:val="24"/>
          <w:lang w:val="ru-RU"/>
        </w:rPr>
        <w:t>Внешние ресурсы, используемые МБОУ «</w:t>
      </w:r>
      <w:r w:rsidR="00E83A9E">
        <w:rPr>
          <w:sz w:val="24"/>
          <w:szCs w:val="24"/>
          <w:lang w:val="ru-RU"/>
        </w:rPr>
        <w:t>Школа №52</w:t>
      </w:r>
      <w:r w:rsidRPr="00ED77E6">
        <w:rPr>
          <w:sz w:val="24"/>
          <w:szCs w:val="24"/>
          <w:lang w:val="ru-RU"/>
        </w:rPr>
        <w:t>», представляют собой сторонние образовательные организации, реализующие дополнительные общеобразовательные программы, а также</w:t>
      </w:r>
      <w:r w:rsidRPr="00ED77E6">
        <w:rPr>
          <w:sz w:val="24"/>
          <w:szCs w:val="24"/>
        </w:rPr>
        <w:t> </w:t>
      </w:r>
      <w:r w:rsidRPr="00ED77E6">
        <w:rPr>
          <w:sz w:val="24"/>
          <w:szCs w:val="24"/>
          <w:lang w:val="ru-RU"/>
        </w:rPr>
        <w:t>организации, оказывающие психолого-педагогическую, медицинскую и социальную помощь обучающимся, испытывающим трудности в освоении основной общеобразовательной программы и адаптированной основной общеобразовательной программы.</w:t>
      </w:r>
      <w:r w:rsidRPr="00ED77E6">
        <w:rPr>
          <w:color w:val="000000" w:themeColor="text1"/>
          <w:spacing w:val="1"/>
          <w:sz w:val="24"/>
          <w:szCs w:val="24"/>
          <w:lang w:val="ru-RU"/>
        </w:rPr>
        <w:t xml:space="preserve"> Для достижения п</w:t>
      </w:r>
      <w:r w:rsidRPr="00ED77E6">
        <w:rPr>
          <w:color w:val="000000" w:themeColor="text1"/>
          <w:sz w:val="24"/>
          <w:szCs w:val="24"/>
          <w:lang w:val="ru-RU"/>
        </w:rPr>
        <w:t xml:space="preserve">оложительного результата </w:t>
      </w:r>
      <w:r w:rsidRPr="00ED77E6">
        <w:rPr>
          <w:sz w:val="24"/>
          <w:szCs w:val="24"/>
          <w:lang w:val="ru-RU"/>
        </w:rPr>
        <w:t>МБОУ «</w:t>
      </w:r>
      <w:r w:rsidR="00E83A9E">
        <w:rPr>
          <w:sz w:val="24"/>
          <w:szCs w:val="24"/>
          <w:lang w:val="ru-RU"/>
        </w:rPr>
        <w:t>Школа №52</w:t>
      </w:r>
      <w:r w:rsidRPr="00ED77E6">
        <w:rPr>
          <w:sz w:val="24"/>
          <w:szCs w:val="24"/>
          <w:lang w:val="ru-RU"/>
        </w:rPr>
        <w:t>» планирует</w:t>
      </w:r>
      <w:r w:rsidRPr="00ED77E6">
        <w:rPr>
          <w:spacing w:val="1"/>
          <w:sz w:val="24"/>
          <w:szCs w:val="24"/>
          <w:lang w:val="ru-RU"/>
        </w:rPr>
        <w:t xml:space="preserve"> </w:t>
      </w:r>
      <w:r w:rsidRPr="00ED77E6">
        <w:rPr>
          <w:sz w:val="24"/>
          <w:szCs w:val="24"/>
          <w:lang w:val="ru-RU"/>
        </w:rPr>
        <w:t>привлечение к образовательной деятельности школы культурно - просветительские организации, расположенные в территориальной близости от образовательного учреждения (Дворец пионеров и школьников, Курская государственная филармония, детская школа искусств №1 им.Г.Свиридова, детская школа искусств №5 им. Д.Д. Шостаковича, детско – юношеская спортивная школа №1,4,</w:t>
      </w:r>
      <w:r w:rsidR="00873F1E">
        <w:rPr>
          <w:sz w:val="24"/>
          <w:szCs w:val="24"/>
          <w:lang w:val="ru-RU"/>
        </w:rPr>
        <w:t xml:space="preserve"> </w:t>
      </w:r>
      <w:r w:rsidRPr="00ED77E6">
        <w:rPr>
          <w:sz w:val="24"/>
          <w:szCs w:val="24"/>
          <w:lang w:val="ru-RU"/>
        </w:rPr>
        <w:t>специализированная детско-юношеская спортивная школа олимпийского резерва по фехтованию) и культурно – просветительские и образовательные центры г. Курска,</w:t>
      </w:r>
      <w:r w:rsidRPr="00ED77E6">
        <w:rPr>
          <w:spacing w:val="1"/>
          <w:sz w:val="24"/>
          <w:szCs w:val="24"/>
          <w:lang w:val="ru-RU"/>
        </w:rPr>
        <w:t xml:space="preserve"> а также  </w:t>
      </w:r>
      <w:r w:rsidRPr="00ED77E6">
        <w:rPr>
          <w:sz w:val="24"/>
          <w:szCs w:val="24"/>
          <w:lang w:val="ru-RU"/>
        </w:rPr>
        <w:t>художественные и театральные студий Дворца пионеров и школьников, Курской государственной филармонии.</w:t>
      </w:r>
    </w:p>
    <w:p w:rsidR="007D57A6" w:rsidRPr="00ED77E6" w:rsidRDefault="007D57A6" w:rsidP="004A1772">
      <w:pPr>
        <w:pStyle w:val="a6"/>
        <w:ind w:right="-24" w:firstLine="720"/>
        <w:rPr>
          <w:color w:val="000000" w:themeColor="text1"/>
          <w:sz w:val="24"/>
          <w:szCs w:val="24"/>
          <w:lang w:val="ru-RU"/>
        </w:rPr>
      </w:pPr>
      <w:r w:rsidRPr="00ED77E6">
        <w:rPr>
          <w:color w:val="000000" w:themeColor="text1"/>
          <w:sz w:val="24"/>
          <w:szCs w:val="24"/>
          <w:lang w:val="ru-RU"/>
        </w:rPr>
        <w:t>Эффективным механизмом реализации программ является использование индивидуальных программ и учебных планов для отдельных обучающихся</w:t>
      </w:r>
      <w:r w:rsidRPr="00ED77E6">
        <w:rPr>
          <w:color w:val="000000" w:themeColor="text1"/>
          <w:spacing w:val="10"/>
          <w:sz w:val="24"/>
          <w:szCs w:val="24"/>
          <w:lang w:val="ru-RU"/>
        </w:rPr>
        <w:t xml:space="preserve"> </w:t>
      </w:r>
      <w:r w:rsidRPr="00ED77E6">
        <w:rPr>
          <w:color w:val="000000" w:themeColor="text1"/>
          <w:sz w:val="24"/>
          <w:szCs w:val="24"/>
          <w:lang w:val="ru-RU"/>
        </w:rPr>
        <w:t>или</w:t>
      </w:r>
      <w:r w:rsidRPr="00ED77E6">
        <w:rPr>
          <w:color w:val="000000" w:themeColor="text1"/>
          <w:spacing w:val="11"/>
          <w:sz w:val="24"/>
          <w:szCs w:val="24"/>
          <w:lang w:val="ru-RU"/>
        </w:rPr>
        <w:t xml:space="preserve"> </w:t>
      </w:r>
      <w:r w:rsidRPr="00ED77E6">
        <w:rPr>
          <w:color w:val="000000" w:themeColor="text1"/>
          <w:sz w:val="24"/>
          <w:szCs w:val="24"/>
          <w:lang w:val="ru-RU"/>
        </w:rPr>
        <w:t>небольших</w:t>
      </w:r>
      <w:r w:rsidRPr="00ED77E6">
        <w:rPr>
          <w:color w:val="000000" w:themeColor="text1"/>
          <w:spacing w:val="11"/>
          <w:sz w:val="24"/>
          <w:szCs w:val="24"/>
          <w:lang w:val="ru-RU"/>
        </w:rPr>
        <w:t xml:space="preserve"> </w:t>
      </w:r>
      <w:r w:rsidRPr="00ED77E6">
        <w:rPr>
          <w:color w:val="000000" w:themeColor="text1"/>
          <w:sz w:val="24"/>
          <w:szCs w:val="24"/>
          <w:lang w:val="ru-RU"/>
        </w:rPr>
        <w:t>групп.</w:t>
      </w:r>
    </w:p>
    <w:p w:rsidR="007D57A6" w:rsidRPr="00ED77E6" w:rsidRDefault="007D57A6" w:rsidP="004A1772">
      <w:pPr>
        <w:pStyle w:val="a6"/>
        <w:ind w:right="-24" w:firstLine="720"/>
        <w:rPr>
          <w:sz w:val="24"/>
          <w:szCs w:val="24"/>
          <w:lang w:val="ru-RU"/>
        </w:rPr>
      </w:pPr>
      <w:r w:rsidRPr="00ED77E6">
        <w:rPr>
          <w:sz w:val="24"/>
          <w:szCs w:val="24"/>
          <w:lang w:val="ru-RU"/>
        </w:rPr>
        <w:t xml:space="preserve">Запланированных образовательных результатов можно достичь в разных видах деятельности обучающихся, которые адекватны младшему школьному возрасту. К таким видам деятельности относятся: </w:t>
      </w:r>
    </w:p>
    <w:p w:rsidR="007D57A6" w:rsidRPr="00ED77E6" w:rsidRDefault="007D57A6" w:rsidP="004A1772">
      <w:pPr>
        <w:pStyle w:val="a6"/>
        <w:ind w:right="-24"/>
        <w:rPr>
          <w:sz w:val="24"/>
          <w:szCs w:val="24"/>
          <w:lang w:val="ru-RU"/>
        </w:rPr>
      </w:pPr>
      <w:r w:rsidRPr="00ED77E6">
        <w:rPr>
          <w:sz w:val="24"/>
          <w:szCs w:val="24"/>
        </w:rPr>
        <w:sym w:font="Symbol" w:char="F02D"/>
      </w:r>
      <w:r w:rsidRPr="00ED77E6">
        <w:rPr>
          <w:sz w:val="24"/>
          <w:szCs w:val="24"/>
          <w:lang w:val="ru-RU"/>
        </w:rPr>
        <w:t xml:space="preserve"> учебное сотрудничество (коллективно-распределенная учебная деятельность, в том числе, коллективная дискуссия, групповая, парная работа); </w:t>
      </w:r>
    </w:p>
    <w:p w:rsidR="007D57A6" w:rsidRPr="00ED77E6" w:rsidRDefault="007D57A6" w:rsidP="004A1772">
      <w:pPr>
        <w:pStyle w:val="a6"/>
        <w:ind w:right="-24"/>
        <w:rPr>
          <w:sz w:val="24"/>
          <w:szCs w:val="24"/>
          <w:lang w:val="ru-RU"/>
        </w:rPr>
      </w:pPr>
      <w:r w:rsidRPr="00ED77E6">
        <w:rPr>
          <w:sz w:val="24"/>
          <w:szCs w:val="24"/>
        </w:rPr>
        <w:sym w:font="Symbol" w:char="F02D"/>
      </w:r>
      <w:r w:rsidRPr="00ED77E6">
        <w:rPr>
          <w:sz w:val="24"/>
          <w:szCs w:val="24"/>
          <w:lang w:val="ru-RU"/>
        </w:rPr>
        <w:t xml:space="preserve"> индивидуальная учебная деятельность (в том числе, самостоятельная работа с использованием дополнительных информационных источников); </w:t>
      </w:r>
    </w:p>
    <w:p w:rsidR="007D57A6" w:rsidRPr="00ED77E6" w:rsidRDefault="007D57A6" w:rsidP="004A1772">
      <w:pPr>
        <w:pStyle w:val="a6"/>
        <w:ind w:right="-24"/>
        <w:rPr>
          <w:sz w:val="24"/>
          <w:szCs w:val="24"/>
          <w:lang w:val="ru-RU"/>
        </w:rPr>
      </w:pPr>
      <w:r w:rsidRPr="00ED77E6">
        <w:rPr>
          <w:sz w:val="24"/>
          <w:szCs w:val="24"/>
        </w:rPr>
        <w:sym w:font="Symbol" w:char="F02D"/>
      </w:r>
      <w:r w:rsidRPr="00ED77E6">
        <w:rPr>
          <w:sz w:val="24"/>
          <w:szCs w:val="24"/>
          <w:lang w:val="ru-RU"/>
        </w:rPr>
        <w:t xml:space="preserve"> игровая деятельность (в том числе, и высшие виды игры – игра-драматизация, режиссёрская игра, игра по правилам); </w:t>
      </w:r>
    </w:p>
    <w:p w:rsidR="007D57A6" w:rsidRPr="00ED77E6" w:rsidRDefault="007D57A6" w:rsidP="004A1772">
      <w:pPr>
        <w:pStyle w:val="a6"/>
        <w:ind w:right="-24"/>
        <w:rPr>
          <w:sz w:val="24"/>
          <w:szCs w:val="24"/>
          <w:lang w:val="ru-RU"/>
        </w:rPr>
      </w:pPr>
      <w:r w:rsidRPr="00ED77E6">
        <w:rPr>
          <w:sz w:val="24"/>
          <w:szCs w:val="24"/>
        </w:rPr>
        <w:sym w:font="Symbol" w:char="F02D"/>
      </w:r>
      <w:r w:rsidRPr="00ED77E6">
        <w:rPr>
          <w:sz w:val="24"/>
          <w:szCs w:val="24"/>
          <w:lang w:val="ru-RU"/>
        </w:rPr>
        <w:t xml:space="preserve"> творческая (в том числе, художественное творчество, конструирование, формирование замысла и реализация социально значимых инициатив и др.); </w:t>
      </w:r>
    </w:p>
    <w:p w:rsidR="007D57A6" w:rsidRPr="00ED77E6" w:rsidRDefault="007D57A6" w:rsidP="00ED77E6">
      <w:pPr>
        <w:pStyle w:val="a6"/>
        <w:ind w:right="-24"/>
        <w:rPr>
          <w:sz w:val="24"/>
          <w:szCs w:val="24"/>
          <w:lang w:val="ru-RU"/>
        </w:rPr>
      </w:pPr>
      <w:r w:rsidRPr="00ED77E6">
        <w:rPr>
          <w:sz w:val="24"/>
          <w:szCs w:val="24"/>
        </w:rPr>
        <w:sym w:font="Symbol" w:char="F02D"/>
      </w:r>
      <w:r w:rsidRPr="00ED77E6">
        <w:rPr>
          <w:sz w:val="24"/>
          <w:szCs w:val="24"/>
          <w:lang w:val="ru-RU"/>
        </w:rPr>
        <w:t xml:space="preserve"> трудовая деятельность (самообслуживание, участие в общественно-полезном труде, в социально значимых трудовых акциях); </w:t>
      </w:r>
    </w:p>
    <w:p w:rsidR="007D57A6" w:rsidRPr="00ED77E6" w:rsidRDefault="007D57A6" w:rsidP="00ED77E6">
      <w:pPr>
        <w:pStyle w:val="a6"/>
        <w:ind w:right="-24"/>
        <w:rPr>
          <w:sz w:val="24"/>
          <w:szCs w:val="24"/>
          <w:lang w:val="ru-RU"/>
        </w:rPr>
      </w:pPr>
      <w:r w:rsidRPr="00ED77E6">
        <w:rPr>
          <w:sz w:val="24"/>
          <w:szCs w:val="24"/>
        </w:rPr>
        <w:lastRenderedPageBreak/>
        <w:sym w:font="Symbol" w:char="F02D"/>
      </w:r>
      <w:r w:rsidRPr="00ED77E6">
        <w:rPr>
          <w:sz w:val="24"/>
          <w:szCs w:val="24"/>
          <w:lang w:val="ru-RU"/>
        </w:rPr>
        <w:t xml:space="preserve"> спортивная деятельность (освоение основ физической культуры, знакомство с различными видами спорта, опыт участия в спортивных соревнованиях.</w:t>
      </w:r>
    </w:p>
    <w:p w:rsidR="007D57A6" w:rsidRPr="00ED77E6" w:rsidRDefault="007D57A6" w:rsidP="00ED77E6">
      <w:pPr>
        <w:pStyle w:val="a6"/>
        <w:ind w:right="-24" w:firstLine="720"/>
        <w:rPr>
          <w:sz w:val="24"/>
          <w:szCs w:val="24"/>
          <w:lang w:val="ru-RU"/>
        </w:rPr>
      </w:pPr>
      <w:r w:rsidRPr="00ED77E6">
        <w:rPr>
          <w:sz w:val="24"/>
          <w:szCs w:val="24"/>
          <w:lang w:val="ru-RU"/>
        </w:rPr>
        <w:t xml:space="preserve"> Главной задачей реализации ООП НОО для </w:t>
      </w:r>
      <w:r w:rsidR="00E83A9E">
        <w:rPr>
          <w:sz w:val="24"/>
          <w:szCs w:val="24"/>
          <w:lang w:val="ru-RU"/>
        </w:rPr>
        <w:t>МБОУ «Школа №52»</w:t>
      </w:r>
      <w:r w:rsidR="00504F9A" w:rsidRPr="00ED77E6">
        <w:rPr>
          <w:sz w:val="24"/>
          <w:szCs w:val="24"/>
          <w:lang w:val="ru-RU"/>
        </w:rPr>
        <w:t>»</w:t>
      </w:r>
      <w:r w:rsidRPr="00ED77E6">
        <w:rPr>
          <w:sz w:val="24"/>
          <w:szCs w:val="24"/>
          <w:lang w:val="ru-RU"/>
        </w:rPr>
        <w:t xml:space="preserve"> является обеспечение заявленных в программе целей и задач, достижение планируемых личностных, предметных и метапредметных результатов освоения обучающимися образовательной программы начального общего образования.</w:t>
      </w:r>
    </w:p>
    <w:p w:rsidR="00504F9A" w:rsidRPr="00ED77E6" w:rsidRDefault="00504F9A" w:rsidP="00ED77E6">
      <w:pPr>
        <w:pStyle w:val="a6"/>
        <w:ind w:right="-24" w:firstLine="720"/>
        <w:rPr>
          <w:sz w:val="24"/>
          <w:szCs w:val="24"/>
          <w:lang w:val="ru-RU"/>
        </w:rPr>
      </w:pPr>
    </w:p>
    <w:p w:rsidR="00873F1E" w:rsidRDefault="00504F9A" w:rsidP="00873F1E">
      <w:pPr>
        <w:ind w:left="709"/>
        <w:jc w:val="center"/>
        <w:rPr>
          <w:b/>
          <w:lang w:val="ru-RU" w:bidi="ru-RU"/>
        </w:rPr>
      </w:pPr>
      <w:r w:rsidRPr="00ED77E6">
        <w:rPr>
          <w:b/>
          <w:lang w:val="ru-RU" w:bidi="ru-RU"/>
        </w:rPr>
        <w:t>1.2 Планируемые результаты осв</w:t>
      </w:r>
      <w:r w:rsidR="00873F1E">
        <w:rPr>
          <w:b/>
          <w:lang w:val="ru-RU" w:bidi="ru-RU"/>
        </w:rPr>
        <w:t>оения обучающимися</w:t>
      </w:r>
    </w:p>
    <w:p w:rsidR="00504F9A" w:rsidRPr="00ED77E6" w:rsidRDefault="00873F1E" w:rsidP="00873F1E">
      <w:pPr>
        <w:ind w:left="709"/>
        <w:jc w:val="center"/>
        <w:rPr>
          <w:b/>
          <w:lang w:val="ru-RU" w:bidi="ru-RU"/>
        </w:rPr>
      </w:pPr>
      <w:r>
        <w:rPr>
          <w:b/>
          <w:lang w:val="ru-RU" w:bidi="ru-RU"/>
        </w:rPr>
        <w:t xml:space="preserve"> программы начального общего образования</w:t>
      </w:r>
      <w:r w:rsidR="00504F9A" w:rsidRPr="00ED77E6">
        <w:rPr>
          <w:b/>
          <w:lang w:val="ru-RU" w:bidi="ru-RU"/>
        </w:rPr>
        <w:t>.</w:t>
      </w:r>
    </w:p>
    <w:p w:rsidR="008421FB" w:rsidRDefault="008421FB" w:rsidP="00E83A9E">
      <w:pPr>
        <w:ind w:left="709"/>
        <w:jc w:val="center"/>
        <w:rPr>
          <w:b/>
          <w:lang w:val="ru-RU" w:bidi="ru-RU"/>
        </w:rPr>
      </w:pPr>
    </w:p>
    <w:p w:rsidR="00504F9A" w:rsidRDefault="00504F9A" w:rsidP="00E83A9E">
      <w:pPr>
        <w:ind w:left="709"/>
        <w:jc w:val="center"/>
        <w:rPr>
          <w:b/>
          <w:lang w:val="ru-RU" w:bidi="ru-RU"/>
        </w:rPr>
      </w:pPr>
      <w:r w:rsidRPr="00ED77E6">
        <w:rPr>
          <w:b/>
          <w:lang w:val="ru-RU" w:bidi="ru-RU"/>
        </w:rPr>
        <w:t>1.2.1 Пояснительная записка</w:t>
      </w:r>
    </w:p>
    <w:p w:rsidR="008421FB" w:rsidRPr="00ED77E6" w:rsidRDefault="008421FB" w:rsidP="00E83A9E">
      <w:pPr>
        <w:ind w:left="709"/>
        <w:jc w:val="center"/>
        <w:rPr>
          <w:b/>
          <w:lang w:val="ru-RU" w:bidi="ru-RU"/>
        </w:rPr>
      </w:pPr>
    </w:p>
    <w:p w:rsidR="00504F9A" w:rsidRPr="00ED77E6" w:rsidRDefault="00504F9A" w:rsidP="00ED77E6">
      <w:pPr>
        <w:pStyle w:val="a6"/>
        <w:tabs>
          <w:tab w:val="left" w:pos="10466"/>
        </w:tabs>
        <w:ind w:right="-24" w:firstLine="360"/>
        <w:rPr>
          <w:sz w:val="24"/>
          <w:szCs w:val="24"/>
          <w:lang w:val="ru-RU"/>
        </w:rPr>
      </w:pPr>
      <w:r w:rsidRPr="00ED77E6">
        <w:rPr>
          <w:sz w:val="24"/>
          <w:szCs w:val="24"/>
          <w:lang w:val="ru-RU"/>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04F9A" w:rsidRPr="00ED77E6" w:rsidRDefault="00504F9A" w:rsidP="00ED77E6">
      <w:pPr>
        <w:pStyle w:val="ae"/>
        <w:spacing w:after="0"/>
        <w:ind w:firstLine="360"/>
        <w:contextualSpacing/>
        <w:rPr>
          <w:lang w:val="ru-RU"/>
        </w:rPr>
      </w:pPr>
      <w:r w:rsidRPr="00ED77E6">
        <w:rPr>
          <w:lang w:val="ru-RU"/>
        </w:rPr>
        <w:t>Личностные результаты освоения ООП НОО достигаются в единстве учебной и во</w:t>
      </w:r>
      <w:r w:rsidR="00E83A9E">
        <w:rPr>
          <w:lang w:val="ru-RU"/>
        </w:rPr>
        <w:t>спитательной деятельности МБОУ «Школа №52</w:t>
      </w:r>
      <w:r w:rsidRPr="00ED77E6">
        <w:rPr>
          <w:lang w:val="ru-RU"/>
        </w:rPr>
        <w:t>» и соответствуют</w:t>
      </w:r>
      <w:r w:rsidRPr="00ED77E6">
        <w:t> </w:t>
      </w:r>
      <w:r w:rsidRPr="00ED77E6">
        <w:rPr>
          <w:lang w:val="ru-RU"/>
        </w:rPr>
        <w:t>традиционным</w:t>
      </w:r>
      <w:r w:rsidRPr="00ED77E6">
        <w:t> </w:t>
      </w:r>
      <w:r w:rsidRPr="00ED77E6">
        <w:rPr>
          <w:lang w:val="ru-RU"/>
        </w:rPr>
        <w:t>российским</w:t>
      </w:r>
      <w:r w:rsidRPr="00ED77E6">
        <w:t> </w:t>
      </w:r>
      <w:r w:rsidRPr="00ED77E6">
        <w:rPr>
          <w:lang w:val="ru-RU"/>
        </w:rPr>
        <w:t>социокультурным</w:t>
      </w:r>
      <w:r w:rsidRPr="00ED77E6">
        <w:t> </w:t>
      </w:r>
      <w:r w:rsidRPr="00ED77E6">
        <w:rPr>
          <w:lang w:val="ru-RU"/>
        </w:rPr>
        <w:t>и духовно-нравственным ценностям, принятым</w:t>
      </w:r>
      <w:r w:rsidRPr="00ED77E6">
        <w:t> </w:t>
      </w:r>
      <w:r w:rsidRPr="00ED77E6">
        <w:rPr>
          <w:lang w:val="ru-RU"/>
        </w:rPr>
        <w:t>в обществе правилам</w:t>
      </w:r>
      <w:r w:rsidRPr="00ED77E6">
        <w:t> </w:t>
      </w:r>
      <w:r w:rsidRPr="00ED77E6">
        <w:rPr>
          <w:lang w:val="ru-RU"/>
        </w:rPr>
        <w:t>и нормам</w:t>
      </w:r>
      <w:r w:rsidRPr="00ED77E6">
        <w:t> </w:t>
      </w:r>
      <w:r w:rsidRPr="00ED77E6">
        <w:rPr>
          <w:lang w:val="ru-RU"/>
        </w:rPr>
        <w:t>поведения и способствуют процессам самопознания, самовоспитания и саморазвития, формирования внутренней позиции личности.</w:t>
      </w:r>
      <w:r w:rsidRPr="00ED77E6">
        <w:t> </w:t>
      </w:r>
    </w:p>
    <w:p w:rsidR="00504F9A" w:rsidRPr="00ED77E6" w:rsidRDefault="00504F9A" w:rsidP="00ED77E6">
      <w:pPr>
        <w:pStyle w:val="ae"/>
        <w:spacing w:after="0"/>
        <w:ind w:firstLine="360"/>
        <w:contextualSpacing/>
        <w:rPr>
          <w:lang w:val="ru-RU"/>
        </w:rPr>
      </w:pPr>
      <w:r w:rsidRPr="00ED77E6">
        <w:rPr>
          <w:lang w:val="ru-RU"/>
        </w:rPr>
        <w:t>Личностные результаты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w:t>
      </w:r>
    </w:p>
    <w:p w:rsidR="00504F9A" w:rsidRPr="00ED77E6" w:rsidRDefault="00504F9A" w:rsidP="00ED77E6">
      <w:pPr>
        <w:pStyle w:val="ae"/>
        <w:spacing w:after="0"/>
        <w:ind w:firstLine="360"/>
        <w:contextualSpacing/>
      </w:pPr>
      <w:r w:rsidRPr="00ED77E6">
        <w:t>Личностные результаты включают:</w:t>
      </w:r>
    </w:p>
    <w:p w:rsidR="00504F9A" w:rsidRPr="00ED77E6" w:rsidRDefault="00504F9A" w:rsidP="00ED77E6">
      <w:pPr>
        <w:numPr>
          <w:ilvl w:val="0"/>
          <w:numId w:val="5"/>
        </w:numPr>
        <w:contextualSpacing/>
        <w:jc w:val="both"/>
        <w:rPr>
          <w:rFonts w:eastAsia="Times New Roman"/>
          <w:lang w:val="ru-RU"/>
        </w:rPr>
      </w:pPr>
      <w:r w:rsidRPr="00ED77E6">
        <w:rPr>
          <w:rFonts w:eastAsia="Times New Roman"/>
          <w:lang w:val="ru-RU"/>
        </w:rPr>
        <w:t>сформированность</w:t>
      </w:r>
      <w:r w:rsidRPr="00ED77E6">
        <w:rPr>
          <w:rFonts w:eastAsia="Times New Roman"/>
        </w:rPr>
        <w:t> </w:t>
      </w:r>
      <w:r w:rsidRPr="00ED77E6">
        <w:rPr>
          <w:rFonts w:eastAsia="Times New Roman"/>
          <w:lang w:val="ru-RU"/>
        </w:rPr>
        <w:t>у обучающихся основ</w:t>
      </w:r>
      <w:r w:rsidRPr="00ED77E6">
        <w:rPr>
          <w:rFonts w:eastAsia="Times New Roman"/>
        </w:rPr>
        <w:t> </w:t>
      </w:r>
      <w:r w:rsidRPr="00ED77E6">
        <w:rPr>
          <w:rFonts w:eastAsia="Times New Roman"/>
          <w:lang w:val="ru-RU"/>
        </w:rPr>
        <w:t>российской гражданской идентичности;</w:t>
      </w:r>
    </w:p>
    <w:p w:rsidR="00504F9A" w:rsidRPr="00ED77E6" w:rsidRDefault="00504F9A" w:rsidP="00ED77E6">
      <w:pPr>
        <w:numPr>
          <w:ilvl w:val="0"/>
          <w:numId w:val="5"/>
        </w:numPr>
        <w:contextualSpacing/>
        <w:jc w:val="both"/>
        <w:rPr>
          <w:rFonts w:eastAsia="Times New Roman"/>
          <w:lang w:val="ru-RU"/>
        </w:rPr>
      </w:pPr>
      <w:r w:rsidRPr="00ED77E6">
        <w:rPr>
          <w:rFonts w:eastAsia="Times New Roman"/>
          <w:lang w:val="ru-RU"/>
        </w:rPr>
        <w:t>готовность обучающихся к саморазвитию,</w:t>
      </w:r>
      <w:r w:rsidRPr="00ED77E6">
        <w:rPr>
          <w:rFonts w:eastAsia="Times New Roman"/>
        </w:rPr>
        <w:t> </w:t>
      </w:r>
      <w:r w:rsidRPr="00ED77E6">
        <w:rPr>
          <w:rFonts w:eastAsia="Times New Roman"/>
          <w:lang w:val="ru-RU"/>
        </w:rPr>
        <w:t>мотивированность</w:t>
      </w:r>
      <w:r w:rsidRPr="00ED77E6">
        <w:rPr>
          <w:rFonts w:eastAsia="Times New Roman"/>
        </w:rPr>
        <w:t> </w:t>
      </w:r>
      <w:r w:rsidRPr="00ED77E6">
        <w:rPr>
          <w:rFonts w:eastAsia="Times New Roman"/>
          <w:lang w:val="ru-RU"/>
        </w:rPr>
        <w:t>к познанию и обучению;</w:t>
      </w:r>
    </w:p>
    <w:p w:rsidR="00504F9A" w:rsidRPr="00ED77E6" w:rsidRDefault="00504F9A" w:rsidP="00ED77E6">
      <w:pPr>
        <w:numPr>
          <w:ilvl w:val="0"/>
          <w:numId w:val="5"/>
        </w:numPr>
        <w:contextualSpacing/>
        <w:jc w:val="both"/>
        <w:rPr>
          <w:rFonts w:eastAsia="Times New Roman"/>
          <w:lang w:val="ru-RU"/>
        </w:rPr>
      </w:pPr>
      <w:r w:rsidRPr="00ED77E6">
        <w:rPr>
          <w:rFonts w:eastAsia="Times New Roman"/>
          <w:lang w:val="ru-RU"/>
        </w:rPr>
        <w:t>развитость у обучающихся социально значимых качеств</w:t>
      </w:r>
      <w:r w:rsidRPr="00ED77E6">
        <w:rPr>
          <w:rFonts w:eastAsia="Times New Roman"/>
        </w:rPr>
        <w:t> </w:t>
      </w:r>
      <w:r w:rsidRPr="00ED77E6">
        <w:rPr>
          <w:rFonts w:eastAsia="Times New Roman"/>
          <w:lang w:val="ru-RU"/>
        </w:rPr>
        <w:t>личности и усвоение ценностных установок;</w:t>
      </w:r>
    </w:p>
    <w:p w:rsidR="00504F9A" w:rsidRPr="00ED77E6" w:rsidRDefault="00504F9A" w:rsidP="00ED77E6">
      <w:pPr>
        <w:numPr>
          <w:ilvl w:val="0"/>
          <w:numId w:val="5"/>
        </w:numPr>
        <w:contextualSpacing/>
        <w:jc w:val="both"/>
        <w:rPr>
          <w:rFonts w:eastAsia="Times New Roman"/>
          <w:lang w:val="ru-RU"/>
        </w:rPr>
      </w:pPr>
      <w:r w:rsidRPr="00ED77E6">
        <w:rPr>
          <w:rFonts w:eastAsia="Times New Roman"/>
          <w:lang w:val="ru-RU"/>
        </w:rPr>
        <w:t>способность обучающихся принимать активное участие в социально значимой деятельности.</w:t>
      </w:r>
    </w:p>
    <w:p w:rsidR="00504F9A" w:rsidRPr="00ED77E6" w:rsidRDefault="00504F9A" w:rsidP="00ED77E6">
      <w:pPr>
        <w:pStyle w:val="ae"/>
        <w:spacing w:after="0"/>
        <w:ind w:firstLine="360"/>
        <w:contextualSpacing/>
        <w:rPr>
          <w:lang w:val="ru-RU"/>
        </w:rPr>
      </w:pPr>
      <w:r w:rsidRPr="00ED77E6">
        <w:rPr>
          <w:lang w:val="ru-RU"/>
        </w:rPr>
        <w:t>Метапредметные резуль</w:t>
      </w:r>
      <w:r w:rsidR="00E83A9E">
        <w:rPr>
          <w:lang w:val="ru-RU"/>
        </w:rPr>
        <w:t>таты освоения ООП НОО МБОУ «Школа №52</w:t>
      </w:r>
      <w:r w:rsidRPr="00ED77E6">
        <w:rPr>
          <w:lang w:val="ru-RU"/>
        </w:rPr>
        <w:t>»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ООП НОО обучающие овладеют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04F9A" w:rsidRPr="00ED77E6" w:rsidRDefault="00504F9A" w:rsidP="00ED77E6">
      <w:pPr>
        <w:pStyle w:val="ae"/>
        <w:spacing w:after="0"/>
        <w:ind w:firstLine="360"/>
        <w:contextualSpacing/>
      </w:pPr>
      <w:r w:rsidRPr="00ED77E6">
        <w:rPr>
          <w:lang w:val="ru-RU"/>
        </w:rPr>
        <w:t>Метапредметные</w:t>
      </w:r>
      <w:r w:rsidRPr="00ED77E6">
        <w:t xml:space="preserve"> результаты включают:</w:t>
      </w:r>
    </w:p>
    <w:p w:rsidR="00504F9A" w:rsidRPr="00ED77E6" w:rsidRDefault="00504F9A" w:rsidP="00ED77E6">
      <w:pPr>
        <w:numPr>
          <w:ilvl w:val="0"/>
          <w:numId w:val="6"/>
        </w:numPr>
        <w:contextualSpacing/>
        <w:jc w:val="both"/>
        <w:rPr>
          <w:rFonts w:eastAsia="Times New Roman"/>
          <w:lang w:val="ru-RU"/>
        </w:rPr>
      </w:pPr>
      <w:r w:rsidRPr="00ED77E6">
        <w:rPr>
          <w:rFonts w:eastAsia="Times New Roman"/>
          <w:lang w:val="ru-RU"/>
        </w:rPr>
        <w:t>универсальные познавательные учебные действия (базовые логические и начальные исследовательские действия, а также работа</w:t>
      </w:r>
      <w:r w:rsidRPr="00ED77E6">
        <w:rPr>
          <w:rFonts w:eastAsia="Times New Roman"/>
        </w:rPr>
        <w:t> </w:t>
      </w:r>
      <w:r w:rsidRPr="00ED77E6">
        <w:rPr>
          <w:rFonts w:eastAsia="Times New Roman"/>
          <w:lang w:val="ru-RU"/>
        </w:rPr>
        <w:t>с информацией);</w:t>
      </w:r>
    </w:p>
    <w:p w:rsidR="00504F9A" w:rsidRPr="00ED77E6" w:rsidRDefault="00504F9A" w:rsidP="00ED77E6">
      <w:pPr>
        <w:numPr>
          <w:ilvl w:val="0"/>
          <w:numId w:val="6"/>
        </w:numPr>
        <w:contextualSpacing/>
        <w:jc w:val="both"/>
        <w:rPr>
          <w:rFonts w:eastAsia="Times New Roman"/>
          <w:lang w:val="ru-RU"/>
        </w:rPr>
      </w:pPr>
      <w:r w:rsidRPr="00ED77E6">
        <w:rPr>
          <w:rFonts w:eastAsia="Times New Roman"/>
          <w:lang w:val="ru-RU"/>
        </w:rPr>
        <w:t>универсальные коммуникативные действия (общение, совместная деятельность, презентация);</w:t>
      </w:r>
    </w:p>
    <w:p w:rsidR="00504F9A" w:rsidRPr="00ED77E6" w:rsidRDefault="00504F9A" w:rsidP="00ED77E6">
      <w:pPr>
        <w:numPr>
          <w:ilvl w:val="0"/>
          <w:numId w:val="6"/>
        </w:numPr>
        <w:contextualSpacing/>
        <w:jc w:val="both"/>
        <w:rPr>
          <w:rFonts w:eastAsia="Times New Roman"/>
          <w:lang w:val="ru-RU"/>
        </w:rPr>
      </w:pPr>
      <w:r w:rsidRPr="00ED77E6">
        <w:rPr>
          <w:rFonts w:eastAsia="Times New Roman"/>
          <w:lang w:val="ru-RU"/>
        </w:rPr>
        <w:t>универсальные регулятивные действия (саморегуляция, самоконтроль).</w:t>
      </w:r>
    </w:p>
    <w:p w:rsidR="00504F9A" w:rsidRPr="00ED77E6" w:rsidRDefault="00504F9A" w:rsidP="00ED77E6">
      <w:pPr>
        <w:pStyle w:val="ae"/>
        <w:spacing w:after="0"/>
        <w:ind w:firstLine="360"/>
        <w:contextualSpacing/>
        <w:rPr>
          <w:lang w:val="ru-RU"/>
        </w:rPr>
      </w:pPr>
      <w:r w:rsidRPr="00ED77E6">
        <w:rPr>
          <w:lang w:val="ru-RU"/>
        </w:rPr>
        <w:t>Предметные результаты освоения основной образовательной программы ориентированы на получение опыта деятельности, преобразование и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Pr="00ED77E6">
        <w:t> </w:t>
      </w:r>
      <w:r w:rsidRPr="00ED77E6">
        <w:rPr>
          <w:lang w:val="ru-RU"/>
        </w:rPr>
        <w:t>с учетом специфики содержания предметных областей, включающих конкретные учебные предметы, курсы, модули.</w:t>
      </w:r>
    </w:p>
    <w:p w:rsidR="00504F9A" w:rsidRPr="00ED77E6" w:rsidRDefault="00504F9A" w:rsidP="00ED77E6">
      <w:pPr>
        <w:pStyle w:val="af4"/>
        <w:tabs>
          <w:tab w:val="left" w:pos="709"/>
        </w:tabs>
        <w:ind w:left="0" w:right="0" w:firstLine="0"/>
        <w:contextualSpacing/>
        <w:rPr>
          <w:rFonts w:ascii="Times New Roman" w:hAnsi="Times New Roman" w:cs="Times New Roman"/>
          <w:sz w:val="24"/>
          <w:szCs w:val="24"/>
          <w:lang w:val="ru-RU"/>
        </w:rPr>
      </w:pPr>
      <w:r w:rsidRPr="00ED77E6">
        <w:rPr>
          <w:rFonts w:ascii="Times New Roman" w:hAnsi="Times New Roman" w:cs="Times New Roman"/>
          <w:sz w:val="24"/>
          <w:szCs w:val="24"/>
          <w:lang w:val="ru-RU"/>
        </w:rPr>
        <w:tab/>
        <w:t>Предметные результаты 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Достижение предметных результатов происходит в процессе освоения учебных предметов, модулей с сохранением фундаментального характера образования, специфики изучаемых учебных предметов и применение элементов социального опыта.</w:t>
      </w:r>
    </w:p>
    <w:p w:rsidR="00504F9A" w:rsidRPr="00ED77E6" w:rsidRDefault="00504F9A" w:rsidP="00ED77E6">
      <w:pPr>
        <w:pStyle w:val="af4"/>
        <w:ind w:left="0" w:right="-1" w:firstLine="567"/>
        <w:contextualSpacing/>
        <w:rPr>
          <w:rFonts w:ascii="Times New Roman" w:hAnsi="Times New Roman" w:cs="Times New Roman"/>
          <w:sz w:val="24"/>
          <w:szCs w:val="24"/>
          <w:lang w:val="ru-RU"/>
        </w:rPr>
      </w:pPr>
      <w:r w:rsidRPr="00ED77E6">
        <w:rPr>
          <w:rFonts w:ascii="Times New Roman" w:hAnsi="Times New Roman" w:cs="Times New Roman"/>
          <w:sz w:val="24"/>
          <w:szCs w:val="24"/>
          <w:lang w:val="ru-RU"/>
        </w:rPr>
        <w:t>Планируемые результаты уточняют и конкретизируют требования стандарта для</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каждого</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учебного</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предмета</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с</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учетом</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ведущих</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целевых</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установок</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изучения</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данного</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предмета,</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и с</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учетом</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lastRenderedPageBreak/>
        <w:t>возрастной специфики школьников.</w:t>
      </w:r>
    </w:p>
    <w:p w:rsidR="00504F9A" w:rsidRPr="00ED77E6" w:rsidRDefault="00504F9A" w:rsidP="00ED77E6">
      <w:pPr>
        <w:pStyle w:val="af4"/>
        <w:ind w:left="0" w:right="-1" w:firstLine="567"/>
        <w:contextualSpacing/>
        <w:rPr>
          <w:rFonts w:ascii="Times New Roman" w:hAnsi="Times New Roman" w:cs="Times New Roman"/>
          <w:sz w:val="24"/>
          <w:szCs w:val="24"/>
          <w:lang w:val="ru-RU"/>
        </w:rPr>
      </w:pPr>
      <w:r w:rsidRPr="00ED77E6">
        <w:rPr>
          <w:rFonts w:ascii="Times New Roman" w:hAnsi="Times New Roman" w:cs="Times New Roman"/>
          <w:sz w:val="24"/>
          <w:szCs w:val="24"/>
          <w:lang w:val="ru-RU"/>
        </w:rPr>
        <w:t>Планируемые</w:t>
      </w:r>
      <w:r w:rsidRPr="00ED77E6">
        <w:rPr>
          <w:rFonts w:ascii="Times New Roman" w:hAnsi="Times New Roman" w:cs="Times New Roman"/>
          <w:spacing w:val="-5"/>
          <w:sz w:val="24"/>
          <w:szCs w:val="24"/>
          <w:lang w:val="ru-RU"/>
        </w:rPr>
        <w:t xml:space="preserve"> </w:t>
      </w:r>
      <w:r w:rsidRPr="00ED77E6">
        <w:rPr>
          <w:rFonts w:ascii="Times New Roman" w:hAnsi="Times New Roman" w:cs="Times New Roman"/>
          <w:sz w:val="24"/>
          <w:szCs w:val="24"/>
          <w:lang w:val="ru-RU"/>
        </w:rPr>
        <w:t>результаты:</w:t>
      </w:r>
    </w:p>
    <w:p w:rsidR="00504F9A" w:rsidRPr="00ED77E6" w:rsidRDefault="00504F9A" w:rsidP="00ED77E6">
      <w:pPr>
        <w:pStyle w:val="af4"/>
        <w:ind w:left="0" w:right="-1" w:firstLine="164"/>
        <w:contextualSpacing/>
        <w:rPr>
          <w:rFonts w:ascii="Times New Roman" w:hAnsi="Times New Roman" w:cs="Times New Roman"/>
          <w:sz w:val="24"/>
          <w:szCs w:val="24"/>
          <w:lang w:val="ru-RU"/>
        </w:rPr>
      </w:pPr>
      <w:r w:rsidRPr="00ED77E6">
        <w:rPr>
          <w:rFonts w:ascii="Times New Roman" w:hAnsi="Times New Roman" w:cs="Times New Roman"/>
          <w:sz w:val="24"/>
          <w:szCs w:val="24"/>
          <w:lang w:val="ru-RU"/>
        </w:rPr>
        <w:t>- обеспечивают</w:t>
      </w:r>
      <w:r w:rsidRPr="00ED77E6">
        <w:rPr>
          <w:rFonts w:ascii="Times New Roman" w:hAnsi="Times New Roman" w:cs="Times New Roman"/>
          <w:spacing w:val="27"/>
          <w:sz w:val="24"/>
          <w:szCs w:val="24"/>
          <w:lang w:val="ru-RU"/>
        </w:rPr>
        <w:t xml:space="preserve"> </w:t>
      </w:r>
      <w:r w:rsidRPr="00ED77E6">
        <w:rPr>
          <w:rFonts w:ascii="Times New Roman" w:hAnsi="Times New Roman" w:cs="Times New Roman"/>
          <w:sz w:val="24"/>
          <w:szCs w:val="24"/>
          <w:lang w:val="ru-RU"/>
        </w:rPr>
        <w:t>связь</w:t>
      </w:r>
      <w:r w:rsidRPr="00ED77E6">
        <w:rPr>
          <w:rFonts w:ascii="Times New Roman" w:hAnsi="Times New Roman" w:cs="Times New Roman"/>
          <w:spacing w:val="27"/>
          <w:sz w:val="24"/>
          <w:szCs w:val="24"/>
          <w:lang w:val="ru-RU"/>
        </w:rPr>
        <w:t xml:space="preserve"> </w:t>
      </w:r>
      <w:r w:rsidRPr="00ED77E6">
        <w:rPr>
          <w:rFonts w:ascii="Times New Roman" w:hAnsi="Times New Roman" w:cs="Times New Roman"/>
          <w:sz w:val="24"/>
          <w:szCs w:val="24"/>
          <w:lang w:val="ru-RU"/>
        </w:rPr>
        <w:t>между</w:t>
      </w:r>
      <w:r w:rsidRPr="00ED77E6">
        <w:rPr>
          <w:rFonts w:ascii="Times New Roman" w:hAnsi="Times New Roman" w:cs="Times New Roman"/>
          <w:spacing w:val="22"/>
          <w:sz w:val="24"/>
          <w:szCs w:val="24"/>
          <w:lang w:val="ru-RU"/>
        </w:rPr>
        <w:t xml:space="preserve"> </w:t>
      </w:r>
      <w:r w:rsidRPr="00ED77E6">
        <w:rPr>
          <w:rFonts w:ascii="Times New Roman" w:hAnsi="Times New Roman" w:cs="Times New Roman"/>
          <w:sz w:val="24"/>
          <w:szCs w:val="24"/>
          <w:lang w:val="ru-RU"/>
        </w:rPr>
        <w:t>требованиями ФГОС,</w:t>
      </w:r>
      <w:r w:rsidRPr="00ED77E6">
        <w:rPr>
          <w:rFonts w:ascii="Times New Roman" w:hAnsi="Times New Roman" w:cs="Times New Roman"/>
          <w:spacing w:val="32"/>
          <w:sz w:val="24"/>
          <w:szCs w:val="24"/>
          <w:lang w:val="ru-RU"/>
        </w:rPr>
        <w:t xml:space="preserve"> </w:t>
      </w:r>
      <w:r w:rsidRPr="00ED77E6">
        <w:rPr>
          <w:rFonts w:ascii="Times New Roman" w:hAnsi="Times New Roman" w:cs="Times New Roman"/>
          <w:sz w:val="24"/>
          <w:szCs w:val="24"/>
          <w:lang w:val="ru-RU"/>
        </w:rPr>
        <w:t>образовательной</w:t>
      </w:r>
      <w:r w:rsidRPr="00ED77E6">
        <w:rPr>
          <w:rFonts w:ascii="Times New Roman" w:hAnsi="Times New Roman" w:cs="Times New Roman"/>
          <w:spacing w:val="27"/>
          <w:sz w:val="24"/>
          <w:szCs w:val="24"/>
          <w:lang w:val="ru-RU"/>
        </w:rPr>
        <w:t xml:space="preserve"> </w:t>
      </w:r>
      <w:r w:rsidRPr="00ED77E6">
        <w:rPr>
          <w:rFonts w:ascii="Times New Roman" w:hAnsi="Times New Roman" w:cs="Times New Roman"/>
          <w:sz w:val="24"/>
          <w:szCs w:val="24"/>
          <w:lang w:val="ru-RU"/>
        </w:rPr>
        <w:t>деятельностью</w:t>
      </w:r>
      <w:r w:rsidRPr="00ED77E6">
        <w:rPr>
          <w:rFonts w:ascii="Times New Roman" w:hAnsi="Times New Roman" w:cs="Times New Roman"/>
          <w:spacing w:val="-58"/>
          <w:sz w:val="24"/>
          <w:szCs w:val="24"/>
          <w:lang w:val="ru-RU"/>
        </w:rPr>
        <w:t xml:space="preserve"> </w:t>
      </w:r>
      <w:r w:rsidRPr="00ED77E6">
        <w:rPr>
          <w:rFonts w:ascii="Times New Roman" w:hAnsi="Times New Roman" w:cs="Times New Roman"/>
          <w:sz w:val="24"/>
          <w:szCs w:val="24"/>
          <w:lang w:val="ru-RU"/>
        </w:rPr>
        <w:t>и</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системой</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оценки</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результатов</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освоения</w:t>
      </w:r>
      <w:r w:rsidRPr="00ED77E6">
        <w:rPr>
          <w:rFonts w:ascii="Times New Roman" w:hAnsi="Times New Roman" w:cs="Times New Roman"/>
          <w:spacing w:val="-1"/>
          <w:sz w:val="24"/>
          <w:szCs w:val="24"/>
          <w:lang w:val="ru-RU"/>
        </w:rPr>
        <w:t xml:space="preserve"> программы начального общего образования</w:t>
      </w:r>
      <w:r w:rsidRPr="00ED77E6">
        <w:rPr>
          <w:rFonts w:ascii="Times New Roman" w:hAnsi="Times New Roman" w:cs="Times New Roman"/>
          <w:sz w:val="24"/>
          <w:szCs w:val="24"/>
          <w:lang w:val="ru-RU"/>
        </w:rPr>
        <w:t>;</w:t>
      </w:r>
    </w:p>
    <w:p w:rsidR="00504F9A" w:rsidRPr="00ED77E6" w:rsidRDefault="00504F9A" w:rsidP="00ED77E6">
      <w:pPr>
        <w:pStyle w:val="af4"/>
        <w:ind w:left="0" w:right="-1" w:firstLine="164"/>
        <w:contextualSpacing/>
        <w:rPr>
          <w:rFonts w:ascii="Times New Roman" w:hAnsi="Times New Roman" w:cs="Times New Roman"/>
          <w:sz w:val="24"/>
          <w:szCs w:val="24"/>
          <w:lang w:val="ru-RU"/>
        </w:rPr>
      </w:pPr>
      <w:r w:rsidRPr="00ED77E6">
        <w:rPr>
          <w:rFonts w:ascii="Times New Roman" w:hAnsi="Times New Roman" w:cs="Times New Roman"/>
          <w:sz w:val="24"/>
          <w:szCs w:val="24"/>
          <w:lang w:val="ru-RU"/>
        </w:rPr>
        <w:t xml:space="preserve"> - являться содержательной и критериальной основой для разработки:</w:t>
      </w:r>
    </w:p>
    <w:p w:rsidR="00504F9A" w:rsidRPr="00ED77E6" w:rsidRDefault="00504F9A" w:rsidP="00ED77E6">
      <w:pPr>
        <w:pStyle w:val="ConsPlusNormal"/>
        <w:numPr>
          <w:ilvl w:val="0"/>
          <w:numId w:val="4"/>
        </w:numPr>
        <w:ind w:left="0" w:firstLine="360"/>
        <w:contextualSpacing/>
        <w:jc w:val="both"/>
      </w:pPr>
      <w:r w:rsidRPr="00ED77E6">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МБОУ «</w:t>
      </w:r>
      <w:r w:rsidR="00E83A9E">
        <w:t>Школа №;52</w:t>
      </w:r>
      <w:r w:rsidRPr="00ED77E6">
        <w:t>» по определенному учебному предмету, учебному курсу (в том числе внеурочной деятельности), учебному модулю;</w:t>
      </w:r>
    </w:p>
    <w:p w:rsidR="00504F9A" w:rsidRPr="00ED77E6" w:rsidRDefault="00504F9A" w:rsidP="00ED77E6">
      <w:pPr>
        <w:pStyle w:val="ConsPlusNormal"/>
        <w:numPr>
          <w:ilvl w:val="0"/>
          <w:numId w:val="4"/>
        </w:numPr>
        <w:spacing w:before="240"/>
        <w:ind w:left="0" w:firstLine="360"/>
        <w:contextualSpacing/>
        <w:jc w:val="both"/>
      </w:pPr>
      <w:r w:rsidRPr="00ED77E6">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E83A9E">
        <w:t>Школа № 52</w:t>
      </w:r>
      <w:r w:rsidRPr="00ED77E6">
        <w:t>»;</w:t>
      </w:r>
    </w:p>
    <w:p w:rsidR="00504F9A" w:rsidRPr="00ED77E6" w:rsidRDefault="00504F9A" w:rsidP="00ED77E6">
      <w:pPr>
        <w:pStyle w:val="ConsPlusNormal"/>
        <w:numPr>
          <w:ilvl w:val="0"/>
          <w:numId w:val="4"/>
        </w:numPr>
        <w:spacing w:before="240"/>
        <w:ind w:left="0" w:firstLine="360"/>
        <w:contextualSpacing/>
        <w:jc w:val="both"/>
      </w:pPr>
      <w:r w:rsidRPr="00ED77E6">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504F9A" w:rsidRPr="00ED77E6" w:rsidRDefault="00504F9A" w:rsidP="00ED77E6">
      <w:pPr>
        <w:pStyle w:val="ConsPlusNormal"/>
        <w:numPr>
          <w:ilvl w:val="0"/>
          <w:numId w:val="4"/>
        </w:numPr>
        <w:spacing w:before="240"/>
        <w:ind w:left="0" w:firstLine="360"/>
        <w:contextualSpacing/>
        <w:jc w:val="both"/>
      </w:pPr>
      <w:r w:rsidRPr="00ED77E6">
        <w:t>системы оценки качества освоения обучающимися программы начального общего образования;</w:t>
      </w:r>
    </w:p>
    <w:p w:rsidR="00504F9A" w:rsidRPr="00ED77E6" w:rsidRDefault="00504F9A" w:rsidP="00ED77E6">
      <w:pPr>
        <w:pStyle w:val="ConsPlusNormal"/>
        <w:spacing w:before="240"/>
        <w:contextualSpacing/>
        <w:jc w:val="both"/>
      </w:pPr>
      <w:r w:rsidRPr="00ED77E6">
        <w:t>в целях выбора средств обучения и воспитания, а также учебно-методической литературы.</w:t>
      </w:r>
    </w:p>
    <w:p w:rsidR="00504F9A" w:rsidRPr="00ED77E6" w:rsidRDefault="00504F9A" w:rsidP="00ED77E6">
      <w:pPr>
        <w:pStyle w:val="af4"/>
        <w:ind w:left="0" w:right="-1" w:firstLine="567"/>
        <w:contextualSpacing/>
        <w:rPr>
          <w:rFonts w:ascii="Times New Roman" w:hAnsi="Times New Roman" w:cs="Times New Roman"/>
          <w:sz w:val="24"/>
          <w:szCs w:val="24"/>
          <w:lang w:val="ru-RU"/>
        </w:rPr>
      </w:pPr>
      <w:r w:rsidRPr="00ED77E6">
        <w:rPr>
          <w:rFonts w:ascii="Times New Roman" w:hAnsi="Times New Roman" w:cs="Times New Roman"/>
          <w:sz w:val="24"/>
          <w:szCs w:val="24"/>
          <w:lang w:val="ru-RU"/>
        </w:rPr>
        <w:t>В планируемых результатах особое место занимает учебный материал, служащий</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основой</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для последующего</w:t>
      </w:r>
      <w:r w:rsidRPr="00ED77E6">
        <w:rPr>
          <w:rFonts w:ascii="Times New Roman" w:hAnsi="Times New Roman" w:cs="Times New Roman"/>
          <w:spacing w:val="-1"/>
          <w:sz w:val="24"/>
          <w:szCs w:val="24"/>
          <w:lang w:val="ru-RU"/>
        </w:rPr>
        <w:t xml:space="preserve"> </w:t>
      </w:r>
      <w:r w:rsidRPr="00ED77E6">
        <w:rPr>
          <w:rFonts w:ascii="Times New Roman" w:hAnsi="Times New Roman" w:cs="Times New Roman"/>
          <w:sz w:val="24"/>
          <w:szCs w:val="24"/>
          <w:lang w:val="ru-RU"/>
        </w:rPr>
        <w:t>обучения.</w:t>
      </w:r>
    </w:p>
    <w:p w:rsidR="00504F9A" w:rsidRPr="00ED77E6" w:rsidRDefault="00504F9A" w:rsidP="00ED77E6">
      <w:pPr>
        <w:pStyle w:val="af4"/>
        <w:tabs>
          <w:tab w:val="left" w:pos="709"/>
        </w:tabs>
        <w:ind w:left="0" w:right="0" w:firstLine="567"/>
        <w:contextualSpacing/>
        <w:rPr>
          <w:rFonts w:ascii="Times New Roman" w:hAnsi="Times New Roman" w:cs="Times New Roman"/>
          <w:sz w:val="24"/>
          <w:szCs w:val="24"/>
          <w:lang w:val="ru-RU"/>
        </w:rPr>
      </w:pPr>
      <w:r w:rsidRPr="00ED77E6">
        <w:rPr>
          <w:rFonts w:ascii="Times New Roman" w:hAnsi="Times New Roman" w:cs="Times New Roman"/>
          <w:sz w:val="24"/>
          <w:szCs w:val="24"/>
          <w:lang w:val="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504F9A" w:rsidRPr="00ED77E6" w:rsidRDefault="00504F9A" w:rsidP="00ED77E6">
      <w:pPr>
        <w:pStyle w:val="af4"/>
        <w:tabs>
          <w:tab w:val="left" w:pos="709"/>
        </w:tabs>
        <w:ind w:left="0" w:right="0" w:firstLine="567"/>
        <w:contextualSpacing/>
        <w:rPr>
          <w:rFonts w:ascii="Times New Roman" w:hAnsi="Times New Roman" w:cs="Times New Roman"/>
          <w:color w:val="000000" w:themeColor="text1"/>
          <w:w w:val="111"/>
          <w:sz w:val="24"/>
          <w:szCs w:val="24"/>
          <w:lang w:val="ru-RU"/>
        </w:rPr>
      </w:pPr>
      <w:r w:rsidRPr="00ED77E6">
        <w:rPr>
          <w:rFonts w:ascii="Times New Roman" w:hAnsi="Times New Roman" w:cs="Times New Roman"/>
          <w:color w:val="000000" w:themeColor="text1"/>
          <w:sz w:val="24"/>
          <w:szCs w:val="24"/>
          <w:lang w:val="ru-RU"/>
        </w:rPr>
        <w:t>В разделе 2.3.</w:t>
      </w:r>
      <w:r w:rsidRPr="00ED77E6">
        <w:rPr>
          <w:rFonts w:ascii="Times New Roman" w:hAnsi="Times New Roman" w:cs="Times New Roman"/>
          <w:color w:val="000000" w:themeColor="text1"/>
          <w:w w:val="95"/>
          <w:sz w:val="24"/>
          <w:szCs w:val="24"/>
          <w:lang w:val="ru-RU"/>
        </w:rPr>
        <w:t xml:space="preserve"> </w:t>
      </w:r>
      <w:r w:rsidRPr="00ED77E6">
        <w:rPr>
          <w:rFonts w:ascii="Times New Roman" w:hAnsi="Times New Roman" w:cs="Times New Roman"/>
          <w:color w:val="000000" w:themeColor="text1"/>
          <w:sz w:val="24"/>
          <w:szCs w:val="24"/>
          <w:lang w:val="ru-RU"/>
        </w:rPr>
        <w:t>описана</w:t>
      </w:r>
      <w:r w:rsidRPr="00ED77E6">
        <w:rPr>
          <w:rFonts w:ascii="Times New Roman" w:hAnsi="Times New Roman" w:cs="Times New Roman"/>
          <w:color w:val="000000" w:themeColor="text1"/>
          <w:spacing w:val="21"/>
          <w:w w:val="95"/>
          <w:sz w:val="24"/>
          <w:szCs w:val="24"/>
          <w:lang w:val="ru-RU"/>
        </w:rPr>
        <w:t xml:space="preserve"> </w:t>
      </w:r>
      <w:r w:rsidRPr="00ED77E6">
        <w:rPr>
          <w:rFonts w:ascii="Times New Roman" w:hAnsi="Times New Roman" w:cs="Times New Roman"/>
          <w:color w:val="000000" w:themeColor="text1"/>
          <w:w w:val="95"/>
          <w:sz w:val="24"/>
          <w:szCs w:val="24"/>
          <w:lang w:val="ru-RU"/>
        </w:rPr>
        <w:t>система</w:t>
      </w:r>
      <w:r w:rsidRPr="00ED77E6">
        <w:rPr>
          <w:rFonts w:ascii="Times New Roman" w:hAnsi="Times New Roman" w:cs="Times New Roman"/>
          <w:color w:val="000000" w:themeColor="text1"/>
          <w:spacing w:val="20"/>
          <w:w w:val="95"/>
          <w:sz w:val="24"/>
          <w:szCs w:val="24"/>
          <w:lang w:val="ru-RU"/>
        </w:rPr>
        <w:t xml:space="preserve"> </w:t>
      </w:r>
      <w:r w:rsidRPr="00ED77E6">
        <w:rPr>
          <w:rFonts w:ascii="Times New Roman" w:hAnsi="Times New Roman" w:cs="Times New Roman"/>
          <w:color w:val="000000" w:themeColor="text1"/>
          <w:w w:val="95"/>
          <w:sz w:val="24"/>
          <w:szCs w:val="24"/>
          <w:lang w:val="ru-RU"/>
        </w:rPr>
        <w:t>оценки</w:t>
      </w:r>
      <w:r w:rsidRPr="00ED77E6">
        <w:rPr>
          <w:rFonts w:ascii="Times New Roman" w:hAnsi="Times New Roman" w:cs="Times New Roman"/>
          <w:color w:val="000000" w:themeColor="text1"/>
          <w:spacing w:val="21"/>
          <w:w w:val="95"/>
          <w:sz w:val="24"/>
          <w:szCs w:val="24"/>
          <w:lang w:val="ru-RU"/>
        </w:rPr>
        <w:t xml:space="preserve"> </w:t>
      </w:r>
      <w:r w:rsidRPr="00ED77E6">
        <w:rPr>
          <w:rFonts w:ascii="Times New Roman" w:hAnsi="Times New Roman" w:cs="Times New Roman"/>
          <w:color w:val="000000" w:themeColor="text1"/>
          <w:w w:val="95"/>
          <w:sz w:val="24"/>
          <w:szCs w:val="24"/>
          <w:lang w:val="ru-RU"/>
        </w:rPr>
        <w:t>достижений</w:t>
      </w:r>
      <w:r w:rsidRPr="00ED77E6">
        <w:rPr>
          <w:rFonts w:ascii="Times New Roman" w:hAnsi="Times New Roman" w:cs="Times New Roman"/>
          <w:color w:val="000000" w:themeColor="text1"/>
          <w:spacing w:val="20"/>
          <w:w w:val="95"/>
          <w:sz w:val="24"/>
          <w:szCs w:val="24"/>
          <w:lang w:val="ru-RU"/>
        </w:rPr>
        <w:t xml:space="preserve"> </w:t>
      </w:r>
      <w:r w:rsidRPr="00ED77E6">
        <w:rPr>
          <w:rFonts w:ascii="Times New Roman" w:hAnsi="Times New Roman" w:cs="Times New Roman"/>
          <w:color w:val="000000" w:themeColor="text1"/>
          <w:w w:val="95"/>
          <w:sz w:val="24"/>
          <w:szCs w:val="24"/>
          <w:lang w:val="ru-RU"/>
        </w:rPr>
        <w:t>планируемых</w:t>
      </w:r>
      <w:r w:rsidRPr="00ED77E6">
        <w:rPr>
          <w:rFonts w:ascii="Times New Roman" w:hAnsi="Times New Roman" w:cs="Times New Roman"/>
          <w:color w:val="000000" w:themeColor="text1"/>
          <w:spacing w:val="18"/>
          <w:w w:val="95"/>
          <w:sz w:val="24"/>
          <w:szCs w:val="24"/>
          <w:lang w:val="ru-RU"/>
        </w:rPr>
        <w:t xml:space="preserve"> </w:t>
      </w:r>
      <w:r w:rsidRPr="00ED77E6">
        <w:rPr>
          <w:rFonts w:ascii="Times New Roman" w:hAnsi="Times New Roman" w:cs="Times New Roman"/>
          <w:color w:val="000000" w:themeColor="text1"/>
          <w:w w:val="95"/>
          <w:sz w:val="24"/>
          <w:szCs w:val="24"/>
          <w:lang w:val="ru-RU"/>
        </w:rPr>
        <w:t>результатов</w:t>
      </w:r>
      <w:r w:rsidRPr="00ED77E6">
        <w:rPr>
          <w:rFonts w:ascii="Times New Roman" w:hAnsi="Times New Roman" w:cs="Times New Roman"/>
          <w:color w:val="000000" w:themeColor="text1"/>
          <w:spacing w:val="18"/>
          <w:w w:val="95"/>
          <w:sz w:val="24"/>
          <w:szCs w:val="24"/>
          <w:lang w:val="ru-RU"/>
        </w:rPr>
        <w:t xml:space="preserve"> </w:t>
      </w:r>
      <w:r w:rsidRPr="00ED77E6">
        <w:rPr>
          <w:rFonts w:ascii="Times New Roman" w:hAnsi="Times New Roman" w:cs="Times New Roman"/>
          <w:color w:val="000000" w:themeColor="text1"/>
          <w:w w:val="95"/>
          <w:sz w:val="24"/>
          <w:szCs w:val="24"/>
          <w:lang w:val="ru-RU"/>
        </w:rPr>
        <w:t>освоения</w:t>
      </w:r>
      <w:r w:rsidRPr="00ED77E6">
        <w:rPr>
          <w:rFonts w:ascii="Times New Roman" w:hAnsi="Times New Roman" w:cs="Times New Roman"/>
          <w:color w:val="000000" w:themeColor="text1"/>
          <w:spacing w:val="19"/>
          <w:w w:val="95"/>
          <w:sz w:val="24"/>
          <w:szCs w:val="24"/>
          <w:lang w:val="ru-RU"/>
        </w:rPr>
        <w:t xml:space="preserve"> </w:t>
      </w:r>
      <w:r w:rsidRPr="00ED77E6">
        <w:rPr>
          <w:rFonts w:ascii="Times New Roman" w:hAnsi="Times New Roman" w:cs="Times New Roman"/>
          <w:color w:val="000000" w:themeColor="text1"/>
          <w:w w:val="95"/>
          <w:sz w:val="24"/>
          <w:szCs w:val="24"/>
          <w:lang w:val="ru-RU"/>
        </w:rPr>
        <w:t>основной</w:t>
      </w:r>
      <w:r w:rsidRPr="00ED77E6">
        <w:rPr>
          <w:rFonts w:ascii="Times New Roman" w:hAnsi="Times New Roman" w:cs="Times New Roman"/>
          <w:color w:val="000000" w:themeColor="text1"/>
          <w:spacing w:val="18"/>
          <w:w w:val="95"/>
          <w:sz w:val="24"/>
          <w:szCs w:val="24"/>
          <w:lang w:val="ru-RU"/>
        </w:rPr>
        <w:t xml:space="preserve"> </w:t>
      </w:r>
      <w:r w:rsidRPr="00ED77E6">
        <w:rPr>
          <w:rFonts w:ascii="Times New Roman" w:hAnsi="Times New Roman" w:cs="Times New Roman"/>
          <w:color w:val="000000" w:themeColor="text1"/>
          <w:w w:val="95"/>
          <w:sz w:val="24"/>
          <w:szCs w:val="24"/>
          <w:lang w:val="ru-RU"/>
        </w:rPr>
        <w:t>образовательной</w:t>
      </w:r>
      <w:r w:rsidRPr="00ED77E6">
        <w:rPr>
          <w:rFonts w:ascii="Times New Roman" w:hAnsi="Times New Roman" w:cs="Times New Roman"/>
          <w:color w:val="000000" w:themeColor="text1"/>
          <w:spacing w:val="19"/>
          <w:w w:val="95"/>
          <w:sz w:val="24"/>
          <w:szCs w:val="24"/>
          <w:lang w:val="ru-RU"/>
        </w:rPr>
        <w:t xml:space="preserve"> </w:t>
      </w:r>
      <w:r w:rsidRPr="00ED77E6">
        <w:rPr>
          <w:rFonts w:ascii="Times New Roman" w:hAnsi="Times New Roman" w:cs="Times New Roman"/>
          <w:color w:val="000000" w:themeColor="text1"/>
          <w:w w:val="95"/>
          <w:sz w:val="24"/>
          <w:szCs w:val="24"/>
          <w:lang w:val="ru-RU"/>
        </w:rPr>
        <w:t>програм</w:t>
      </w:r>
      <w:r w:rsidRPr="00ED77E6">
        <w:rPr>
          <w:rFonts w:ascii="Times New Roman" w:hAnsi="Times New Roman" w:cs="Times New Roman"/>
          <w:color w:val="000000" w:themeColor="text1"/>
          <w:sz w:val="24"/>
          <w:szCs w:val="24"/>
          <w:lang w:val="ru-RU"/>
        </w:rPr>
        <w:t xml:space="preserve">мы </w:t>
      </w:r>
      <w:r w:rsidR="00E83A9E">
        <w:rPr>
          <w:rFonts w:ascii="Times New Roman" w:hAnsi="Times New Roman" w:cs="Times New Roman"/>
          <w:sz w:val="24"/>
          <w:szCs w:val="24"/>
          <w:lang w:val="ru-RU"/>
        </w:rPr>
        <w:t>МБОУ «Школа №52</w:t>
      </w:r>
      <w:r w:rsidRPr="00ED77E6">
        <w:rPr>
          <w:rFonts w:ascii="Times New Roman" w:hAnsi="Times New Roman" w:cs="Times New Roman"/>
          <w:sz w:val="24"/>
          <w:szCs w:val="24"/>
          <w:lang w:val="ru-RU"/>
        </w:rPr>
        <w:t>»</w:t>
      </w:r>
      <w:r w:rsidRPr="00ED77E6">
        <w:rPr>
          <w:rFonts w:ascii="Times New Roman" w:hAnsi="Times New Roman" w:cs="Times New Roman"/>
          <w:color w:val="000000" w:themeColor="text1"/>
          <w:sz w:val="24"/>
          <w:szCs w:val="24"/>
          <w:lang w:val="ru-RU"/>
        </w:rPr>
        <w:t>.</w:t>
      </w:r>
      <w:r w:rsidRPr="00ED77E6">
        <w:rPr>
          <w:rFonts w:ascii="Times New Roman" w:hAnsi="Times New Roman" w:cs="Times New Roman"/>
          <w:color w:val="000000" w:themeColor="text1"/>
          <w:spacing w:val="47"/>
          <w:sz w:val="24"/>
          <w:szCs w:val="24"/>
          <w:lang w:val="ru-RU"/>
        </w:rPr>
        <w:t xml:space="preserve"> </w:t>
      </w:r>
      <w:r w:rsidRPr="00ED77E6">
        <w:rPr>
          <w:rFonts w:ascii="Times New Roman" w:hAnsi="Times New Roman" w:cs="Times New Roman"/>
          <w:color w:val="000000" w:themeColor="text1"/>
          <w:sz w:val="24"/>
          <w:szCs w:val="24"/>
          <w:lang w:val="ru-RU"/>
        </w:rPr>
        <w:t>При</w:t>
      </w:r>
      <w:r w:rsidRPr="00ED77E6">
        <w:rPr>
          <w:rFonts w:ascii="Times New Roman" w:hAnsi="Times New Roman" w:cs="Times New Roman"/>
          <w:color w:val="000000" w:themeColor="text1"/>
          <w:spacing w:val="46"/>
          <w:sz w:val="24"/>
          <w:szCs w:val="24"/>
          <w:lang w:val="ru-RU"/>
        </w:rPr>
        <w:t xml:space="preserve"> </w:t>
      </w:r>
      <w:r w:rsidRPr="00ED77E6">
        <w:rPr>
          <w:rFonts w:ascii="Times New Roman" w:hAnsi="Times New Roman" w:cs="Times New Roman"/>
          <w:color w:val="000000" w:themeColor="text1"/>
          <w:sz w:val="24"/>
          <w:szCs w:val="24"/>
          <w:lang w:val="ru-RU"/>
        </w:rPr>
        <w:t>определении</w:t>
      </w:r>
      <w:r w:rsidRPr="00ED77E6">
        <w:rPr>
          <w:rFonts w:ascii="Times New Roman" w:hAnsi="Times New Roman" w:cs="Times New Roman"/>
          <w:color w:val="000000" w:themeColor="text1"/>
          <w:spacing w:val="46"/>
          <w:sz w:val="24"/>
          <w:szCs w:val="24"/>
          <w:lang w:val="ru-RU"/>
        </w:rPr>
        <w:t xml:space="preserve"> </w:t>
      </w:r>
      <w:r w:rsidRPr="00ED77E6">
        <w:rPr>
          <w:rFonts w:ascii="Times New Roman" w:hAnsi="Times New Roman" w:cs="Times New Roman"/>
          <w:color w:val="000000" w:themeColor="text1"/>
          <w:sz w:val="24"/>
          <w:szCs w:val="24"/>
          <w:lang w:val="ru-RU"/>
        </w:rPr>
        <w:t>подходов</w:t>
      </w:r>
      <w:r w:rsidRPr="00ED77E6">
        <w:rPr>
          <w:rFonts w:ascii="Times New Roman" w:hAnsi="Times New Roman" w:cs="Times New Roman"/>
          <w:color w:val="000000" w:themeColor="text1"/>
          <w:spacing w:val="46"/>
          <w:sz w:val="24"/>
          <w:szCs w:val="24"/>
          <w:lang w:val="ru-RU"/>
        </w:rPr>
        <w:t xml:space="preserve"> </w:t>
      </w:r>
      <w:r w:rsidRPr="00ED77E6">
        <w:rPr>
          <w:rFonts w:ascii="Times New Roman" w:hAnsi="Times New Roman" w:cs="Times New Roman"/>
          <w:color w:val="000000" w:themeColor="text1"/>
          <w:sz w:val="24"/>
          <w:szCs w:val="24"/>
          <w:lang w:val="ru-RU"/>
        </w:rPr>
        <w:t>к</w:t>
      </w:r>
      <w:r w:rsidRPr="00ED77E6">
        <w:rPr>
          <w:rFonts w:ascii="Times New Roman" w:hAnsi="Times New Roman" w:cs="Times New Roman"/>
          <w:color w:val="000000" w:themeColor="text1"/>
          <w:spacing w:val="46"/>
          <w:sz w:val="24"/>
          <w:szCs w:val="24"/>
          <w:lang w:val="ru-RU"/>
        </w:rPr>
        <w:t xml:space="preserve"> </w:t>
      </w:r>
      <w:r w:rsidRPr="00ED77E6">
        <w:rPr>
          <w:rFonts w:ascii="Times New Roman" w:hAnsi="Times New Roman" w:cs="Times New Roman"/>
          <w:color w:val="000000" w:themeColor="text1"/>
          <w:sz w:val="24"/>
          <w:szCs w:val="24"/>
          <w:lang w:val="ru-RU"/>
        </w:rPr>
        <w:t xml:space="preserve">контрольно-оценочной </w:t>
      </w:r>
      <w:r w:rsidR="00E83A9E">
        <w:rPr>
          <w:rFonts w:ascii="Times New Roman" w:hAnsi="Times New Roman" w:cs="Times New Roman"/>
          <w:color w:val="000000" w:themeColor="text1"/>
          <w:spacing w:val="-61"/>
          <w:sz w:val="24"/>
          <w:szCs w:val="24"/>
          <w:lang w:val="ru-RU"/>
        </w:rPr>
        <w:t xml:space="preserve">деятельности </w:t>
      </w:r>
      <w:r w:rsidRPr="00ED77E6">
        <w:rPr>
          <w:rFonts w:ascii="Times New Roman" w:hAnsi="Times New Roman" w:cs="Times New Roman"/>
          <w:color w:val="000000" w:themeColor="text1"/>
          <w:sz w:val="24"/>
          <w:szCs w:val="24"/>
          <w:lang w:val="ru-RU"/>
        </w:rPr>
        <w:t>младших</w:t>
      </w:r>
      <w:r w:rsidRPr="00ED77E6">
        <w:rPr>
          <w:rFonts w:ascii="Times New Roman" w:hAnsi="Times New Roman" w:cs="Times New Roman"/>
          <w:color w:val="000000" w:themeColor="text1"/>
          <w:spacing w:val="59"/>
          <w:sz w:val="24"/>
          <w:szCs w:val="24"/>
          <w:lang w:val="ru-RU"/>
        </w:rPr>
        <w:t xml:space="preserve"> </w:t>
      </w:r>
      <w:r w:rsidRPr="00ED77E6">
        <w:rPr>
          <w:rFonts w:ascii="Times New Roman" w:hAnsi="Times New Roman" w:cs="Times New Roman"/>
          <w:color w:val="000000" w:themeColor="text1"/>
          <w:sz w:val="24"/>
          <w:szCs w:val="24"/>
          <w:lang w:val="ru-RU"/>
        </w:rPr>
        <w:t>школьников</w:t>
      </w:r>
      <w:r w:rsidRPr="00ED77E6">
        <w:rPr>
          <w:rFonts w:ascii="Times New Roman" w:hAnsi="Times New Roman" w:cs="Times New Roman"/>
          <w:color w:val="000000" w:themeColor="text1"/>
          <w:spacing w:val="60"/>
          <w:sz w:val="24"/>
          <w:szCs w:val="24"/>
          <w:lang w:val="ru-RU"/>
        </w:rPr>
        <w:t xml:space="preserve"> </w:t>
      </w:r>
      <w:r w:rsidRPr="00ED77E6">
        <w:rPr>
          <w:rFonts w:ascii="Times New Roman" w:hAnsi="Times New Roman" w:cs="Times New Roman"/>
          <w:color w:val="000000" w:themeColor="text1"/>
          <w:sz w:val="24"/>
          <w:szCs w:val="24"/>
          <w:lang w:val="ru-RU"/>
        </w:rPr>
        <w:t>учитываются</w:t>
      </w:r>
      <w:r w:rsidRPr="00ED77E6">
        <w:rPr>
          <w:rFonts w:ascii="Times New Roman" w:hAnsi="Times New Roman" w:cs="Times New Roman"/>
          <w:color w:val="000000" w:themeColor="text1"/>
          <w:spacing w:val="59"/>
          <w:sz w:val="24"/>
          <w:szCs w:val="24"/>
          <w:lang w:val="ru-RU"/>
        </w:rPr>
        <w:t xml:space="preserve"> </w:t>
      </w:r>
      <w:r w:rsidRPr="00ED77E6">
        <w:rPr>
          <w:rFonts w:ascii="Times New Roman" w:hAnsi="Times New Roman" w:cs="Times New Roman"/>
          <w:color w:val="000000" w:themeColor="text1"/>
          <w:sz w:val="24"/>
          <w:szCs w:val="24"/>
          <w:lang w:val="ru-RU"/>
        </w:rPr>
        <w:t>формы</w:t>
      </w:r>
      <w:r w:rsidRPr="00ED77E6">
        <w:rPr>
          <w:rFonts w:ascii="Times New Roman" w:hAnsi="Times New Roman" w:cs="Times New Roman"/>
          <w:color w:val="000000" w:themeColor="text1"/>
          <w:spacing w:val="59"/>
          <w:sz w:val="24"/>
          <w:szCs w:val="24"/>
          <w:lang w:val="ru-RU"/>
        </w:rPr>
        <w:t xml:space="preserve"> </w:t>
      </w:r>
      <w:r w:rsidRPr="00ED77E6">
        <w:rPr>
          <w:rFonts w:ascii="Times New Roman" w:hAnsi="Times New Roman" w:cs="Times New Roman"/>
          <w:color w:val="000000" w:themeColor="text1"/>
          <w:sz w:val="24"/>
          <w:szCs w:val="24"/>
          <w:lang w:val="ru-RU"/>
        </w:rPr>
        <w:t>и</w:t>
      </w:r>
      <w:r w:rsidRPr="00ED77E6">
        <w:rPr>
          <w:rFonts w:ascii="Times New Roman" w:hAnsi="Times New Roman" w:cs="Times New Roman"/>
          <w:color w:val="000000" w:themeColor="text1"/>
          <w:spacing w:val="-61"/>
          <w:sz w:val="24"/>
          <w:szCs w:val="24"/>
          <w:lang w:val="ru-RU"/>
        </w:rPr>
        <w:t xml:space="preserve">   </w:t>
      </w:r>
      <w:r w:rsidRPr="00ED77E6">
        <w:rPr>
          <w:rFonts w:ascii="Times New Roman" w:hAnsi="Times New Roman" w:cs="Times New Roman"/>
          <w:color w:val="000000" w:themeColor="text1"/>
          <w:sz w:val="24"/>
          <w:szCs w:val="24"/>
          <w:lang w:val="ru-RU"/>
        </w:rPr>
        <w:t>виды</w:t>
      </w:r>
      <w:r w:rsidRPr="00ED77E6">
        <w:rPr>
          <w:rFonts w:ascii="Times New Roman" w:hAnsi="Times New Roman" w:cs="Times New Roman"/>
          <w:color w:val="000000" w:themeColor="text1"/>
          <w:spacing w:val="-15"/>
          <w:sz w:val="24"/>
          <w:szCs w:val="24"/>
          <w:lang w:val="ru-RU"/>
        </w:rPr>
        <w:t xml:space="preserve"> </w:t>
      </w:r>
      <w:r w:rsidRPr="00ED77E6">
        <w:rPr>
          <w:rFonts w:ascii="Times New Roman" w:hAnsi="Times New Roman" w:cs="Times New Roman"/>
          <w:color w:val="000000" w:themeColor="text1"/>
          <w:sz w:val="24"/>
          <w:szCs w:val="24"/>
          <w:lang w:val="ru-RU"/>
        </w:rPr>
        <w:t>контроля,</w:t>
      </w:r>
      <w:r w:rsidRPr="00ED77E6">
        <w:rPr>
          <w:rFonts w:ascii="Times New Roman" w:hAnsi="Times New Roman" w:cs="Times New Roman"/>
          <w:color w:val="000000" w:themeColor="text1"/>
          <w:spacing w:val="-15"/>
          <w:sz w:val="24"/>
          <w:szCs w:val="24"/>
          <w:lang w:val="ru-RU"/>
        </w:rPr>
        <w:t xml:space="preserve"> </w:t>
      </w:r>
      <w:r w:rsidRPr="00ED77E6">
        <w:rPr>
          <w:rFonts w:ascii="Times New Roman" w:hAnsi="Times New Roman" w:cs="Times New Roman"/>
          <w:color w:val="000000" w:themeColor="text1"/>
          <w:sz w:val="24"/>
          <w:szCs w:val="24"/>
          <w:lang w:val="ru-RU"/>
        </w:rPr>
        <w:t>а</w:t>
      </w:r>
      <w:r w:rsidRPr="00ED77E6">
        <w:rPr>
          <w:rFonts w:ascii="Times New Roman" w:hAnsi="Times New Roman" w:cs="Times New Roman"/>
          <w:color w:val="000000" w:themeColor="text1"/>
          <w:spacing w:val="-14"/>
          <w:sz w:val="24"/>
          <w:szCs w:val="24"/>
          <w:lang w:val="ru-RU"/>
        </w:rPr>
        <w:t xml:space="preserve"> </w:t>
      </w:r>
      <w:r w:rsidRPr="00ED77E6">
        <w:rPr>
          <w:rFonts w:ascii="Times New Roman" w:hAnsi="Times New Roman" w:cs="Times New Roman"/>
          <w:color w:val="000000" w:themeColor="text1"/>
          <w:sz w:val="24"/>
          <w:szCs w:val="24"/>
          <w:lang w:val="ru-RU"/>
        </w:rPr>
        <w:t>также</w:t>
      </w:r>
      <w:r w:rsidRPr="00ED77E6">
        <w:rPr>
          <w:rFonts w:ascii="Times New Roman" w:hAnsi="Times New Roman" w:cs="Times New Roman"/>
          <w:color w:val="000000" w:themeColor="text1"/>
          <w:spacing w:val="-15"/>
          <w:sz w:val="24"/>
          <w:szCs w:val="24"/>
          <w:lang w:val="ru-RU"/>
        </w:rPr>
        <w:t xml:space="preserve"> </w:t>
      </w:r>
      <w:r w:rsidRPr="00ED77E6">
        <w:rPr>
          <w:rFonts w:ascii="Times New Roman" w:hAnsi="Times New Roman" w:cs="Times New Roman"/>
          <w:color w:val="000000" w:themeColor="text1"/>
          <w:sz w:val="24"/>
          <w:szCs w:val="24"/>
          <w:lang w:val="ru-RU"/>
        </w:rPr>
        <w:t>требования</w:t>
      </w:r>
      <w:r w:rsidRPr="00ED77E6">
        <w:rPr>
          <w:rFonts w:ascii="Times New Roman" w:hAnsi="Times New Roman" w:cs="Times New Roman"/>
          <w:color w:val="000000" w:themeColor="text1"/>
          <w:spacing w:val="-15"/>
          <w:sz w:val="24"/>
          <w:szCs w:val="24"/>
          <w:lang w:val="ru-RU"/>
        </w:rPr>
        <w:t xml:space="preserve"> </w:t>
      </w:r>
      <w:r w:rsidRPr="00ED77E6">
        <w:rPr>
          <w:rFonts w:ascii="Times New Roman" w:hAnsi="Times New Roman" w:cs="Times New Roman"/>
          <w:color w:val="000000" w:themeColor="text1"/>
          <w:sz w:val="24"/>
          <w:szCs w:val="24"/>
          <w:lang w:val="ru-RU"/>
        </w:rPr>
        <w:t>к</w:t>
      </w:r>
      <w:r w:rsidRPr="00ED77E6">
        <w:rPr>
          <w:rFonts w:ascii="Times New Roman" w:hAnsi="Times New Roman" w:cs="Times New Roman"/>
          <w:color w:val="000000" w:themeColor="text1"/>
          <w:spacing w:val="-14"/>
          <w:sz w:val="24"/>
          <w:szCs w:val="24"/>
          <w:lang w:val="ru-RU"/>
        </w:rPr>
        <w:t xml:space="preserve"> </w:t>
      </w:r>
      <w:r w:rsidRPr="00ED77E6">
        <w:rPr>
          <w:rFonts w:ascii="Times New Roman" w:hAnsi="Times New Roman" w:cs="Times New Roman"/>
          <w:color w:val="000000" w:themeColor="text1"/>
          <w:sz w:val="24"/>
          <w:szCs w:val="24"/>
          <w:lang w:val="ru-RU"/>
        </w:rPr>
        <w:t>объёму</w:t>
      </w:r>
      <w:r w:rsidRPr="00ED77E6">
        <w:rPr>
          <w:rFonts w:ascii="Times New Roman" w:hAnsi="Times New Roman" w:cs="Times New Roman"/>
          <w:color w:val="000000" w:themeColor="text1"/>
          <w:spacing w:val="-15"/>
          <w:sz w:val="24"/>
          <w:szCs w:val="24"/>
          <w:lang w:val="ru-RU"/>
        </w:rPr>
        <w:t xml:space="preserve"> </w:t>
      </w:r>
      <w:r w:rsidRPr="00ED77E6">
        <w:rPr>
          <w:rFonts w:ascii="Times New Roman" w:hAnsi="Times New Roman" w:cs="Times New Roman"/>
          <w:color w:val="000000" w:themeColor="text1"/>
          <w:sz w:val="24"/>
          <w:szCs w:val="24"/>
          <w:lang w:val="ru-RU"/>
        </w:rPr>
        <w:t>и</w:t>
      </w:r>
      <w:r w:rsidRPr="00ED77E6">
        <w:rPr>
          <w:rFonts w:ascii="Times New Roman" w:hAnsi="Times New Roman" w:cs="Times New Roman"/>
          <w:color w:val="000000" w:themeColor="text1"/>
          <w:spacing w:val="-15"/>
          <w:sz w:val="24"/>
          <w:szCs w:val="24"/>
          <w:lang w:val="ru-RU"/>
        </w:rPr>
        <w:t xml:space="preserve"> </w:t>
      </w:r>
      <w:r w:rsidRPr="00ED77E6">
        <w:rPr>
          <w:rFonts w:ascii="Times New Roman" w:hAnsi="Times New Roman" w:cs="Times New Roman"/>
          <w:color w:val="000000" w:themeColor="text1"/>
          <w:sz w:val="24"/>
          <w:szCs w:val="24"/>
          <w:lang w:val="ru-RU"/>
        </w:rPr>
        <w:t>числу</w:t>
      </w:r>
      <w:r w:rsidRPr="00ED77E6">
        <w:rPr>
          <w:rFonts w:ascii="Times New Roman" w:hAnsi="Times New Roman" w:cs="Times New Roman"/>
          <w:color w:val="000000" w:themeColor="text1"/>
          <w:spacing w:val="-14"/>
          <w:sz w:val="24"/>
          <w:szCs w:val="24"/>
          <w:lang w:val="ru-RU"/>
        </w:rPr>
        <w:t xml:space="preserve"> </w:t>
      </w:r>
      <w:r w:rsidRPr="00ED77E6">
        <w:rPr>
          <w:rFonts w:ascii="Times New Roman" w:hAnsi="Times New Roman" w:cs="Times New Roman"/>
          <w:color w:val="000000" w:themeColor="text1"/>
          <w:sz w:val="24"/>
          <w:szCs w:val="24"/>
          <w:lang w:val="ru-RU"/>
        </w:rPr>
        <w:t>проводимых</w:t>
      </w:r>
      <w:r w:rsidRPr="00ED77E6">
        <w:rPr>
          <w:rFonts w:ascii="Times New Roman" w:hAnsi="Times New Roman" w:cs="Times New Roman"/>
          <w:color w:val="000000" w:themeColor="text1"/>
          <w:spacing w:val="9"/>
          <w:sz w:val="24"/>
          <w:szCs w:val="24"/>
          <w:lang w:val="ru-RU"/>
        </w:rPr>
        <w:t xml:space="preserve"> </w:t>
      </w:r>
      <w:r w:rsidRPr="00ED77E6">
        <w:rPr>
          <w:rFonts w:ascii="Times New Roman" w:hAnsi="Times New Roman" w:cs="Times New Roman"/>
          <w:color w:val="000000" w:themeColor="text1"/>
          <w:sz w:val="24"/>
          <w:szCs w:val="24"/>
          <w:lang w:val="ru-RU"/>
        </w:rPr>
        <w:t>контрольных,</w:t>
      </w:r>
      <w:r w:rsidRPr="00ED77E6">
        <w:rPr>
          <w:rFonts w:ascii="Times New Roman" w:hAnsi="Times New Roman" w:cs="Times New Roman"/>
          <w:color w:val="000000" w:themeColor="text1"/>
          <w:spacing w:val="9"/>
          <w:sz w:val="24"/>
          <w:szCs w:val="24"/>
          <w:lang w:val="ru-RU"/>
        </w:rPr>
        <w:t xml:space="preserve"> </w:t>
      </w:r>
      <w:r w:rsidRPr="00ED77E6">
        <w:rPr>
          <w:rFonts w:ascii="Times New Roman" w:hAnsi="Times New Roman" w:cs="Times New Roman"/>
          <w:color w:val="000000" w:themeColor="text1"/>
          <w:sz w:val="24"/>
          <w:szCs w:val="24"/>
          <w:lang w:val="ru-RU"/>
        </w:rPr>
        <w:t>проверочных</w:t>
      </w:r>
      <w:r w:rsidRPr="00ED77E6">
        <w:rPr>
          <w:rFonts w:ascii="Times New Roman" w:hAnsi="Times New Roman" w:cs="Times New Roman"/>
          <w:color w:val="000000" w:themeColor="text1"/>
          <w:spacing w:val="9"/>
          <w:sz w:val="24"/>
          <w:szCs w:val="24"/>
          <w:lang w:val="ru-RU"/>
        </w:rPr>
        <w:t xml:space="preserve"> </w:t>
      </w:r>
      <w:r w:rsidRPr="00ED77E6">
        <w:rPr>
          <w:rFonts w:ascii="Times New Roman" w:hAnsi="Times New Roman" w:cs="Times New Roman"/>
          <w:color w:val="000000" w:themeColor="text1"/>
          <w:sz w:val="24"/>
          <w:szCs w:val="24"/>
          <w:lang w:val="ru-RU"/>
        </w:rPr>
        <w:t>и</w:t>
      </w:r>
      <w:r w:rsidRPr="00ED77E6">
        <w:rPr>
          <w:rFonts w:ascii="Times New Roman" w:hAnsi="Times New Roman" w:cs="Times New Roman"/>
          <w:color w:val="000000" w:themeColor="text1"/>
          <w:spacing w:val="9"/>
          <w:sz w:val="24"/>
          <w:szCs w:val="24"/>
          <w:lang w:val="ru-RU"/>
        </w:rPr>
        <w:t xml:space="preserve"> </w:t>
      </w:r>
      <w:r w:rsidRPr="00ED77E6">
        <w:rPr>
          <w:rFonts w:ascii="Times New Roman" w:hAnsi="Times New Roman" w:cs="Times New Roman"/>
          <w:color w:val="000000" w:themeColor="text1"/>
          <w:sz w:val="24"/>
          <w:szCs w:val="24"/>
          <w:lang w:val="ru-RU"/>
        </w:rPr>
        <w:t>диагностических</w:t>
      </w:r>
      <w:r w:rsidRPr="00ED77E6">
        <w:rPr>
          <w:rFonts w:ascii="Times New Roman" w:hAnsi="Times New Roman" w:cs="Times New Roman"/>
          <w:color w:val="000000" w:themeColor="text1"/>
          <w:spacing w:val="9"/>
          <w:sz w:val="24"/>
          <w:szCs w:val="24"/>
          <w:lang w:val="ru-RU"/>
        </w:rPr>
        <w:t xml:space="preserve"> </w:t>
      </w:r>
      <w:r w:rsidRPr="00ED77E6">
        <w:rPr>
          <w:rFonts w:ascii="Times New Roman" w:hAnsi="Times New Roman" w:cs="Times New Roman"/>
          <w:color w:val="000000" w:themeColor="text1"/>
          <w:sz w:val="24"/>
          <w:szCs w:val="24"/>
          <w:lang w:val="ru-RU"/>
        </w:rPr>
        <w:t>работ.</w:t>
      </w:r>
      <w:r w:rsidRPr="00ED77E6">
        <w:rPr>
          <w:rFonts w:ascii="Times New Roman" w:hAnsi="Times New Roman" w:cs="Times New Roman"/>
          <w:color w:val="000000" w:themeColor="text1"/>
          <w:spacing w:val="1"/>
          <w:sz w:val="24"/>
          <w:szCs w:val="24"/>
          <w:lang w:val="ru-RU"/>
        </w:rPr>
        <w:t xml:space="preserve"> </w:t>
      </w:r>
      <w:r w:rsidRPr="00ED77E6">
        <w:rPr>
          <w:rFonts w:ascii="Times New Roman" w:hAnsi="Times New Roman" w:cs="Times New Roman"/>
          <w:color w:val="000000" w:themeColor="text1"/>
          <w:sz w:val="24"/>
          <w:szCs w:val="24"/>
          <w:lang w:val="ru-RU"/>
        </w:rPr>
        <w:t>Ориентиром</w:t>
      </w:r>
      <w:r w:rsidRPr="00ED77E6">
        <w:rPr>
          <w:rFonts w:ascii="Times New Roman" w:hAnsi="Times New Roman" w:cs="Times New Roman"/>
          <w:color w:val="000000" w:themeColor="text1"/>
          <w:spacing w:val="27"/>
          <w:sz w:val="24"/>
          <w:szCs w:val="24"/>
          <w:lang w:val="ru-RU"/>
        </w:rPr>
        <w:t xml:space="preserve"> </w:t>
      </w:r>
      <w:r w:rsidRPr="00ED77E6">
        <w:rPr>
          <w:rFonts w:ascii="Times New Roman" w:hAnsi="Times New Roman" w:cs="Times New Roman"/>
          <w:color w:val="000000" w:themeColor="text1"/>
          <w:sz w:val="24"/>
          <w:szCs w:val="24"/>
          <w:lang w:val="ru-RU"/>
        </w:rPr>
        <w:t>в</w:t>
      </w:r>
      <w:r w:rsidRPr="00ED77E6">
        <w:rPr>
          <w:rFonts w:ascii="Times New Roman" w:hAnsi="Times New Roman" w:cs="Times New Roman"/>
          <w:color w:val="000000" w:themeColor="text1"/>
          <w:spacing w:val="27"/>
          <w:sz w:val="24"/>
          <w:szCs w:val="24"/>
          <w:lang w:val="ru-RU"/>
        </w:rPr>
        <w:t xml:space="preserve"> </w:t>
      </w:r>
      <w:r w:rsidRPr="00ED77E6">
        <w:rPr>
          <w:rFonts w:ascii="Times New Roman" w:hAnsi="Times New Roman" w:cs="Times New Roman"/>
          <w:color w:val="000000" w:themeColor="text1"/>
          <w:sz w:val="24"/>
          <w:szCs w:val="24"/>
          <w:lang w:val="ru-RU"/>
        </w:rPr>
        <w:t>этом</w:t>
      </w:r>
      <w:r w:rsidRPr="00ED77E6">
        <w:rPr>
          <w:rFonts w:ascii="Times New Roman" w:hAnsi="Times New Roman" w:cs="Times New Roman"/>
          <w:color w:val="000000" w:themeColor="text1"/>
          <w:spacing w:val="28"/>
          <w:sz w:val="24"/>
          <w:szCs w:val="24"/>
          <w:lang w:val="ru-RU"/>
        </w:rPr>
        <w:t xml:space="preserve"> </w:t>
      </w:r>
      <w:r w:rsidRPr="00ED77E6">
        <w:rPr>
          <w:rFonts w:ascii="Times New Roman" w:hAnsi="Times New Roman" w:cs="Times New Roman"/>
          <w:color w:val="000000" w:themeColor="text1"/>
          <w:sz w:val="24"/>
          <w:szCs w:val="24"/>
          <w:lang w:val="ru-RU"/>
        </w:rPr>
        <w:t>направлении</w:t>
      </w:r>
      <w:r w:rsidRPr="00ED77E6">
        <w:rPr>
          <w:rFonts w:ascii="Times New Roman" w:hAnsi="Times New Roman" w:cs="Times New Roman"/>
          <w:color w:val="000000" w:themeColor="text1"/>
          <w:spacing w:val="27"/>
          <w:sz w:val="24"/>
          <w:szCs w:val="24"/>
          <w:lang w:val="ru-RU"/>
        </w:rPr>
        <w:t xml:space="preserve"> </w:t>
      </w:r>
      <w:r w:rsidRPr="00ED77E6">
        <w:rPr>
          <w:rFonts w:ascii="Times New Roman" w:hAnsi="Times New Roman" w:cs="Times New Roman"/>
          <w:color w:val="000000" w:themeColor="text1"/>
          <w:sz w:val="24"/>
          <w:szCs w:val="24"/>
          <w:lang w:val="ru-RU"/>
        </w:rPr>
        <w:t>служат</w:t>
      </w:r>
      <w:r w:rsidRPr="00ED77E6">
        <w:rPr>
          <w:rFonts w:ascii="Times New Roman" w:hAnsi="Times New Roman" w:cs="Times New Roman"/>
          <w:color w:val="000000" w:themeColor="text1"/>
          <w:spacing w:val="28"/>
          <w:sz w:val="24"/>
          <w:szCs w:val="24"/>
          <w:lang w:val="ru-RU"/>
        </w:rPr>
        <w:t xml:space="preserve"> </w:t>
      </w:r>
      <w:r w:rsidRPr="00ED77E6">
        <w:rPr>
          <w:rFonts w:ascii="Times New Roman" w:hAnsi="Times New Roman" w:cs="Times New Roman"/>
          <w:color w:val="000000" w:themeColor="text1"/>
          <w:sz w:val="24"/>
          <w:szCs w:val="24"/>
          <w:lang w:val="ru-RU"/>
        </w:rPr>
        <w:t>«Рекомендации</w:t>
      </w:r>
      <w:r w:rsidRPr="00ED77E6">
        <w:rPr>
          <w:rFonts w:ascii="Times New Roman" w:hAnsi="Times New Roman" w:cs="Times New Roman"/>
          <w:color w:val="000000" w:themeColor="text1"/>
          <w:spacing w:val="27"/>
          <w:sz w:val="24"/>
          <w:szCs w:val="24"/>
          <w:lang w:val="ru-RU"/>
        </w:rPr>
        <w:t xml:space="preserve"> </w:t>
      </w:r>
      <w:r w:rsidRPr="00ED77E6">
        <w:rPr>
          <w:rFonts w:ascii="Times New Roman" w:hAnsi="Times New Roman" w:cs="Times New Roman"/>
          <w:color w:val="000000" w:themeColor="text1"/>
          <w:sz w:val="24"/>
          <w:szCs w:val="24"/>
          <w:lang w:val="ru-RU"/>
        </w:rPr>
        <w:t>для</w:t>
      </w:r>
      <w:r w:rsidRPr="00ED77E6">
        <w:rPr>
          <w:rFonts w:ascii="Times New Roman" w:hAnsi="Times New Roman" w:cs="Times New Roman"/>
          <w:color w:val="000000" w:themeColor="text1"/>
          <w:spacing w:val="-61"/>
          <w:sz w:val="24"/>
          <w:szCs w:val="24"/>
          <w:lang w:val="ru-RU"/>
        </w:rPr>
        <w:t xml:space="preserve"> системы</w:t>
      </w:r>
      <w:r w:rsidRPr="00ED77E6">
        <w:rPr>
          <w:rFonts w:ascii="Times New Roman" w:hAnsi="Times New Roman" w:cs="Times New Roman"/>
          <w:color w:val="000000" w:themeColor="text1"/>
          <w:spacing w:val="-14"/>
          <w:sz w:val="24"/>
          <w:szCs w:val="24"/>
          <w:lang w:val="ru-RU"/>
        </w:rPr>
        <w:t xml:space="preserve"> </w:t>
      </w:r>
      <w:r w:rsidRPr="00ED77E6">
        <w:rPr>
          <w:rFonts w:ascii="Times New Roman" w:hAnsi="Times New Roman" w:cs="Times New Roman"/>
          <w:color w:val="000000" w:themeColor="text1"/>
          <w:sz w:val="24"/>
          <w:szCs w:val="24"/>
          <w:lang w:val="ru-RU"/>
        </w:rPr>
        <w:t>общего</w:t>
      </w:r>
      <w:r w:rsidRPr="00ED77E6">
        <w:rPr>
          <w:rFonts w:ascii="Times New Roman" w:hAnsi="Times New Roman" w:cs="Times New Roman"/>
          <w:color w:val="000000" w:themeColor="text1"/>
          <w:spacing w:val="-13"/>
          <w:sz w:val="24"/>
          <w:szCs w:val="24"/>
          <w:lang w:val="ru-RU"/>
        </w:rPr>
        <w:t xml:space="preserve"> </w:t>
      </w:r>
      <w:r w:rsidRPr="00ED77E6">
        <w:rPr>
          <w:rFonts w:ascii="Times New Roman" w:hAnsi="Times New Roman" w:cs="Times New Roman"/>
          <w:color w:val="000000" w:themeColor="text1"/>
          <w:sz w:val="24"/>
          <w:szCs w:val="24"/>
          <w:lang w:val="ru-RU"/>
        </w:rPr>
        <w:t>образования</w:t>
      </w:r>
      <w:r w:rsidRPr="00ED77E6">
        <w:rPr>
          <w:rFonts w:ascii="Times New Roman" w:hAnsi="Times New Roman" w:cs="Times New Roman"/>
          <w:color w:val="000000" w:themeColor="text1"/>
          <w:spacing w:val="-13"/>
          <w:sz w:val="24"/>
          <w:szCs w:val="24"/>
          <w:lang w:val="ru-RU"/>
        </w:rPr>
        <w:t xml:space="preserve"> </w:t>
      </w:r>
      <w:r w:rsidRPr="00ED77E6">
        <w:rPr>
          <w:rFonts w:ascii="Times New Roman" w:hAnsi="Times New Roman" w:cs="Times New Roman"/>
          <w:color w:val="000000" w:themeColor="text1"/>
          <w:sz w:val="24"/>
          <w:szCs w:val="24"/>
          <w:lang w:val="ru-RU"/>
        </w:rPr>
        <w:t>по</w:t>
      </w:r>
      <w:r w:rsidRPr="00ED77E6">
        <w:rPr>
          <w:rFonts w:ascii="Times New Roman" w:hAnsi="Times New Roman" w:cs="Times New Roman"/>
          <w:color w:val="000000" w:themeColor="text1"/>
          <w:spacing w:val="-14"/>
          <w:sz w:val="24"/>
          <w:szCs w:val="24"/>
          <w:lang w:val="ru-RU"/>
        </w:rPr>
        <w:t xml:space="preserve"> </w:t>
      </w:r>
      <w:r w:rsidRPr="00ED77E6">
        <w:rPr>
          <w:rFonts w:ascii="Times New Roman" w:hAnsi="Times New Roman" w:cs="Times New Roman"/>
          <w:color w:val="000000" w:themeColor="text1"/>
          <w:sz w:val="24"/>
          <w:szCs w:val="24"/>
          <w:lang w:val="ru-RU"/>
        </w:rPr>
        <w:t>основным</w:t>
      </w:r>
      <w:r w:rsidRPr="00ED77E6">
        <w:rPr>
          <w:rFonts w:ascii="Times New Roman" w:hAnsi="Times New Roman" w:cs="Times New Roman"/>
          <w:color w:val="000000" w:themeColor="text1"/>
          <w:spacing w:val="-13"/>
          <w:sz w:val="24"/>
          <w:szCs w:val="24"/>
          <w:lang w:val="ru-RU"/>
        </w:rPr>
        <w:t xml:space="preserve"> </w:t>
      </w:r>
      <w:r w:rsidRPr="00ED77E6">
        <w:rPr>
          <w:rFonts w:ascii="Times New Roman" w:hAnsi="Times New Roman" w:cs="Times New Roman"/>
          <w:color w:val="000000" w:themeColor="text1"/>
          <w:sz w:val="24"/>
          <w:szCs w:val="24"/>
          <w:lang w:val="ru-RU"/>
        </w:rPr>
        <w:t>подходам</w:t>
      </w:r>
      <w:r w:rsidRPr="00ED77E6">
        <w:rPr>
          <w:rFonts w:ascii="Times New Roman" w:hAnsi="Times New Roman" w:cs="Times New Roman"/>
          <w:color w:val="000000" w:themeColor="text1"/>
          <w:spacing w:val="-13"/>
          <w:sz w:val="24"/>
          <w:szCs w:val="24"/>
          <w:lang w:val="ru-RU"/>
        </w:rPr>
        <w:t xml:space="preserve"> </w:t>
      </w:r>
      <w:r w:rsidRPr="00ED77E6">
        <w:rPr>
          <w:rFonts w:ascii="Times New Roman" w:hAnsi="Times New Roman" w:cs="Times New Roman"/>
          <w:color w:val="000000" w:themeColor="text1"/>
          <w:sz w:val="24"/>
          <w:szCs w:val="24"/>
          <w:lang w:val="ru-RU"/>
        </w:rPr>
        <w:t>к</w:t>
      </w:r>
      <w:r w:rsidRPr="00ED77E6">
        <w:rPr>
          <w:rFonts w:ascii="Times New Roman" w:hAnsi="Times New Roman" w:cs="Times New Roman"/>
          <w:color w:val="000000" w:themeColor="text1"/>
          <w:spacing w:val="-13"/>
          <w:sz w:val="24"/>
          <w:szCs w:val="24"/>
          <w:lang w:val="ru-RU"/>
        </w:rPr>
        <w:t xml:space="preserve"> </w:t>
      </w:r>
      <w:r w:rsidRPr="00ED77E6">
        <w:rPr>
          <w:rFonts w:ascii="Times New Roman" w:hAnsi="Times New Roman" w:cs="Times New Roman"/>
          <w:color w:val="000000" w:themeColor="text1"/>
          <w:sz w:val="24"/>
          <w:szCs w:val="24"/>
          <w:lang w:val="ru-RU"/>
        </w:rPr>
        <w:t>форми</w:t>
      </w:r>
      <w:r w:rsidRPr="00ED77E6">
        <w:rPr>
          <w:rFonts w:ascii="Times New Roman" w:hAnsi="Times New Roman" w:cs="Times New Roman"/>
          <w:color w:val="000000" w:themeColor="text1"/>
          <w:w w:val="95"/>
          <w:sz w:val="24"/>
          <w:szCs w:val="24"/>
          <w:lang w:val="ru-RU"/>
        </w:rPr>
        <w:t>рованию</w:t>
      </w:r>
      <w:r w:rsidRPr="00ED77E6">
        <w:rPr>
          <w:rFonts w:ascii="Times New Roman" w:hAnsi="Times New Roman" w:cs="Times New Roman"/>
          <w:color w:val="000000" w:themeColor="text1"/>
          <w:spacing w:val="12"/>
          <w:w w:val="95"/>
          <w:sz w:val="24"/>
          <w:szCs w:val="24"/>
          <w:lang w:val="ru-RU"/>
        </w:rPr>
        <w:t xml:space="preserve"> </w:t>
      </w:r>
      <w:r w:rsidRPr="00ED77E6">
        <w:rPr>
          <w:rFonts w:ascii="Times New Roman" w:hAnsi="Times New Roman" w:cs="Times New Roman"/>
          <w:color w:val="000000" w:themeColor="text1"/>
          <w:w w:val="95"/>
          <w:sz w:val="24"/>
          <w:szCs w:val="24"/>
          <w:lang w:val="ru-RU"/>
        </w:rPr>
        <w:t>графика</w:t>
      </w:r>
      <w:r w:rsidRPr="00ED77E6">
        <w:rPr>
          <w:rFonts w:ascii="Times New Roman" w:hAnsi="Times New Roman" w:cs="Times New Roman"/>
          <w:color w:val="000000" w:themeColor="text1"/>
          <w:spacing w:val="12"/>
          <w:w w:val="95"/>
          <w:sz w:val="24"/>
          <w:szCs w:val="24"/>
          <w:lang w:val="ru-RU"/>
        </w:rPr>
        <w:t xml:space="preserve"> </w:t>
      </w:r>
      <w:r w:rsidRPr="00ED77E6">
        <w:rPr>
          <w:rFonts w:ascii="Times New Roman" w:hAnsi="Times New Roman" w:cs="Times New Roman"/>
          <w:color w:val="000000" w:themeColor="text1"/>
          <w:w w:val="95"/>
          <w:sz w:val="24"/>
          <w:szCs w:val="24"/>
          <w:lang w:val="ru-RU"/>
        </w:rPr>
        <w:t>проведения</w:t>
      </w:r>
      <w:r w:rsidRPr="00ED77E6">
        <w:rPr>
          <w:rFonts w:ascii="Times New Roman" w:hAnsi="Times New Roman" w:cs="Times New Roman"/>
          <w:color w:val="000000" w:themeColor="text1"/>
          <w:spacing w:val="12"/>
          <w:w w:val="95"/>
          <w:sz w:val="24"/>
          <w:szCs w:val="24"/>
          <w:lang w:val="ru-RU"/>
        </w:rPr>
        <w:t xml:space="preserve"> </w:t>
      </w:r>
      <w:r w:rsidRPr="00ED77E6">
        <w:rPr>
          <w:rFonts w:ascii="Times New Roman" w:hAnsi="Times New Roman" w:cs="Times New Roman"/>
          <w:color w:val="000000" w:themeColor="text1"/>
          <w:w w:val="95"/>
          <w:sz w:val="24"/>
          <w:szCs w:val="24"/>
          <w:lang w:val="ru-RU"/>
        </w:rPr>
        <w:t>оценочных</w:t>
      </w:r>
      <w:r w:rsidRPr="00ED77E6">
        <w:rPr>
          <w:rFonts w:ascii="Times New Roman" w:hAnsi="Times New Roman" w:cs="Times New Roman"/>
          <w:color w:val="000000" w:themeColor="text1"/>
          <w:spacing w:val="12"/>
          <w:w w:val="95"/>
          <w:sz w:val="24"/>
          <w:szCs w:val="24"/>
          <w:lang w:val="ru-RU"/>
        </w:rPr>
        <w:t xml:space="preserve"> </w:t>
      </w:r>
      <w:r w:rsidRPr="00ED77E6">
        <w:rPr>
          <w:rFonts w:ascii="Times New Roman" w:hAnsi="Times New Roman" w:cs="Times New Roman"/>
          <w:color w:val="000000" w:themeColor="text1"/>
          <w:w w:val="95"/>
          <w:sz w:val="24"/>
          <w:szCs w:val="24"/>
          <w:lang w:val="ru-RU"/>
        </w:rPr>
        <w:t>процедур</w:t>
      </w:r>
      <w:r w:rsidRPr="00ED77E6">
        <w:rPr>
          <w:rFonts w:ascii="Times New Roman" w:hAnsi="Times New Roman" w:cs="Times New Roman"/>
          <w:color w:val="000000" w:themeColor="text1"/>
          <w:spacing w:val="11"/>
          <w:w w:val="95"/>
          <w:sz w:val="24"/>
          <w:szCs w:val="24"/>
          <w:lang w:val="ru-RU"/>
        </w:rPr>
        <w:t xml:space="preserve"> </w:t>
      </w:r>
      <w:r w:rsidRPr="00ED77E6">
        <w:rPr>
          <w:rFonts w:ascii="Times New Roman" w:hAnsi="Times New Roman" w:cs="Times New Roman"/>
          <w:color w:val="000000" w:themeColor="text1"/>
          <w:w w:val="95"/>
          <w:sz w:val="24"/>
          <w:szCs w:val="24"/>
          <w:lang w:val="ru-RU"/>
        </w:rPr>
        <w:t>в</w:t>
      </w:r>
      <w:r w:rsidRPr="00ED77E6">
        <w:rPr>
          <w:rFonts w:ascii="Times New Roman" w:hAnsi="Times New Roman" w:cs="Times New Roman"/>
          <w:color w:val="000000" w:themeColor="text1"/>
          <w:spacing w:val="12"/>
          <w:w w:val="95"/>
          <w:sz w:val="24"/>
          <w:szCs w:val="24"/>
          <w:lang w:val="ru-RU"/>
        </w:rPr>
        <w:t xml:space="preserve"> </w:t>
      </w:r>
      <w:r w:rsidRPr="00ED77E6">
        <w:rPr>
          <w:rFonts w:ascii="Times New Roman" w:hAnsi="Times New Roman" w:cs="Times New Roman"/>
          <w:color w:val="000000" w:themeColor="text1"/>
          <w:w w:val="95"/>
          <w:sz w:val="24"/>
          <w:szCs w:val="24"/>
          <w:lang w:val="ru-RU"/>
        </w:rPr>
        <w:t>общеобра</w:t>
      </w:r>
      <w:r w:rsidRPr="00ED77E6">
        <w:rPr>
          <w:rFonts w:ascii="Times New Roman" w:hAnsi="Times New Roman" w:cs="Times New Roman"/>
          <w:color w:val="000000" w:themeColor="text1"/>
          <w:sz w:val="24"/>
          <w:szCs w:val="24"/>
          <w:lang w:val="ru-RU"/>
        </w:rPr>
        <w:t>зовательных</w:t>
      </w:r>
      <w:r w:rsidRPr="00ED77E6">
        <w:rPr>
          <w:rFonts w:ascii="Times New Roman" w:hAnsi="Times New Roman" w:cs="Times New Roman"/>
          <w:color w:val="000000" w:themeColor="text1"/>
          <w:spacing w:val="25"/>
          <w:sz w:val="24"/>
          <w:szCs w:val="24"/>
          <w:lang w:val="ru-RU"/>
        </w:rPr>
        <w:t xml:space="preserve"> </w:t>
      </w:r>
      <w:r w:rsidRPr="00ED77E6">
        <w:rPr>
          <w:rFonts w:ascii="Times New Roman" w:hAnsi="Times New Roman" w:cs="Times New Roman"/>
          <w:color w:val="000000" w:themeColor="text1"/>
          <w:sz w:val="24"/>
          <w:szCs w:val="24"/>
          <w:lang w:val="ru-RU"/>
        </w:rPr>
        <w:t>организациях»,</w:t>
      </w:r>
      <w:r w:rsidRPr="00ED77E6">
        <w:rPr>
          <w:rFonts w:ascii="Times New Roman" w:hAnsi="Times New Roman" w:cs="Times New Roman"/>
          <w:color w:val="000000" w:themeColor="text1"/>
          <w:spacing w:val="26"/>
          <w:sz w:val="24"/>
          <w:szCs w:val="24"/>
          <w:lang w:val="ru-RU"/>
        </w:rPr>
        <w:t xml:space="preserve"> </w:t>
      </w:r>
      <w:r w:rsidRPr="00ED77E6">
        <w:rPr>
          <w:rFonts w:ascii="Times New Roman" w:hAnsi="Times New Roman" w:cs="Times New Roman"/>
          <w:color w:val="000000" w:themeColor="text1"/>
          <w:sz w:val="24"/>
          <w:szCs w:val="24"/>
          <w:lang w:val="ru-RU"/>
        </w:rPr>
        <w:t>подготовленные</w:t>
      </w:r>
      <w:r w:rsidRPr="00ED77E6">
        <w:rPr>
          <w:rFonts w:ascii="Times New Roman" w:hAnsi="Times New Roman" w:cs="Times New Roman"/>
          <w:color w:val="000000" w:themeColor="text1"/>
          <w:spacing w:val="26"/>
          <w:sz w:val="24"/>
          <w:szCs w:val="24"/>
          <w:lang w:val="ru-RU"/>
        </w:rPr>
        <w:t xml:space="preserve"> </w:t>
      </w:r>
      <w:r w:rsidRPr="00ED77E6">
        <w:rPr>
          <w:rFonts w:ascii="Times New Roman" w:hAnsi="Times New Roman" w:cs="Times New Roman"/>
          <w:color w:val="000000" w:themeColor="text1"/>
          <w:sz w:val="24"/>
          <w:szCs w:val="24"/>
          <w:lang w:val="ru-RU"/>
        </w:rPr>
        <w:t>в</w:t>
      </w:r>
      <w:r w:rsidRPr="00ED77E6">
        <w:rPr>
          <w:rFonts w:ascii="Times New Roman" w:hAnsi="Times New Roman" w:cs="Times New Roman"/>
          <w:color w:val="000000" w:themeColor="text1"/>
          <w:spacing w:val="26"/>
          <w:sz w:val="24"/>
          <w:szCs w:val="24"/>
          <w:lang w:val="ru-RU"/>
        </w:rPr>
        <w:t xml:space="preserve"> </w:t>
      </w:r>
      <w:r w:rsidRPr="00ED77E6">
        <w:rPr>
          <w:rFonts w:ascii="Times New Roman" w:hAnsi="Times New Roman" w:cs="Times New Roman"/>
          <w:color w:val="000000" w:themeColor="text1"/>
          <w:sz w:val="24"/>
          <w:szCs w:val="24"/>
          <w:lang w:val="ru-RU"/>
        </w:rPr>
        <w:t>2021</w:t>
      </w:r>
      <w:r w:rsidRPr="00ED77E6">
        <w:rPr>
          <w:rFonts w:ascii="Times New Roman" w:hAnsi="Times New Roman" w:cs="Times New Roman"/>
          <w:color w:val="000000" w:themeColor="text1"/>
          <w:spacing w:val="26"/>
          <w:sz w:val="24"/>
          <w:szCs w:val="24"/>
          <w:lang w:val="ru-RU"/>
        </w:rPr>
        <w:t xml:space="preserve"> </w:t>
      </w:r>
      <w:r w:rsidRPr="00ED77E6">
        <w:rPr>
          <w:rFonts w:ascii="Times New Roman" w:hAnsi="Times New Roman" w:cs="Times New Roman"/>
          <w:color w:val="000000" w:themeColor="text1"/>
          <w:sz w:val="24"/>
          <w:szCs w:val="24"/>
          <w:lang w:val="ru-RU"/>
        </w:rPr>
        <w:t>г.</w:t>
      </w:r>
      <w:r w:rsidRPr="00ED77E6">
        <w:rPr>
          <w:rFonts w:ascii="Times New Roman" w:hAnsi="Times New Roman" w:cs="Times New Roman"/>
          <w:color w:val="000000" w:themeColor="text1"/>
          <w:spacing w:val="31"/>
          <w:sz w:val="24"/>
          <w:szCs w:val="24"/>
          <w:lang w:val="ru-RU"/>
        </w:rPr>
        <w:t xml:space="preserve"> </w:t>
      </w:r>
      <w:r w:rsidRPr="00ED77E6">
        <w:rPr>
          <w:rFonts w:ascii="Times New Roman" w:hAnsi="Times New Roman" w:cs="Times New Roman"/>
          <w:color w:val="000000" w:themeColor="text1"/>
          <w:sz w:val="24"/>
          <w:szCs w:val="24"/>
          <w:lang w:val="ru-RU"/>
        </w:rPr>
        <w:t>Федеральной службой по надзору в сфере образования и науки РФ.</w:t>
      </w:r>
      <w:r w:rsidRPr="00ED77E6">
        <w:rPr>
          <w:rFonts w:ascii="Times New Roman" w:hAnsi="Times New Roman" w:cs="Times New Roman"/>
          <w:color w:val="000000" w:themeColor="text1"/>
          <w:spacing w:val="-61"/>
          <w:sz w:val="24"/>
          <w:szCs w:val="24"/>
          <w:lang w:val="ru-RU"/>
        </w:rPr>
        <w:t xml:space="preserve"> </w:t>
      </w:r>
      <w:r w:rsidRPr="00ED77E6">
        <w:rPr>
          <w:rFonts w:ascii="Times New Roman" w:hAnsi="Times New Roman" w:cs="Times New Roman"/>
          <w:color w:val="000000" w:themeColor="text1"/>
          <w:sz w:val="24"/>
          <w:szCs w:val="24"/>
          <w:lang w:val="ru-RU"/>
        </w:rPr>
        <w:t>Для первого уровня школьного образования очень важно целесообразно</w:t>
      </w:r>
      <w:r w:rsidRPr="00ED77E6">
        <w:rPr>
          <w:rFonts w:ascii="Times New Roman" w:hAnsi="Times New Roman" w:cs="Times New Roman"/>
          <w:color w:val="000000" w:themeColor="text1"/>
          <w:spacing w:val="-3"/>
          <w:sz w:val="24"/>
          <w:szCs w:val="24"/>
          <w:lang w:val="ru-RU"/>
        </w:rPr>
        <w:t xml:space="preserve"> </w:t>
      </w:r>
      <w:r w:rsidRPr="00ED77E6">
        <w:rPr>
          <w:rFonts w:ascii="Times New Roman" w:hAnsi="Times New Roman" w:cs="Times New Roman"/>
          <w:color w:val="000000" w:themeColor="text1"/>
          <w:sz w:val="24"/>
          <w:szCs w:val="24"/>
          <w:lang w:val="ru-RU"/>
        </w:rPr>
        <w:t>организовать</w:t>
      </w:r>
      <w:r w:rsidRPr="00ED77E6">
        <w:rPr>
          <w:rFonts w:ascii="Times New Roman" w:hAnsi="Times New Roman" w:cs="Times New Roman"/>
          <w:color w:val="000000" w:themeColor="text1"/>
          <w:spacing w:val="-2"/>
          <w:sz w:val="24"/>
          <w:szCs w:val="24"/>
          <w:lang w:val="ru-RU"/>
        </w:rPr>
        <w:t xml:space="preserve"> </w:t>
      </w:r>
      <w:r w:rsidRPr="00ED77E6">
        <w:rPr>
          <w:rFonts w:ascii="Times New Roman" w:hAnsi="Times New Roman" w:cs="Times New Roman"/>
          <w:color w:val="000000" w:themeColor="text1"/>
          <w:sz w:val="24"/>
          <w:szCs w:val="24"/>
          <w:lang w:val="ru-RU"/>
        </w:rPr>
        <w:t>образовательную</w:t>
      </w:r>
      <w:r w:rsidRPr="00ED77E6">
        <w:rPr>
          <w:rFonts w:ascii="Times New Roman" w:hAnsi="Times New Roman" w:cs="Times New Roman"/>
          <w:color w:val="000000" w:themeColor="text1"/>
          <w:spacing w:val="-2"/>
          <w:sz w:val="24"/>
          <w:szCs w:val="24"/>
          <w:lang w:val="ru-RU"/>
        </w:rPr>
        <w:t xml:space="preserve"> </w:t>
      </w:r>
      <w:r w:rsidRPr="00ED77E6">
        <w:rPr>
          <w:rFonts w:ascii="Times New Roman" w:hAnsi="Times New Roman" w:cs="Times New Roman"/>
          <w:color w:val="000000" w:themeColor="text1"/>
          <w:sz w:val="24"/>
          <w:szCs w:val="24"/>
          <w:lang w:val="ru-RU"/>
        </w:rPr>
        <w:t>среду.</w:t>
      </w:r>
      <w:r w:rsidRPr="00ED77E6">
        <w:rPr>
          <w:rFonts w:ascii="Times New Roman" w:hAnsi="Times New Roman" w:cs="Times New Roman"/>
          <w:color w:val="000000" w:themeColor="text1"/>
          <w:spacing w:val="47"/>
          <w:sz w:val="24"/>
          <w:szCs w:val="24"/>
          <w:lang w:val="ru-RU"/>
        </w:rPr>
        <w:t xml:space="preserve"> </w:t>
      </w:r>
      <w:r w:rsidRPr="00ED77E6">
        <w:rPr>
          <w:rFonts w:ascii="Times New Roman" w:hAnsi="Times New Roman" w:cs="Times New Roman"/>
          <w:color w:val="000000" w:themeColor="text1"/>
          <w:sz w:val="24"/>
          <w:szCs w:val="24"/>
          <w:lang w:val="ru-RU"/>
        </w:rPr>
        <w:t>Все</w:t>
      </w:r>
      <w:r w:rsidRPr="00ED77E6">
        <w:rPr>
          <w:rFonts w:ascii="Times New Roman" w:hAnsi="Times New Roman" w:cs="Times New Roman"/>
          <w:color w:val="000000" w:themeColor="text1"/>
          <w:spacing w:val="-2"/>
          <w:sz w:val="24"/>
          <w:szCs w:val="24"/>
          <w:lang w:val="ru-RU"/>
        </w:rPr>
        <w:t xml:space="preserve"> </w:t>
      </w:r>
      <w:r w:rsidRPr="00ED77E6">
        <w:rPr>
          <w:rFonts w:ascii="Times New Roman" w:hAnsi="Times New Roman" w:cs="Times New Roman"/>
          <w:color w:val="000000" w:themeColor="text1"/>
          <w:sz w:val="24"/>
          <w:szCs w:val="24"/>
          <w:lang w:val="ru-RU"/>
        </w:rPr>
        <w:t>особен</w:t>
      </w:r>
      <w:r w:rsidRPr="00ED77E6">
        <w:rPr>
          <w:rFonts w:ascii="Times New Roman" w:hAnsi="Times New Roman" w:cs="Times New Roman"/>
          <w:color w:val="000000" w:themeColor="text1"/>
          <w:w w:val="95"/>
          <w:sz w:val="24"/>
          <w:szCs w:val="24"/>
          <w:lang w:val="ru-RU"/>
        </w:rPr>
        <w:t>ности</w:t>
      </w:r>
      <w:r w:rsidRPr="00ED77E6">
        <w:rPr>
          <w:rFonts w:ascii="Times New Roman" w:hAnsi="Times New Roman" w:cs="Times New Roman"/>
          <w:color w:val="000000" w:themeColor="text1"/>
          <w:spacing w:val="38"/>
          <w:w w:val="95"/>
          <w:sz w:val="24"/>
          <w:szCs w:val="24"/>
          <w:lang w:val="ru-RU"/>
        </w:rPr>
        <w:t xml:space="preserve"> </w:t>
      </w:r>
      <w:r w:rsidRPr="00ED77E6">
        <w:rPr>
          <w:rFonts w:ascii="Times New Roman" w:hAnsi="Times New Roman" w:cs="Times New Roman"/>
          <w:color w:val="000000" w:themeColor="text1"/>
          <w:w w:val="95"/>
          <w:sz w:val="24"/>
          <w:szCs w:val="24"/>
          <w:lang w:val="ru-RU"/>
        </w:rPr>
        <w:t>её</w:t>
      </w:r>
      <w:r w:rsidRPr="00ED77E6">
        <w:rPr>
          <w:rFonts w:ascii="Times New Roman" w:hAnsi="Times New Roman" w:cs="Times New Roman"/>
          <w:color w:val="000000" w:themeColor="text1"/>
          <w:spacing w:val="39"/>
          <w:w w:val="95"/>
          <w:sz w:val="24"/>
          <w:szCs w:val="24"/>
          <w:lang w:val="ru-RU"/>
        </w:rPr>
        <w:t xml:space="preserve"> </w:t>
      </w:r>
      <w:r w:rsidRPr="00ED77E6">
        <w:rPr>
          <w:rFonts w:ascii="Times New Roman" w:hAnsi="Times New Roman" w:cs="Times New Roman"/>
          <w:color w:val="000000" w:themeColor="text1"/>
          <w:w w:val="95"/>
          <w:sz w:val="24"/>
          <w:szCs w:val="24"/>
          <w:lang w:val="ru-RU"/>
        </w:rPr>
        <w:t>конструирования</w:t>
      </w:r>
      <w:r w:rsidRPr="00ED77E6">
        <w:rPr>
          <w:rFonts w:ascii="Times New Roman" w:hAnsi="Times New Roman" w:cs="Times New Roman"/>
          <w:color w:val="000000" w:themeColor="text1"/>
          <w:spacing w:val="38"/>
          <w:w w:val="95"/>
          <w:sz w:val="24"/>
          <w:szCs w:val="24"/>
          <w:lang w:val="ru-RU"/>
        </w:rPr>
        <w:t xml:space="preserve"> </w:t>
      </w:r>
      <w:r w:rsidRPr="00ED77E6">
        <w:rPr>
          <w:rFonts w:ascii="Times New Roman" w:hAnsi="Times New Roman" w:cs="Times New Roman"/>
          <w:color w:val="000000" w:themeColor="text1"/>
          <w:w w:val="95"/>
          <w:sz w:val="24"/>
          <w:szCs w:val="24"/>
          <w:lang w:val="ru-RU"/>
        </w:rPr>
        <w:t>прописываются</w:t>
      </w:r>
      <w:r w:rsidRPr="00ED77E6">
        <w:rPr>
          <w:rFonts w:ascii="Times New Roman" w:hAnsi="Times New Roman" w:cs="Times New Roman"/>
          <w:color w:val="000000" w:themeColor="text1"/>
          <w:spacing w:val="39"/>
          <w:w w:val="95"/>
          <w:sz w:val="24"/>
          <w:szCs w:val="24"/>
          <w:lang w:val="ru-RU"/>
        </w:rPr>
        <w:t xml:space="preserve"> </w:t>
      </w:r>
      <w:r w:rsidRPr="00ED77E6">
        <w:rPr>
          <w:rFonts w:ascii="Times New Roman" w:hAnsi="Times New Roman" w:cs="Times New Roman"/>
          <w:color w:val="000000" w:themeColor="text1"/>
          <w:w w:val="95"/>
          <w:sz w:val="24"/>
          <w:szCs w:val="24"/>
          <w:lang w:val="ru-RU"/>
        </w:rPr>
        <w:t>в</w:t>
      </w:r>
      <w:r w:rsidRPr="00ED77E6">
        <w:rPr>
          <w:rFonts w:ascii="Times New Roman" w:hAnsi="Times New Roman" w:cs="Times New Roman"/>
          <w:color w:val="000000" w:themeColor="text1"/>
          <w:spacing w:val="39"/>
          <w:w w:val="95"/>
          <w:sz w:val="24"/>
          <w:szCs w:val="24"/>
          <w:lang w:val="ru-RU"/>
        </w:rPr>
        <w:t xml:space="preserve"> </w:t>
      </w:r>
      <w:r w:rsidRPr="00ED77E6">
        <w:rPr>
          <w:rFonts w:ascii="Times New Roman" w:hAnsi="Times New Roman" w:cs="Times New Roman"/>
          <w:color w:val="000000" w:themeColor="text1"/>
          <w:w w:val="95"/>
          <w:sz w:val="24"/>
          <w:szCs w:val="24"/>
          <w:lang w:val="ru-RU"/>
        </w:rPr>
        <w:t xml:space="preserve">организационном </w:t>
      </w:r>
      <w:r w:rsidRPr="00ED77E6">
        <w:rPr>
          <w:rFonts w:ascii="Times New Roman" w:hAnsi="Times New Roman" w:cs="Times New Roman"/>
          <w:color w:val="000000" w:themeColor="text1"/>
          <w:spacing w:val="-58"/>
          <w:w w:val="95"/>
          <w:sz w:val="24"/>
          <w:szCs w:val="24"/>
          <w:lang w:val="ru-RU"/>
        </w:rPr>
        <w:t xml:space="preserve"> </w:t>
      </w:r>
      <w:r w:rsidRPr="00ED77E6">
        <w:rPr>
          <w:rFonts w:ascii="Times New Roman" w:hAnsi="Times New Roman" w:cs="Times New Roman"/>
          <w:color w:val="000000" w:themeColor="text1"/>
          <w:sz w:val="24"/>
          <w:szCs w:val="24"/>
          <w:lang w:val="ru-RU"/>
        </w:rPr>
        <w:t>разделе</w:t>
      </w:r>
      <w:r w:rsidRPr="00ED77E6">
        <w:rPr>
          <w:rFonts w:ascii="Times New Roman" w:hAnsi="Times New Roman" w:cs="Times New Roman"/>
          <w:color w:val="000000" w:themeColor="text1"/>
          <w:spacing w:val="10"/>
          <w:sz w:val="24"/>
          <w:szCs w:val="24"/>
          <w:lang w:val="ru-RU"/>
        </w:rPr>
        <w:t xml:space="preserve"> </w:t>
      </w:r>
      <w:r w:rsidRPr="00ED77E6">
        <w:rPr>
          <w:rFonts w:ascii="Times New Roman" w:hAnsi="Times New Roman" w:cs="Times New Roman"/>
          <w:color w:val="000000" w:themeColor="text1"/>
          <w:sz w:val="24"/>
          <w:szCs w:val="24"/>
          <w:lang w:val="ru-RU"/>
        </w:rPr>
        <w:t>программы:</w:t>
      </w:r>
      <w:r w:rsidRPr="00ED77E6">
        <w:rPr>
          <w:rFonts w:ascii="Times New Roman" w:hAnsi="Times New Roman" w:cs="Times New Roman"/>
          <w:color w:val="000000" w:themeColor="text1"/>
          <w:spacing w:val="10"/>
          <w:sz w:val="24"/>
          <w:szCs w:val="24"/>
          <w:lang w:val="ru-RU"/>
        </w:rPr>
        <w:t xml:space="preserve"> </w:t>
      </w:r>
      <w:r w:rsidRPr="00ED77E6">
        <w:rPr>
          <w:rFonts w:ascii="Times New Roman" w:hAnsi="Times New Roman" w:cs="Times New Roman"/>
          <w:color w:val="000000" w:themeColor="text1"/>
          <w:sz w:val="24"/>
          <w:szCs w:val="24"/>
          <w:lang w:val="ru-RU"/>
        </w:rPr>
        <w:t>учебный</w:t>
      </w:r>
      <w:r w:rsidRPr="00ED77E6">
        <w:rPr>
          <w:rFonts w:ascii="Times New Roman" w:hAnsi="Times New Roman" w:cs="Times New Roman"/>
          <w:color w:val="000000" w:themeColor="text1"/>
          <w:spacing w:val="11"/>
          <w:sz w:val="24"/>
          <w:szCs w:val="24"/>
          <w:lang w:val="ru-RU"/>
        </w:rPr>
        <w:t xml:space="preserve"> </w:t>
      </w:r>
      <w:r w:rsidRPr="00ED77E6">
        <w:rPr>
          <w:rFonts w:ascii="Times New Roman" w:hAnsi="Times New Roman" w:cs="Times New Roman"/>
          <w:color w:val="000000" w:themeColor="text1"/>
          <w:sz w:val="24"/>
          <w:szCs w:val="24"/>
          <w:lang w:val="ru-RU"/>
        </w:rPr>
        <w:t>план,</w:t>
      </w:r>
      <w:r w:rsidRPr="00ED77E6">
        <w:rPr>
          <w:rFonts w:ascii="Times New Roman" w:hAnsi="Times New Roman" w:cs="Times New Roman"/>
          <w:color w:val="000000" w:themeColor="text1"/>
          <w:spacing w:val="10"/>
          <w:sz w:val="24"/>
          <w:szCs w:val="24"/>
          <w:lang w:val="ru-RU"/>
        </w:rPr>
        <w:t xml:space="preserve"> </w:t>
      </w:r>
      <w:r w:rsidRPr="00ED77E6">
        <w:rPr>
          <w:rFonts w:ascii="Times New Roman" w:hAnsi="Times New Roman" w:cs="Times New Roman"/>
          <w:color w:val="000000" w:themeColor="text1"/>
          <w:sz w:val="24"/>
          <w:szCs w:val="24"/>
          <w:lang w:val="ru-RU"/>
        </w:rPr>
        <w:t>внеурочная</w:t>
      </w:r>
      <w:r w:rsidRPr="00ED77E6">
        <w:rPr>
          <w:rFonts w:ascii="Times New Roman" w:hAnsi="Times New Roman" w:cs="Times New Roman"/>
          <w:color w:val="000000" w:themeColor="text1"/>
          <w:spacing w:val="10"/>
          <w:sz w:val="24"/>
          <w:szCs w:val="24"/>
          <w:lang w:val="ru-RU"/>
        </w:rPr>
        <w:t xml:space="preserve"> </w:t>
      </w:r>
      <w:r w:rsidRPr="00ED77E6">
        <w:rPr>
          <w:rFonts w:ascii="Times New Roman" w:hAnsi="Times New Roman" w:cs="Times New Roman"/>
          <w:color w:val="000000" w:themeColor="text1"/>
          <w:sz w:val="24"/>
          <w:szCs w:val="24"/>
          <w:lang w:val="ru-RU"/>
        </w:rPr>
        <w:t>деятельность,</w:t>
      </w:r>
      <w:r w:rsidRPr="00ED77E6">
        <w:rPr>
          <w:rFonts w:ascii="Times New Roman" w:hAnsi="Times New Roman" w:cs="Times New Roman"/>
          <w:color w:val="000000" w:themeColor="text1"/>
          <w:spacing w:val="-61"/>
          <w:sz w:val="24"/>
          <w:szCs w:val="24"/>
          <w:lang w:val="ru-RU"/>
        </w:rPr>
        <w:t xml:space="preserve"> </w:t>
      </w:r>
      <w:r w:rsidRPr="00ED77E6">
        <w:rPr>
          <w:rFonts w:ascii="Times New Roman" w:hAnsi="Times New Roman" w:cs="Times New Roman"/>
          <w:color w:val="000000" w:themeColor="text1"/>
          <w:sz w:val="24"/>
          <w:szCs w:val="24"/>
          <w:lang w:val="ru-RU"/>
        </w:rPr>
        <w:t>воспитательные</w:t>
      </w:r>
      <w:r w:rsidRPr="00ED77E6">
        <w:rPr>
          <w:rFonts w:ascii="Times New Roman" w:hAnsi="Times New Roman" w:cs="Times New Roman"/>
          <w:color w:val="000000" w:themeColor="text1"/>
          <w:spacing w:val="29"/>
          <w:sz w:val="24"/>
          <w:szCs w:val="24"/>
          <w:lang w:val="ru-RU"/>
        </w:rPr>
        <w:t xml:space="preserve"> </w:t>
      </w:r>
      <w:r w:rsidRPr="00ED77E6">
        <w:rPr>
          <w:rFonts w:ascii="Times New Roman" w:hAnsi="Times New Roman" w:cs="Times New Roman"/>
          <w:color w:val="000000" w:themeColor="text1"/>
          <w:sz w:val="24"/>
          <w:szCs w:val="24"/>
          <w:lang w:val="ru-RU"/>
        </w:rPr>
        <w:t>мероприятия,</w:t>
      </w:r>
      <w:r w:rsidRPr="00ED77E6">
        <w:rPr>
          <w:rFonts w:ascii="Times New Roman" w:hAnsi="Times New Roman" w:cs="Times New Roman"/>
          <w:color w:val="000000" w:themeColor="text1"/>
          <w:spacing w:val="29"/>
          <w:sz w:val="24"/>
          <w:szCs w:val="24"/>
          <w:lang w:val="ru-RU"/>
        </w:rPr>
        <w:t xml:space="preserve"> </w:t>
      </w:r>
      <w:r w:rsidRPr="00ED77E6">
        <w:rPr>
          <w:rFonts w:ascii="Times New Roman" w:hAnsi="Times New Roman" w:cs="Times New Roman"/>
          <w:color w:val="000000" w:themeColor="text1"/>
          <w:sz w:val="24"/>
          <w:szCs w:val="24"/>
          <w:lang w:val="ru-RU"/>
        </w:rPr>
        <w:t>возможность</w:t>
      </w:r>
      <w:r w:rsidRPr="00ED77E6">
        <w:rPr>
          <w:rFonts w:ascii="Times New Roman" w:hAnsi="Times New Roman" w:cs="Times New Roman"/>
          <w:color w:val="000000" w:themeColor="text1"/>
          <w:spacing w:val="29"/>
          <w:sz w:val="24"/>
          <w:szCs w:val="24"/>
          <w:lang w:val="ru-RU"/>
        </w:rPr>
        <w:t xml:space="preserve"> </w:t>
      </w:r>
      <w:r w:rsidRPr="00ED77E6">
        <w:rPr>
          <w:rFonts w:ascii="Times New Roman" w:hAnsi="Times New Roman" w:cs="Times New Roman"/>
          <w:color w:val="000000" w:themeColor="text1"/>
          <w:sz w:val="24"/>
          <w:szCs w:val="24"/>
          <w:lang w:val="ru-RU"/>
        </w:rPr>
        <w:t>использования</w:t>
      </w:r>
      <w:r w:rsidRPr="00ED77E6">
        <w:rPr>
          <w:rFonts w:ascii="Times New Roman" w:hAnsi="Times New Roman" w:cs="Times New Roman"/>
          <w:color w:val="000000" w:themeColor="text1"/>
          <w:spacing w:val="-61"/>
          <w:sz w:val="24"/>
          <w:szCs w:val="24"/>
          <w:lang w:val="ru-RU"/>
        </w:rPr>
        <w:t xml:space="preserve"> </w:t>
      </w:r>
      <w:r w:rsidRPr="00ED77E6">
        <w:rPr>
          <w:rFonts w:ascii="Times New Roman" w:hAnsi="Times New Roman" w:cs="Times New Roman"/>
          <w:color w:val="000000" w:themeColor="text1"/>
          <w:sz w:val="24"/>
          <w:szCs w:val="24"/>
          <w:lang w:val="ru-RU"/>
        </w:rPr>
        <w:t>предметных</w:t>
      </w:r>
      <w:r w:rsidRPr="00ED77E6">
        <w:rPr>
          <w:rFonts w:ascii="Times New Roman" w:hAnsi="Times New Roman" w:cs="Times New Roman"/>
          <w:color w:val="000000" w:themeColor="text1"/>
          <w:spacing w:val="7"/>
          <w:sz w:val="24"/>
          <w:szCs w:val="24"/>
          <w:lang w:val="ru-RU"/>
        </w:rPr>
        <w:t xml:space="preserve"> </w:t>
      </w:r>
      <w:r w:rsidRPr="00ED77E6">
        <w:rPr>
          <w:rFonts w:ascii="Times New Roman" w:hAnsi="Times New Roman" w:cs="Times New Roman"/>
          <w:color w:val="000000" w:themeColor="text1"/>
          <w:sz w:val="24"/>
          <w:szCs w:val="24"/>
          <w:lang w:val="ru-RU"/>
        </w:rPr>
        <w:t>кабинетов</w:t>
      </w:r>
      <w:r w:rsidRPr="00ED77E6">
        <w:rPr>
          <w:rFonts w:ascii="Times New Roman" w:hAnsi="Times New Roman" w:cs="Times New Roman"/>
          <w:color w:val="000000" w:themeColor="text1"/>
          <w:spacing w:val="8"/>
          <w:sz w:val="24"/>
          <w:szCs w:val="24"/>
          <w:lang w:val="ru-RU"/>
        </w:rPr>
        <w:t xml:space="preserve"> </w:t>
      </w:r>
      <w:r w:rsidRPr="00ED77E6">
        <w:rPr>
          <w:rFonts w:ascii="Times New Roman" w:hAnsi="Times New Roman" w:cs="Times New Roman"/>
          <w:color w:val="000000" w:themeColor="text1"/>
          <w:sz w:val="24"/>
          <w:szCs w:val="24"/>
          <w:lang w:val="ru-RU"/>
        </w:rPr>
        <w:t>(изобразительного</w:t>
      </w:r>
      <w:r w:rsidRPr="00ED77E6">
        <w:rPr>
          <w:rFonts w:ascii="Times New Roman" w:hAnsi="Times New Roman" w:cs="Times New Roman"/>
          <w:color w:val="000000" w:themeColor="text1"/>
          <w:spacing w:val="8"/>
          <w:sz w:val="24"/>
          <w:szCs w:val="24"/>
          <w:lang w:val="ru-RU"/>
        </w:rPr>
        <w:t xml:space="preserve"> </w:t>
      </w:r>
      <w:r w:rsidRPr="00ED77E6">
        <w:rPr>
          <w:rFonts w:ascii="Times New Roman" w:hAnsi="Times New Roman" w:cs="Times New Roman"/>
          <w:color w:val="000000" w:themeColor="text1"/>
          <w:sz w:val="24"/>
          <w:szCs w:val="24"/>
          <w:lang w:val="ru-RU"/>
        </w:rPr>
        <w:t>искусства,</w:t>
      </w:r>
      <w:r w:rsidRPr="00ED77E6">
        <w:rPr>
          <w:rFonts w:ascii="Times New Roman" w:hAnsi="Times New Roman" w:cs="Times New Roman"/>
          <w:color w:val="000000" w:themeColor="text1"/>
          <w:spacing w:val="8"/>
          <w:sz w:val="24"/>
          <w:szCs w:val="24"/>
          <w:lang w:val="ru-RU"/>
        </w:rPr>
        <w:t xml:space="preserve"> </w:t>
      </w:r>
      <w:r w:rsidRPr="00ED77E6">
        <w:rPr>
          <w:rFonts w:ascii="Times New Roman" w:hAnsi="Times New Roman" w:cs="Times New Roman"/>
          <w:color w:val="000000" w:themeColor="text1"/>
          <w:sz w:val="24"/>
          <w:szCs w:val="24"/>
          <w:lang w:val="ru-RU"/>
        </w:rPr>
        <w:t>музыки,</w:t>
      </w:r>
      <w:r w:rsidRPr="00ED77E6">
        <w:rPr>
          <w:rFonts w:ascii="Times New Roman" w:hAnsi="Times New Roman" w:cs="Times New Roman"/>
          <w:color w:val="000000" w:themeColor="text1"/>
          <w:spacing w:val="-61"/>
          <w:sz w:val="24"/>
          <w:szCs w:val="24"/>
          <w:lang w:val="ru-RU"/>
        </w:rPr>
        <w:t xml:space="preserve"> </w:t>
      </w:r>
      <w:r w:rsidRPr="00ED77E6">
        <w:rPr>
          <w:rFonts w:ascii="Times New Roman" w:hAnsi="Times New Roman" w:cs="Times New Roman"/>
          <w:color w:val="000000" w:themeColor="text1"/>
          <w:sz w:val="24"/>
          <w:szCs w:val="24"/>
          <w:lang w:val="ru-RU"/>
        </w:rPr>
        <w:t>технологии),</w:t>
      </w:r>
      <w:r w:rsidRPr="00ED77E6">
        <w:rPr>
          <w:rFonts w:ascii="Times New Roman" w:hAnsi="Times New Roman" w:cs="Times New Roman"/>
          <w:color w:val="000000" w:themeColor="text1"/>
          <w:spacing w:val="-8"/>
          <w:sz w:val="24"/>
          <w:szCs w:val="24"/>
          <w:lang w:val="ru-RU"/>
        </w:rPr>
        <w:t xml:space="preserve"> </w:t>
      </w:r>
      <w:r w:rsidRPr="00ED77E6">
        <w:rPr>
          <w:rFonts w:ascii="Times New Roman" w:hAnsi="Times New Roman" w:cs="Times New Roman"/>
          <w:color w:val="000000" w:themeColor="text1"/>
          <w:sz w:val="24"/>
          <w:szCs w:val="24"/>
          <w:lang w:val="ru-RU"/>
        </w:rPr>
        <w:t>специально</w:t>
      </w:r>
      <w:r w:rsidRPr="00ED77E6">
        <w:rPr>
          <w:rFonts w:ascii="Times New Roman" w:hAnsi="Times New Roman" w:cs="Times New Roman"/>
          <w:color w:val="000000" w:themeColor="text1"/>
          <w:spacing w:val="-8"/>
          <w:sz w:val="24"/>
          <w:szCs w:val="24"/>
          <w:lang w:val="ru-RU"/>
        </w:rPr>
        <w:t xml:space="preserve"> </w:t>
      </w:r>
      <w:r w:rsidRPr="00ED77E6">
        <w:rPr>
          <w:rFonts w:ascii="Times New Roman" w:hAnsi="Times New Roman" w:cs="Times New Roman"/>
          <w:color w:val="000000" w:themeColor="text1"/>
          <w:sz w:val="24"/>
          <w:szCs w:val="24"/>
          <w:lang w:val="ru-RU"/>
        </w:rPr>
        <w:t>оборудованных</w:t>
      </w:r>
      <w:r w:rsidRPr="00ED77E6">
        <w:rPr>
          <w:rFonts w:ascii="Times New Roman" w:hAnsi="Times New Roman" w:cs="Times New Roman"/>
          <w:color w:val="000000" w:themeColor="text1"/>
          <w:spacing w:val="-7"/>
          <w:sz w:val="24"/>
          <w:szCs w:val="24"/>
          <w:lang w:val="ru-RU"/>
        </w:rPr>
        <w:t xml:space="preserve"> </w:t>
      </w:r>
      <w:r w:rsidRPr="00ED77E6">
        <w:rPr>
          <w:rFonts w:ascii="Times New Roman" w:hAnsi="Times New Roman" w:cs="Times New Roman"/>
          <w:color w:val="000000" w:themeColor="text1"/>
          <w:sz w:val="24"/>
          <w:szCs w:val="24"/>
          <w:lang w:val="ru-RU"/>
        </w:rPr>
        <w:t>территорий</w:t>
      </w:r>
      <w:r w:rsidRPr="00ED77E6">
        <w:rPr>
          <w:rFonts w:ascii="Times New Roman" w:hAnsi="Times New Roman" w:cs="Times New Roman"/>
          <w:color w:val="000000" w:themeColor="text1"/>
          <w:spacing w:val="-8"/>
          <w:sz w:val="24"/>
          <w:szCs w:val="24"/>
          <w:lang w:val="ru-RU"/>
        </w:rPr>
        <w:t xml:space="preserve"> </w:t>
      </w:r>
      <w:r w:rsidRPr="00ED77E6">
        <w:rPr>
          <w:rFonts w:ascii="Times New Roman" w:hAnsi="Times New Roman" w:cs="Times New Roman"/>
          <w:color w:val="000000" w:themeColor="text1"/>
          <w:sz w:val="24"/>
          <w:szCs w:val="24"/>
          <w:lang w:val="ru-RU"/>
        </w:rPr>
        <w:t>для</w:t>
      </w:r>
      <w:r w:rsidRPr="00ED77E6">
        <w:rPr>
          <w:rFonts w:ascii="Times New Roman" w:hAnsi="Times New Roman" w:cs="Times New Roman"/>
          <w:color w:val="000000" w:themeColor="text1"/>
          <w:spacing w:val="-7"/>
          <w:sz w:val="24"/>
          <w:szCs w:val="24"/>
          <w:lang w:val="ru-RU"/>
        </w:rPr>
        <w:t xml:space="preserve"> </w:t>
      </w:r>
      <w:r w:rsidRPr="00ED77E6">
        <w:rPr>
          <w:rFonts w:ascii="Times New Roman" w:hAnsi="Times New Roman" w:cs="Times New Roman"/>
          <w:color w:val="000000" w:themeColor="text1"/>
          <w:sz w:val="24"/>
          <w:szCs w:val="24"/>
          <w:lang w:val="ru-RU"/>
        </w:rPr>
        <w:t>занятий физической</w:t>
      </w:r>
      <w:r w:rsidRPr="00ED77E6">
        <w:rPr>
          <w:rFonts w:ascii="Times New Roman" w:hAnsi="Times New Roman" w:cs="Times New Roman"/>
          <w:color w:val="000000" w:themeColor="text1"/>
          <w:spacing w:val="1"/>
          <w:sz w:val="24"/>
          <w:szCs w:val="24"/>
          <w:lang w:val="ru-RU"/>
        </w:rPr>
        <w:t xml:space="preserve"> </w:t>
      </w:r>
      <w:r w:rsidRPr="00ED77E6">
        <w:rPr>
          <w:rFonts w:ascii="Times New Roman" w:hAnsi="Times New Roman" w:cs="Times New Roman"/>
          <w:color w:val="000000" w:themeColor="text1"/>
          <w:sz w:val="24"/>
          <w:szCs w:val="24"/>
          <w:lang w:val="ru-RU"/>
        </w:rPr>
        <w:t>культурой и</w:t>
      </w:r>
      <w:r w:rsidRPr="00ED77E6">
        <w:rPr>
          <w:rFonts w:ascii="Times New Roman" w:hAnsi="Times New Roman" w:cs="Times New Roman"/>
          <w:color w:val="000000" w:themeColor="text1"/>
          <w:spacing w:val="1"/>
          <w:sz w:val="24"/>
          <w:szCs w:val="24"/>
          <w:lang w:val="ru-RU"/>
        </w:rPr>
        <w:t xml:space="preserve"> </w:t>
      </w:r>
      <w:r w:rsidRPr="00ED77E6">
        <w:rPr>
          <w:rFonts w:ascii="Times New Roman" w:hAnsi="Times New Roman" w:cs="Times New Roman"/>
          <w:color w:val="000000" w:themeColor="text1"/>
          <w:sz w:val="24"/>
          <w:szCs w:val="24"/>
          <w:lang w:val="ru-RU"/>
        </w:rPr>
        <w:t>спортом и</w:t>
      </w:r>
      <w:r w:rsidRPr="00ED77E6">
        <w:rPr>
          <w:rFonts w:ascii="Times New Roman" w:hAnsi="Times New Roman" w:cs="Times New Roman"/>
          <w:color w:val="000000" w:themeColor="text1"/>
          <w:spacing w:val="1"/>
          <w:sz w:val="24"/>
          <w:szCs w:val="24"/>
          <w:lang w:val="ru-RU"/>
        </w:rPr>
        <w:t xml:space="preserve"> </w:t>
      </w:r>
      <w:r w:rsidRPr="00ED77E6">
        <w:rPr>
          <w:rFonts w:ascii="Times New Roman" w:hAnsi="Times New Roman" w:cs="Times New Roman"/>
          <w:color w:val="000000" w:themeColor="text1"/>
          <w:sz w:val="24"/>
          <w:szCs w:val="24"/>
          <w:lang w:val="ru-RU"/>
        </w:rPr>
        <w:t>т.</w:t>
      </w:r>
      <w:r w:rsidRPr="00ED77E6">
        <w:rPr>
          <w:rFonts w:ascii="Times New Roman" w:hAnsi="Times New Roman" w:cs="Times New Roman"/>
          <w:color w:val="000000" w:themeColor="text1"/>
          <w:spacing w:val="2"/>
          <w:sz w:val="24"/>
          <w:szCs w:val="24"/>
          <w:lang w:val="ru-RU"/>
        </w:rPr>
        <w:t xml:space="preserve"> </w:t>
      </w:r>
      <w:r w:rsidRPr="00ED77E6">
        <w:rPr>
          <w:rFonts w:ascii="Times New Roman" w:hAnsi="Times New Roman" w:cs="Times New Roman"/>
          <w:color w:val="000000" w:themeColor="text1"/>
          <w:sz w:val="24"/>
          <w:szCs w:val="24"/>
          <w:lang w:val="ru-RU"/>
        </w:rPr>
        <w:t>п</w:t>
      </w:r>
      <w:r w:rsidRPr="00ED77E6">
        <w:rPr>
          <w:rFonts w:ascii="Times New Roman" w:hAnsi="Times New Roman" w:cs="Times New Roman"/>
          <w:color w:val="000000" w:themeColor="text1"/>
          <w:w w:val="111"/>
          <w:sz w:val="24"/>
          <w:szCs w:val="24"/>
          <w:lang w:val="ru-RU"/>
        </w:rPr>
        <w:t>.</w:t>
      </w:r>
    </w:p>
    <w:p w:rsidR="00504F9A" w:rsidRPr="00ED77E6" w:rsidRDefault="00504F9A" w:rsidP="00ED77E6">
      <w:pPr>
        <w:pStyle w:val="af4"/>
        <w:tabs>
          <w:tab w:val="left" w:pos="709"/>
        </w:tabs>
        <w:ind w:left="0" w:right="0" w:firstLine="567"/>
        <w:contextualSpacing/>
        <w:rPr>
          <w:rFonts w:ascii="Times New Roman" w:hAnsi="Times New Roman" w:cs="Times New Roman"/>
          <w:color w:val="000000" w:themeColor="text1"/>
          <w:w w:val="111"/>
          <w:sz w:val="24"/>
          <w:szCs w:val="24"/>
          <w:lang w:val="ru-RU"/>
        </w:rPr>
      </w:pPr>
    </w:p>
    <w:p w:rsidR="00504F9A" w:rsidRDefault="00504F9A" w:rsidP="00E83A9E">
      <w:pPr>
        <w:pStyle w:val="af4"/>
        <w:tabs>
          <w:tab w:val="left" w:pos="709"/>
        </w:tabs>
        <w:ind w:left="0" w:right="0" w:firstLine="567"/>
        <w:contextualSpacing/>
        <w:jc w:val="center"/>
        <w:rPr>
          <w:rFonts w:ascii="Times New Roman" w:hAnsi="Times New Roman" w:cs="Times New Roman"/>
          <w:b/>
          <w:color w:val="000000" w:themeColor="text1"/>
          <w:w w:val="111"/>
          <w:sz w:val="24"/>
          <w:szCs w:val="24"/>
          <w:lang w:val="ru-RU"/>
        </w:rPr>
      </w:pPr>
      <w:r w:rsidRPr="00ED77E6">
        <w:rPr>
          <w:rFonts w:ascii="Times New Roman" w:hAnsi="Times New Roman" w:cs="Times New Roman"/>
          <w:b/>
          <w:color w:val="000000" w:themeColor="text1"/>
          <w:w w:val="111"/>
          <w:sz w:val="24"/>
          <w:szCs w:val="24"/>
          <w:lang w:val="ru-RU"/>
        </w:rPr>
        <w:t>1.2.2 Личностные результаты освоения основной образовательной программы начального общего образования</w:t>
      </w:r>
    </w:p>
    <w:p w:rsidR="00707427" w:rsidRPr="00ED77E6" w:rsidRDefault="00707427" w:rsidP="00E83A9E">
      <w:pPr>
        <w:pStyle w:val="af4"/>
        <w:tabs>
          <w:tab w:val="left" w:pos="709"/>
        </w:tabs>
        <w:ind w:left="0" w:right="0" w:firstLine="567"/>
        <w:contextualSpacing/>
        <w:jc w:val="center"/>
        <w:rPr>
          <w:rFonts w:ascii="Times New Roman" w:hAnsi="Times New Roman" w:cs="Times New Roman"/>
          <w:b/>
          <w:color w:val="000000" w:themeColor="text1"/>
          <w:w w:val="111"/>
          <w:sz w:val="24"/>
          <w:szCs w:val="24"/>
          <w:lang w:val="ru-RU"/>
        </w:rPr>
      </w:pPr>
    </w:p>
    <w:p w:rsidR="00504F9A" w:rsidRPr="00ED77E6" w:rsidRDefault="00504F9A" w:rsidP="00ED77E6">
      <w:pPr>
        <w:pStyle w:val="ConsPlusNormal"/>
        <w:contextualSpacing/>
        <w:jc w:val="both"/>
      </w:pPr>
      <w:r w:rsidRPr="00ED77E6">
        <w:tab/>
      </w:r>
      <w:r w:rsidRPr="00ED77E6">
        <w:rPr>
          <w:b/>
        </w:rPr>
        <w:t>Личностные результаты</w:t>
      </w:r>
      <w:r w:rsidRPr="00ED77E6">
        <w:t xml:space="preserve"> освоения ООП НОО достигаются в единстве учебной и воспитательной деятельности МБОУ «</w:t>
      </w:r>
      <w:r w:rsidR="00E83A9E">
        <w:t>Школа №52</w:t>
      </w:r>
      <w:r w:rsidRPr="00ED77E6">
        <w:t>»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4F9A" w:rsidRPr="00ED77E6" w:rsidRDefault="00504F9A" w:rsidP="00ED77E6">
      <w:pPr>
        <w:pStyle w:val="ConsPlusNormal"/>
        <w:spacing w:before="240"/>
        <w:ind w:firstLine="540"/>
        <w:contextualSpacing/>
        <w:jc w:val="both"/>
      </w:pPr>
      <w:r w:rsidRPr="00ED77E6">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504F9A" w:rsidRPr="003942D5" w:rsidRDefault="00504F9A" w:rsidP="00ED77E6">
      <w:pPr>
        <w:pStyle w:val="ConsPlusNormal"/>
        <w:spacing w:before="240"/>
        <w:ind w:firstLine="540"/>
        <w:contextualSpacing/>
        <w:jc w:val="both"/>
        <w:rPr>
          <w:b/>
        </w:rPr>
      </w:pPr>
      <w:r w:rsidRPr="003942D5">
        <w:rPr>
          <w:b/>
        </w:rPr>
        <w:t>Гражданско-патриотического воспитания:</w:t>
      </w:r>
    </w:p>
    <w:p w:rsidR="00504F9A" w:rsidRPr="00ED77E6" w:rsidRDefault="00504F9A" w:rsidP="00ED77E6">
      <w:pPr>
        <w:pStyle w:val="ConsPlusNormal"/>
        <w:spacing w:before="240"/>
        <w:ind w:firstLine="540"/>
        <w:contextualSpacing/>
        <w:jc w:val="both"/>
      </w:pPr>
      <w:r w:rsidRPr="00ED77E6">
        <w:t>становление ценностного отношения к своей Родине - России;</w:t>
      </w:r>
    </w:p>
    <w:p w:rsidR="00504F9A" w:rsidRPr="00ED77E6" w:rsidRDefault="00504F9A" w:rsidP="00ED77E6">
      <w:pPr>
        <w:pStyle w:val="ConsPlusNormal"/>
        <w:spacing w:before="240"/>
        <w:ind w:firstLine="540"/>
        <w:contextualSpacing/>
        <w:jc w:val="both"/>
      </w:pPr>
      <w:r w:rsidRPr="00ED77E6">
        <w:t>осознание своей этнокультурной и российской гражданской идентичности;</w:t>
      </w:r>
    </w:p>
    <w:p w:rsidR="00504F9A" w:rsidRPr="00ED77E6" w:rsidRDefault="00504F9A" w:rsidP="00ED77E6">
      <w:pPr>
        <w:pStyle w:val="ConsPlusNormal"/>
        <w:spacing w:before="240"/>
        <w:ind w:firstLine="540"/>
        <w:contextualSpacing/>
        <w:jc w:val="both"/>
      </w:pPr>
      <w:r w:rsidRPr="00ED77E6">
        <w:t>сопричастность к прошлому, настоящему и будущему своей страны и родного края;</w:t>
      </w:r>
    </w:p>
    <w:p w:rsidR="00504F9A" w:rsidRPr="00ED77E6" w:rsidRDefault="00504F9A" w:rsidP="00ED77E6">
      <w:pPr>
        <w:pStyle w:val="ConsPlusNormal"/>
        <w:spacing w:before="240"/>
        <w:ind w:firstLine="540"/>
        <w:contextualSpacing/>
        <w:jc w:val="both"/>
      </w:pPr>
      <w:r w:rsidRPr="00ED77E6">
        <w:t>уважение к своему и другим народам;</w:t>
      </w:r>
    </w:p>
    <w:p w:rsidR="00504F9A" w:rsidRPr="00ED77E6" w:rsidRDefault="00504F9A" w:rsidP="00ED77E6">
      <w:pPr>
        <w:pStyle w:val="ConsPlusNormal"/>
        <w:spacing w:before="240"/>
        <w:ind w:firstLine="540"/>
        <w:contextualSpacing/>
        <w:jc w:val="both"/>
      </w:pPr>
      <w:r w:rsidRPr="00ED77E6">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rsidRPr="00ED77E6">
        <w:lastRenderedPageBreak/>
        <w:t>межличностных отношений.</w:t>
      </w:r>
    </w:p>
    <w:p w:rsidR="00504F9A" w:rsidRPr="003942D5" w:rsidRDefault="00504F9A" w:rsidP="00ED77E6">
      <w:pPr>
        <w:pStyle w:val="ConsPlusNormal"/>
        <w:spacing w:before="240"/>
        <w:ind w:firstLine="540"/>
        <w:contextualSpacing/>
        <w:jc w:val="both"/>
        <w:rPr>
          <w:b/>
        </w:rPr>
      </w:pPr>
      <w:r w:rsidRPr="003942D5">
        <w:rPr>
          <w:b/>
        </w:rPr>
        <w:t>Духовно-нравственного воспитания:</w:t>
      </w:r>
    </w:p>
    <w:p w:rsidR="00504F9A" w:rsidRPr="00ED77E6" w:rsidRDefault="00504F9A" w:rsidP="00ED77E6">
      <w:pPr>
        <w:pStyle w:val="ConsPlusNormal"/>
        <w:spacing w:before="240"/>
        <w:ind w:firstLine="540"/>
        <w:contextualSpacing/>
        <w:jc w:val="both"/>
      </w:pPr>
      <w:r w:rsidRPr="00ED77E6">
        <w:t>признание индивидуальности каждого человека;</w:t>
      </w:r>
    </w:p>
    <w:p w:rsidR="00504F9A" w:rsidRPr="00ED77E6" w:rsidRDefault="00504F9A" w:rsidP="00ED77E6">
      <w:pPr>
        <w:pStyle w:val="ConsPlusNormal"/>
        <w:spacing w:before="240"/>
        <w:ind w:firstLine="540"/>
        <w:contextualSpacing/>
        <w:jc w:val="both"/>
      </w:pPr>
      <w:r w:rsidRPr="00ED77E6">
        <w:t>проявление сопереживания, уважения и доброжелательности;</w:t>
      </w:r>
    </w:p>
    <w:p w:rsidR="00504F9A" w:rsidRPr="00ED77E6" w:rsidRDefault="00504F9A" w:rsidP="00ED77E6">
      <w:pPr>
        <w:pStyle w:val="ConsPlusNormal"/>
        <w:spacing w:before="240"/>
        <w:ind w:firstLine="540"/>
        <w:contextualSpacing/>
        <w:jc w:val="both"/>
      </w:pPr>
      <w:r w:rsidRPr="00ED77E6">
        <w:t>неприятие любых форм поведения, направленных на причинение физического и морального вреда другим людям.</w:t>
      </w:r>
    </w:p>
    <w:p w:rsidR="00504F9A" w:rsidRPr="003942D5" w:rsidRDefault="00504F9A" w:rsidP="00ED77E6">
      <w:pPr>
        <w:pStyle w:val="ConsPlusNormal"/>
        <w:spacing w:before="240"/>
        <w:ind w:firstLine="540"/>
        <w:contextualSpacing/>
        <w:jc w:val="both"/>
        <w:rPr>
          <w:b/>
        </w:rPr>
      </w:pPr>
      <w:r w:rsidRPr="003942D5">
        <w:rPr>
          <w:b/>
        </w:rPr>
        <w:t>Эстетического воспитания:</w:t>
      </w:r>
    </w:p>
    <w:p w:rsidR="00504F9A" w:rsidRPr="00ED77E6" w:rsidRDefault="00504F9A" w:rsidP="00ED77E6">
      <w:pPr>
        <w:pStyle w:val="ConsPlusNormal"/>
        <w:spacing w:before="240"/>
        <w:ind w:firstLine="540"/>
        <w:contextualSpacing/>
        <w:jc w:val="both"/>
      </w:pPr>
      <w:r w:rsidRPr="00ED77E6">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04F9A" w:rsidRPr="00ED77E6" w:rsidRDefault="00504F9A" w:rsidP="00ED77E6">
      <w:pPr>
        <w:pStyle w:val="ConsPlusNormal"/>
        <w:spacing w:before="240"/>
        <w:ind w:firstLine="540"/>
        <w:contextualSpacing/>
        <w:jc w:val="both"/>
      </w:pPr>
      <w:r w:rsidRPr="00ED77E6">
        <w:t>стремление к самовыражению в разных видах художественной деятельности.</w:t>
      </w:r>
    </w:p>
    <w:p w:rsidR="00504F9A" w:rsidRPr="00ED77E6" w:rsidRDefault="00504F9A" w:rsidP="00ED77E6">
      <w:pPr>
        <w:pStyle w:val="ConsPlusNormal"/>
        <w:spacing w:before="240"/>
        <w:ind w:firstLine="540"/>
        <w:contextualSpacing/>
        <w:jc w:val="both"/>
      </w:pPr>
      <w:r w:rsidRPr="003942D5">
        <w:rPr>
          <w:b/>
        </w:rPr>
        <w:t>Физического воспитания</w:t>
      </w:r>
      <w:r w:rsidRPr="00ED77E6">
        <w:t>, формирования культуры здоровья и эмоционального благополучия:</w:t>
      </w:r>
    </w:p>
    <w:p w:rsidR="00504F9A" w:rsidRPr="00ED77E6" w:rsidRDefault="00504F9A" w:rsidP="00ED77E6">
      <w:pPr>
        <w:pStyle w:val="ConsPlusNormal"/>
        <w:spacing w:before="240"/>
        <w:ind w:firstLine="540"/>
        <w:contextualSpacing/>
        <w:jc w:val="both"/>
      </w:pPr>
      <w:r w:rsidRPr="00ED77E6">
        <w:t>соблюдение правил здорового и безопасного (для себя и других людей) образа жизни в окружающей среде (в том числе информационной);</w:t>
      </w:r>
    </w:p>
    <w:p w:rsidR="00504F9A" w:rsidRPr="00ED77E6" w:rsidRDefault="00504F9A" w:rsidP="00ED77E6">
      <w:pPr>
        <w:pStyle w:val="ConsPlusNormal"/>
        <w:spacing w:before="240"/>
        <w:ind w:firstLine="540"/>
        <w:contextualSpacing/>
        <w:jc w:val="both"/>
      </w:pPr>
      <w:r w:rsidRPr="00ED77E6">
        <w:t>бережное отношение к физическому и психическому здоровью.</w:t>
      </w:r>
    </w:p>
    <w:p w:rsidR="00504F9A" w:rsidRPr="003942D5" w:rsidRDefault="00504F9A" w:rsidP="00ED77E6">
      <w:pPr>
        <w:pStyle w:val="ConsPlusNormal"/>
        <w:spacing w:before="240"/>
        <w:ind w:firstLine="540"/>
        <w:contextualSpacing/>
        <w:jc w:val="both"/>
        <w:rPr>
          <w:b/>
        </w:rPr>
      </w:pPr>
      <w:r w:rsidRPr="003942D5">
        <w:rPr>
          <w:b/>
        </w:rPr>
        <w:t>Трудового воспитания:</w:t>
      </w:r>
    </w:p>
    <w:p w:rsidR="00504F9A" w:rsidRPr="00ED77E6" w:rsidRDefault="00504F9A" w:rsidP="00ED77E6">
      <w:pPr>
        <w:pStyle w:val="ConsPlusNormal"/>
        <w:spacing w:before="240"/>
        <w:ind w:firstLine="540"/>
        <w:contextualSpacing/>
        <w:jc w:val="both"/>
      </w:pPr>
      <w:r w:rsidRPr="00ED77E6">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04F9A" w:rsidRPr="003942D5" w:rsidRDefault="00504F9A" w:rsidP="00ED77E6">
      <w:pPr>
        <w:pStyle w:val="ConsPlusNormal"/>
        <w:spacing w:before="240"/>
        <w:ind w:firstLine="540"/>
        <w:contextualSpacing/>
        <w:jc w:val="both"/>
        <w:rPr>
          <w:b/>
        </w:rPr>
      </w:pPr>
      <w:r w:rsidRPr="003942D5">
        <w:rPr>
          <w:b/>
        </w:rPr>
        <w:t>Экологического воспитания:</w:t>
      </w:r>
    </w:p>
    <w:p w:rsidR="00504F9A" w:rsidRPr="00ED77E6" w:rsidRDefault="00504F9A" w:rsidP="00ED77E6">
      <w:pPr>
        <w:pStyle w:val="ConsPlusNormal"/>
        <w:spacing w:before="240"/>
        <w:ind w:firstLine="540"/>
        <w:contextualSpacing/>
        <w:jc w:val="both"/>
      </w:pPr>
      <w:r w:rsidRPr="00ED77E6">
        <w:t>бережное отношение к природе;</w:t>
      </w:r>
    </w:p>
    <w:p w:rsidR="00504F9A" w:rsidRPr="00ED77E6" w:rsidRDefault="00504F9A" w:rsidP="00ED77E6">
      <w:pPr>
        <w:pStyle w:val="ConsPlusNormal"/>
        <w:spacing w:before="240"/>
        <w:ind w:firstLine="540"/>
        <w:contextualSpacing/>
        <w:jc w:val="both"/>
      </w:pPr>
      <w:r w:rsidRPr="00ED77E6">
        <w:t>неприятие действий, приносящих ей вред.</w:t>
      </w:r>
    </w:p>
    <w:p w:rsidR="00504F9A" w:rsidRPr="00ED77E6" w:rsidRDefault="00504F9A" w:rsidP="00ED77E6">
      <w:pPr>
        <w:pStyle w:val="ConsPlusNormal"/>
        <w:spacing w:before="240"/>
        <w:ind w:firstLine="540"/>
        <w:contextualSpacing/>
        <w:jc w:val="both"/>
      </w:pPr>
      <w:r w:rsidRPr="003942D5">
        <w:rPr>
          <w:b/>
        </w:rPr>
        <w:t>Ценности научного познания</w:t>
      </w:r>
      <w:r w:rsidRPr="00ED77E6">
        <w:t>:</w:t>
      </w:r>
    </w:p>
    <w:p w:rsidR="00504F9A" w:rsidRPr="00ED77E6" w:rsidRDefault="00504F9A" w:rsidP="00ED77E6">
      <w:pPr>
        <w:pStyle w:val="ConsPlusNormal"/>
        <w:spacing w:before="240"/>
        <w:ind w:firstLine="540"/>
        <w:contextualSpacing/>
        <w:jc w:val="both"/>
      </w:pPr>
      <w:r w:rsidRPr="00ED77E6">
        <w:t>первоначальные представления о научной картине мира;</w:t>
      </w:r>
    </w:p>
    <w:p w:rsidR="00504F9A" w:rsidRPr="00ED77E6" w:rsidRDefault="00504F9A" w:rsidP="00ED77E6">
      <w:pPr>
        <w:pStyle w:val="ConsPlusNormal"/>
        <w:spacing w:before="240"/>
        <w:ind w:firstLine="540"/>
        <w:contextualSpacing/>
        <w:jc w:val="both"/>
      </w:pPr>
      <w:r w:rsidRPr="00ED77E6">
        <w:t>познавательные интересы, активность, инициативность, любознательность и самостоятельность в познании.</w:t>
      </w:r>
    </w:p>
    <w:p w:rsidR="00504F9A" w:rsidRPr="00ED77E6" w:rsidRDefault="00504F9A" w:rsidP="00ED77E6">
      <w:pPr>
        <w:pStyle w:val="ConsPlusNormal"/>
        <w:spacing w:before="240"/>
        <w:ind w:firstLine="540"/>
        <w:contextualSpacing/>
        <w:jc w:val="both"/>
      </w:pPr>
    </w:p>
    <w:p w:rsidR="00504F9A" w:rsidRDefault="00504F9A" w:rsidP="00E83A9E">
      <w:pPr>
        <w:pStyle w:val="af4"/>
        <w:tabs>
          <w:tab w:val="left" w:pos="709"/>
        </w:tabs>
        <w:ind w:left="0" w:right="0" w:firstLine="567"/>
        <w:contextualSpacing/>
        <w:jc w:val="center"/>
        <w:rPr>
          <w:rFonts w:ascii="Times New Roman" w:hAnsi="Times New Roman" w:cs="Times New Roman"/>
          <w:b/>
          <w:color w:val="000000" w:themeColor="text1"/>
          <w:w w:val="111"/>
          <w:sz w:val="24"/>
          <w:szCs w:val="24"/>
          <w:lang w:val="ru-RU"/>
        </w:rPr>
      </w:pPr>
      <w:r w:rsidRPr="00ED77E6">
        <w:rPr>
          <w:rFonts w:ascii="Times New Roman" w:hAnsi="Times New Roman" w:cs="Times New Roman"/>
          <w:b/>
          <w:color w:val="000000" w:themeColor="text1"/>
          <w:w w:val="111"/>
          <w:sz w:val="24"/>
          <w:szCs w:val="24"/>
          <w:lang w:val="ru-RU"/>
        </w:rPr>
        <w:t>1.2.</w:t>
      </w:r>
      <w:r w:rsidR="00ED38DD" w:rsidRPr="00ED77E6">
        <w:rPr>
          <w:rFonts w:ascii="Times New Roman" w:hAnsi="Times New Roman" w:cs="Times New Roman"/>
          <w:b/>
          <w:color w:val="000000" w:themeColor="text1"/>
          <w:w w:val="111"/>
          <w:sz w:val="24"/>
          <w:szCs w:val="24"/>
          <w:lang w:val="ru-RU"/>
        </w:rPr>
        <w:t>3</w:t>
      </w:r>
      <w:r w:rsidRPr="00ED77E6">
        <w:rPr>
          <w:rFonts w:ascii="Times New Roman" w:hAnsi="Times New Roman" w:cs="Times New Roman"/>
          <w:b/>
          <w:color w:val="000000" w:themeColor="text1"/>
          <w:w w:val="111"/>
          <w:sz w:val="24"/>
          <w:szCs w:val="24"/>
          <w:lang w:val="ru-RU"/>
        </w:rPr>
        <w:t xml:space="preserve"> </w:t>
      </w:r>
      <w:r w:rsidR="00ED38DD" w:rsidRPr="00ED77E6">
        <w:rPr>
          <w:rFonts w:ascii="Times New Roman" w:hAnsi="Times New Roman" w:cs="Times New Roman"/>
          <w:b/>
          <w:color w:val="000000" w:themeColor="text1"/>
          <w:w w:val="111"/>
          <w:sz w:val="24"/>
          <w:szCs w:val="24"/>
          <w:lang w:val="ru-RU"/>
        </w:rPr>
        <w:t>Метапредметные</w:t>
      </w:r>
      <w:r w:rsidRPr="00ED77E6">
        <w:rPr>
          <w:rFonts w:ascii="Times New Roman" w:hAnsi="Times New Roman" w:cs="Times New Roman"/>
          <w:b/>
          <w:color w:val="000000" w:themeColor="text1"/>
          <w:w w:val="111"/>
          <w:sz w:val="24"/>
          <w:szCs w:val="24"/>
          <w:lang w:val="ru-RU"/>
        </w:rPr>
        <w:t xml:space="preserve"> результаты освоения основной образовательной программы начального общего образования</w:t>
      </w:r>
    </w:p>
    <w:p w:rsidR="00707427" w:rsidRPr="00ED77E6" w:rsidRDefault="00707427" w:rsidP="00E83A9E">
      <w:pPr>
        <w:pStyle w:val="af4"/>
        <w:tabs>
          <w:tab w:val="left" w:pos="709"/>
        </w:tabs>
        <w:ind w:left="0" w:right="0" w:firstLine="567"/>
        <w:contextualSpacing/>
        <w:jc w:val="center"/>
        <w:rPr>
          <w:rFonts w:ascii="Times New Roman" w:hAnsi="Times New Roman" w:cs="Times New Roman"/>
          <w:b/>
          <w:color w:val="000000" w:themeColor="text1"/>
          <w:w w:val="111"/>
          <w:sz w:val="24"/>
          <w:szCs w:val="24"/>
          <w:lang w:val="ru-RU"/>
        </w:rPr>
      </w:pPr>
    </w:p>
    <w:p w:rsidR="00504F9A" w:rsidRPr="00ED77E6" w:rsidRDefault="00504F9A" w:rsidP="00ED77E6">
      <w:pPr>
        <w:pStyle w:val="ConsPlusNormal"/>
        <w:ind w:firstLine="540"/>
        <w:contextualSpacing/>
        <w:jc w:val="both"/>
      </w:pPr>
      <w:r w:rsidRPr="00ED77E6">
        <w:rPr>
          <w:b/>
        </w:rPr>
        <w:t>Метапредметные результаты</w:t>
      </w:r>
      <w:r w:rsidRPr="00ED77E6">
        <w:t xml:space="preserve"> освоения ООП НОО отражают:</w:t>
      </w:r>
    </w:p>
    <w:p w:rsidR="00504F9A" w:rsidRPr="00ED77E6" w:rsidRDefault="00504F9A" w:rsidP="00ED77E6">
      <w:pPr>
        <w:pStyle w:val="ConsPlusNormal"/>
        <w:ind w:firstLine="540"/>
        <w:contextualSpacing/>
        <w:jc w:val="both"/>
      </w:pPr>
      <w:r w:rsidRPr="00ED77E6">
        <w:t xml:space="preserve">Овладение </w:t>
      </w:r>
      <w:r w:rsidRPr="003942D5">
        <w:rPr>
          <w:b/>
          <w:i/>
        </w:rPr>
        <w:t>универсальными учебными познавательными</w:t>
      </w:r>
      <w:r w:rsidRPr="003942D5">
        <w:rPr>
          <w:b/>
        </w:rPr>
        <w:t xml:space="preserve"> </w:t>
      </w:r>
      <w:r w:rsidRPr="00ED77E6">
        <w:t>действиями:</w:t>
      </w:r>
    </w:p>
    <w:p w:rsidR="00504F9A" w:rsidRPr="00ED77E6" w:rsidRDefault="00504F9A" w:rsidP="00ED77E6">
      <w:pPr>
        <w:pStyle w:val="ConsPlusNormal"/>
        <w:spacing w:before="240"/>
        <w:ind w:firstLine="540"/>
        <w:contextualSpacing/>
        <w:jc w:val="both"/>
      </w:pPr>
      <w:r w:rsidRPr="00ED77E6">
        <w:t>1) базовые логические действия:</w:t>
      </w:r>
    </w:p>
    <w:p w:rsidR="00504F9A" w:rsidRPr="00ED77E6" w:rsidRDefault="00504F9A" w:rsidP="00ED77E6">
      <w:pPr>
        <w:pStyle w:val="ConsPlusNormal"/>
        <w:spacing w:before="240"/>
        <w:ind w:firstLine="540"/>
        <w:contextualSpacing/>
        <w:jc w:val="both"/>
      </w:pPr>
      <w:r w:rsidRPr="00ED77E6">
        <w:t>сравнивать объекты, устанавливать основания для сравнения, устанавливать аналогии;</w:t>
      </w:r>
    </w:p>
    <w:p w:rsidR="00504F9A" w:rsidRPr="00ED77E6" w:rsidRDefault="00504F9A" w:rsidP="00ED77E6">
      <w:pPr>
        <w:pStyle w:val="ConsPlusNormal"/>
        <w:spacing w:before="240"/>
        <w:ind w:firstLine="540"/>
        <w:contextualSpacing/>
        <w:jc w:val="both"/>
      </w:pPr>
      <w:r w:rsidRPr="00ED77E6">
        <w:t>объединять части объекта (объекты) по определенному признаку;</w:t>
      </w:r>
    </w:p>
    <w:p w:rsidR="00504F9A" w:rsidRPr="00ED77E6" w:rsidRDefault="00504F9A" w:rsidP="00ED77E6">
      <w:pPr>
        <w:pStyle w:val="ConsPlusNormal"/>
        <w:spacing w:before="240"/>
        <w:ind w:firstLine="540"/>
        <w:contextualSpacing/>
        <w:jc w:val="both"/>
      </w:pPr>
      <w:r w:rsidRPr="00ED77E6">
        <w:t>определять существенный признак для классификации, классифицировать предложенные объекты;</w:t>
      </w:r>
    </w:p>
    <w:p w:rsidR="00504F9A" w:rsidRPr="00ED77E6" w:rsidRDefault="00504F9A" w:rsidP="00ED77E6">
      <w:pPr>
        <w:pStyle w:val="ConsPlusNormal"/>
        <w:spacing w:before="240"/>
        <w:ind w:firstLine="540"/>
        <w:contextualSpacing/>
        <w:jc w:val="both"/>
      </w:pPr>
      <w:r w:rsidRPr="00ED77E6">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04F9A" w:rsidRPr="00ED77E6" w:rsidRDefault="00504F9A" w:rsidP="00ED77E6">
      <w:pPr>
        <w:pStyle w:val="ConsPlusNormal"/>
        <w:spacing w:before="240"/>
        <w:ind w:firstLine="540"/>
        <w:contextualSpacing/>
        <w:jc w:val="both"/>
      </w:pPr>
      <w:r w:rsidRPr="00ED77E6">
        <w:t>выявлять недостаток информации для решения учебной (практической) задачи на основе предложенного алгоритма;</w:t>
      </w:r>
    </w:p>
    <w:p w:rsidR="00504F9A" w:rsidRPr="00ED77E6" w:rsidRDefault="00504F9A" w:rsidP="00ED77E6">
      <w:pPr>
        <w:pStyle w:val="ConsPlusNormal"/>
        <w:spacing w:before="240"/>
        <w:ind w:firstLine="540"/>
        <w:contextualSpacing/>
        <w:jc w:val="both"/>
      </w:pPr>
      <w:r w:rsidRPr="00ED77E6">
        <w:t>устанавливать причинно-следственные связи в ситуациях, поддающихся непосредственному наблюдению или знакомых по опыту, делать выводы;</w:t>
      </w:r>
    </w:p>
    <w:p w:rsidR="00504F9A" w:rsidRPr="00ED77E6" w:rsidRDefault="00504F9A" w:rsidP="00ED77E6">
      <w:pPr>
        <w:pStyle w:val="ConsPlusNormal"/>
        <w:spacing w:before="240"/>
        <w:ind w:firstLine="540"/>
        <w:contextualSpacing/>
        <w:jc w:val="both"/>
      </w:pPr>
      <w:r w:rsidRPr="00ED77E6">
        <w:t>2) базовые исследовательские действия:</w:t>
      </w:r>
    </w:p>
    <w:p w:rsidR="00504F9A" w:rsidRPr="00ED77E6" w:rsidRDefault="00504F9A" w:rsidP="00ED77E6">
      <w:pPr>
        <w:pStyle w:val="ConsPlusNormal"/>
        <w:spacing w:before="240"/>
        <w:ind w:firstLine="540"/>
        <w:contextualSpacing/>
        <w:jc w:val="both"/>
      </w:pPr>
      <w:r w:rsidRPr="00ED77E6">
        <w:t>определять разрыв между реальным и желательным состоянием объекта (ситуации) на основе предложенных педагогическим работником вопросов;</w:t>
      </w:r>
    </w:p>
    <w:p w:rsidR="00504F9A" w:rsidRPr="00ED77E6" w:rsidRDefault="00504F9A" w:rsidP="00ED77E6">
      <w:pPr>
        <w:pStyle w:val="ConsPlusNormal"/>
        <w:spacing w:before="240"/>
        <w:ind w:firstLine="540"/>
        <w:contextualSpacing/>
        <w:jc w:val="both"/>
      </w:pPr>
      <w:r w:rsidRPr="00ED77E6">
        <w:t>с помощью педагогического работника формулировать цель, планировать изменения объекта, ситуации;</w:t>
      </w:r>
    </w:p>
    <w:p w:rsidR="00504F9A" w:rsidRPr="00ED77E6" w:rsidRDefault="00504F9A" w:rsidP="00ED77E6">
      <w:pPr>
        <w:pStyle w:val="ConsPlusNormal"/>
        <w:spacing w:before="240"/>
        <w:ind w:firstLine="540"/>
        <w:contextualSpacing/>
        <w:jc w:val="both"/>
      </w:pPr>
      <w:r w:rsidRPr="00ED77E6">
        <w:t>сравнивать несколько вариантов решения задачи, выбирать наиболее подходящий (на основе предложенных критериев);</w:t>
      </w:r>
    </w:p>
    <w:p w:rsidR="00504F9A" w:rsidRPr="00ED77E6" w:rsidRDefault="00504F9A" w:rsidP="00ED77E6">
      <w:pPr>
        <w:pStyle w:val="ConsPlusNormal"/>
        <w:spacing w:before="240"/>
        <w:ind w:firstLine="540"/>
        <w:contextualSpacing/>
        <w:jc w:val="both"/>
      </w:pPr>
      <w:r w:rsidRPr="00ED77E6">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4F9A" w:rsidRPr="00ED77E6" w:rsidRDefault="00504F9A" w:rsidP="00ED77E6">
      <w:pPr>
        <w:pStyle w:val="ConsPlusNormal"/>
        <w:spacing w:before="240"/>
        <w:ind w:firstLine="540"/>
        <w:contextualSpacing/>
        <w:jc w:val="both"/>
      </w:pPr>
      <w:r w:rsidRPr="00ED77E6">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04F9A" w:rsidRPr="00ED77E6" w:rsidRDefault="00504F9A" w:rsidP="00ED77E6">
      <w:pPr>
        <w:pStyle w:val="ConsPlusNormal"/>
        <w:spacing w:before="240"/>
        <w:ind w:firstLine="540"/>
        <w:contextualSpacing/>
        <w:jc w:val="both"/>
      </w:pPr>
      <w:r w:rsidRPr="00ED77E6">
        <w:lastRenderedPageBreak/>
        <w:t>прогнозировать возможное развитие процессов, событий и их последствия в аналогичных или сходных ситуациях;</w:t>
      </w:r>
    </w:p>
    <w:p w:rsidR="00504F9A" w:rsidRPr="00ED77E6" w:rsidRDefault="00504F9A" w:rsidP="00ED77E6">
      <w:pPr>
        <w:pStyle w:val="ConsPlusNormal"/>
        <w:spacing w:before="240"/>
        <w:ind w:firstLine="540"/>
        <w:contextualSpacing/>
        <w:jc w:val="both"/>
      </w:pPr>
      <w:r w:rsidRPr="00ED77E6">
        <w:t>3) работа с информацией:</w:t>
      </w:r>
    </w:p>
    <w:p w:rsidR="00504F9A" w:rsidRPr="00ED77E6" w:rsidRDefault="00504F9A" w:rsidP="00ED77E6">
      <w:pPr>
        <w:pStyle w:val="ConsPlusNormal"/>
        <w:spacing w:before="240"/>
        <w:ind w:firstLine="540"/>
        <w:contextualSpacing/>
        <w:jc w:val="both"/>
      </w:pPr>
      <w:r w:rsidRPr="00ED77E6">
        <w:t>выбирать источник получения информации;</w:t>
      </w:r>
    </w:p>
    <w:p w:rsidR="00504F9A" w:rsidRPr="00ED77E6" w:rsidRDefault="00504F9A" w:rsidP="00ED77E6">
      <w:pPr>
        <w:pStyle w:val="ConsPlusNormal"/>
        <w:spacing w:before="240"/>
        <w:ind w:firstLine="540"/>
        <w:contextualSpacing/>
        <w:jc w:val="both"/>
      </w:pPr>
      <w:r w:rsidRPr="00ED77E6">
        <w:t>согласно заданному алгоритму находить в предложенном источнике информацию, представленную в явном виде;</w:t>
      </w:r>
    </w:p>
    <w:p w:rsidR="00504F9A" w:rsidRPr="00ED77E6" w:rsidRDefault="00504F9A" w:rsidP="00ED77E6">
      <w:pPr>
        <w:pStyle w:val="ConsPlusNormal"/>
        <w:spacing w:before="240"/>
        <w:ind w:firstLine="540"/>
        <w:contextualSpacing/>
        <w:jc w:val="both"/>
      </w:pPr>
      <w:r w:rsidRPr="00ED77E6">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504F9A" w:rsidRPr="00ED77E6" w:rsidRDefault="00504F9A" w:rsidP="00ED77E6">
      <w:pPr>
        <w:pStyle w:val="ConsPlusNormal"/>
        <w:spacing w:before="240"/>
        <w:ind w:firstLine="540"/>
        <w:contextualSpacing/>
        <w:jc w:val="both"/>
      </w:pPr>
      <w:r w:rsidRPr="00ED77E6">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04F9A" w:rsidRPr="00ED77E6" w:rsidRDefault="00504F9A" w:rsidP="00ED77E6">
      <w:pPr>
        <w:pStyle w:val="ConsPlusNormal"/>
        <w:spacing w:before="240"/>
        <w:ind w:firstLine="540"/>
        <w:contextualSpacing/>
        <w:jc w:val="both"/>
      </w:pPr>
      <w:r w:rsidRPr="00ED77E6">
        <w:t>анализировать и создавать текстовую, видео, графическую, звуковую, информацию в соответствии с учебной задачей;</w:t>
      </w:r>
    </w:p>
    <w:p w:rsidR="00504F9A" w:rsidRPr="00ED77E6" w:rsidRDefault="00504F9A" w:rsidP="00ED77E6">
      <w:pPr>
        <w:pStyle w:val="ConsPlusNormal"/>
        <w:spacing w:before="240"/>
        <w:ind w:firstLine="540"/>
        <w:contextualSpacing/>
        <w:jc w:val="both"/>
      </w:pPr>
      <w:r w:rsidRPr="00ED77E6">
        <w:t>самостоятельно создавать схемы, таблицы для представления информации.</w:t>
      </w:r>
    </w:p>
    <w:p w:rsidR="00504F9A" w:rsidRPr="00ED77E6" w:rsidRDefault="00504F9A" w:rsidP="00ED77E6">
      <w:pPr>
        <w:pStyle w:val="ConsPlusNormal"/>
        <w:spacing w:before="240"/>
        <w:ind w:firstLine="540"/>
        <w:contextualSpacing/>
        <w:jc w:val="both"/>
      </w:pPr>
      <w:r w:rsidRPr="00ED77E6">
        <w:t xml:space="preserve">Овладение </w:t>
      </w:r>
      <w:r w:rsidRPr="003942D5">
        <w:rPr>
          <w:b/>
          <w:i/>
        </w:rPr>
        <w:t>универсальными учебными коммуникативными</w:t>
      </w:r>
      <w:r w:rsidRPr="00ED77E6">
        <w:t xml:space="preserve"> действиями:</w:t>
      </w:r>
    </w:p>
    <w:p w:rsidR="00504F9A" w:rsidRPr="00ED77E6" w:rsidRDefault="00504F9A" w:rsidP="00ED77E6">
      <w:pPr>
        <w:pStyle w:val="ConsPlusNormal"/>
        <w:spacing w:before="240"/>
        <w:ind w:firstLine="540"/>
        <w:contextualSpacing/>
        <w:jc w:val="both"/>
      </w:pPr>
      <w:r w:rsidRPr="00ED77E6">
        <w:t>1) общение:</w:t>
      </w:r>
    </w:p>
    <w:p w:rsidR="00504F9A" w:rsidRPr="00ED77E6" w:rsidRDefault="00504F9A" w:rsidP="00ED77E6">
      <w:pPr>
        <w:pStyle w:val="ConsPlusNormal"/>
        <w:spacing w:before="240"/>
        <w:ind w:firstLine="540"/>
        <w:contextualSpacing/>
        <w:jc w:val="both"/>
      </w:pPr>
      <w:r w:rsidRPr="00ED77E6">
        <w:t>воспринимать и формулировать суждения, выражать эмоции в соответствии с целями и условиями общения в знакомой среде;</w:t>
      </w:r>
    </w:p>
    <w:p w:rsidR="00504F9A" w:rsidRPr="00ED77E6" w:rsidRDefault="00504F9A" w:rsidP="00ED77E6">
      <w:pPr>
        <w:pStyle w:val="ConsPlusNormal"/>
        <w:spacing w:before="240"/>
        <w:ind w:firstLine="540"/>
        <w:contextualSpacing/>
        <w:jc w:val="both"/>
      </w:pPr>
      <w:r w:rsidRPr="00ED77E6">
        <w:t>проявлять уважительное отношение к собеседнику, соблюдать правила ведения диалога и дискуссии;</w:t>
      </w:r>
    </w:p>
    <w:p w:rsidR="00504F9A" w:rsidRPr="00ED77E6" w:rsidRDefault="00504F9A" w:rsidP="00ED77E6">
      <w:pPr>
        <w:pStyle w:val="ConsPlusNormal"/>
        <w:spacing w:before="240"/>
        <w:ind w:firstLine="540"/>
        <w:contextualSpacing/>
        <w:jc w:val="both"/>
      </w:pPr>
      <w:r w:rsidRPr="00ED77E6">
        <w:t>признавать возможность существования разных точек зрения;</w:t>
      </w:r>
    </w:p>
    <w:p w:rsidR="00504F9A" w:rsidRPr="00ED77E6" w:rsidRDefault="00504F9A" w:rsidP="00ED77E6">
      <w:pPr>
        <w:pStyle w:val="ConsPlusNormal"/>
        <w:spacing w:before="240"/>
        <w:ind w:firstLine="540"/>
        <w:contextualSpacing/>
        <w:jc w:val="both"/>
      </w:pPr>
      <w:r w:rsidRPr="00ED77E6">
        <w:t>корректно и аргументированно высказывать свое мнение;</w:t>
      </w:r>
    </w:p>
    <w:p w:rsidR="00504F9A" w:rsidRPr="00ED77E6" w:rsidRDefault="00504F9A" w:rsidP="00ED77E6">
      <w:pPr>
        <w:pStyle w:val="ConsPlusNormal"/>
        <w:spacing w:before="240"/>
        <w:ind w:firstLine="540"/>
        <w:contextualSpacing/>
        <w:jc w:val="both"/>
      </w:pPr>
      <w:r w:rsidRPr="00ED77E6">
        <w:t>строить речевое высказывание в соответствии с поставленной задачей;</w:t>
      </w:r>
    </w:p>
    <w:p w:rsidR="00504F9A" w:rsidRPr="00ED77E6" w:rsidRDefault="00504F9A" w:rsidP="00ED77E6">
      <w:pPr>
        <w:pStyle w:val="ConsPlusNormal"/>
        <w:spacing w:before="240"/>
        <w:ind w:firstLine="540"/>
        <w:contextualSpacing/>
        <w:jc w:val="both"/>
      </w:pPr>
      <w:r w:rsidRPr="00ED77E6">
        <w:t>создавать устные и письменные тексты (описание, рассуждение, повествование);</w:t>
      </w:r>
    </w:p>
    <w:p w:rsidR="00504F9A" w:rsidRPr="00ED77E6" w:rsidRDefault="00504F9A" w:rsidP="00ED77E6">
      <w:pPr>
        <w:pStyle w:val="ConsPlusNormal"/>
        <w:spacing w:before="240"/>
        <w:ind w:firstLine="540"/>
        <w:contextualSpacing/>
        <w:jc w:val="both"/>
      </w:pPr>
      <w:r w:rsidRPr="00ED77E6">
        <w:t>готовить небольшие публичные выступления;</w:t>
      </w:r>
    </w:p>
    <w:p w:rsidR="00504F9A" w:rsidRPr="00ED77E6" w:rsidRDefault="00504F9A" w:rsidP="00ED77E6">
      <w:pPr>
        <w:pStyle w:val="ConsPlusNormal"/>
        <w:spacing w:before="240"/>
        <w:ind w:firstLine="540"/>
        <w:contextualSpacing/>
        <w:jc w:val="both"/>
      </w:pPr>
      <w:r w:rsidRPr="00ED77E6">
        <w:t>подбирать иллюстративный материал (рисунки, фото, плакаты) к тексту выступления;</w:t>
      </w:r>
    </w:p>
    <w:p w:rsidR="00504F9A" w:rsidRPr="00ED77E6" w:rsidRDefault="00504F9A" w:rsidP="00ED77E6">
      <w:pPr>
        <w:pStyle w:val="ConsPlusNormal"/>
        <w:spacing w:before="240"/>
        <w:ind w:firstLine="540"/>
        <w:contextualSpacing/>
        <w:jc w:val="both"/>
      </w:pPr>
      <w:r w:rsidRPr="00ED77E6">
        <w:t>2) совместная деятельность:</w:t>
      </w:r>
    </w:p>
    <w:p w:rsidR="00504F9A" w:rsidRPr="00ED77E6" w:rsidRDefault="00504F9A" w:rsidP="00ED77E6">
      <w:pPr>
        <w:pStyle w:val="ConsPlusNormal"/>
        <w:spacing w:before="240"/>
        <w:ind w:firstLine="540"/>
        <w:contextualSpacing/>
        <w:jc w:val="both"/>
      </w:pPr>
      <w:r w:rsidRPr="00ED77E6">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4F9A" w:rsidRPr="00ED77E6" w:rsidRDefault="00504F9A" w:rsidP="00ED77E6">
      <w:pPr>
        <w:pStyle w:val="ConsPlusNormal"/>
        <w:spacing w:before="240"/>
        <w:ind w:firstLine="540"/>
        <w:contextualSpacing/>
        <w:jc w:val="both"/>
      </w:pPr>
      <w:r w:rsidRPr="00ED77E6">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4F9A" w:rsidRPr="00ED77E6" w:rsidRDefault="00504F9A" w:rsidP="00ED77E6">
      <w:pPr>
        <w:pStyle w:val="ConsPlusNormal"/>
        <w:spacing w:before="240"/>
        <w:ind w:firstLine="540"/>
        <w:contextualSpacing/>
        <w:jc w:val="both"/>
      </w:pPr>
      <w:r w:rsidRPr="00ED77E6">
        <w:t>проявлять готовность руководить, выполнять поручения, подчиняться;</w:t>
      </w:r>
    </w:p>
    <w:p w:rsidR="00504F9A" w:rsidRPr="00ED77E6" w:rsidRDefault="00504F9A" w:rsidP="00ED77E6">
      <w:pPr>
        <w:pStyle w:val="ConsPlusNormal"/>
        <w:spacing w:before="240"/>
        <w:ind w:firstLine="540"/>
        <w:contextualSpacing/>
        <w:jc w:val="both"/>
      </w:pPr>
      <w:r w:rsidRPr="00ED77E6">
        <w:t>ответственно выполнять свою часть работы;</w:t>
      </w:r>
    </w:p>
    <w:p w:rsidR="00504F9A" w:rsidRPr="00ED77E6" w:rsidRDefault="00504F9A" w:rsidP="00ED77E6">
      <w:pPr>
        <w:pStyle w:val="ConsPlusNormal"/>
        <w:spacing w:before="240"/>
        <w:ind w:firstLine="540"/>
        <w:contextualSpacing/>
        <w:jc w:val="both"/>
      </w:pPr>
      <w:r w:rsidRPr="00ED77E6">
        <w:t>оценивать свой вклад в общий результат;</w:t>
      </w:r>
    </w:p>
    <w:p w:rsidR="00504F9A" w:rsidRPr="00ED77E6" w:rsidRDefault="00504F9A" w:rsidP="00ED77E6">
      <w:pPr>
        <w:pStyle w:val="ConsPlusNormal"/>
        <w:spacing w:before="240"/>
        <w:ind w:firstLine="540"/>
        <w:contextualSpacing/>
        <w:jc w:val="both"/>
      </w:pPr>
      <w:r w:rsidRPr="00ED77E6">
        <w:t>выполнять совместные проектные задания с опорой на предложенные образцы.</w:t>
      </w:r>
    </w:p>
    <w:p w:rsidR="00504F9A" w:rsidRPr="00ED77E6" w:rsidRDefault="00504F9A" w:rsidP="00ED77E6">
      <w:pPr>
        <w:pStyle w:val="ConsPlusNormal"/>
        <w:spacing w:before="240"/>
        <w:ind w:firstLine="540"/>
        <w:contextualSpacing/>
        <w:jc w:val="both"/>
      </w:pPr>
      <w:r w:rsidRPr="00ED77E6">
        <w:t xml:space="preserve">Овладение </w:t>
      </w:r>
      <w:r w:rsidRPr="003942D5">
        <w:rPr>
          <w:b/>
          <w:i/>
        </w:rPr>
        <w:t>универсальными учебными регулятивными</w:t>
      </w:r>
      <w:r w:rsidRPr="00ED77E6">
        <w:t xml:space="preserve"> действиями:</w:t>
      </w:r>
    </w:p>
    <w:p w:rsidR="00504F9A" w:rsidRPr="00ED77E6" w:rsidRDefault="00504F9A" w:rsidP="00ED77E6">
      <w:pPr>
        <w:pStyle w:val="ConsPlusNormal"/>
        <w:spacing w:before="240"/>
        <w:ind w:firstLine="540"/>
        <w:contextualSpacing/>
        <w:jc w:val="both"/>
      </w:pPr>
      <w:r w:rsidRPr="00ED77E6">
        <w:t>1) самоорганизация:</w:t>
      </w:r>
    </w:p>
    <w:p w:rsidR="00504F9A" w:rsidRPr="00ED77E6" w:rsidRDefault="00504F9A" w:rsidP="00ED77E6">
      <w:pPr>
        <w:pStyle w:val="ConsPlusNormal"/>
        <w:spacing w:before="240"/>
        <w:ind w:firstLine="540"/>
        <w:contextualSpacing/>
        <w:jc w:val="both"/>
      </w:pPr>
      <w:r w:rsidRPr="00ED77E6">
        <w:t>планировать действия по решению учебной задачи для получения результата;</w:t>
      </w:r>
    </w:p>
    <w:p w:rsidR="00504F9A" w:rsidRPr="00ED77E6" w:rsidRDefault="00504F9A" w:rsidP="00ED77E6">
      <w:pPr>
        <w:pStyle w:val="ConsPlusNormal"/>
        <w:spacing w:before="240"/>
        <w:ind w:firstLine="540"/>
        <w:contextualSpacing/>
        <w:jc w:val="both"/>
      </w:pPr>
      <w:r w:rsidRPr="00ED77E6">
        <w:t>выстраивать последовательность выбранных действий;</w:t>
      </w:r>
    </w:p>
    <w:p w:rsidR="00504F9A" w:rsidRPr="00ED77E6" w:rsidRDefault="00504F9A" w:rsidP="00ED77E6">
      <w:pPr>
        <w:pStyle w:val="ConsPlusNormal"/>
        <w:spacing w:before="240"/>
        <w:ind w:firstLine="540"/>
        <w:contextualSpacing/>
        <w:jc w:val="both"/>
      </w:pPr>
      <w:r w:rsidRPr="00ED77E6">
        <w:t>2) самоконтроль:</w:t>
      </w:r>
    </w:p>
    <w:p w:rsidR="00504F9A" w:rsidRPr="00ED77E6" w:rsidRDefault="00504F9A" w:rsidP="00ED77E6">
      <w:pPr>
        <w:pStyle w:val="ConsPlusNormal"/>
        <w:spacing w:before="240"/>
        <w:ind w:firstLine="540"/>
        <w:contextualSpacing/>
        <w:jc w:val="both"/>
      </w:pPr>
      <w:r w:rsidRPr="00ED77E6">
        <w:t>устанавливать причины успеха/неудач учебной деятельности;</w:t>
      </w:r>
    </w:p>
    <w:p w:rsidR="00504F9A" w:rsidRPr="00ED77E6" w:rsidRDefault="00504F9A" w:rsidP="00ED77E6">
      <w:pPr>
        <w:pStyle w:val="ConsPlusNormal"/>
        <w:spacing w:before="240"/>
        <w:ind w:firstLine="540"/>
        <w:contextualSpacing/>
        <w:jc w:val="both"/>
      </w:pPr>
      <w:r w:rsidRPr="00ED77E6">
        <w:t>корректировать свои учебные действия для преодоления ошибок.</w:t>
      </w:r>
    </w:p>
    <w:p w:rsidR="00ED38DD" w:rsidRPr="00ED77E6" w:rsidRDefault="00ED38DD" w:rsidP="00ED77E6">
      <w:pPr>
        <w:pStyle w:val="ConsPlusNormal"/>
        <w:spacing w:before="240"/>
        <w:ind w:firstLine="540"/>
        <w:contextualSpacing/>
        <w:jc w:val="both"/>
      </w:pPr>
    </w:p>
    <w:p w:rsidR="00ED38DD" w:rsidRDefault="00ED38DD" w:rsidP="00E83A9E">
      <w:pPr>
        <w:pStyle w:val="af4"/>
        <w:tabs>
          <w:tab w:val="left" w:pos="709"/>
        </w:tabs>
        <w:ind w:left="0" w:right="0" w:firstLine="567"/>
        <w:contextualSpacing/>
        <w:jc w:val="center"/>
        <w:rPr>
          <w:rFonts w:ascii="Times New Roman" w:hAnsi="Times New Roman" w:cs="Times New Roman"/>
          <w:b/>
          <w:color w:val="000000" w:themeColor="text1"/>
          <w:w w:val="111"/>
          <w:sz w:val="24"/>
          <w:szCs w:val="24"/>
          <w:lang w:val="ru-RU"/>
        </w:rPr>
      </w:pPr>
      <w:r w:rsidRPr="00ED77E6">
        <w:rPr>
          <w:rFonts w:ascii="Times New Roman" w:hAnsi="Times New Roman" w:cs="Times New Roman"/>
          <w:b/>
          <w:color w:val="000000" w:themeColor="text1"/>
          <w:w w:val="111"/>
          <w:sz w:val="24"/>
          <w:szCs w:val="24"/>
          <w:lang w:val="ru-RU"/>
        </w:rPr>
        <w:t>1.2.4 Предметные результаты освоения основной образовательной программы начального общего образования</w:t>
      </w:r>
    </w:p>
    <w:p w:rsidR="00707427" w:rsidRPr="00ED77E6" w:rsidRDefault="00707427" w:rsidP="00E83A9E">
      <w:pPr>
        <w:pStyle w:val="af4"/>
        <w:tabs>
          <w:tab w:val="left" w:pos="709"/>
        </w:tabs>
        <w:ind w:left="0" w:right="0" w:firstLine="567"/>
        <w:contextualSpacing/>
        <w:jc w:val="center"/>
        <w:rPr>
          <w:rFonts w:ascii="Times New Roman" w:hAnsi="Times New Roman" w:cs="Times New Roman"/>
          <w:b/>
          <w:color w:val="000000" w:themeColor="text1"/>
          <w:w w:val="111"/>
          <w:sz w:val="24"/>
          <w:szCs w:val="24"/>
          <w:lang w:val="ru-RU"/>
        </w:rPr>
      </w:pPr>
    </w:p>
    <w:p w:rsidR="00504F9A" w:rsidRPr="00ED77E6" w:rsidRDefault="00504F9A" w:rsidP="00ED77E6">
      <w:pPr>
        <w:pStyle w:val="ConsPlusNormal"/>
        <w:ind w:firstLine="540"/>
        <w:contextualSpacing/>
        <w:jc w:val="both"/>
      </w:pPr>
      <w:r w:rsidRPr="00ED77E6">
        <w:rPr>
          <w:b/>
        </w:rPr>
        <w:t>Предметные результаты</w:t>
      </w:r>
      <w:r w:rsidRPr="00ED77E6">
        <w:t xml:space="preserve"> освоения ООП НОО с учетом специфики содержания предметных областей, включают конкретные учебные предметы (учебные модули) 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504F9A" w:rsidRPr="00ED77E6" w:rsidRDefault="00504F9A" w:rsidP="00ED77E6">
      <w:pPr>
        <w:pStyle w:val="ConsPlusNormal"/>
        <w:spacing w:before="240"/>
        <w:ind w:firstLine="540"/>
        <w:contextualSpacing/>
        <w:jc w:val="both"/>
      </w:pPr>
      <w:r w:rsidRPr="00ED77E6">
        <w:t xml:space="preserve">Предметные результаты по предметной </w:t>
      </w:r>
      <w:r w:rsidRPr="00ED77E6">
        <w:rPr>
          <w:b/>
        </w:rPr>
        <w:t xml:space="preserve">области </w:t>
      </w:r>
      <w:r w:rsidR="00ED38DD" w:rsidRPr="00ED77E6">
        <w:rPr>
          <w:b/>
        </w:rPr>
        <w:t>«</w:t>
      </w:r>
      <w:r w:rsidRPr="00ED77E6">
        <w:rPr>
          <w:b/>
        </w:rPr>
        <w:t>Русский язык и литературное чтение</w:t>
      </w:r>
      <w:r w:rsidR="00ED38DD" w:rsidRPr="00ED77E6">
        <w:rPr>
          <w:b/>
        </w:rPr>
        <w:t>»</w:t>
      </w:r>
      <w:r w:rsidRPr="00ED77E6">
        <w:rPr>
          <w:b/>
        </w:rPr>
        <w:t xml:space="preserve"> </w:t>
      </w:r>
      <w:r w:rsidRPr="00ED77E6">
        <w:t>должны обеспечивать:</w:t>
      </w:r>
    </w:p>
    <w:p w:rsidR="00504F9A" w:rsidRPr="00ED77E6" w:rsidRDefault="00504F9A" w:rsidP="00ED77E6">
      <w:pPr>
        <w:pStyle w:val="ConsPlusNormal"/>
        <w:spacing w:before="240"/>
        <w:ind w:firstLine="540"/>
        <w:contextualSpacing/>
        <w:jc w:val="both"/>
      </w:pPr>
      <w:r w:rsidRPr="00ED77E6">
        <w:lastRenderedPageBreak/>
        <w:t xml:space="preserve">По учебному предмету </w:t>
      </w:r>
      <w:r w:rsidRPr="00ED77E6">
        <w:rPr>
          <w:b/>
        </w:rPr>
        <w:t>"Русский язык":</w:t>
      </w:r>
    </w:p>
    <w:p w:rsidR="00504F9A" w:rsidRPr="00ED77E6" w:rsidRDefault="00504F9A" w:rsidP="00ED77E6">
      <w:pPr>
        <w:pStyle w:val="ConsPlusNormal"/>
        <w:spacing w:before="240"/>
        <w:ind w:firstLine="540"/>
        <w:contextualSpacing/>
        <w:jc w:val="both"/>
      </w:pPr>
      <w:r w:rsidRPr="00ED77E6">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504F9A" w:rsidRPr="00ED77E6" w:rsidRDefault="00504F9A" w:rsidP="00ED77E6">
      <w:pPr>
        <w:pStyle w:val="ConsPlusNormal"/>
        <w:spacing w:before="240"/>
        <w:ind w:firstLine="540"/>
        <w:contextualSpacing/>
        <w:jc w:val="both"/>
      </w:pPr>
      <w:r w:rsidRPr="00ED77E6">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504F9A" w:rsidRPr="00ED77E6" w:rsidRDefault="00504F9A" w:rsidP="00ED77E6">
      <w:pPr>
        <w:pStyle w:val="ConsPlusNormal"/>
        <w:spacing w:before="240"/>
        <w:ind w:firstLine="540"/>
        <w:contextualSpacing/>
        <w:jc w:val="both"/>
      </w:pPr>
      <w:r w:rsidRPr="00ED77E6">
        <w:t>3) осознание правильной устной и письменной речи как показателя общей культуры человека;</w:t>
      </w:r>
    </w:p>
    <w:p w:rsidR="00504F9A" w:rsidRPr="00ED77E6" w:rsidRDefault="00504F9A" w:rsidP="00ED77E6">
      <w:pPr>
        <w:pStyle w:val="ConsPlusNormal"/>
        <w:spacing w:before="240"/>
        <w:ind w:firstLine="540"/>
        <w:contextualSpacing/>
        <w:jc w:val="both"/>
      </w:pPr>
      <w:r w:rsidRPr="00ED77E6">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504F9A" w:rsidRPr="00ED77E6" w:rsidRDefault="00504F9A" w:rsidP="00ED77E6">
      <w:pPr>
        <w:pStyle w:val="ConsPlusNormal"/>
        <w:spacing w:before="240"/>
        <w:ind w:firstLine="540"/>
        <w:contextualSpacing/>
        <w:jc w:val="both"/>
      </w:pPr>
      <w:r w:rsidRPr="00ED77E6">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504F9A" w:rsidRPr="00ED77E6" w:rsidRDefault="00504F9A" w:rsidP="00ED77E6">
      <w:pPr>
        <w:pStyle w:val="ConsPlusNormal"/>
        <w:spacing w:before="240"/>
        <w:ind w:firstLine="540"/>
        <w:contextualSpacing/>
        <w:jc w:val="both"/>
      </w:pPr>
      <w:r w:rsidRPr="00ED77E6">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504F9A" w:rsidRPr="00ED77E6" w:rsidRDefault="00504F9A" w:rsidP="00ED77E6">
      <w:pPr>
        <w:pStyle w:val="ConsPlusNormal"/>
        <w:spacing w:before="240"/>
        <w:ind w:firstLine="540"/>
        <w:contextualSpacing/>
        <w:jc w:val="both"/>
      </w:pPr>
      <w:r w:rsidRPr="00ED77E6">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504F9A" w:rsidRPr="00ED77E6" w:rsidRDefault="00504F9A" w:rsidP="00ED77E6">
      <w:pPr>
        <w:pStyle w:val="ConsPlusNormal"/>
        <w:spacing w:before="240"/>
        <w:ind w:firstLine="540"/>
        <w:contextualSpacing/>
        <w:jc w:val="both"/>
      </w:pPr>
      <w:r w:rsidRPr="00ED77E6">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504F9A" w:rsidRPr="00ED77E6" w:rsidRDefault="00504F9A" w:rsidP="00ED77E6">
      <w:pPr>
        <w:pStyle w:val="ConsPlusNormal"/>
        <w:spacing w:before="240"/>
        <w:ind w:firstLine="540"/>
        <w:contextualSpacing/>
        <w:jc w:val="both"/>
      </w:pPr>
      <w:r w:rsidRPr="00ED77E6">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504F9A" w:rsidRPr="00ED77E6" w:rsidRDefault="00504F9A" w:rsidP="00ED77E6">
      <w:pPr>
        <w:pStyle w:val="ConsPlusNormal"/>
        <w:spacing w:before="240"/>
        <w:ind w:firstLine="540"/>
        <w:contextualSpacing/>
        <w:jc w:val="both"/>
      </w:pPr>
      <w:r w:rsidRPr="00ED77E6">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04F9A" w:rsidRPr="00ED77E6" w:rsidRDefault="00504F9A" w:rsidP="00ED77E6">
      <w:pPr>
        <w:pStyle w:val="ConsPlusNormal"/>
        <w:spacing w:before="240"/>
        <w:ind w:firstLine="540"/>
        <w:contextualSpacing/>
        <w:jc w:val="both"/>
      </w:pPr>
      <w:r w:rsidRPr="00ED77E6">
        <w:t xml:space="preserve">По учебному предмету </w:t>
      </w:r>
      <w:r w:rsidRPr="00ED77E6">
        <w:rPr>
          <w:b/>
        </w:rPr>
        <w:t>"Литературное чтение":</w:t>
      </w:r>
    </w:p>
    <w:p w:rsidR="00504F9A" w:rsidRPr="00ED77E6" w:rsidRDefault="00504F9A" w:rsidP="00ED77E6">
      <w:pPr>
        <w:pStyle w:val="ConsPlusNormal"/>
        <w:spacing w:before="240"/>
        <w:ind w:firstLine="540"/>
        <w:contextualSpacing/>
        <w:jc w:val="both"/>
      </w:pPr>
      <w:r w:rsidRPr="00ED77E6">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504F9A" w:rsidRPr="00ED77E6" w:rsidRDefault="00504F9A" w:rsidP="00ED77E6">
      <w:pPr>
        <w:pStyle w:val="ConsPlusNormal"/>
        <w:spacing w:before="240"/>
        <w:ind w:firstLine="540"/>
        <w:contextualSpacing/>
        <w:jc w:val="both"/>
      </w:pPr>
      <w:r w:rsidRPr="00ED77E6">
        <w:t>2) достижение необходимого для продолжения образования уровня общего речевого развития;</w:t>
      </w:r>
    </w:p>
    <w:p w:rsidR="00504F9A" w:rsidRPr="00ED77E6" w:rsidRDefault="00504F9A" w:rsidP="00ED77E6">
      <w:pPr>
        <w:pStyle w:val="ConsPlusNormal"/>
        <w:spacing w:before="240"/>
        <w:ind w:firstLine="540"/>
        <w:contextualSpacing/>
        <w:jc w:val="both"/>
      </w:pPr>
      <w:r w:rsidRPr="00ED77E6">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504F9A" w:rsidRPr="00ED77E6" w:rsidRDefault="00504F9A" w:rsidP="00ED77E6">
      <w:pPr>
        <w:pStyle w:val="ConsPlusNormal"/>
        <w:spacing w:before="240"/>
        <w:ind w:firstLine="540"/>
        <w:contextualSpacing/>
        <w:jc w:val="both"/>
      </w:pPr>
      <w:r w:rsidRPr="00ED77E6">
        <w:t>4) первоначальное представление о многообразии жанров художественных произведений и произведений устного народного творчества;</w:t>
      </w:r>
    </w:p>
    <w:p w:rsidR="00504F9A" w:rsidRPr="00ED77E6" w:rsidRDefault="00504F9A" w:rsidP="00ED77E6">
      <w:pPr>
        <w:pStyle w:val="ConsPlusNormal"/>
        <w:spacing w:before="240"/>
        <w:ind w:firstLine="540"/>
        <w:contextualSpacing/>
        <w:jc w:val="both"/>
      </w:pPr>
      <w:r w:rsidRPr="00ED77E6">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504F9A" w:rsidRPr="00ED77E6" w:rsidRDefault="00504F9A" w:rsidP="00ED77E6">
      <w:pPr>
        <w:pStyle w:val="ConsPlusNormal"/>
        <w:spacing w:before="240"/>
        <w:ind w:firstLine="540"/>
        <w:contextualSpacing/>
        <w:jc w:val="both"/>
      </w:pPr>
      <w:r w:rsidRPr="00ED77E6">
        <w:lastRenderedPageBreak/>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504F9A" w:rsidRPr="00ED77E6" w:rsidRDefault="00504F9A" w:rsidP="00ED77E6">
      <w:pPr>
        <w:shd w:val="clear" w:color="auto" w:fill="FFFFFF"/>
        <w:ind w:firstLine="540"/>
        <w:contextualSpacing/>
        <w:jc w:val="both"/>
        <w:rPr>
          <w:rFonts w:eastAsia="Times New Roman"/>
          <w:color w:val="000000"/>
          <w:lang w:val="ru-RU" w:eastAsia="ru-RU"/>
        </w:rPr>
      </w:pPr>
      <w:r w:rsidRPr="00ED77E6">
        <w:rPr>
          <w:rFonts w:eastAsia="Times New Roman"/>
          <w:color w:val="000000"/>
          <w:lang w:val="ru-RU" w:eastAsia="ru-RU"/>
        </w:rPr>
        <w:t>По учебному предмету "Родной язык (русский):</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0" w:name="dst100424"/>
      <w:bookmarkEnd w:id="0"/>
      <w:r w:rsidRPr="00ED77E6">
        <w:rPr>
          <w:rFonts w:eastAsia="Times New Roman"/>
          <w:color w:val="000000"/>
          <w:lang w:val="ru-RU"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1" w:name="dst100425"/>
      <w:bookmarkEnd w:id="1"/>
      <w:r w:rsidRPr="00ED77E6">
        <w:rPr>
          <w:rFonts w:eastAsia="Times New Roman"/>
          <w:color w:val="000000"/>
          <w:lang w:val="ru-RU" w:eastAsia="ru-RU"/>
        </w:rPr>
        <w:t>понимание статуса и значения государственного русского языка Российской Федерации, формирование мотивации к изучению государственного русского языка Российской Федерации: понимать значение государственного русского языка Российской Федерации для межнационального общения, освоения культуры и традиций народов Российской Федерации; понимать необходимость овладения государственным русским языком Российской Федерации; проявлять интерес и желание к его изучению как к важнейшей духовно-нравственной ценности народа;</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2" w:name="dst100426"/>
      <w:bookmarkEnd w:id="2"/>
      <w:r w:rsidRPr="00ED77E6">
        <w:rPr>
          <w:rFonts w:eastAsia="Times New Roman"/>
          <w:color w:val="000000"/>
          <w:lang w:val="ru-RU"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русского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русского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3" w:name="dst100427"/>
      <w:bookmarkEnd w:id="3"/>
      <w:r w:rsidRPr="00ED77E6">
        <w:rPr>
          <w:rFonts w:eastAsia="Times New Roman"/>
          <w:color w:val="000000"/>
          <w:lang w:val="ru-RU" w:eastAsia="ru-RU"/>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русского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4" w:name="dst100428"/>
      <w:bookmarkEnd w:id="4"/>
      <w:r w:rsidRPr="00ED77E6">
        <w:rPr>
          <w:rFonts w:eastAsia="Times New Roman"/>
          <w:color w:val="000000"/>
          <w:lang w:val="ru-RU" w:eastAsia="ru-RU"/>
        </w:rPr>
        <w:t>3) сформированность и развитие всех видов речевой деятельности на родном русском языке:</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5" w:name="dst100429"/>
      <w:bookmarkEnd w:id="5"/>
      <w:r w:rsidRPr="00ED77E6">
        <w:rPr>
          <w:rFonts w:eastAsia="Times New Roman"/>
          <w:color w:val="000000"/>
          <w:lang w:val="ru-RU"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6" w:name="dst100430"/>
      <w:bookmarkEnd w:id="6"/>
      <w:r w:rsidRPr="00ED77E6">
        <w:rPr>
          <w:rFonts w:eastAsia="Times New Roman"/>
          <w:color w:val="000000"/>
          <w:lang w:val="ru-RU"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на родном русском языке;</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7" w:name="dst100431"/>
      <w:bookmarkEnd w:id="7"/>
      <w:r w:rsidRPr="00ED77E6">
        <w:rPr>
          <w:rFonts w:eastAsia="Times New Roman"/>
          <w:color w:val="000000"/>
          <w:lang w:val="ru-RU" w:eastAsia="ru-RU"/>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w:t>
      </w:r>
      <w:r w:rsidRPr="00ED77E6">
        <w:rPr>
          <w:rFonts w:eastAsia="Times New Roman"/>
          <w:color w:val="000000"/>
          <w:lang w:val="ru-RU" w:eastAsia="ru-RU"/>
        </w:rPr>
        <w:lastRenderedPageBreak/>
        <w:t>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504F9A" w:rsidRPr="00ED77E6" w:rsidRDefault="00504F9A" w:rsidP="00ED77E6">
      <w:pPr>
        <w:shd w:val="clear" w:color="auto" w:fill="FFFFFF"/>
        <w:ind w:firstLine="540"/>
        <w:contextualSpacing/>
        <w:jc w:val="both"/>
        <w:rPr>
          <w:rFonts w:eastAsia="Times New Roman"/>
          <w:color w:val="000000"/>
          <w:lang w:val="ru-RU" w:eastAsia="ru-RU"/>
        </w:rPr>
      </w:pPr>
      <w:bookmarkStart w:id="8" w:name="dst100432"/>
      <w:bookmarkEnd w:id="8"/>
      <w:r w:rsidRPr="00ED77E6">
        <w:rPr>
          <w:rFonts w:eastAsia="Times New Roman"/>
          <w:color w:val="000000"/>
          <w:lang w:val="ru-RU"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rsidR="00E83A9E" w:rsidRDefault="00504F9A" w:rsidP="00E83A9E">
      <w:pPr>
        <w:shd w:val="clear" w:color="auto" w:fill="FFFFFF"/>
        <w:ind w:firstLine="539"/>
        <w:contextualSpacing/>
        <w:jc w:val="both"/>
        <w:rPr>
          <w:rFonts w:eastAsia="Times New Roman"/>
          <w:color w:val="000000"/>
          <w:lang w:val="ru-RU" w:eastAsia="ru-RU"/>
        </w:rPr>
      </w:pPr>
      <w:bookmarkStart w:id="9" w:name="dst100433"/>
      <w:bookmarkEnd w:id="9"/>
      <w:r w:rsidRPr="00ED77E6">
        <w:rPr>
          <w:rFonts w:eastAsia="Times New Roman"/>
          <w:color w:val="000000"/>
          <w:lang w:val="ru-RU" w:eastAsia="ru-RU"/>
        </w:rPr>
        <w:t xml:space="preserve">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 </w:t>
      </w:r>
      <w:bookmarkStart w:id="10" w:name="dst100434"/>
      <w:bookmarkEnd w:id="10"/>
    </w:p>
    <w:p w:rsidR="00E83A9E" w:rsidRDefault="00504F9A" w:rsidP="00E83A9E">
      <w:pPr>
        <w:shd w:val="clear" w:color="auto" w:fill="FFFFFF"/>
        <w:ind w:firstLine="539"/>
        <w:contextualSpacing/>
        <w:jc w:val="both"/>
        <w:rPr>
          <w:lang w:val="ru-RU"/>
        </w:rPr>
      </w:pPr>
      <w:r w:rsidRPr="00E83A9E">
        <w:rPr>
          <w:lang w:val="ru-RU"/>
        </w:rPr>
        <w:t xml:space="preserve">Предметные результаты по учебному предмету </w:t>
      </w:r>
      <w:r w:rsidRPr="00E83A9E">
        <w:rPr>
          <w:b/>
          <w:lang w:val="ru-RU"/>
        </w:rPr>
        <w:t>"Иностранный язык"</w:t>
      </w:r>
      <w:r w:rsidRPr="00E83A9E">
        <w:rPr>
          <w:lang w:val="ru-RU"/>
        </w:rPr>
        <w:t xml:space="preserve">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3942D5" w:rsidRDefault="00504F9A" w:rsidP="003942D5">
      <w:pPr>
        <w:shd w:val="clear" w:color="auto" w:fill="FFFFFF"/>
        <w:ind w:firstLine="539"/>
        <w:contextualSpacing/>
        <w:jc w:val="both"/>
        <w:rPr>
          <w:lang w:val="ru-RU"/>
        </w:rPr>
      </w:pPr>
      <w:r w:rsidRPr="00E83A9E">
        <w:rPr>
          <w:lang w:val="ru-RU"/>
        </w:rPr>
        <w:t xml:space="preserve">1) овладение основными видами речевой деятельности в рамках следующего тематического содержания речи: Мир моего "я". </w:t>
      </w:r>
      <w:r w:rsidRPr="004A1772">
        <w:rPr>
          <w:lang w:val="ru-RU"/>
        </w:rPr>
        <w:t>Мир моих увлечений. Мир вокруг меня. Родная страна и страна/страны изучаемого языка:</w:t>
      </w:r>
    </w:p>
    <w:p w:rsidR="003942D5" w:rsidRDefault="00504F9A" w:rsidP="003942D5">
      <w:pPr>
        <w:shd w:val="clear" w:color="auto" w:fill="FFFFFF"/>
        <w:ind w:firstLine="539"/>
        <w:contextualSpacing/>
        <w:jc w:val="both"/>
        <w:rPr>
          <w:lang w:val="ru-RU"/>
        </w:rPr>
      </w:pPr>
      <w:r w:rsidRPr="003942D5">
        <w:rPr>
          <w:lang w:val="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3942D5" w:rsidRDefault="00504F9A" w:rsidP="003942D5">
      <w:pPr>
        <w:shd w:val="clear" w:color="auto" w:fill="FFFFFF"/>
        <w:ind w:firstLine="539"/>
        <w:contextualSpacing/>
        <w:jc w:val="both"/>
        <w:rPr>
          <w:lang w:val="ru-RU"/>
        </w:rPr>
      </w:pPr>
      <w:r w:rsidRPr="003942D5">
        <w:rPr>
          <w:lang w:val="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3942D5" w:rsidRDefault="00504F9A" w:rsidP="003942D5">
      <w:pPr>
        <w:shd w:val="clear" w:color="auto" w:fill="FFFFFF"/>
        <w:ind w:firstLine="539"/>
        <w:contextualSpacing/>
        <w:jc w:val="both"/>
        <w:rPr>
          <w:lang w:val="ru-RU"/>
        </w:rPr>
      </w:pPr>
      <w:r w:rsidRPr="003942D5">
        <w:rPr>
          <w:lang w:val="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3942D5" w:rsidRDefault="00504F9A" w:rsidP="003942D5">
      <w:pPr>
        <w:shd w:val="clear" w:color="auto" w:fill="FFFFFF"/>
        <w:ind w:firstLine="539"/>
        <w:contextualSpacing/>
        <w:jc w:val="both"/>
        <w:rPr>
          <w:lang w:val="ru-RU"/>
        </w:rPr>
      </w:pPr>
      <w:r w:rsidRPr="003942D5">
        <w:rPr>
          <w:lang w:val="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3942D5" w:rsidRDefault="00504F9A" w:rsidP="003942D5">
      <w:pPr>
        <w:shd w:val="clear" w:color="auto" w:fill="FFFFFF"/>
        <w:ind w:firstLine="539"/>
        <w:contextualSpacing/>
        <w:jc w:val="both"/>
        <w:rPr>
          <w:lang w:val="ru-RU"/>
        </w:rPr>
      </w:pPr>
      <w:r w:rsidRPr="003942D5">
        <w:rPr>
          <w:lang w:val="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3942D5" w:rsidRDefault="00504F9A" w:rsidP="003942D5">
      <w:pPr>
        <w:shd w:val="clear" w:color="auto" w:fill="FFFFFF"/>
        <w:ind w:firstLine="539"/>
        <w:contextualSpacing/>
        <w:jc w:val="both"/>
        <w:rPr>
          <w:lang w:val="ru-RU"/>
        </w:rPr>
      </w:pPr>
      <w:r w:rsidRPr="003942D5">
        <w:rPr>
          <w:lang w:val="ru-RU"/>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w:t>
      </w:r>
      <w:r w:rsidRPr="003942D5">
        <w:rPr>
          <w:lang w:val="ru-RU"/>
        </w:rPr>
        <w:lastRenderedPageBreak/>
        <w:t>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3942D5" w:rsidRDefault="00504F9A" w:rsidP="003942D5">
      <w:pPr>
        <w:shd w:val="clear" w:color="auto" w:fill="FFFFFF"/>
        <w:ind w:firstLine="539"/>
        <w:contextualSpacing/>
        <w:jc w:val="both"/>
        <w:rPr>
          <w:lang w:val="ru-RU"/>
        </w:rPr>
      </w:pPr>
      <w:r w:rsidRPr="003942D5">
        <w:rPr>
          <w:lang w:val="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3942D5" w:rsidRDefault="00504F9A" w:rsidP="003942D5">
      <w:pPr>
        <w:shd w:val="clear" w:color="auto" w:fill="FFFFFF"/>
        <w:ind w:firstLine="539"/>
        <w:contextualSpacing/>
        <w:jc w:val="both"/>
        <w:rPr>
          <w:lang w:val="ru-RU"/>
        </w:rPr>
      </w:pPr>
      <w:r w:rsidRPr="003942D5">
        <w:rPr>
          <w:lang w:val="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3942D5" w:rsidRDefault="00504F9A" w:rsidP="003942D5">
      <w:pPr>
        <w:shd w:val="clear" w:color="auto" w:fill="FFFFFF"/>
        <w:ind w:firstLine="539"/>
        <w:contextualSpacing/>
        <w:jc w:val="both"/>
        <w:rPr>
          <w:lang w:val="ru-RU"/>
        </w:rPr>
      </w:pPr>
      <w:r w:rsidRPr="003942D5">
        <w:rPr>
          <w:lang w:val="ru-RU"/>
        </w:rPr>
        <w:t>6) овладение компенсаторными умениями: использовать при чтении и аудировании языковую, в том числе контекстуальную догадку;</w:t>
      </w:r>
    </w:p>
    <w:p w:rsidR="003942D5" w:rsidRDefault="00504F9A" w:rsidP="003942D5">
      <w:pPr>
        <w:shd w:val="clear" w:color="auto" w:fill="FFFFFF"/>
        <w:ind w:firstLine="539"/>
        <w:contextualSpacing/>
        <w:jc w:val="both"/>
        <w:rPr>
          <w:lang w:val="ru-RU"/>
        </w:rPr>
      </w:pPr>
      <w:r w:rsidRPr="003942D5">
        <w:rPr>
          <w:lang w:val="ru-RU"/>
        </w:rPr>
        <w:t>7) овладение умениями описывать, сравнивать и группировать объекты и явления в рамках изучаемой тематики;</w:t>
      </w:r>
    </w:p>
    <w:p w:rsidR="003942D5" w:rsidRDefault="00504F9A" w:rsidP="003942D5">
      <w:pPr>
        <w:shd w:val="clear" w:color="auto" w:fill="FFFFFF"/>
        <w:ind w:firstLine="539"/>
        <w:contextualSpacing/>
        <w:jc w:val="both"/>
        <w:rPr>
          <w:lang w:val="ru-RU"/>
        </w:rPr>
      </w:pPr>
      <w:r w:rsidRPr="003942D5">
        <w:rPr>
          <w:lang w:val="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3942D5" w:rsidRDefault="00504F9A" w:rsidP="003942D5">
      <w:pPr>
        <w:shd w:val="clear" w:color="auto" w:fill="FFFFFF"/>
        <w:ind w:firstLine="539"/>
        <w:contextualSpacing/>
        <w:jc w:val="both"/>
        <w:rPr>
          <w:lang w:val="ru-RU"/>
        </w:rPr>
      </w:pPr>
      <w:r w:rsidRPr="003942D5">
        <w:rPr>
          <w:lang w:val="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3942D5" w:rsidRDefault="00504F9A" w:rsidP="003942D5">
      <w:pPr>
        <w:shd w:val="clear" w:color="auto" w:fill="FFFFFF"/>
        <w:ind w:firstLine="539"/>
        <w:contextualSpacing/>
        <w:jc w:val="both"/>
        <w:rPr>
          <w:lang w:val="ru-RU"/>
        </w:rPr>
      </w:pPr>
      <w:r w:rsidRPr="003942D5">
        <w:rPr>
          <w:lang w:val="ru-RU"/>
        </w:rPr>
        <w:t>10) приобретение опыта практической деятельности в повседневной жизни:</w:t>
      </w:r>
    </w:p>
    <w:p w:rsidR="003942D5" w:rsidRDefault="00504F9A" w:rsidP="003942D5">
      <w:pPr>
        <w:shd w:val="clear" w:color="auto" w:fill="FFFFFF"/>
        <w:ind w:firstLine="539"/>
        <w:contextualSpacing/>
        <w:jc w:val="both"/>
        <w:rPr>
          <w:lang w:val="ru-RU"/>
        </w:rPr>
      </w:pPr>
      <w:r w:rsidRPr="003942D5">
        <w:rPr>
          <w:lang w:val="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3942D5" w:rsidRDefault="00504F9A" w:rsidP="003942D5">
      <w:pPr>
        <w:shd w:val="clear" w:color="auto" w:fill="FFFFFF"/>
        <w:ind w:firstLine="539"/>
        <w:contextualSpacing/>
        <w:jc w:val="both"/>
        <w:rPr>
          <w:lang w:val="ru-RU"/>
        </w:rPr>
      </w:pPr>
      <w:r w:rsidRPr="003942D5">
        <w:rPr>
          <w:lang w:val="ru-RU"/>
        </w:rPr>
        <w:t>знакомить представителей других стран с культурой своего народа и участвовать в элементарном бытовом общении на иностранном языке.</w:t>
      </w:r>
    </w:p>
    <w:p w:rsidR="003942D5" w:rsidRDefault="00504F9A" w:rsidP="003942D5">
      <w:pPr>
        <w:shd w:val="clear" w:color="auto" w:fill="FFFFFF"/>
        <w:ind w:firstLine="539"/>
        <w:contextualSpacing/>
        <w:jc w:val="both"/>
        <w:rPr>
          <w:lang w:val="ru-RU"/>
        </w:rPr>
      </w:pPr>
      <w:r w:rsidRPr="003942D5">
        <w:rPr>
          <w:lang w:val="ru-RU"/>
        </w:rPr>
        <w:t xml:space="preserve">Предметные результаты по учебному предмету "Математика" предметной области </w:t>
      </w:r>
      <w:r w:rsidRPr="003942D5">
        <w:rPr>
          <w:b/>
          <w:lang w:val="ru-RU"/>
        </w:rPr>
        <w:t>"Математика и информатика"</w:t>
      </w:r>
      <w:r w:rsidRPr="003942D5">
        <w:rPr>
          <w:lang w:val="ru-RU"/>
        </w:rPr>
        <w:t xml:space="preserve"> должны обеспечивать:</w:t>
      </w:r>
    </w:p>
    <w:p w:rsidR="003942D5" w:rsidRDefault="00504F9A" w:rsidP="003942D5">
      <w:pPr>
        <w:shd w:val="clear" w:color="auto" w:fill="FFFFFF"/>
        <w:ind w:firstLine="539"/>
        <w:contextualSpacing/>
        <w:jc w:val="both"/>
        <w:rPr>
          <w:lang w:val="ru-RU"/>
        </w:rPr>
      </w:pPr>
      <w:r w:rsidRPr="003942D5">
        <w:rPr>
          <w:lang w:val="ru-RU"/>
        </w:rPr>
        <w:t>1) сформированность системы знаний о числе как результате счета и измерения, о десятичном принципе записи чисел;</w:t>
      </w:r>
    </w:p>
    <w:p w:rsidR="003942D5" w:rsidRDefault="00504F9A" w:rsidP="003942D5">
      <w:pPr>
        <w:shd w:val="clear" w:color="auto" w:fill="FFFFFF"/>
        <w:ind w:firstLine="539"/>
        <w:contextualSpacing/>
        <w:jc w:val="both"/>
        <w:rPr>
          <w:lang w:val="ru-RU"/>
        </w:rPr>
      </w:pPr>
      <w:r w:rsidRPr="003942D5">
        <w:rPr>
          <w:lang w:val="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3942D5" w:rsidRDefault="00504F9A" w:rsidP="003942D5">
      <w:pPr>
        <w:shd w:val="clear" w:color="auto" w:fill="FFFFFF"/>
        <w:ind w:firstLine="539"/>
        <w:contextualSpacing/>
        <w:jc w:val="both"/>
        <w:rPr>
          <w:lang w:val="ru-RU"/>
        </w:rPr>
      </w:pPr>
      <w:r w:rsidRPr="003942D5">
        <w:rPr>
          <w:lang w:val="ru-RU"/>
        </w:rPr>
        <w:t>3) развитие пространственного мышления: умения распознавать, изобржать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3942D5" w:rsidRDefault="00504F9A" w:rsidP="003942D5">
      <w:pPr>
        <w:shd w:val="clear" w:color="auto" w:fill="FFFFFF"/>
        <w:ind w:firstLine="539"/>
        <w:contextualSpacing/>
        <w:jc w:val="both"/>
        <w:rPr>
          <w:lang w:val="ru-RU"/>
        </w:rPr>
      </w:pPr>
      <w:r w:rsidRPr="003942D5">
        <w:rPr>
          <w:lang w:val="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3942D5" w:rsidRDefault="00504F9A" w:rsidP="003942D5">
      <w:pPr>
        <w:shd w:val="clear" w:color="auto" w:fill="FFFFFF"/>
        <w:ind w:firstLine="539"/>
        <w:contextualSpacing/>
        <w:jc w:val="both"/>
        <w:rPr>
          <w:lang w:val="ru-RU"/>
        </w:rPr>
      </w:pPr>
      <w:r w:rsidRPr="003942D5">
        <w:rPr>
          <w:lang w:val="ru-RU"/>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3942D5" w:rsidRDefault="00504F9A" w:rsidP="003942D5">
      <w:pPr>
        <w:shd w:val="clear" w:color="auto" w:fill="FFFFFF"/>
        <w:ind w:firstLine="539"/>
        <w:contextualSpacing/>
        <w:jc w:val="both"/>
        <w:rPr>
          <w:lang w:val="ru-RU"/>
        </w:rPr>
      </w:pPr>
      <w:r w:rsidRPr="003942D5">
        <w:rPr>
          <w:lang w:val="ru-RU"/>
        </w:rPr>
        <w:lastRenderedPageBreak/>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3942D5" w:rsidRDefault="00504F9A" w:rsidP="003942D5">
      <w:pPr>
        <w:shd w:val="clear" w:color="auto" w:fill="FFFFFF"/>
        <w:ind w:firstLine="539"/>
        <w:contextualSpacing/>
        <w:jc w:val="both"/>
        <w:rPr>
          <w:lang w:val="ru-RU"/>
        </w:rPr>
      </w:pPr>
      <w:r w:rsidRPr="003942D5">
        <w:rPr>
          <w:lang w:val="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3942D5" w:rsidRDefault="00504F9A" w:rsidP="003942D5">
      <w:pPr>
        <w:shd w:val="clear" w:color="auto" w:fill="FFFFFF"/>
        <w:ind w:firstLine="539"/>
        <w:contextualSpacing/>
        <w:jc w:val="both"/>
        <w:rPr>
          <w:lang w:val="ru-RU"/>
        </w:rPr>
      </w:pPr>
      <w:r w:rsidRPr="003942D5">
        <w:rPr>
          <w:lang w:val="ru-RU"/>
        </w:rPr>
        <w:t xml:space="preserve">Предметные результаты по учебному предмету </w:t>
      </w:r>
      <w:r w:rsidRPr="003942D5">
        <w:rPr>
          <w:b/>
          <w:lang w:val="ru-RU"/>
        </w:rPr>
        <w:t>"Окружающий мир"</w:t>
      </w:r>
      <w:r w:rsidRPr="003942D5">
        <w:rPr>
          <w:lang w:val="ru-RU"/>
        </w:rPr>
        <w:t xml:space="preserve"> предметной области "Обществознание и естествознание (окружающий мир)" должны обеспечивать:</w:t>
      </w:r>
    </w:p>
    <w:p w:rsidR="003942D5" w:rsidRDefault="00504F9A" w:rsidP="003942D5">
      <w:pPr>
        <w:shd w:val="clear" w:color="auto" w:fill="FFFFFF"/>
        <w:ind w:firstLine="539"/>
        <w:contextualSpacing/>
        <w:jc w:val="both"/>
        <w:rPr>
          <w:lang w:val="ru-RU"/>
        </w:rPr>
      </w:pPr>
      <w:r w:rsidRPr="003942D5">
        <w:rPr>
          <w:lang w:val="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3942D5" w:rsidRDefault="00504F9A" w:rsidP="003942D5">
      <w:pPr>
        <w:shd w:val="clear" w:color="auto" w:fill="FFFFFF"/>
        <w:ind w:firstLine="539"/>
        <w:contextualSpacing/>
        <w:jc w:val="both"/>
        <w:rPr>
          <w:lang w:val="ru-RU"/>
        </w:rPr>
      </w:pPr>
      <w:r w:rsidRPr="003942D5">
        <w:rPr>
          <w:lang w:val="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3942D5" w:rsidRDefault="00504F9A" w:rsidP="003942D5">
      <w:pPr>
        <w:shd w:val="clear" w:color="auto" w:fill="FFFFFF"/>
        <w:ind w:firstLine="539"/>
        <w:contextualSpacing/>
        <w:jc w:val="both"/>
        <w:rPr>
          <w:lang w:val="ru-RU"/>
        </w:rPr>
      </w:pPr>
      <w:r w:rsidRPr="003942D5">
        <w:rPr>
          <w:lang w:val="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3942D5" w:rsidRDefault="00504F9A" w:rsidP="003942D5">
      <w:pPr>
        <w:shd w:val="clear" w:color="auto" w:fill="FFFFFF"/>
        <w:ind w:firstLine="539"/>
        <w:contextualSpacing/>
        <w:jc w:val="both"/>
        <w:rPr>
          <w:lang w:val="ru-RU"/>
        </w:rPr>
      </w:pPr>
      <w:r w:rsidRPr="003942D5">
        <w:rPr>
          <w:lang w:val="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3942D5" w:rsidRDefault="00504F9A" w:rsidP="003942D5">
      <w:pPr>
        <w:shd w:val="clear" w:color="auto" w:fill="FFFFFF"/>
        <w:ind w:firstLine="539"/>
        <w:contextualSpacing/>
        <w:jc w:val="both"/>
        <w:rPr>
          <w:lang w:val="ru-RU"/>
        </w:rPr>
      </w:pPr>
      <w:r w:rsidRPr="003942D5">
        <w:rPr>
          <w:lang w:val="ru-RU"/>
        </w:rPr>
        <w:t>5) понимание простейших причинно-следственных связей в окружающем мире (в том числе на материале о природе и культуре родного края);</w:t>
      </w:r>
    </w:p>
    <w:p w:rsidR="003942D5" w:rsidRDefault="00504F9A" w:rsidP="003942D5">
      <w:pPr>
        <w:shd w:val="clear" w:color="auto" w:fill="FFFFFF"/>
        <w:ind w:firstLine="539"/>
        <w:contextualSpacing/>
        <w:jc w:val="both"/>
        <w:rPr>
          <w:lang w:val="ru-RU"/>
        </w:rPr>
      </w:pPr>
      <w:r w:rsidRPr="003942D5">
        <w:rPr>
          <w:lang w:val="ru-RU"/>
        </w:rPr>
        <w:t>6) умение решать в рамках изученного материала познавательные, в том числе практические задачи;</w:t>
      </w:r>
    </w:p>
    <w:p w:rsidR="003942D5" w:rsidRDefault="00504F9A" w:rsidP="003942D5">
      <w:pPr>
        <w:shd w:val="clear" w:color="auto" w:fill="FFFFFF"/>
        <w:ind w:firstLine="539"/>
        <w:contextualSpacing/>
        <w:jc w:val="both"/>
        <w:rPr>
          <w:lang w:val="ru-RU"/>
        </w:rPr>
      </w:pPr>
      <w:r w:rsidRPr="003942D5">
        <w:rPr>
          <w:lang w:val="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3942D5" w:rsidRDefault="00504F9A" w:rsidP="003942D5">
      <w:pPr>
        <w:shd w:val="clear" w:color="auto" w:fill="FFFFFF"/>
        <w:ind w:firstLine="539"/>
        <w:contextualSpacing/>
        <w:jc w:val="both"/>
        <w:rPr>
          <w:lang w:val="ru-RU"/>
        </w:rPr>
      </w:pPr>
      <w:r w:rsidRPr="003942D5">
        <w:rPr>
          <w:lang w:val="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3942D5" w:rsidRDefault="00504F9A" w:rsidP="003942D5">
      <w:pPr>
        <w:shd w:val="clear" w:color="auto" w:fill="FFFFFF"/>
        <w:ind w:firstLine="539"/>
        <w:contextualSpacing/>
        <w:jc w:val="both"/>
        <w:rPr>
          <w:lang w:val="ru-RU"/>
        </w:rPr>
      </w:pPr>
      <w:r w:rsidRPr="003942D5">
        <w:rPr>
          <w:lang w:val="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3942D5" w:rsidRDefault="00504F9A" w:rsidP="003942D5">
      <w:pPr>
        <w:shd w:val="clear" w:color="auto" w:fill="FFFFFF"/>
        <w:ind w:firstLine="539"/>
        <w:contextualSpacing/>
        <w:jc w:val="both"/>
        <w:rPr>
          <w:lang w:val="ru-RU"/>
        </w:rPr>
      </w:pPr>
      <w:r w:rsidRPr="003942D5">
        <w:rPr>
          <w:lang w:val="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3942D5" w:rsidRDefault="00504F9A" w:rsidP="003942D5">
      <w:pPr>
        <w:shd w:val="clear" w:color="auto" w:fill="FFFFFF"/>
        <w:ind w:firstLine="539"/>
        <w:contextualSpacing/>
        <w:jc w:val="both"/>
        <w:rPr>
          <w:lang w:val="ru-RU"/>
        </w:rPr>
      </w:pPr>
      <w:r w:rsidRPr="003942D5">
        <w:rPr>
          <w:lang w:val="ru-RU"/>
        </w:rPr>
        <w:t xml:space="preserve">По выбору родителей (законных представителей) несовершеннолетних обучающихся в рамках учебного предмета </w:t>
      </w:r>
      <w:r w:rsidRPr="003942D5">
        <w:rPr>
          <w:b/>
          <w:lang w:val="ru-RU"/>
        </w:rPr>
        <w:t>"Основы религиозных культур и светской этики"</w:t>
      </w:r>
      <w:r w:rsidRPr="003942D5">
        <w:rPr>
          <w:lang w:val="ru-RU"/>
        </w:rPr>
        <w:t xml:space="preserve">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3942D5" w:rsidRDefault="00504F9A" w:rsidP="003942D5">
      <w:pPr>
        <w:shd w:val="clear" w:color="auto" w:fill="FFFFFF"/>
        <w:ind w:firstLine="539"/>
        <w:contextualSpacing/>
        <w:jc w:val="both"/>
        <w:rPr>
          <w:lang w:val="ru-RU"/>
        </w:rPr>
      </w:pPr>
      <w:r w:rsidRPr="003942D5">
        <w:rPr>
          <w:lang w:val="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3942D5" w:rsidRDefault="00504F9A" w:rsidP="003942D5">
      <w:pPr>
        <w:shd w:val="clear" w:color="auto" w:fill="FFFFFF"/>
        <w:ind w:firstLine="539"/>
        <w:contextualSpacing/>
        <w:jc w:val="both"/>
        <w:rPr>
          <w:b/>
          <w:lang w:val="ru-RU"/>
        </w:rPr>
      </w:pPr>
      <w:r w:rsidRPr="003942D5">
        <w:rPr>
          <w:lang w:val="ru-RU"/>
        </w:rPr>
        <w:t xml:space="preserve">По учебному </w:t>
      </w:r>
      <w:r w:rsidRPr="003942D5">
        <w:rPr>
          <w:b/>
          <w:lang w:val="ru-RU"/>
        </w:rPr>
        <w:t>модулю "Основы православной культуры":</w:t>
      </w:r>
    </w:p>
    <w:p w:rsidR="003942D5" w:rsidRDefault="00504F9A" w:rsidP="003942D5">
      <w:pPr>
        <w:shd w:val="clear" w:color="auto" w:fill="FFFFFF"/>
        <w:ind w:firstLine="539"/>
        <w:contextualSpacing/>
        <w:jc w:val="both"/>
        <w:rPr>
          <w:lang w:val="ru-RU"/>
        </w:rPr>
      </w:pPr>
      <w:r w:rsidRPr="003942D5">
        <w:rPr>
          <w:lang w:val="ru-RU"/>
        </w:rPr>
        <w:t>1) понимание необходимости нравственного совершенствования, духовного развития, роли в этом личных усилий человека;</w:t>
      </w:r>
    </w:p>
    <w:p w:rsidR="00504F9A" w:rsidRPr="003942D5" w:rsidRDefault="00504F9A" w:rsidP="003942D5">
      <w:pPr>
        <w:shd w:val="clear" w:color="auto" w:fill="FFFFFF"/>
        <w:ind w:firstLine="539"/>
        <w:contextualSpacing/>
        <w:jc w:val="both"/>
        <w:rPr>
          <w:lang w:val="ru-RU"/>
        </w:rPr>
      </w:pPr>
      <w:r w:rsidRPr="003942D5">
        <w:rPr>
          <w:lang w:val="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04F9A" w:rsidRPr="00ED77E6" w:rsidRDefault="00504F9A" w:rsidP="00ED77E6">
      <w:pPr>
        <w:pStyle w:val="ConsPlusNormal"/>
        <w:spacing w:before="240"/>
        <w:ind w:firstLine="540"/>
        <w:contextualSpacing/>
        <w:jc w:val="both"/>
      </w:pPr>
      <w:r w:rsidRPr="00ED77E6">
        <w:lastRenderedPageBreak/>
        <w:t>3) осуществление обоснованного нравственного выбора с опорой на этические нормы православной культуры;</w:t>
      </w:r>
    </w:p>
    <w:p w:rsidR="00504F9A" w:rsidRPr="00ED77E6" w:rsidRDefault="00504F9A" w:rsidP="00ED77E6">
      <w:pPr>
        <w:pStyle w:val="ConsPlusNormal"/>
        <w:spacing w:before="240"/>
        <w:ind w:firstLine="540"/>
        <w:contextualSpacing/>
        <w:jc w:val="both"/>
      </w:pPr>
      <w:r w:rsidRPr="00ED77E6">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504F9A" w:rsidRPr="00ED77E6" w:rsidRDefault="00504F9A" w:rsidP="00ED77E6">
      <w:pPr>
        <w:pStyle w:val="ConsPlusNormal"/>
        <w:spacing w:before="240"/>
        <w:ind w:firstLine="540"/>
        <w:contextualSpacing/>
        <w:jc w:val="both"/>
      </w:pPr>
      <w:r w:rsidRPr="00ED77E6">
        <w:t>5) знание названий священных книг в православии, умение кратко описывать их содержание;</w:t>
      </w:r>
    </w:p>
    <w:p w:rsidR="00504F9A" w:rsidRPr="00ED77E6" w:rsidRDefault="00504F9A" w:rsidP="00ED77E6">
      <w:pPr>
        <w:pStyle w:val="ConsPlusNormal"/>
        <w:spacing w:before="240"/>
        <w:ind w:firstLine="540"/>
        <w:contextualSpacing/>
        <w:jc w:val="both"/>
      </w:pPr>
      <w:r w:rsidRPr="00ED77E6">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504F9A" w:rsidRPr="00ED77E6" w:rsidRDefault="00504F9A" w:rsidP="00ED77E6">
      <w:pPr>
        <w:pStyle w:val="ConsPlusNormal"/>
        <w:spacing w:before="240"/>
        <w:ind w:firstLine="540"/>
        <w:contextualSpacing/>
        <w:jc w:val="both"/>
      </w:pPr>
      <w:r w:rsidRPr="00ED77E6">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04F9A" w:rsidRPr="00ED77E6" w:rsidRDefault="00504F9A" w:rsidP="00ED77E6">
      <w:pPr>
        <w:pStyle w:val="ConsPlusNormal"/>
        <w:spacing w:before="240"/>
        <w:ind w:firstLine="540"/>
        <w:contextualSpacing/>
        <w:jc w:val="both"/>
      </w:pPr>
      <w:r w:rsidRPr="00ED77E6">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504F9A" w:rsidRPr="00ED77E6" w:rsidRDefault="00504F9A" w:rsidP="00ED77E6">
      <w:pPr>
        <w:pStyle w:val="ConsPlusNormal"/>
        <w:spacing w:before="240"/>
        <w:ind w:firstLine="540"/>
        <w:contextualSpacing/>
        <w:jc w:val="both"/>
      </w:pPr>
      <w:r w:rsidRPr="00ED77E6">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04F9A" w:rsidRPr="00ED77E6" w:rsidRDefault="00504F9A" w:rsidP="00ED77E6">
      <w:pPr>
        <w:pStyle w:val="ConsPlusNormal"/>
        <w:spacing w:before="240"/>
        <w:ind w:firstLine="540"/>
        <w:contextualSpacing/>
        <w:jc w:val="both"/>
      </w:pPr>
      <w:r w:rsidRPr="00ED77E6">
        <w:t>10) понимание ценности человеческой жизни, человеческого достоинства, честного труда людей на благо человека, общества;</w:t>
      </w:r>
    </w:p>
    <w:p w:rsidR="00504F9A" w:rsidRPr="00ED77E6" w:rsidRDefault="00504F9A" w:rsidP="00ED77E6">
      <w:pPr>
        <w:pStyle w:val="ConsPlusNormal"/>
        <w:spacing w:before="240"/>
        <w:ind w:firstLine="540"/>
        <w:contextualSpacing/>
        <w:jc w:val="both"/>
      </w:pPr>
      <w:r w:rsidRPr="00ED77E6">
        <w:t>11) формирование умений объяснять значение слов "милосердие", "сострадание", "прощение", "дружелюбие";</w:t>
      </w:r>
    </w:p>
    <w:p w:rsidR="00504F9A" w:rsidRPr="00ED77E6" w:rsidRDefault="00504F9A" w:rsidP="00ED77E6">
      <w:pPr>
        <w:pStyle w:val="ConsPlusNormal"/>
        <w:spacing w:before="240"/>
        <w:ind w:firstLine="540"/>
        <w:contextualSpacing/>
        <w:jc w:val="both"/>
      </w:pPr>
      <w:r w:rsidRPr="00ED77E6">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504F9A" w:rsidRPr="00ED77E6" w:rsidRDefault="00504F9A" w:rsidP="00ED77E6">
      <w:pPr>
        <w:pStyle w:val="ConsPlusNormal"/>
        <w:spacing w:before="240"/>
        <w:ind w:firstLine="540"/>
        <w:contextualSpacing/>
        <w:jc w:val="both"/>
      </w:pPr>
      <w:r w:rsidRPr="00ED77E6">
        <w:t>13) открытость к сотрудничеству, готовность оказывать помощь; осуждение любых случаев унижения человеческого достоинства.</w:t>
      </w:r>
    </w:p>
    <w:p w:rsidR="00504F9A" w:rsidRPr="00ED77E6" w:rsidRDefault="00504F9A" w:rsidP="00ED77E6">
      <w:pPr>
        <w:pStyle w:val="ConsPlusNormal"/>
        <w:spacing w:before="240"/>
        <w:ind w:firstLine="540"/>
        <w:contextualSpacing/>
        <w:jc w:val="both"/>
      </w:pPr>
      <w:r w:rsidRPr="00ED77E6">
        <w:t xml:space="preserve">По учебному модулю </w:t>
      </w:r>
      <w:r w:rsidRPr="00ED77E6">
        <w:rPr>
          <w:b/>
        </w:rPr>
        <w:t>"Основы иудейской культуры":</w:t>
      </w:r>
    </w:p>
    <w:p w:rsidR="00504F9A" w:rsidRPr="00ED77E6" w:rsidRDefault="00504F9A" w:rsidP="00ED77E6">
      <w:pPr>
        <w:pStyle w:val="ConsPlusNormal"/>
        <w:spacing w:before="240"/>
        <w:ind w:firstLine="540"/>
        <w:contextualSpacing/>
        <w:jc w:val="both"/>
      </w:pPr>
      <w:r w:rsidRPr="00ED77E6">
        <w:t>1) понимание необходимости нравственного совершенствования, духовного развития, роли в этом личных усилий человека;</w:t>
      </w:r>
    </w:p>
    <w:p w:rsidR="00504F9A" w:rsidRPr="00ED77E6" w:rsidRDefault="00504F9A" w:rsidP="00ED77E6">
      <w:pPr>
        <w:pStyle w:val="ConsPlusNormal"/>
        <w:spacing w:before="240"/>
        <w:ind w:firstLine="540"/>
        <w:contextualSpacing/>
        <w:jc w:val="both"/>
      </w:pPr>
      <w:r w:rsidRPr="00ED77E6">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04F9A" w:rsidRPr="00ED77E6" w:rsidRDefault="00504F9A" w:rsidP="00ED77E6">
      <w:pPr>
        <w:pStyle w:val="ConsPlusNormal"/>
        <w:spacing w:before="240"/>
        <w:ind w:firstLine="540"/>
        <w:contextualSpacing/>
        <w:jc w:val="both"/>
      </w:pPr>
      <w:r w:rsidRPr="00ED77E6">
        <w:t>3) осуществление обоснованного нравственного выбора с опорой на этические нормы иудейской культуры;</w:t>
      </w:r>
    </w:p>
    <w:p w:rsidR="00504F9A" w:rsidRPr="00ED77E6" w:rsidRDefault="00504F9A" w:rsidP="00ED77E6">
      <w:pPr>
        <w:pStyle w:val="ConsPlusNormal"/>
        <w:spacing w:before="240"/>
        <w:ind w:firstLine="540"/>
        <w:contextualSpacing/>
        <w:jc w:val="both"/>
      </w:pPr>
      <w:r w:rsidRPr="00ED77E6">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504F9A" w:rsidRPr="00ED77E6" w:rsidRDefault="00504F9A" w:rsidP="00ED77E6">
      <w:pPr>
        <w:pStyle w:val="ConsPlusNormal"/>
        <w:spacing w:before="240"/>
        <w:ind w:firstLine="540"/>
        <w:contextualSpacing/>
        <w:jc w:val="both"/>
      </w:pPr>
      <w:r w:rsidRPr="00ED77E6">
        <w:t>5) знание названий священных книг в иудаизме, умение кратко описывать их содержание;</w:t>
      </w:r>
    </w:p>
    <w:p w:rsidR="00504F9A" w:rsidRPr="00ED77E6" w:rsidRDefault="00504F9A" w:rsidP="00ED77E6">
      <w:pPr>
        <w:pStyle w:val="ConsPlusNormal"/>
        <w:spacing w:before="240"/>
        <w:ind w:firstLine="540"/>
        <w:contextualSpacing/>
        <w:jc w:val="both"/>
      </w:pPr>
      <w:r w:rsidRPr="00ED77E6">
        <w:t>6) формирование умений называть и составлять краткие описания особенностей иудейских культовых сооружений, религиозных служб, обрядов;</w:t>
      </w:r>
    </w:p>
    <w:p w:rsidR="00504F9A" w:rsidRPr="00ED77E6" w:rsidRDefault="00504F9A" w:rsidP="00ED77E6">
      <w:pPr>
        <w:pStyle w:val="ConsPlusNormal"/>
        <w:spacing w:before="240"/>
        <w:ind w:firstLine="540"/>
        <w:contextualSpacing/>
        <w:jc w:val="both"/>
      </w:pPr>
      <w:r w:rsidRPr="00ED77E6">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04F9A" w:rsidRPr="00ED77E6" w:rsidRDefault="00504F9A" w:rsidP="00ED77E6">
      <w:pPr>
        <w:pStyle w:val="ConsPlusNormal"/>
        <w:spacing w:before="240"/>
        <w:ind w:firstLine="540"/>
        <w:contextualSpacing/>
        <w:jc w:val="both"/>
      </w:pPr>
      <w:r w:rsidRPr="00ED77E6">
        <w:t>8) понимание ценности семьи, умение приводить примеры положительного влияния иудейской традиции на отношения в семье, воспитание детей;</w:t>
      </w:r>
    </w:p>
    <w:p w:rsidR="00504F9A" w:rsidRPr="00ED77E6" w:rsidRDefault="00504F9A" w:rsidP="00ED77E6">
      <w:pPr>
        <w:pStyle w:val="ConsPlusNormal"/>
        <w:spacing w:before="240"/>
        <w:ind w:firstLine="540"/>
        <w:contextualSpacing/>
        <w:jc w:val="both"/>
      </w:pPr>
      <w:r w:rsidRPr="00ED77E6">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04F9A" w:rsidRPr="00ED77E6" w:rsidRDefault="00504F9A" w:rsidP="00ED77E6">
      <w:pPr>
        <w:pStyle w:val="ConsPlusNormal"/>
        <w:spacing w:before="240"/>
        <w:ind w:firstLine="540"/>
        <w:contextualSpacing/>
        <w:jc w:val="both"/>
      </w:pPr>
      <w:r w:rsidRPr="00ED77E6">
        <w:t>10) понимание ценности человеческой жизни, человеческого достоинства, честного труда людей на благо человека, общества;</w:t>
      </w:r>
    </w:p>
    <w:p w:rsidR="00504F9A" w:rsidRPr="00ED77E6" w:rsidRDefault="00504F9A" w:rsidP="00ED77E6">
      <w:pPr>
        <w:pStyle w:val="ConsPlusNormal"/>
        <w:spacing w:before="240"/>
        <w:ind w:firstLine="540"/>
        <w:contextualSpacing/>
        <w:jc w:val="both"/>
      </w:pPr>
      <w:r w:rsidRPr="00ED77E6">
        <w:t>11) формирование умений объяснять значение слов "милосердие", "сострадание", "прощение", "дружелюбие";</w:t>
      </w:r>
    </w:p>
    <w:p w:rsidR="00504F9A" w:rsidRPr="00ED77E6" w:rsidRDefault="00504F9A" w:rsidP="00ED77E6">
      <w:pPr>
        <w:pStyle w:val="ConsPlusNormal"/>
        <w:spacing w:before="240"/>
        <w:ind w:firstLine="540"/>
        <w:contextualSpacing/>
        <w:jc w:val="both"/>
      </w:pPr>
      <w:r w:rsidRPr="00ED77E6">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504F9A" w:rsidRPr="00ED77E6" w:rsidRDefault="00504F9A" w:rsidP="00ED77E6">
      <w:pPr>
        <w:pStyle w:val="ConsPlusNormal"/>
        <w:spacing w:before="240"/>
        <w:ind w:firstLine="540"/>
        <w:contextualSpacing/>
        <w:jc w:val="both"/>
      </w:pPr>
      <w:r w:rsidRPr="00ED77E6">
        <w:t>13) открытость к сотрудничеству, готовность оказывать помощь; осуждение любых случаев унижения человеческого достоинства.</w:t>
      </w:r>
    </w:p>
    <w:p w:rsidR="00504F9A" w:rsidRPr="00ED77E6" w:rsidRDefault="00504F9A" w:rsidP="00ED77E6">
      <w:pPr>
        <w:pStyle w:val="ConsPlusNormal"/>
        <w:spacing w:before="240"/>
        <w:ind w:firstLine="540"/>
        <w:contextualSpacing/>
        <w:jc w:val="both"/>
      </w:pPr>
      <w:r w:rsidRPr="00ED77E6">
        <w:t xml:space="preserve">По учебному модулю </w:t>
      </w:r>
      <w:r w:rsidRPr="00ED77E6">
        <w:rPr>
          <w:b/>
        </w:rPr>
        <w:t>"Основы буддийской культуры":</w:t>
      </w:r>
    </w:p>
    <w:p w:rsidR="00504F9A" w:rsidRPr="00ED77E6" w:rsidRDefault="00504F9A" w:rsidP="00ED77E6">
      <w:pPr>
        <w:pStyle w:val="ConsPlusNormal"/>
        <w:spacing w:before="240"/>
        <w:ind w:firstLine="540"/>
        <w:contextualSpacing/>
        <w:jc w:val="both"/>
      </w:pPr>
      <w:r w:rsidRPr="00ED77E6">
        <w:t xml:space="preserve">1) понимание необходимости нравственного самосовершенствования, духовного развития, роли </w:t>
      </w:r>
      <w:r w:rsidRPr="00ED77E6">
        <w:lastRenderedPageBreak/>
        <w:t>в этом личных усилий человека;</w:t>
      </w:r>
    </w:p>
    <w:p w:rsidR="00504F9A" w:rsidRPr="00ED77E6" w:rsidRDefault="00504F9A" w:rsidP="00ED77E6">
      <w:pPr>
        <w:pStyle w:val="ConsPlusNormal"/>
        <w:spacing w:before="240"/>
        <w:ind w:firstLine="540"/>
        <w:contextualSpacing/>
        <w:jc w:val="both"/>
      </w:pPr>
      <w:r w:rsidRPr="00ED77E6">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04F9A" w:rsidRPr="00ED77E6" w:rsidRDefault="00504F9A" w:rsidP="00ED77E6">
      <w:pPr>
        <w:pStyle w:val="ConsPlusNormal"/>
        <w:spacing w:before="240"/>
        <w:ind w:firstLine="540"/>
        <w:contextualSpacing/>
        <w:jc w:val="both"/>
      </w:pPr>
      <w:r w:rsidRPr="00ED77E6">
        <w:t>3) осуществление обоснованного нравственного выбора с опорой на этические нормы буддийской культуры;</w:t>
      </w:r>
    </w:p>
    <w:p w:rsidR="00504F9A" w:rsidRPr="00ED77E6" w:rsidRDefault="00504F9A" w:rsidP="00ED77E6">
      <w:pPr>
        <w:pStyle w:val="ConsPlusNormal"/>
        <w:spacing w:before="240"/>
        <w:ind w:firstLine="540"/>
        <w:contextualSpacing/>
        <w:jc w:val="both"/>
      </w:pPr>
      <w:r w:rsidRPr="00ED77E6">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504F9A" w:rsidRPr="00ED77E6" w:rsidRDefault="00504F9A" w:rsidP="00ED77E6">
      <w:pPr>
        <w:pStyle w:val="ConsPlusNormal"/>
        <w:spacing w:before="240"/>
        <w:ind w:firstLine="540"/>
        <w:contextualSpacing/>
        <w:jc w:val="both"/>
      </w:pPr>
      <w:r w:rsidRPr="00ED77E6">
        <w:t>5) знание названий священных книг в буддизме, умение кратко описывать их содержание;</w:t>
      </w:r>
    </w:p>
    <w:p w:rsidR="00504F9A" w:rsidRPr="00ED77E6" w:rsidRDefault="00504F9A" w:rsidP="00ED77E6">
      <w:pPr>
        <w:pStyle w:val="ConsPlusNormal"/>
        <w:spacing w:before="240"/>
        <w:ind w:firstLine="540"/>
        <w:contextualSpacing/>
        <w:jc w:val="both"/>
      </w:pPr>
      <w:r w:rsidRPr="00ED77E6">
        <w:t>6) формирование умений называть и составлять краткие описания особенностей буддийских культовых сооружений, религиозных служб, обрядов;</w:t>
      </w:r>
    </w:p>
    <w:p w:rsidR="00504F9A" w:rsidRPr="00ED77E6" w:rsidRDefault="00504F9A" w:rsidP="00ED77E6">
      <w:pPr>
        <w:pStyle w:val="ConsPlusNormal"/>
        <w:spacing w:before="240"/>
        <w:ind w:firstLine="540"/>
        <w:contextualSpacing/>
        <w:jc w:val="both"/>
      </w:pPr>
      <w:r w:rsidRPr="00ED77E6">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04F9A" w:rsidRPr="00ED77E6" w:rsidRDefault="00504F9A" w:rsidP="00ED77E6">
      <w:pPr>
        <w:pStyle w:val="ConsPlusNormal"/>
        <w:spacing w:before="240"/>
        <w:ind w:firstLine="540"/>
        <w:contextualSpacing/>
        <w:jc w:val="both"/>
      </w:pPr>
      <w:r w:rsidRPr="00ED77E6">
        <w:t>8) понимание ценности семьи, умение приводить примеры положительного влияния буддийской традиции на отношения в семье, воспитание детей;</w:t>
      </w:r>
    </w:p>
    <w:p w:rsidR="00504F9A" w:rsidRPr="00ED77E6" w:rsidRDefault="00504F9A" w:rsidP="00ED77E6">
      <w:pPr>
        <w:pStyle w:val="ConsPlusNormal"/>
        <w:spacing w:before="240"/>
        <w:ind w:firstLine="540"/>
        <w:contextualSpacing/>
        <w:jc w:val="both"/>
      </w:pPr>
      <w:r w:rsidRPr="00ED77E6">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04F9A" w:rsidRPr="00ED77E6" w:rsidRDefault="00504F9A" w:rsidP="00ED77E6">
      <w:pPr>
        <w:pStyle w:val="ConsPlusNormal"/>
        <w:spacing w:before="240"/>
        <w:ind w:firstLine="540"/>
        <w:contextualSpacing/>
        <w:jc w:val="both"/>
      </w:pPr>
      <w:r w:rsidRPr="00ED77E6">
        <w:t>10) понимание ценности человеческой жизни, человеческого достоинства, честного труда людей на благо человека, общества;</w:t>
      </w:r>
    </w:p>
    <w:p w:rsidR="00504F9A" w:rsidRPr="00ED77E6" w:rsidRDefault="00504F9A" w:rsidP="00ED77E6">
      <w:pPr>
        <w:pStyle w:val="ConsPlusNormal"/>
        <w:spacing w:before="240"/>
        <w:ind w:firstLine="540"/>
        <w:contextualSpacing/>
        <w:jc w:val="both"/>
      </w:pPr>
      <w:r w:rsidRPr="00ED77E6">
        <w:t>11) формирование умений объяснять значение слов "милосердие", "сострадание", "прощение", "дружелюбие";</w:t>
      </w:r>
    </w:p>
    <w:p w:rsidR="00504F9A" w:rsidRPr="00ED77E6" w:rsidRDefault="00504F9A" w:rsidP="00ED77E6">
      <w:pPr>
        <w:pStyle w:val="ConsPlusNormal"/>
        <w:spacing w:before="240"/>
        <w:ind w:firstLine="540"/>
        <w:contextualSpacing/>
        <w:jc w:val="both"/>
      </w:pPr>
      <w:r w:rsidRPr="00ED77E6">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504F9A" w:rsidRPr="00ED77E6" w:rsidRDefault="00504F9A" w:rsidP="00ED77E6">
      <w:pPr>
        <w:pStyle w:val="ConsPlusNormal"/>
        <w:spacing w:before="240"/>
        <w:ind w:firstLine="540"/>
        <w:contextualSpacing/>
        <w:jc w:val="both"/>
      </w:pPr>
      <w:r w:rsidRPr="00ED77E6">
        <w:t>13) открытость к сотрудничеству, готовность оказывать помощь; осуждение любых случаев унижения человеческого достоинства.</w:t>
      </w:r>
    </w:p>
    <w:p w:rsidR="00504F9A" w:rsidRPr="00ED77E6" w:rsidRDefault="00504F9A" w:rsidP="00ED77E6">
      <w:pPr>
        <w:pStyle w:val="ConsPlusNormal"/>
        <w:spacing w:before="240"/>
        <w:ind w:firstLine="540"/>
        <w:contextualSpacing/>
        <w:jc w:val="both"/>
      </w:pPr>
      <w:r w:rsidRPr="00ED77E6">
        <w:t xml:space="preserve">По учебному модулю </w:t>
      </w:r>
      <w:r w:rsidRPr="00ED77E6">
        <w:rPr>
          <w:b/>
        </w:rPr>
        <w:t>"Основы исламской культуры":</w:t>
      </w:r>
    </w:p>
    <w:p w:rsidR="00504F9A" w:rsidRPr="00ED77E6" w:rsidRDefault="00504F9A" w:rsidP="00ED77E6">
      <w:pPr>
        <w:pStyle w:val="ConsPlusNormal"/>
        <w:spacing w:before="240"/>
        <w:ind w:firstLine="540"/>
        <w:contextualSpacing/>
        <w:jc w:val="both"/>
      </w:pPr>
      <w:r w:rsidRPr="00ED77E6">
        <w:t>1) понимание необходимости нравственного совершенствования, духовного развития, роли в этом личных усилий человека;</w:t>
      </w:r>
    </w:p>
    <w:p w:rsidR="00504F9A" w:rsidRPr="00ED77E6" w:rsidRDefault="00504F9A" w:rsidP="00ED77E6">
      <w:pPr>
        <w:pStyle w:val="ConsPlusNormal"/>
        <w:spacing w:before="240"/>
        <w:ind w:firstLine="540"/>
        <w:contextualSpacing/>
        <w:jc w:val="both"/>
      </w:pPr>
      <w:r w:rsidRPr="00ED77E6">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04F9A" w:rsidRPr="00ED77E6" w:rsidRDefault="00504F9A" w:rsidP="00ED77E6">
      <w:pPr>
        <w:pStyle w:val="ConsPlusNormal"/>
        <w:spacing w:before="240"/>
        <w:ind w:firstLine="540"/>
        <w:contextualSpacing/>
        <w:jc w:val="both"/>
      </w:pPr>
      <w:r w:rsidRPr="00ED77E6">
        <w:t>3) осуществление обоснованного нравственного выбора с опорой на этические нормы исламской культуры;</w:t>
      </w:r>
    </w:p>
    <w:p w:rsidR="00504F9A" w:rsidRPr="00ED77E6" w:rsidRDefault="00504F9A" w:rsidP="00ED77E6">
      <w:pPr>
        <w:pStyle w:val="ConsPlusNormal"/>
        <w:spacing w:before="240"/>
        <w:ind w:firstLine="540"/>
        <w:contextualSpacing/>
        <w:jc w:val="both"/>
      </w:pPr>
      <w:r w:rsidRPr="00ED77E6">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504F9A" w:rsidRPr="00ED77E6" w:rsidRDefault="00504F9A" w:rsidP="00ED77E6">
      <w:pPr>
        <w:pStyle w:val="ConsPlusNormal"/>
        <w:spacing w:before="240"/>
        <w:ind w:firstLine="540"/>
        <w:contextualSpacing/>
        <w:jc w:val="both"/>
      </w:pPr>
      <w:r w:rsidRPr="00ED77E6">
        <w:t>5) знание названий священных книг в исламе, умение кратко описывать их содержание;</w:t>
      </w:r>
    </w:p>
    <w:p w:rsidR="00504F9A" w:rsidRPr="00ED77E6" w:rsidRDefault="00504F9A" w:rsidP="00ED77E6">
      <w:pPr>
        <w:pStyle w:val="ConsPlusNormal"/>
        <w:spacing w:before="240"/>
        <w:ind w:firstLine="540"/>
        <w:contextualSpacing/>
        <w:jc w:val="both"/>
      </w:pPr>
      <w:r w:rsidRPr="00ED77E6">
        <w:t>6) формирование умений называть и составлять краткие описания особенностей исламских культовых сооружений, религиозных служб, обрядов;</w:t>
      </w:r>
    </w:p>
    <w:p w:rsidR="00504F9A" w:rsidRPr="00ED77E6" w:rsidRDefault="00504F9A" w:rsidP="00ED77E6">
      <w:pPr>
        <w:pStyle w:val="ConsPlusNormal"/>
        <w:spacing w:before="240"/>
        <w:ind w:firstLine="540"/>
        <w:contextualSpacing/>
        <w:jc w:val="both"/>
      </w:pPr>
      <w:r w:rsidRPr="00ED77E6">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04F9A" w:rsidRPr="00ED77E6" w:rsidRDefault="00504F9A" w:rsidP="00ED77E6">
      <w:pPr>
        <w:pStyle w:val="ConsPlusNormal"/>
        <w:spacing w:before="240"/>
        <w:ind w:firstLine="540"/>
        <w:contextualSpacing/>
        <w:jc w:val="both"/>
      </w:pPr>
      <w:r w:rsidRPr="00ED77E6">
        <w:t>8) понимание ценности семьи, умение приводить примеры положительного влияния исламской традиции на отношения в семье, воспитание детей;</w:t>
      </w:r>
    </w:p>
    <w:p w:rsidR="00504F9A" w:rsidRPr="00ED77E6" w:rsidRDefault="00504F9A" w:rsidP="00ED77E6">
      <w:pPr>
        <w:pStyle w:val="ConsPlusNormal"/>
        <w:spacing w:before="240"/>
        <w:ind w:firstLine="540"/>
        <w:contextualSpacing/>
        <w:jc w:val="both"/>
      </w:pPr>
      <w:r w:rsidRPr="00ED77E6">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04F9A" w:rsidRPr="00ED77E6" w:rsidRDefault="00504F9A" w:rsidP="00ED77E6">
      <w:pPr>
        <w:pStyle w:val="ConsPlusNormal"/>
        <w:spacing w:before="240"/>
        <w:ind w:firstLine="540"/>
        <w:contextualSpacing/>
        <w:jc w:val="both"/>
      </w:pPr>
      <w:r w:rsidRPr="00ED77E6">
        <w:t>10) понимание ценности человеческой жизни, человеческого достоинства, честного труда людей на благо человека, общества;</w:t>
      </w:r>
    </w:p>
    <w:p w:rsidR="00504F9A" w:rsidRPr="00ED77E6" w:rsidRDefault="00504F9A" w:rsidP="00ED77E6">
      <w:pPr>
        <w:pStyle w:val="ConsPlusNormal"/>
        <w:spacing w:before="240"/>
        <w:ind w:firstLine="540"/>
        <w:contextualSpacing/>
        <w:jc w:val="both"/>
      </w:pPr>
      <w:r w:rsidRPr="00ED77E6">
        <w:t>11) формирование умений объяснять значение слов "милосердие", "сострадание", "прощение", "дружелюбие";</w:t>
      </w:r>
    </w:p>
    <w:p w:rsidR="00504F9A" w:rsidRPr="00ED77E6" w:rsidRDefault="00504F9A" w:rsidP="00ED77E6">
      <w:pPr>
        <w:pStyle w:val="ConsPlusNormal"/>
        <w:spacing w:before="240"/>
        <w:ind w:firstLine="540"/>
        <w:contextualSpacing/>
        <w:jc w:val="both"/>
      </w:pPr>
      <w:r w:rsidRPr="00ED77E6">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504F9A" w:rsidRPr="00ED77E6" w:rsidRDefault="00504F9A" w:rsidP="00ED77E6">
      <w:pPr>
        <w:pStyle w:val="ConsPlusNormal"/>
        <w:spacing w:before="240"/>
        <w:ind w:firstLine="540"/>
        <w:contextualSpacing/>
        <w:jc w:val="both"/>
      </w:pPr>
      <w:r w:rsidRPr="00ED77E6">
        <w:t xml:space="preserve">13) открытость к сотрудничеству, готовность оказывать помощь; осуждение любых случаев </w:t>
      </w:r>
      <w:r w:rsidRPr="00ED77E6">
        <w:lastRenderedPageBreak/>
        <w:t>унижения человеческого достоинства.</w:t>
      </w:r>
    </w:p>
    <w:p w:rsidR="00504F9A" w:rsidRPr="00ED77E6" w:rsidRDefault="00504F9A" w:rsidP="00ED77E6">
      <w:pPr>
        <w:pStyle w:val="ConsPlusNormal"/>
        <w:spacing w:before="240"/>
        <w:ind w:firstLine="540"/>
        <w:contextualSpacing/>
        <w:jc w:val="both"/>
      </w:pPr>
      <w:r w:rsidRPr="00ED77E6">
        <w:t xml:space="preserve">По учебному модулю </w:t>
      </w:r>
      <w:r w:rsidRPr="00ED77E6">
        <w:rPr>
          <w:b/>
        </w:rPr>
        <w:t>"Основы религиозных культур народов России"</w:t>
      </w:r>
      <w:r w:rsidRPr="00ED77E6">
        <w:t>:</w:t>
      </w:r>
    </w:p>
    <w:p w:rsidR="00504F9A" w:rsidRPr="00ED77E6" w:rsidRDefault="00504F9A" w:rsidP="00ED77E6">
      <w:pPr>
        <w:pStyle w:val="ConsPlusNormal"/>
        <w:spacing w:before="240"/>
        <w:ind w:firstLine="540"/>
        <w:contextualSpacing/>
        <w:jc w:val="both"/>
      </w:pPr>
      <w:r w:rsidRPr="00ED77E6">
        <w:t>1) понимание необходимости нравственного совершенствования, духовного развития, роли в этом личных усилий человека;</w:t>
      </w:r>
    </w:p>
    <w:p w:rsidR="00504F9A" w:rsidRPr="00ED77E6" w:rsidRDefault="00504F9A" w:rsidP="00ED77E6">
      <w:pPr>
        <w:pStyle w:val="ConsPlusNormal"/>
        <w:spacing w:before="240"/>
        <w:ind w:firstLine="540"/>
        <w:contextualSpacing/>
        <w:jc w:val="both"/>
      </w:pPr>
      <w:r w:rsidRPr="00ED77E6">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504F9A" w:rsidRPr="00ED77E6" w:rsidRDefault="00504F9A" w:rsidP="00ED77E6">
      <w:pPr>
        <w:pStyle w:val="ConsPlusNormal"/>
        <w:spacing w:before="240"/>
        <w:ind w:firstLine="540"/>
        <w:contextualSpacing/>
        <w:jc w:val="both"/>
      </w:pPr>
      <w:r w:rsidRPr="00ED77E6">
        <w:t>3) возможность осуществления обоснованного нравственного выбора с опорой на этические нормы религиозных культур народов России;</w:t>
      </w:r>
    </w:p>
    <w:p w:rsidR="00504F9A" w:rsidRPr="00ED77E6" w:rsidRDefault="00504F9A" w:rsidP="00ED77E6">
      <w:pPr>
        <w:pStyle w:val="ConsPlusNormal"/>
        <w:spacing w:before="240"/>
        <w:ind w:firstLine="540"/>
        <w:contextualSpacing/>
        <w:jc w:val="both"/>
      </w:pPr>
      <w:r w:rsidRPr="00ED77E6">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504F9A" w:rsidRPr="00ED77E6" w:rsidRDefault="00504F9A" w:rsidP="00ED77E6">
      <w:pPr>
        <w:pStyle w:val="ConsPlusNormal"/>
        <w:spacing w:before="240"/>
        <w:ind w:firstLine="540"/>
        <w:contextualSpacing/>
        <w:jc w:val="both"/>
      </w:pPr>
      <w:r w:rsidRPr="00ED77E6">
        <w:t>5) знание названий священных книг традиционных религий народов России, умение кратко описывать их содержание;</w:t>
      </w:r>
    </w:p>
    <w:p w:rsidR="00504F9A" w:rsidRPr="00ED77E6" w:rsidRDefault="00504F9A" w:rsidP="00ED77E6">
      <w:pPr>
        <w:pStyle w:val="ConsPlusNormal"/>
        <w:spacing w:before="240"/>
        <w:ind w:firstLine="540"/>
        <w:contextualSpacing/>
        <w:jc w:val="both"/>
      </w:pPr>
      <w:r w:rsidRPr="00ED77E6">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504F9A" w:rsidRPr="00ED77E6" w:rsidRDefault="00504F9A" w:rsidP="00ED77E6">
      <w:pPr>
        <w:pStyle w:val="ConsPlusNormal"/>
        <w:spacing w:before="240"/>
        <w:ind w:firstLine="540"/>
        <w:contextualSpacing/>
        <w:jc w:val="both"/>
      </w:pPr>
      <w:r w:rsidRPr="00ED77E6">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504F9A" w:rsidRPr="00ED77E6" w:rsidRDefault="00504F9A" w:rsidP="00ED77E6">
      <w:pPr>
        <w:pStyle w:val="ConsPlusNormal"/>
        <w:spacing w:before="240"/>
        <w:ind w:firstLine="540"/>
        <w:contextualSpacing/>
        <w:jc w:val="both"/>
      </w:pPr>
      <w:r w:rsidRPr="00ED77E6">
        <w:t>8) понимание ценности семьи, умение приводить примеры положительного влияния религиозных традиций на отношения в семье, воспитание детей;</w:t>
      </w:r>
    </w:p>
    <w:p w:rsidR="00504F9A" w:rsidRPr="00ED77E6" w:rsidRDefault="00504F9A" w:rsidP="00ED77E6">
      <w:pPr>
        <w:pStyle w:val="ConsPlusNormal"/>
        <w:spacing w:before="240"/>
        <w:ind w:firstLine="540"/>
        <w:contextualSpacing/>
        <w:jc w:val="both"/>
      </w:pPr>
      <w:r w:rsidRPr="00ED77E6">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504F9A" w:rsidRPr="00ED77E6" w:rsidRDefault="00504F9A" w:rsidP="00ED77E6">
      <w:pPr>
        <w:pStyle w:val="ConsPlusNormal"/>
        <w:spacing w:before="240"/>
        <w:ind w:firstLine="540"/>
        <w:contextualSpacing/>
        <w:jc w:val="both"/>
      </w:pPr>
      <w:r w:rsidRPr="00ED77E6">
        <w:t>10) понимание ценности человеческой жизни, человеческого достоинства, честного труда людей на благо человека, общества;</w:t>
      </w:r>
    </w:p>
    <w:p w:rsidR="00504F9A" w:rsidRPr="00ED77E6" w:rsidRDefault="00504F9A" w:rsidP="00ED77E6">
      <w:pPr>
        <w:pStyle w:val="ConsPlusNormal"/>
        <w:spacing w:before="240"/>
        <w:ind w:firstLine="540"/>
        <w:contextualSpacing/>
        <w:jc w:val="both"/>
      </w:pPr>
      <w:r w:rsidRPr="00ED77E6">
        <w:t>11) формирование умений объяснять значение слов "милосердие", "сострадание", "прощение", "дружелюбие";</w:t>
      </w:r>
    </w:p>
    <w:p w:rsidR="00504F9A" w:rsidRPr="00ED77E6" w:rsidRDefault="00504F9A" w:rsidP="00ED77E6">
      <w:pPr>
        <w:pStyle w:val="ConsPlusNormal"/>
        <w:spacing w:before="240"/>
        <w:ind w:firstLine="540"/>
        <w:contextualSpacing/>
        <w:jc w:val="both"/>
      </w:pPr>
      <w:r w:rsidRPr="00ED77E6">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504F9A" w:rsidRPr="00ED77E6" w:rsidRDefault="00504F9A" w:rsidP="00ED77E6">
      <w:pPr>
        <w:pStyle w:val="ConsPlusNormal"/>
        <w:spacing w:before="240"/>
        <w:ind w:firstLine="540"/>
        <w:contextualSpacing/>
        <w:jc w:val="both"/>
      </w:pPr>
      <w:r w:rsidRPr="00ED77E6">
        <w:t>13) открытость к сотрудничеству, готовность оказывать помощь; осуждение любых случаев унижения человеческого достоинства.</w:t>
      </w:r>
    </w:p>
    <w:p w:rsidR="00504F9A" w:rsidRPr="00ED77E6" w:rsidRDefault="00504F9A" w:rsidP="00ED77E6">
      <w:pPr>
        <w:pStyle w:val="ConsPlusNormal"/>
        <w:spacing w:before="240"/>
        <w:ind w:firstLine="540"/>
        <w:contextualSpacing/>
        <w:jc w:val="both"/>
      </w:pPr>
      <w:r w:rsidRPr="00ED77E6">
        <w:t xml:space="preserve">По учебному модулю </w:t>
      </w:r>
      <w:r w:rsidRPr="00ED77E6">
        <w:rPr>
          <w:b/>
        </w:rPr>
        <w:t>"Основы светской этики":</w:t>
      </w:r>
    </w:p>
    <w:p w:rsidR="00504F9A" w:rsidRPr="00ED77E6" w:rsidRDefault="00504F9A" w:rsidP="00ED77E6">
      <w:pPr>
        <w:pStyle w:val="ConsPlusNormal"/>
        <w:spacing w:before="240"/>
        <w:ind w:firstLine="540"/>
        <w:contextualSpacing/>
        <w:jc w:val="both"/>
      </w:pPr>
      <w:r w:rsidRPr="00ED77E6">
        <w:t>1) формирование умения строить суждения оценочного характера о роли личных усилий для нравственного развития человека;</w:t>
      </w:r>
    </w:p>
    <w:p w:rsidR="00504F9A" w:rsidRPr="00ED77E6" w:rsidRDefault="00504F9A" w:rsidP="00ED77E6">
      <w:pPr>
        <w:pStyle w:val="ConsPlusNormal"/>
        <w:spacing w:before="240"/>
        <w:ind w:firstLine="540"/>
        <w:contextualSpacing/>
        <w:jc w:val="both"/>
      </w:pPr>
      <w:r w:rsidRPr="00ED77E6">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504F9A" w:rsidRPr="00ED77E6" w:rsidRDefault="00504F9A" w:rsidP="00ED77E6">
      <w:pPr>
        <w:pStyle w:val="ConsPlusNormal"/>
        <w:spacing w:before="240"/>
        <w:ind w:firstLine="540"/>
        <w:contextualSpacing/>
        <w:jc w:val="both"/>
      </w:pPr>
      <w:r w:rsidRPr="00ED77E6">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504F9A" w:rsidRPr="00ED77E6" w:rsidRDefault="00504F9A" w:rsidP="00ED77E6">
      <w:pPr>
        <w:pStyle w:val="ConsPlusNormal"/>
        <w:spacing w:before="240"/>
        <w:ind w:firstLine="540"/>
        <w:contextualSpacing/>
        <w:jc w:val="both"/>
      </w:pPr>
      <w:r w:rsidRPr="00ED77E6">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504F9A" w:rsidRPr="00ED77E6" w:rsidRDefault="00504F9A" w:rsidP="00ED77E6">
      <w:pPr>
        <w:pStyle w:val="ConsPlusNormal"/>
        <w:spacing w:before="240"/>
        <w:ind w:firstLine="540"/>
        <w:contextualSpacing/>
        <w:jc w:val="both"/>
      </w:pPr>
      <w:r w:rsidRPr="00ED77E6">
        <w:t>5) формирование умения соотносить поведение и поступки человека с основными нормами российской светской (гражданской) этики;</w:t>
      </w:r>
    </w:p>
    <w:p w:rsidR="00504F9A" w:rsidRPr="00ED77E6" w:rsidRDefault="00504F9A" w:rsidP="00ED77E6">
      <w:pPr>
        <w:pStyle w:val="ConsPlusNormal"/>
        <w:spacing w:before="240"/>
        <w:ind w:firstLine="540"/>
        <w:contextualSpacing/>
        <w:jc w:val="both"/>
      </w:pPr>
      <w:r w:rsidRPr="00ED77E6">
        <w:t>6) формирование умения строить суждения оценочного характера о значении нравственности в жизни человека, коллектива, семьи, общества;</w:t>
      </w:r>
    </w:p>
    <w:p w:rsidR="00504F9A" w:rsidRPr="00ED77E6" w:rsidRDefault="00504F9A" w:rsidP="00ED77E6">
      <w:pPr>
        <w:pStyle w:val="ConsPlusNormal"/>
        <w:spacing w:before="240"/>
        <w:ind w:firstLine="540"/>
        <w:contextualSpacing/>
        <w:jc w:val="both"/>
      </w:pPr>
      <w:r w:rsidRPr="00ED77E6">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504F9A" w:rsidRPr="00ED77E6" w:rsidRDefault="00504F9A" w:rsidP="00ED77E6">
      <w:pPr>
        <w:pStyle w:val="ConsPlusNormal"/>
        <w:spacing w:before="240"/>
        <w:ind w:firstLine="540"/>
        <w:contextualSpacing/>
        <w:jc w:val="both"/>
      </w:pPr>
      <w:r w:rsidRPr="00ED77E6">
        <w:t>8) понимание ценности человеческой жизни, человеческого достоинства, честного труда людей на благо человека, общества;</w:t>
      </w:r>
    </w:p>
    <w:p w:rsidR="00504F9A" w:rsidRPr="00ED77E6" w:rsidRDefault="00504F9A" w:rsidP="00ED77E6">
      <w:pPr>
        <w:pStyle w:val="ConsPlusNormal"/>
        <w:spacing w:before="240"/>
        <w:ind w:firstLine="540"/>
        <w:contextualSpacing/>
        <w:jc w:val="both"/>
      </w:pPr>
      <w:r w:rsidRPr="00ED77E6">
        <w:t>9) формирование умения объяснять значение слов "милосердие", "сострадание", "прощение", "дружелюбие";</w:t>
      </w:r>
    </w:p>
    <w:p w:rsidR="00504F9A" w:rsidRPr="00ED77E6" w:rsidRDefault="00504F9A" w:rsidP="00ED77E6">
      <w:pPr>
        <w:pStyle w:val="ConsPlusNormal"/>
        <w:spacing w:before="240"/>
        <w:ind w:firstLine="540"/>
        <w:contextualSpacing/>
        <w:jc w:val="both"/>
      </w:pPr>
      <w:r w:rsidRPr="00ED77E6">
        <w:t>10) формирование умения приводить примеры проявлений любви к ближнему, милосердия и сострадания в истории России, современной жизни;</w:t>
      </w:r>
    </w:p>
    <w:p w:rsidR="00504F9A" w:rsidRPr="00ED77E6" w:rsidRDefault="00504F9A" w:rsidP="00ED77E6">
      <w:pPr>
        <w:pStyle w:val="ConsPlusNormal"/>
        <w:spacing w:before="240"/>
        <w:ind w:firstLine="540"/>
        <w:contextualSpacing/>
        <w:jc w:val="both"/>
      </w:pPr>
      <w:r w:rsidRPr="00ED77E6">
        <w:t xml:space="preserve">11) готовность проявлять открытость к сотрудничеству, готовность оказывать помощь; </w:t>
      </w:r>
      <w:r w:rsidRPr="00ED77E6">
        <w:lastRenderedPageBreak/>
        <w:t>осуждать любые случаи унижения человеческого достоинства.</w:t>
      </w:r>
    </w:p>
    <w:p w:rsidR="00504F9A" w:rsidRPr="00ED77E6" w:rsidRDefault="00504F9A" w:rsidP="00ED77E6">
      <w:pPr>
        <w:pStyle w:val="ConsPlusNormal"/>
        <w:spacing w:before="240"/>
        <w:ind w:firstLine="540"/>
        <w:contextualSpacing/>
        <w:jc w:val="both"/>
      </w:pPr>
      <w:r w:rsidRPr="00ED77E6">
        <w:t xml:space="preserve">Предметные результаты по предметной области </w:t>
      </w:r>
      <w:r w:rsidRPr="00ED77E6">
        <w:rPr>
          <w:b/>
        </w:rPr>
        <w:t>"Искусство"</w:t>
      </w:r>
      <w:r w:rsidRPr="00ED77E6">
        <w:t xml:space="preserve"> должны обеспечивать:</w:t>
      </w:r>
    </w:p>
    <w:p w:rsidR="00504F9A" w:rsidRPr="00ED77E6" w:rsidRDefault="00504F9A" w:rsidP="00ED77E6">
      <w:pPr>
        <w:pStyle w:val="ConsPlusNormal"/>
        <w:spacing w:before="240"/>
        <w:ind w:firstLine="540"/>
        <w:contextualSpacing/>
        <w:jc w:val="both"/>
      </w:pPr>
      <w:r w:rsidRPr="00ED77E6">
        <w:t xml:space="preserve">По учебному предмету </w:t>
      </w:r>
      <w:r w:rsidRPr="00ED77E6">
        <w:rPr>
          <w:b/>
        </w:rPr>
        <w:t>"Изобразительное искусство":</w:t>
      </w:r>
    </w:p>
    <w:p w:rsidR="00504F9A" w:rsidRPr="00ED77E6" w:rsidRDefault="00504F9A" w:rsidP="00ED77E6">
      <w:pPr>
        <w:pStyle w:val="ConsPlusNormal"/>
        <w:spacing w:before="240"/>
        <w:ind w:firstLine="540"/>
        <w:contextualSpacing/>
        <w:jc w:val="both"/>
      </w:pPr>
      <w:r w:rsidRPr="00ED77E6">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504F9A" w:rsidRPr="00ED77E6" w:rsidRDefault="00504F9A" w:rsidP="00ED77E6">
      <w:pPr>
        <w:pStyle w:val="ConsPlusNormal"/>
        <w:spacing w:before="240"/>
        <w:ind w:firstLine="540"/>
        <w:contextualSpacing/>
        <w:jc w:val="both"/>
      </w:pPr>
      <w:r w:rsidRPr="00ED77E6">
        <w:t>2) умение характеризовать виды и жанры изобразительного искусства;</w:t>
      </w:r>
    </w:p>
    <w:p w:rsidR="00504F9A" w:rsidRPr="00ED77E6" w:rsidRDefault="00504F9A" w:rsidP="00ED77E6">
      <w:pPr>
        <w:pStyle w:val="ConsPlusNormal"/>
        <w:spacing w:before="240"/>
        <w:ind w:firstLine="540"/>
        <w:contextualSpacing/>
        <w:jc w:val="both"/>
      </w:pPr>
      <w:r w:rsidRPr="00ED77E6">
        <w:t>3) овладение умением рисовать с натуры, по памяти, по представлению;</w:t>
      </w:r>
    </w:p>
    <w:p w:rsidR="00504F9A" w:rsidRPr="00ED77E6" w:rsidRDefault="00504F9A" w:rsidP="00ED77E6">
      <w:pPr>
        <w:pStyle w:val="ConsPlusNormal"/>
        <w:spacing w:before="240"/>
        <w:ind w:firstLine="540"/>
        <w:contextualSpacing/>
        <w:jc w:val="both"/>
      </w:pPr>
      <w:r w:rsidRPr="00ED77E6">
        <w:t>4) умение применять принципы перспективных и композиционных построений;</w:t>
      </w:r>
    </w:p>
    <w:p w:rsidR="00504F9A" w:rsidRPr="00ED77E6" w:rsidRDefault="00504F9A" w:rsidP="00ED77E6">
      <w:pPr>
        <w:pStyle w:val="ConsPlusNormal"/>
        <w:spacing w:before="240"/>
        <w:ind w:firstLine="540"/>
        <w:contextualSpacing/>
        <w:jc w:val="both"/>
      </w:pPr>
      <w:r w:rsidRPr="00ED77E6">
        <w:t>5) умение характеризовать отличительные особенности художественных промыслов России;</w:t>
      </w:r>
    </w:p>
    <w:p w:rsidR="00504F9A" w:rsidRPr="00ED77E6" w:rsidRDefault="00504F9A" w:rsidP="00ED77E6">
      <w:pPr>
        <w:pStyle w:val="ConsPlusNormal"/>
        <w:spacing w:before="240"/>
        <w:ind w:firstLine="540"/>
        <w:contextualSpacing/>
        <w:jc w:val="both"/>
      </w:pPr>
      <w:r w:rsidRPr="00ED77E6">
        <w:t>6) умение использовать простейшие инструменты графических редакторов для обработки фотографических изображений и анимации.</w:t>
      </w:r>
    </w:p>
    <w:p w:rsidR="00504F9A" w:rsidRPr="00ED77E6" w:rsidRDefault="00504F9A" w:rsidP="00ED77E6">
      <w:pPr>
        <w:pStyle w:val="ConsPlusNormal"/>
        <w:spacing w:before="240"/>
        <w:ind w:firstLine="540"/>
        <w:contextualSpacing/>
        <w:jc w:val="both"/>
      </w:pPr>
      <w:r w:rsidRPr="00ED77E6">
        <w:t xml:space="preserve">По учебному предмету </w:t>
      </w:r>
      <w:r w:rsidRPr="00ED77E6">
        <w:rPr>
          <w:b/>
        </w:rPr>
        <w:t>"Музыка":</w:t>
      </w:r>
    </w:p>
    <w:p w:rsidR="00504F9A" w:rsidRPr="00ED77E6" w:rsidRDefault="00504F9A" w:rsidP="00ED77E6">
      <w:pPr>
        <w:pStyle w:val="ConsPlusNormal"/>
        <w:spacing w:before="240"/>
        <w:ind w:firstLine="540"/>
        <w:contextualSpacing/>
        <w:jc w:val="both"/>
      </w:pPr>
      <w:r w:rsidRPr="00ED77E6">
        <w:t>1) знание основных жанров народной и профессиональной музыки;</w:t>
      </w:r>
    </w:p>
    <w:p w:rsidR="00504F9A" w:rsidRPr="00ED77E6" w:rsidRDefault="00504F9A" w:rsidP="00ED77E6">
      <w:pPr>
        <w:pStyle w:val="ConsPlusNormal"/>
        <w:spacing w:before="240"/>
        <w:ind w:firstLine="540"/>
        <w:contextualSpacing/>
        <w:jc w:val="both"/>
      </w:pPr>
      <w:r w:rsidRPr="00ED77E6">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504F9A" w:rsidRPr="00ED77E6" w:rsidRDefault="00504F9A" w:rsidP="00ED77E6">
      <w:pPr>
        <w:pStyle w:val="ConsPlusNormal"/>
        <w:spacing w:before="240"/>
        <w:ind w:firstLine="540"/>
        <w:contextualSpacing/>
        <w:jc w:val="both"/>
      </w:pPr>
      <w:r w:rsidRPr="00ED77E6">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504F9A" w:rsidRPr="00ED77E6" w:rsidRDefault="00504F9A" w:rsidP="00ED77E6">
      <w:pPr>
        <w:pStyle w:val="ConsPlusNormal"/>
        <w:spacing w:before="240"/>
        <w:ind w:firstLine="540"/>
        <w:contextualSpacing/>
        <w:jc w:val="both"/>
      </w:pPr>
      <w:r w:rsidRPr="00ED77E6">
        <w:t>4) умение исполнять свою партию в хоре с сопровождением и без сопровождения.</w:t>
      </w:r>
    </w:p>
    <w:p w:rsidR="00504F9A" w:rsidRPr="00ED77E6" w:rsidRDefault="00504F9A" w:rsidP="00ED77E6">
      <w:pPr>
        <w:pStyle w:val="ConsPlusNormal"/>
        <w:spacing w:before="240"/>
        <w:ind w:firstLine="540"/>
        <w:contextualSpacing/>
        <w:jc w:val="both"/>
      </w:pPr>
      <w:r w:rsidRPr="00ED77E6">
        <w:t xml:space="preserve">Предметные результаты по учебному предмету </w:t>
      </w:r>
      <w:r w:rsidRPr="00ED77E6">
        <w:rPr>
          <w:b/>
        </w:rPr>
        <w:t>"Технология"</w:t>
      </w:r>
      <w:r w:rsidRPr="00ED77E6">
        <w:t xml:space="preserve"> предметной области "Технология" должны обеспечивать:</w:t>
      </w:r>
    </w:p>
    <w:p w:rsidR="00504F9A" w:rsidRPr="00ED77E6" w:rsidRDefault="00504F9A" w:rsidP="00ED77E6">
      <w:pPr>
        <w:pStyle w:val="ConsPlusNormal"/>
        <w:spacing w:before="240"/>
        <w:ind w:firstLine="540"/>
        <w:contextualSpacing/>
        <w:jc w:val="both"/>
      </w:pPr>
      <w:r w:rsidRPr="00ED77E6">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504F9A" w:rsidRPr="00ED77E6" w:rsidRDefault="00504F9A" w:rsidP="00ED77E6">
      <w:pPr>
        <w:pStyle w:val="ConsPlusNormal"/>
        <w:spacing w:before="240"/>
        <w:ind w:firstLine="540"/>
        <w:contextualSpacing/>
        <w:jc w:val="both"/>
      </w:pPr>
      <w:r w:rsidRPr="00ED77E6">
        <w:t>2) сформированность первоначальных представлений о материалах и их свойствах, о конструировании, моделировании;</w:t>
      </w:r>
    </w:p>
    <w:p w:rsidR="00504F9A" w:rsidRPr="00ED77E6" w:rsidRDefault="00504F9A" w:rsidP="00ED77E6">
      <w:pPr>
        <w:pStyle w:val="ConsPlusNormal"/>
        <w:spacing w:before="240"/>
        <w:ind w:firstLine="540"/>
        <w:contextualSpacing/>
        <w:jc w:val="both"/>
      </w:pPr>
      <w:r w:rsidRPr="00ED77E6">
        <w:t>3) овладение технологическими приемами ручной обработки материалов;</w:t>
      </w:r>
    </w:p>
    <w:p w:rsidR="00504F9A" w:rsidRPr="00ED77E6" w:rsidRDefault="00504F9A" w:rsidP="00ED77E6">
      <w:pPr>
        <w:pStyle w:val="ConsPlusNormal"/>
        <w:spacing w:before="240"/>
        <w:ind w:firstLine="540"/>
        <w:contextualSpacing/>
        <w:jc w:val="both"/>
      </w:pPr>
      <w:r w:rsidRPr="00ED77E6">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504F9A" w:rsidRPr="00ED77E6" w:rsidRDefault="00504F9A" w:rsidP="00ED77E6">
      <w:pPr>
        <w:pStyle w:val="ConsPlusNormal"/>
        <w:spacing w:before="240"/>
        <w:ind w:firstLine="540"/>
        <w:contextualSpacing/>
        <w:jc w:val="both"/>
      </w:pPr>
      <w:r w:rsidRPr="00ED77E6">
        <w:t>5) сформированность умения безопасного пользования необходимыми инструментами в предметно-преобразующей деятельности.</w:t>
      </w:r>
    </w:p>
    <w:p w:rsidR="00504F9A" w:rsidRPr="00ED77E6" w:rsidRDefault="00504F9A" w:rsidP="00ED77E6">
      <w:pPr>
        <w:pStyle w:val="ConsPlusNormal"/>
        <w:spacing w:before="240"/>
        <w:ind w:firstLine="540"/>
        <w:contextualSpacing/>
        <w:jc w:val="both"/>
      </w:pPr>
      <w:r w:rsidRPr="00ED77E6">
        <w:t xml:space="preserve">Предметные результаты по учебному предмету </w:t>
      </w:r>
      <w:r w:rsidRPr="00ED77E6">
        <w:rPr>
          <w:b/>
        </w:rPr>
        <w:t xml:space="preserve">"Физическая культура" </w:t>
      </w:r>
      <w:r w:rsidRPr="00ED77E6">
        <w:t>предметной области "Физическая культура" должны обеспечивать:</w:t>
      </w:r>
    </w:p>
    <w:p w:rsidR="00504F9A" w:rsidRPr="00ED77E6" w:rsidRDefault="00504F9A" w:rsidP="00ED77E6">
      <w:pPr>
        <w:pStyle w:val="ConsPlusNormal"/>
        <w:spacing w:before="240"/>
        <w:ind w:firstLine="540"/>
        <w:contextualSpacing/>
        <w:jc w:val="both"/>
      </w:pPr>
      <w:r w:rsidRPr="00ED77E6">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504F9A" w:rsidRPr="00ED77E6" w:rsidRDefault="00504F9A" w:rsidP="00ED77E6">
      <w:pPr>
        <w:pStyle w:val="ConsPlusNormal"/>
        <w:spacing w:before="240"/>
        <w:ind w:firstLine="540"/>
        <w:contextualSpacing/>
        <w:jc w:val="both"/>
      </w:pPr>
      <w:r w:rsidRPr="00ED77E6">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504F9A" w:rsidRPr="00ED77E6" w:rsidRDefault="00504F9A" w:rsidP="00ED77E6">
      <w:pPr>
        <w:pStyle w:val="ConsPlusNormal"/>
        <w:spacing w:before="240"/>
        <w:ind w:firstLine="540"/>
        <w:contextualSpacing/>
        <w:jc w:val="both"/>
      </w:pPr>
      <w:r w:rsidRPr="00ED77E6">
        <w:t>3) умение взаимодействовать со сверстниками в игровых заданиях и игровой деятельности, соблюдая правила честной игры;</w:t>
      </w:r>
    </w:p>
    <w:p w:rsidR="00504F9A" w:rsidRPr="00ED77E6" w:rsidRDefault="00504F9A" w:rsidP="00ED77E6">
      <w:pPr>
        <w:pStyle w:val="ConsPlusNormal"/>
        <w:spacing w:before="240"/>
        <w:ind w:firstLine="540"/>
        <w:contextualSpacing/>
        <w:jc w:val="both"/>
      </w:pPr>
      <w:r w:rsidRPr="00ED77E6">
        <w:t>4) овладение жизненно важными навыками плавания (при наличии в Организации материально-технической базы - бассейна) и гимнастики;</w:t>
      </w:r>
    </w:p>
    <w:p w:rsidR="00504F9A" w:rsidRPr="00ED77E6" w:rsidRDefault="00504F9A" w:rsidP="00ED77E6">
      <w:pPr>
        <w:pStyle w:val="ConsPlusNormal"/>
        <w:spacing w:before="240"/>
        <w:ind w:firstLine="540"/>
        <w:contextualSpacing/>
        <w:jc w:val="both"/>
      </w:pPr>
      <w:r w:rsidRPr="00ED77E6">
        <w:t>5) умение вести наблюдение за своим физическим состоянием, величиной физических нагрузок, показателями основных физических качеств;</w:t>
      </w:r>
    </w:p>
    <w:p w:rsidR="00504F9A" w:rsidRPr="00ED77E6" w:rsidRDefault="00504F9A" w:rsidP="00ED77E6">
      <w:pPr>
        <w:pStyle w:val="ae"/>
        <w:ind w:right="403"/>
        <w:rPr>
          <w:lang w:val="ru-RU"/>
        </w:rPr>
      </w:pPr>
      <w:r w:rsidRPr="00ED77E6">
        <w:rPr>
          <w:lang w:val="ru-RU"/>
        </w:rPr>
        <w:t>6) умение применять правила безопасности при выполнении физических упражнений и различных форм двигательной активности.</w:t>
      </w:r>
    </w:p>
    <w:p w:rsidR="00ED38DD" w:rsidRPr="00ED77E6" w:rsidRDefault="00ED38DD" w:rsidP="003942D5">
      <w:pPr>
        <w:pStyle w:val="23"/>
        <w:shd w:val="clear" w:color="auto" w:fill="auto"/>
        <w:tabs>
          <w:tab w:val="left" w:pos="1429"/>
        </w:tabs>
        <w:spacing w:before="0" w:after="0" w:line="240" w:lineRule="auto"/>
        <w:ind w:firstLine="780"/>
        <w:contextualSpacing/>
        <w:jc w:val="center"/>
        <w:rPr>
          <w:b/>
          <w:sz w:val="24"/>
          <w:szCs w:val="24"/>
        </w:rPr>
      </w:pPr>
      <w:r w:rsidRPr="00ED77E6">
        <w:rPr>
          <w:b/>
          <w:sz w:val="24"/>
          <w:szCs w:val="24"/>
        </w:rPr>
        <w:t>1.3. Система оценки достижения планируемых ре</w:t>
      </w:r>
      <w:r w:rsidR="003942D5">
        <w:rPr>
          <w:b/>
          <w:sz w:val="24"/>
          <w:szCs w:val="24"/>
        </w:rPr>
        <w:t>зультатов освоения программы начального общего образования</w:t>
      </w:r>
      <w:r w:rsidRPr="00ED77E6">
        <w:rPr>
          <w:b/>
          <w:sz w:val="24"/>
          <w:szCs w:val="24"/>
        </w:rPr>
        <w:t>.</w:t>
      </w:r>
    </w:p>
    <w:p w:rsidR="00707427" w:rsidRDefault="00707427" w:rsidP="00ED77E6">
      <w:pPr>
        <w:pStyle w:val="23"/>
        <w:shd w:val="clear" w:color="auto" w:fill="auto"/>
        <w:tabs>
          <w:tab w:val="left" w:pos="1429"/>
        </w:tabs>
        <w:spacing w:before="0" w:after="0" w:line="240" w:lineRule="auto"/>
        <w:ind w:firstLine="780"/>
        <w:contextualSpacing/>
        <w:rPr>
          <w:b/>
          <w:sz w:val="24"/>
          <w:szCs w:val="24"/>
        </w:rPr>
      </w:pPr>
    </w:p>
    <w:p w:rsidR="00ED38DD" w:rsidRDefault="00ED38DD" w:rsidP="00707427">
      <w:pPr>
        <w:pStyle w:val="23"/>
        <w:shd w:val="clear" w:color="auto" w:fill="auto"/>
        <w:tabs>
          <w:tab w:val="left" w:pos="1429"/>
        </w:tabs>
        <w:spacing w:before="0" w:after="0" w:line="240" w:lineRule="auto"/>
        <w:ind w:firstLine="780"/>
        <w:contextualSpacing/>
        <w:jc w:val="center"/>
        <w:rPr>
          <w:b/>
          <w:sz w:val="24"/>
          <w:szCs w:val="24"/>
        </w:rPr>
      </w:pPr>
      <w:r w:rsidRPr="00ED77E6">
        <w:rPr>
          <w:b/>
          <w:sz w:val="24"/>
          <w:szCs w:val="24"/>
        </w:rPr>
        <w:t>1.3.1 Общие положения</w:t>
      </w:r>
    </w:p>
    <w:p w:rsidR="00707427" w:rsidRPr="00ED77E6" w:rsidRDefault="00707427" w:rsidP="00707427">
      <w:pPr>
        <w:pStyle w:val="23"/>
        <w:shd w:val="clear" w:color="auto" w:fill="auto"/>
        <w:tabs>
          <w:tab w:val="left" w:pos="1429"/>
        </w:tabs>
        <w:spacing w:before="0" w:after="0" w:line="240" w:lineRule="auto"/>
        <w:ind w:firstLine="780"/>
        <w:contextualSpacing/>
        <w:jc w:val="center"/>
        <w:rPr>
          <w:b/>
          <w:sz w:val="24"/>
          <w:szCs w:val="24"/>
        </w:rPr>
      </w:pPr>
    </w:p>
    <w:p w:rsidR="00ED38DD" w:rsidRPr="00ED77E6" w:rsidRDefault="00ED38DD" w:rsidP="00ED77E6">
      <w:pPr>
        <w:pStyle w:val="23"/>
        <w:shd w:val="clear" w:color="auto" w:fill="auto"/>
        <w:tabs>
          <w:tab w:val="left" w:pos="1429"/>
        </w:tabs>
        <w:spacing w:before="0" w:after="0" w:line="240" w:lineRule="auto"/>
        <w:ind w:firstLine="780"/>
        <w:contextualSpacing/>
        <w:rPr>
          <w:sz w:val="24"/>
          <w:szCs w:val="24"/>
        </w:rPr>
      </w:pPr>
      <w:r w:rsidRPr="00ED77E6">
        <w:rPr>
          <w:sz w:val="24"/>
          <w:szCs w:val="24"/>
        </w:rPr>
        <w:t xml:space="preserve">Основой объективной оценки соответствия установленным требованиям образовательной </w:t>
      </w:r>
      <w:r w:rsidRPr="00ED77E6">
        <w:rPr>
          <w:sz w:val="24"/>
          <w:szCs w:val="24"/>
        </w:rPr>
        <w:lastRenderedPageBreak/>
        <w:t>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обучающегося и средствам оценки их достижения.</w:t>
      </w:r>
    </w:p>
    <w:p w:rsidR="00ED38DD" w:rsidRPr="00ED77E6" w:rsidRDefault="00ED38DD" w:rsidP="00ED77E6">
      <w:pPr>
        <w:pStyle w:val="23"/>
        <w:shd w:val="clear" w:color="auto" w:fill="auto"/>
        <w:tabs>
          <w:tab w:val="left" w:pos="1429"/>
        </w:tabs>
        <w:spacing w:before="0" w:after="0" w:line="240" w:lineRule="auto"/>
        <w:ind w:firstLine="780"/>
        <w:contextualSpacing/>
        <w:rPr>
          <w:sz w:val="24"/>
          <w:szCs w:val="24"/>
        </w:rPr>
      </w:pPr>
      <w:r w:rsidRPr="00ED77E6">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акта.</w:t>
      </w:r>
    </w:p>
    <w:p w:rsidR="00ED38DD" w:rsidRPr="00ED77E6" w:rsidRDefault="00ED38DD" w:rsidP="00ED77E6">
      <w:pPr>
        <w:pStyle w:val="23"/>
        <w:shd w:val="clear" w:color="auto" w:fill="auto"/>
        <w:tabs>
          <w:tab w:val="left" w:pos="1429"/>
        </w:tabs>
        <w:spacing w:before="0" w:after="0" w:line="240" w:lineRule="auto"/>
        <w:ind w:firstLine="780"/>
        <w:contextualSpacing/>
        <w:rPr>
          <w:sz w:val="24"/>
          <w:szCs w:val="24"/>
        </w:rPr>
      </w:pPr>
      <w:r w:rsidRPr="00ED77E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обеспечения эффективной обратной связи, позволяющей осуществлять управление образовательным процессом.</w:t>
      </w:r>
    </w:p>
    <w:p w:rsidR="00ED38DD" w:rsidRPr="00ED77E6" w:rsidRDefault="00ED38DD" w:rsidP="00ED77E6">
      <w:pPr>
        <w:pStyle w:val="23"/>
        <w:shd w:val="clear" w:color="auto" w:fill="auto"/>
        <w:tabs>
          <w:tab w:val="left" w:pos="1429"/>
        </w:tabs>
        <w:spacing w:before="0" w:after="0" w:line="240" w:lineRule="auto"/>
        <w:ind w:firstLine="780"/>
        <w:contextualSpacing/>
        <w:rPr>
          <w:sz w:val="24"/>
          <w:szCs w:val="24"/>
        </w:rPr>
      </w:pPr>
      <w:r w:rsidRPr="00ED77E6">
        <w:rPr>
          <w:sz w:val="24"/>
          <w:szCs w:val="24"/>
        </w:rPr>
        <w:t>Основными направлениями и целями оценочной деятельности в МБОУ «Средняя общеобразовательная школа №38» являются:</w:t>
      </w:r>
    </w:p>
    <w:p w:rsidR="00ED38DD" w:rsidRPr="00ED77E6" w:rsidRDefault="00ED38DD" w:rsidP="00ED77E6">
      <w:pPr>
        <w:pStyle w:val="23"/>
        <w:shd w:val="clear" w:color="auto" w:fill="auto"/>
        <w:spacing w:before="0" w:after="0" w:line="240" w:lineRule="auto"/>
        <w:ind w:firstLine="760"/>
        <w:contextualSpacing/>
        <w:rPr>
          <w:sz w:val="24"/>
          <w:szCs w:val="24"/>
        </w:rPr>
      </w:pPr>
      <w:r w:rsidRPr="00ED77E6">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D38DD" w:rsidRPr="00ED77E6" w:rsidRDefault="00ED38DD" w:rsidP="00ED77E6">
      <w:pPr>
        <w:pStyle w:val="23"/>
        <w:shd w:val="clear" w:color="auto" w:fill="auto"/>
        <w:spacing w:before="0" w:after="0" w:line="240" w:lineRule="auto"/>
        <w:ind w:firstLine="760"/>
        <w:contextualSpacing/>
        <w:rPr>
          <w:sz w:val="24"/>
          <w:szCs w:val="24"/>
        </w:rPr>
      </w:pPr>
      <w:r w:rsidRPr="00ED77E6">
        <w:rPr>
          <w:sz w:val="24"/>
          <w:szCs w:val="24"/>
        </w:rPr>
        <w:t>оценка результатов деятельности педагогических работников как основа аттестационных процедур;</w:t>
      </w:r>
    </w:p>
    <w:p w:rsidR="00ED38DD" w:rsidRPr="00ED77E6" w:rsidRDefault="00ED38DD" w:rsidP="00ED77E6">
      <w:pPr>
        <w:pStyle w:val="23"/>
        <w:shd w:val="clear" w:color="auto" w:fill="auto"/>
        <w:tabs>
          <w:tab w:val="left" w:pos="6057"/>
        </w:tabs>
        <w:spacing w:before="0" w:after="0" w:line="240" w:lineRule="auto"/>
        <w:ind w:firstLine="760"/>
        <w:contextualSpacing/>
        <w:rPr>
          <w:sz w:val="24"/>
          <w:szCs w:val="24"/>
        </w:rPr>
      </w:pPr>
      <w:r w:rsidRPr="00ED77E6">
        <w:rPr>
          <w:sz w:val="24"/>
          <w:szCs w:val="24"/>
        </w:rPr>
        <w:t>оценка результатов деятельности образовательной организации как основа  аккредитационных процедур.</w:t>
      </w:r>
    </w:p>
    <w:p w:rsidR="00ED38DD" w:rsidRPr="00ED77E6" w:rsidRDefault="00ED38DD" w:rsidP="00ED77E6">
      <w:pPr>
        <w:pStyle w:val="23"/>
        <w:shd w:val="clear" w:color="auto" w:fill="auto"/>
        <w:tabs>
          <w:tab w:val="left" w:pos="6057"/>
        </w:tabs>
        <w:spacing w:before="0" w:after="0" w:line="240" w:lineRule="auto"/>
        <w:ind w:firstLine="760"/>
        <w:contextualSpacing/>
        <w:rPr>
          <w:sz w:val="24"/>
          <w:szCs w:val="24"/>
        </w:rPr>
      </w:pPr>
      <w:r w:rsidRPr="00ED77E6">
        <w:rPr>
          <w:sz w:val="24"/>
          <w:szCs w:val="24"/>
        </w:rP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ФГОС НОО.</w:t>
      </w:r>
    </w:p>
    <w:p w:rsidR="00ED38DD" w:rsidRPr="00ED77E6" w:rsidRDefault="00ED38DD" w:rsidP="00ED77E6">
      <w:pPr>
        <w:pStyle w:val="23"/>
        <w:shd w:val="clear" w:color="auto" w:fill="auto"/>
        <w:tabs>
          <w:tab w:val="left" w:pos="6057"/>
        </w:tabs>
        <w:spacing w:before="0" w:after="0" w:line="240" w:lineRule="auto"/>
        <w:ind w:firstLine="760"/>
        <w:contextualSpacing/>
        <w:rPr>
          <w:sz w:val="24"/>
          <w:szCs w:val="24"/>
        </w:rPr>
      </w:pPr>
      <w:r w:rsidRPr="00ED77E6">
        <w:rPr>
          <w:sz w:val="24"/>
          <w:szCs w:val="24"/>
        </w:rPr>
        <w:t>Система оценки включает процедуры внутренней и внешней оценки.</w:t>
      </w:r>
    </w:p>
    <w:p w:rsidR="00ED38DD" w:rsidRPr="00ED77E6" w:rsidRDefault="00ED38DD" w:rsidP="00ED77E6">
      <w:pPr>
        <w:pStyle w:val="23"/>
        <w:shd w:val="clear" w:color="auto" w:fill="auto"/>
        <w:tabs>
          <w:tab w:val="left" w:pos="6057"/>
        </w:tabs>
        <w:spacing w:before="0" w:after="0" w:line="240" w:lineRule="auto"/>
        <w:ind w:firstLine="760"/>
        <w:contextualSpacing/>
        <w:rPr>
          <w:sz w:val="24"/>
          <w:szCs w:val="24"/>
        </w:rPr>
      </w:pPr>
      <w:r w:rsidRPr="00ED77E6">
        <w:rPr>
          <w:sz w:val="24"/>
          <w:szCs w:val="24"/>
        </w:rPr>
        <w:t>Внутренняя оценка включает.</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стартовую диагностику;</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текущую и тематическую оценки;</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итоговую оценки;</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промежуточную аттестацию;</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психолого-педагогическое наблюдение;</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внутренний мониторинг образовательных достижений обучающихся.</w:t>
      </w:r>
    </w:p>
    <w:p w:rsidR="00ED38DD" w:rsidRPr="00ED77E6" w:rsidRDefault="00ED38DD" w:rsidP="00ED77E6">
      <w:pPr>
        <w:pStyle w:val="23"/>
        <w:shd w:val="clear" w:color="auto" w:fill="auto"/>
        <w:tabs>
          <w:tab w:val="left" w:pos="6057"/>
        </w:tabs>
        <w:spacing w:before="0" w:after="0" w:line="240" w:lineRule="auto"/>
        <w:ind w:firstLine="760"/>
        <w:contextualSpacing/>
        <w:rPr>
          <w:sz w:val="24"/>
          <w:szCs w:val="24"/>
        </w:rPr>
      </w:pPr>
      <w:r w:rsidRPr="00ED77E6">
        <w:rPr>
          <w:sz w:val="24"/>
          <w:szCs w:val="24"/>
        </w:rPr>
        <w:t>Внешняя оценка включает:</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независимую оценку качества подготовки обучающихся;</w:t>
      </w:r>
    </w:p>
    <w:p w:rsidR="00ED38DD" w:rsidRPr="00ED77E6" w:rsidRDefault="00ED38DD" w:rsidP="003942D5">
      <w:pPr>
        <w:pStyle w:val="23"/>
        <w:shd w:val="clear" w:color="auto" w:fill="auto"/>
        <w:tabs>
          <w:tab w:val="left" w:pos="6057"/>
        </w:tabs>
        <w:spacing w:before="0" w:after="0" w:line="240" w:lineRule="auto"/>
        <w:contextualSpacing/>
        <w:rPr>
          <w:sz w:val="24"/>
          <w:szCs w:val="24"/>
        </w:rPr>
      </w:pPr>
      <w:r w:rsidRPr="00ED77E6">
        <w:rPr>
          <w:sz w:val="24"/>
          <w:szCs w:val="24"/>
        </w:rPr>
        <w:t>итоговую аттестацию.</w:t>
      </w:r>
    </w:p>
    <w:p w:rsidR="00ED38DD" w:rsidRPr="00ED77E6" w:rsidRDefault="00ED38DD" w:rsidP="00ED77E6">
      <w:pPr>
        <w:pStyle w:val="23"/>
        <w:shd w:val="clear" w:color="auto" w:fill="auto"/>
        <w:tabs>
          <w:tab w:val="left" w:pos="6057"/>
        </w:tabs>
        <w:spacing w:before="0" w:after="0" w:line="240" w:lineRule="auto"/>
        <w:ind w:firstLine="760"/>
        <w:contextualSpacing/>
        <w:rPr>
          <w:sz w:val="24"/>
          <w:szCs w:val="24"/>
        </w:rPr>
      </w:pPr>
      <w:r w:rsidRPr="00ED77E6">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D38DD" w:rsidRPr="00ED77E6" w:rsidRDefault="00ED38DD" w:rsidP="00ED77E6">
      <w:pPr>
        <w:pStyle w:val="23"/>
        <w:shd w:val="clear" w:color="auto" w:fill="auto"/>
        <w:tabs>
          <w:tab w:val="left" w:pos="1531"/>
        </w:tabs>
        <w:spacing w:before="0" w:after="0" w:line="240" w:lineRule="auto"/>
        <w:ind w:firstLine="709"/>
        <w:contextualSpacing/>
        <w:rPr>
          <w:sz w:val="24"/>
          <w:szCs w:val="24"/>
        </w:rPr>
      </w:pPr>
      <w:r w:rsidRPr="00ED77E6">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D38DD" w:rsidRPr="00ED77E6" w:rsidRDefault="00ED38DD" w:rsidP="00ED77E6">
      <w:pPr>
        <w:pStyle w:val="23"/>
        <w:shd w:val="clear" w:color="auto" w:fill="auto"/>
        <w:tabs>
          <w:tab w:val="left" w:pos="1531"/>
        </w:tabs>
        <w:spacing w:before="0" w:after="0" w:line="240" w:lineRule="auto"/>
        <w:ind w:firstLine="709"/>
        <w:contextualSpacing/>
        <w:rPr>
          <w:sz w:val="24"/>
          <w:szCs w:val="24"/>
        </w:rPr>
      </w:pPr>
      <w:r w:rsidRPr="00ED77E6">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D38DD" w:rsidRPr="00ED77E6" w:rsidRDefault="00ED38DD" w:rsidP="00ED77E6">
      <w:pPr>
        <w:pStyle w:val="23"/>
        <w:spacing w:before="0" w:after="0" w:line="240" w:lineRule="auto"/>
        <w:ind w:firstLine="708"/>
        <w:contextualSpacing/>
        <w:rPr>
          <w:sz w:val="24"/>
          <w:szCs w:val="24"/>
        </w:rPr>
      </w:pPr>
      <w:r w:rsidRPr="00ED77E6">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D38DD" w:rsidRPr="00ED77E6" w:rsidRDefault="00ED38DD" w:rsidP="00ED77E6">
      <w:pPr>
        <w:pStyle w:val="23"/>
        <w:spacing w:before="0" w:after="0" w:line="240" w:lineRule="auto"/>
        <w:ind w:firstLine="708"/>
        <w:contextualSpacing/>
        <w:rPr>
          <w:sz w:val="24"/>
          <w:szCs w:val="24"/>
        </w:rPr>
      </w:pPr>
      <w:r w:rsidRPr="00ED77E6">
        <w:rPr>
          <w:sz w:val="24"/>
          <w:szCs w:val="24"/>
        </w:rPr>
        <w:t>Комплексный подход к оценке образовательных достижений реализуется через:</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lastRenderedPageBreak/>
        <w:t>оценку предметных и метапредметных результатов;</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07427" w:rsidRDefault="00707427" w:rsidP="00707427">
      <w:pPr>
        <w:pStyle w:val="23"/>
        <w:tabs>
          <w:tab w:val="left" w:pos="1531"/>
        </w:tabs>
        <w:spacing w:before="0" w:after="0" w:line="240" w:lineRule="auto"/>
        <w:ind w:firstLine="709"/>
        <w:contextualSpacing/>
        <w:jc w:val="center"/>
        <w:rPr>
          <w:sz w:val="24"/>
          <w:szCs w:val="24"/>
        </w:rPr>
      </w:pPr>
    </w:p>
    <w:p w:rsidR="00C316D2" w:rsidRDefault="00C316D2" w:rsidP="00707427">
      <w:pPr>
        <w:pStyle w:val="23"/>
        <w:tabs>
          <w:tab w:val="left" w:pos="1531"/>
        </w:tabs>
        <w:spacing w:before="0" w:after="0" w:line="240" w:lineRule="auto"/>
        <w:ind w:firstLine="709"/>
        <w:contextualSpacing/>
        <w:jc w:val="center"/>
        <w:rPr>
          <w:b/>
          <w:sz w:val="24"/>
          <w:szCs w:val="24"/>
        </w:rPr>
      </w:pPr>
      <w:r w:rsidRPr="00ED77E6">
        <w:rPr>
          <w:sz w:val="24"/>
          <w:szCs w:val="24"/>
        </w:rPr>
        <w:t xml:space="preserve">1.3.2 </w:t>
      </w:r>
      <w:r w:rsidRPr="00ED77E6">
        <w:rPr>
          <w:b/>
          <w:sz w:val="24"/>
          <w:szCs w:val="24"/>
        </w:rPr>
        <w:t>Особенность оценки метапредметных и предметных результатов</w:t>
      </w:r>
    </w:p>
    <w:p w:rsidR="00707427" w:rsidRPr="00ED77E6" w:rsidRDefault="00707427" w:rsidP="00707427">
      <w:pPr>
        <w:pStyle w:val="23"/>
        <w:tabs>
          <w:tab w:val="left" w:pos="1531"/>
        </w:tabs>
        <w:spacing w:before="0" w:after="0" w:line="240" w:lineRule="auto"/>
        <w:ind w:firstLine="709"/>
        <w:contextualSpacing/>
        <w:jc w:val="center"/>
        <w:rPr>
          <w:sz w:val="24"/>
          <w:szCs w:val="24"/>
        </w:rPr>
      </w:pP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Оценка метапредметных результатов проводится с целью определения сформированности:</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познавательных универсальных учебных действий;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коммуникативных универсальных учебных действий;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регулятивных универсальных учебных действий.</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Овладение базовыми логическими действиями обеспечивает формирование у обучающихся умений: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сравнивать объекты, устанавливать основания для сравнения, устанавливать аналогии;</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объединять части объекта (объекты) по определённому признаку;</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определять существенный признак для классификации, классифицировать предложенные объекты;</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выявлять недостаток информации для решения учебной (практической) задачи на основе предложенного алгоритма;</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Овладение базовыми исследовательскими действиями обеспечивает формирование у обучающихся умений: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определять разрыв между реальным и желательным состоянием объекта (ситуации) на основе предложенных учителем вопросов;</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с помощью учителя формулировать цель, планировать изменения объекта, ситуации;</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сравнивать несколько вариантов решения задачи, выбирать наиболее подходящий (на основе предложенных критериев);</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прогнозировать возможное развитие процессов, событий и их последствия в аналогичных или сходных ситуациях.</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выбирать источник получения информации;</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lastRenderedPageBreak/>
        <w:t>согласно заданному алгоритму находить в предложенном источнике информацию, представленную в явном виде;</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информационно-телекоммуникационной сети Интернет (далее - Интернет);</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анализировать и создавать текстовую, видео-, графическую, звуковую информацию в соответствии с учебной задачей;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самостоятельно создавать схемы, таблицы для представления информации.</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Общение как одно из коммуникативных универсальных учебных действий обеспечивает сформированность у обучающихся умений: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воспринимать и формулировать суждения, выражать эмоции в соответствии с целями и условиями общения в знакомой среде;</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корректно и аргументированно высказывать своё мнение;</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строить речевое высказывание в соответствии с поставленной задачей;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создавать устные и письменные тексты (описание, рассуждение, повествование);</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подготавливать небольшие публичные выступления;</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подбирать иллюстративный материал (рисунки, фото, плакаты) к тексту выступления.</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ответственно выполнять свою часть работы;</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оценивать свой вклад в общий результат;</w:t>
      </w:r>
    </w:p>
    <w:p w:rsidR="00C316D2" w:rsidRPr="00ED77E6" w:rsidRDefault="00C316D2" w:rsidP="003942D5">
      <w:pPr>
        <w:pStyle w:val="23"/>
        <w:tabs>
          <w:tab w:val="left" w:pos="1531"/>
        </w:tabs>
        <w:spacing w:before="0" w:after="0" w:line="240" w:lineRule="auto"/>
        <w:contextualSpacing/>
        <w:rPr>
          <w:sz w:val="24"/>
          <w:szCs w:val="24"/>
        </w:rPr>
      </w:pPr>
      <w:r w:rsidRPr="00ED77E6">
        <w:rPr>
          <w:sz w:val="24"/>
          <w:szCs w:val="24"/>
        </w:rPr>
        <w:t>выполнять совместные проектные задания с использованием предложенных образцов.</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 xml:space="preserve">Предметные результаты освоения ООП НОО с учетом специфики содержания предметных </w:t>
      </w:r>
      <w:r w:rsidRPr="00ED77E6">
        <w:rPr>
          <w:sz w:val="24"/>
          <w:szCs w:val="24"/>
        </w:rPr>
        <w:lastRenderedPageBreak/>
        <w:t>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Особенности оценки предметных результатов по отдельному учебному предмету фиксируются в приложении к ООП НОО.</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Описание оценки предметных результатов по отдельному учебному предмету должно включать:</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график контрольных мероприятий.</w:t>
      </w:r>
    </w:p>
    <w:p w:rsidR="00C316D2" w:rsidRPr="00ED77E6" w:rsidRDefault="00C316D2" w:rsidP="00ED77E6">
      <w:pPr>
        <w:pStyle w:val="23"/>
        <w:tabs>
          <w:tab w:val="left" w:pos="1531"/>
        </w:tabs>
        <w:spacing w:before="0" w:after="0" w:line="240" w:lineRule="auto"/>
        <w:ind w:firstLine="709"/>
        <w:contextualSpacing/>
        <w:rPr>
          <w:sz w:val="24"/>
          <w:szCs w:val="24"/>
        </w:rPr>
      </w:pPr>
    </w:p>
    <w:p w:rsidR="00C316D2" w:rsidRDefault="00C316D2" w:rsidP="00E83A9E">
      <w:pPr>
        <w:pStyle w:val="23"/>
        <w:tabs>
          <w:tab w:val="left" w:pos="1531"/>
        </w:tabs>
        <w:spacing w:before="0" w:after="0" w:line="240" w:lineRule="auto"/>
        <w:ind w:firstLine="709"/>
        <w:contextualSpacing/>
        <w:jc w:val="center"/>
        <w:rPr>
          <w:b/>
          <w:sz w:val="24"/>
          <w:szCs w:val="24"/>
        </w:rPr>
      </w:pPr>
      <w:r w:rsidRPr="00ED77E6">
        <w:rPr>
          <w:b/>
          <w:sz w:val="24"/>
          <w:szCs w:val="24"/>
        </w:rPr>
        <w:t>1.3.3 Особенность оценки личностных результатов</w:t>
      </w:r>
    </w:p>
    <w:p w:rsidR="00707427" w:rsidRPr="00ED77E6" w:rsidRDefault="00707427" w:rsidP="00E83A9E">
      <w:pPr>
        <w:pStyle w:val="23"/>
        <w:tabs>
          <w:tab w:val="left" w:pos="1531"/>
        </w:tabs>
        <w:spacing w:before="0" w:after="0" w:line="240" w:lineRule="auto"/>
        <w:ind w:firstLine="709"/>
        <w:contextualSpacing/>
        <w:jc w:val="center"/>
        <w:rPr>
          <w:b/>
          <w:sz w:val="24"/>
          <w:szCs w:val="24"/>
        </w:rPr>
      </w:pP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Личностные достижения обучающихся, освоивших ООП НОО, включают две группы результатов:</w:t>
      </w:r>
    </w:p>
    <w:p w:rsidR="00ED38DD" w:rsidRPr="00ED77E6" w:rsidRDefault="00ED38DD" w:rsidP="002C4921">
      <w:pPr>
        <w:pStyle w:val="23"/>
        <w:tabs>
          <w:tab w:val="left" w:pos="1531"/>
        </w:tabs>
        <w:spacing w:before="0" w:after="0" w:line="240" w:lineRule="auto"/>
        <w:contextualSpacing/>
        <w:rPr>
          <w:sz w:val="24"/>
          <w:szCs w:val="24"/>
        </w:rPr>
      </w:pPr>
      <w:r w:rsidRPr="00ED77E6">
        <w:rPr>
          <w:sz w:val="24"/>
          <w:szCs w:val="24"/>
        </w:rPr>
        <w:t>основы российской гражданской идентичности, ценностные установки и социально значимые качества личности;</w:t>
      </w:r>
    </w:p>
    <w:p w:rsidR="00ED38DD" w:rsidRPr="00ED77E6" w:rsidRDefault="00ED38DD" w:rsidP="002C4921">
      <w:pPr>
        <w:pStyle w:val="23"/>
        <w:tabs>
          <w:tab w:val="left" w:pos="1531"/>
        </w:tabs>
        <w:spacing w:before="0" w:after="0" w:line="240" w:lineRule="auto"/>
        <w:contextualSpacing/>
        <w:rPr>
          <w:sz w:val="24"/>
          <w:szCs w:val="24"/>
        </w:rPr>
      </w:pPr>
      <w:r w:rsidRPr="00ED77E6">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Учитывая особенности групп личностных результатов, учитель может осуществлять оценку только следующих качеств:</w:t>
      </w:r>
    </w:p>
    <w:p w:rsidR="00ED38DD" w:rsidRPr="00ED77E6" w:rsidRDefault="00ED38DD" w:rsidP="002C4921">
      <w:pPr>
        <w:pStyle w:val="23"/>
        <w:tabs>
          <w:tab w:val="left" w:pos="1531"/>
        </w:tabs>
        <w:spacing w:before="0" w:after="0" w:line="240" w:lineRule="auto"/>
        <w:contextualSpacing/>
        <w:rPr>
          <w:sz w:val="24"/>
          <w:szCs w:val="24"/>
        </w:rPr>
      </w:pPr>
      <w:r w:rsidRPr="00ED77E6">
        <w:rPr>
          <w:sz w:val="24"/>
          <w:szCs w:val="24"/>
        </w:rPr>
        <w:t>наличие и характеристика мотива познания и учения;</w:t>
      </w:r>
    </w:p>
    <w:p w:rsidR="00ED38DD" w:rsidRPr="00ED77E6" w:rsidRDefault="00ED38DD" w:rsidP="002C4921">
      <w:pPr>
        <w:pStyle w:val="23"/>
        <w:tabs>
          <w:tab w:val="left" w:pos="1531"/>
        </w:tabs>
        <w:spacing w:before="0" w:after="0" w:line="240" w:lineRule="auto"/>
        <w:contextualSpacing/>
        <w:rPr>
          <w:sz w:val="24"/>
          <w:szCs w:val="24"/>
        </w:rPr>
      </w:pPr>
      <w:r w:rsidRPr="00ED77E6">
        <w:rPr>
          <w:sz w:val="24"/>
          <w:szCs w:val="24"/>
        </w:rPr>
        <w:t>наличие умений принимать и удерживать учебную задачу, планировать учебные действия;</w:t>
      </w:r>
    </w:p>
    <w:p w:rsidR="00ED38DD" w:rsidRPr="00ED77E6" w:rsidRDefault="00ED38DD" w:rsidP="002C4921">
      <w:pPr>
        <w:pStyle w:val="23"/>
        <w:tabs>
          <w:tab w:val="left" w:pos="1531"/>
        </w:tabs>
        <w:spacing w:before="0" w:after="0" w:line="240" w:lineRule="auto"/>
        <w:contextualSpacing/>
        <w:rPr>
          <w:sz w:val="24"/>
          <w:szCs w:val="24"/>
        </w:rPr>
      </w:pPr>
      <w:r w:rsidRPr="00ED77E6">
        <w:rPr>
          <w:sz w:val="24"/>
          <w:szCs w:val="24"/>
        </w:rPr>
        <w:t>способность осуществлять самоконтроль и самооценку.</w:t>
      </w:r>
    </w:p>
    <w:p w:rsidR="00ED38DD" w:rsidRPr="00ED77E6" w:rsidRDefault="00ED38DD" w:rsidP="00ED77E6">
      <w:pPr>
        <w:pStyle w:val="23"/>
        <w:tabs>
          <w:tab w:val="left" w:pos="1531"/>
        </w:tabs>
        <w:spacing w:before="0" w:after="0" w:line="240" w:lineRule="auto"/>
        <w:ind w:firstLine="709"/>
        <w:contextualSpacing/>
        <w:rPr>
          <w:sz w:val="24"/>
          <w:szCs w:val="24"/>
        </w:rPr>
      </w:pPr>
      <w:r w:rsidRPr="00ED77E6">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316D2" w:rsidRPr="00ED77E6" w:rsidRDefault="00C316D2" w:rsidP="00ED77E6">
      <w:pPr>
        <w:pStyle w:val="23"/>
        <w:tabs>
          <w:tab w:val="left" w:pos="1531"/>
        </w:tabs>
        <w:spacing w:before="0" w:after="0" w:line="240" w:lineRule="auto"/>
        <w:ind w:firstLine="709"/>
        <w:contextualSpacing/>
        <w:rPr>
          <w:sz w:val="24"/>
          <w:szCs w:val="24"/>
        </w:rPr>
      </w:pPr>
    </w:p>
    <w:p w:rsidR="00C316D2" w:rsidRDefault="00C316D2" w:rsidP="00E83A9E">
      <w:pPr>
        <w:pStyle w:val="23"/>
        <w:tabs>
          <w:tab w:val="left" w:pos="1531"/>
        </w:tabs>
        <w:spacing w:before="0" w:after="0" w:line="240" w:lineRule="auto"/>
        <w:ind w:firstLine="709"/>
        <w:contextualSpacing/>
        <w:jc w:val="center"/>
        <w:rPr>
          <w:b/>
          <w:sz w:val="24"/>
          <w:szCs w:val="24"/>
        </w:rPr>
      </w:pPr>
      <w:r w:rsidRPr="00ED77E6">
        <w:rPr>
          <w:b/>
          <w:sz w:val="24"/>
          <w:szCs w:val="24"/>
        </w:rPr>
        <w:t>1.3.4 Организация и содержание оценочных процедур</w:t>
      </w:r>
    </w:p>
    <w:p w:rsidR="00707427" w:rsidRPr="00ED77E6" w:rsidRDefault="00707427" w:rsidP="00E83A9E">
      <w:pPr>
        <w:pStyle w:val="23"/>
        <w:tabs>
          <w:tab w:val="left" w:pos="1531"/>
        </w:tabs>
        <w:spacing w:before="0" w:after="0" w:line="240" w:lineRule="auto"/>
        <w:ind w:firstLine="709"/>
        <w:contextualSpacing/>
        <w:jc w:val="center"/>
        <w:rPr>
          <w:b/>
          <w:sz w:val="24"/>
          <w:szCs w:val="24"/>
        </w:rPr>
      </w:pP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 xml:space="preserve">Стартовая диагностика может проводиться педагогическими работниками с целью оценки </w:t>
      </w:r>
      <w:r w:rsidRPr="00ED77E6">
        <w:rPr>
          <w:sz w:val="24"/>
          <w:szCs w:val="24"/>
        </w:rPr>
        <w:lastRenderedPageBreak/>
        <w:t>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Текущая оценка направлена на оценку индивидуального продвижения обучающегося в освоении программы учебного предмета.</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Результаты текущей оценки являются основой для индивидуализации учебного процесса.</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316D2" w:rsidRPr="00ED77E6" w:rsidRDefault="00C316D2" w:rsidP="00ED77E6">
      <w:pPr>
        <w:pStyle w:val="23"/>
        <w:tabs>
          <w:tab w:val="left" w:pos="1531"/>
        </w:tabs>
        <w:spacing w:before="0" w:after="0" w:line="240" w:lineRule="auto"/>
        <w:ind w:firstLine="709"/>
        <w:contextualSpacing/>
        <w:rPr>
          <w:sz w:val="24"/>
          <w:szCs w:val="24"/>
        </w:rPr>
      </w:pPr>
      <w:r w:rsidRPr="00ED77E6">
        <w:rPr>
          <w:sz w:val="24"/>
          <w:szCs w:val="24"/>
        </w:rPr>
        <w:t>Итоговая оценка является</w:t>
      </w:r>
      <w:r w:rsidRPr="00ED77E6">
        <w:rPr>
          <w:sz w:val="24"/>
          <w:szCs w:val="24"/>
        </w:rPr>
        <w:tab/>
        <w:t>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ED77E6">
        <w:rPr>
          <w:sz w:val="24"/>
          <w:szCs w:val="24"/>
        </w:rPr>
        <w:tab/>
        <w:t>содержании учебного предмета с учётом формируемых метапредметных действий.</w:t>
      </w:r>
    </w:p>
    <w:p w:rsidR="003742A7" w:rsidRPr="00ED77E6" w:rsidRDefault="003742A7" w:rsidP="00ED77E6">
      <w:pPr>
        <w:pStyle w:val="23"/>
        <w:tabs>
          <w:tab w:val="left" w:pos="1531"/>
        </w:tabs>
        <w:spacing w:before="0" w:after="0" w:line="240" w:lineRule="auto"/>
        <w:ind w:firstLine="709"/>
        <w:contextualSpacing/>
        <w:rPr>
          <w:sz w:val="24"/>
          <w:szCs w:val="24"/>
        </w:rPr>
      </w:pPr>
    </w:p>
    <w:p w:rsidR="003742A7" w:rsidRDefault="003742A7" w:rsidP="00ED77E6">
      <w:pPr>
        <w:pStyle w:val="23"/>
        <w:tabs>
          <w:tab w:val="left" w:pos="1531"/>
        </w:tabs>
        <w:spacing w:before="0" w:after="0" w:line="240" w:lineRule="auto"/>
        <w:ind w:firstLine="709"/>
        <w:contextualSpacing/>
        <w:jc w:val="center"/>
        <w:rPr>
          <w:b/>
          <w:sz w:val="24"/>
          <w:szCs w:val="24"/>
        </w:rPr>
      </w:pPr>
      <w:r w:rsidRPr="00ED77E6">
        <w:rPr>
          <w:b/>
          <w:sz w:val="24"/>
          <w:szCs w:val="24"/>
        </w:rPr>
        <w:t>2. СОДЕРЖАТЕЛЬНЫЙ РАЗДЕЛ</w:t>
      </w:r>
    </w:p>
    <w:p w:rsidR="008421FB" w:rsidRPr="00ED77E6" w:rsidRDefault="008421FB" w:rsidP="00ED77E6">
      <w:pPr>
        <w:pStyle w:val="23"/>
        <w:tabs>
          <w:tab w:val="left" w:pos="1531"/>
        </w:tabs>
        <w:spacing w:before="0" w:after="0" w:line="240" w:lineRule="auto"/>
        <w:ind w:firstLine="709"/>
        <w:contextualSpacing/>
        <w:jc w:val="center"/>
        <w:rPr>
          <w:b/>
          <w:sz w:val="24"/>
          <w:szCs w:val="24"/>
        </w:rPr>
      </w:pPr>
    </w:p>
    <w:p w:rsidR="008421FB" w:rsidRDefault="003742A7" w:rsidP="008421FB">
      <w:pPr>
        <w:pStyle w:val="23"/>
        <w:shd w:val="clear" w:color="auto" w:fill="auto"/>
        <w:tabs>
          <w:tab w:val="left" w:pos="6057"/>
        </w:tabs>
        <w:spacing w:before="0" w:after="0" w:line="240" w:lineRule="auto"/>
        <w:ind w:firstLine="760"/>
        <w:contextualSpacing/>
        <w:jc w:val="center"/>
        <w:rPr>
          <w:b/>
          <w:sz w:val="24"/>
          <w:szCs w:val="24"/>
        </w:rPr>
      </w:pPr>
      <w:r w:rsidRPr="00ED77E6">
        <w:rPr>
          <w:b/>
          <w:sz w:val="24"/>
          <w:szCs w:val="24"/>
        </w:rPr>
        <w:t xml:space="preserve">2.1. </w:t>
      </w:r>
      <w:r w:rsidR="008421FB">
        <w:rPr>
          <w:b/>
          <w:sz w:val="24"/>
          <w:szCs w:val="24"/>
        </w:rPr>
        <w:t>Федеральные р</w:t>
      </w:r>
      <w:r w:rsidRPr="00ED77E6">
        <w:rPr>
          <w:b/>
          <w:sz w:val="24"/>
          <w:szCs w:val="24"/>
        </w:rPr>
        <w:t>абочие программы</w:t>
      </w:r>
    </w:p>
    <w:p w:rsidR="003742A7" w:rsidRDefault="003742A7" w:rsidP="008421FB">
      <w:pPr>
        <w:pStyle w:val="23"/>
        <w:shd w:val="clear" w:color="auto" w:fill="auto"/>
        <w:tabs>
          <w:tab w:val="left" w:pos="6057"/>
        </w:tabs>
        <w:spacing w:before="0" w:after="0" w:line="240" w:lineRule="auto"/>
        <w:ind w:firstLine="760"/>
        <w:contextualSpacing/>
        <w:jc w:val="center"/>
        <w:rPr>
          <w:b/>
          <w:sz w:val="24"/>
          <w:szCs w:val="24"/>
        </w:rPr>
      </w:pPr>
      <w:r w:rsidRPr="00ED77E6">
        <w:rPr>
          <w:b/>
          <w:sz w:val="24"/>
          <w:szCs w:val="24"/>
        </w:rPr>
        <w:t xml:space="preserve"> учебных предметов, курсов, модулей урочной и внеурочной деятельности</w:t>
      </w:r>
    </w:p>
    <w:p w:rsidR="008421FB" w:rsidRPr="00ED77E6" w:rsidRDefault="008421FB" w:rsidP="008421FB">
      <w:pPr>
        <w:pStyle w:val="23"/>
        <w:shd w:val="clear" w:color="auto" w:fill="auto"/>
        <w:tabs>
          <w:tab w:val="left" w:pos="6057"/>
        </w:tabs>
        <w:spacing w:before="0" w:after="0" w:line="240" w:lineRule="auto"/>
        <w:ind w:firstLine="760"/>
        <w:contextualSpacing/>
        <w:jc w:val="center"/>
        <w:rPr>
          <w:sz w:val="24"/>
          <w:szCs w:val="24"/>
        </w:rPr>
      </w:pPr>
    </w:p>
    <w:p w:rsidR="003742A7" w:rsidRDefault="003742A7" w:rsidP="008421FB">
      <w:pPr>
        <w:pStyle w:val="23"/>
        <w:shd w:val="clear" w:color="auto" w:fill="auto"/>
        <w:tabs>
          <w:tab w:val="left" w:pos="1429"/>
        </w:tabs>
        <w:spacing w:before="0" w:after="0" w:line="240" w:lineRule="auto"/>
        <w:ind w:firstLine="780"/>
        <w:contextualSpacing/>
        <w:jc w:val="center"/>
        <w:rPr>
          <w:b/>
          <w:sz w:val="24"/>
          <w:szCs w:val="24"/>
        </w:rPr>
      </w:pPr>
      <w:r w:rsidRPr="00ED77E6">
        <w:rPr>
          <w:b/>
          <w:sz w:val="24"/>
          <w:szCs w:val="24"/>
        </w:rPr>
        <w:t xml:space="preserve">2.1.1 </w:t>
      </w:r>
      <w:r w:rsidR="008421FB">
        <w:rPr>
          <w:b/>
          <w:sz w:val="24"/>
          <w:szCs w:val="24"/>
        </w:rPr>
        <w:t>Федеральная р</w:t>
      </w:r>
      <w:r w:rsidRPr="00ED77E6">
        <w:rPr>
          <w:b/>
          <w:sz w:val="24"/>
          <w:szCs w:val="24"/>
        </w:rPr>
        <w:t xml:space="preserve">абочая программа </w:t>
      </w:r>
      <w:r w:rsidR="00707427">
        <w:rPr>
          <w:b/>
          <w:sz w:val="24"/>
          <w:szCs w:val="24"/>
        </w:rPr>
        <w:t xml:space="preserve">по учебному предмету </w:t>
      </w:r>
      <w:r w:rsidRPr="00ED77E6">
        <w:rPr>
          <w:b/>
          <w:sz w:val="24"/>
          <w:szCs w:val="24"/>
        </w:rPr>
        <w:t>«Русский язык»</w:t>
      </w:r>
    </w:p>
    <w:p w:rsidR="008421FB" w:rsidRPr="00ED77E6" w:rsidRDefault="008421FB" w:rsidP="008421FB">
      <w:pPr>
        <w:pStyle w:val="23"/>
        <w:shd w:val="clear" w:color="auto" w:fill="auto"/>
        <w:tabs>
          <w:tab w:val="left" w:pos="1429"/>
        </w:tabs>
        <w:spacing w:before="0" w:after="0" w:line="240" w:lineRule="auto"/>
        <w:ind w:firstLine="780"/>
        <w:contextualSpacing/>
        <w:jc w:val="center"/>
        <w:rPr>
          <w:b/>
          <w:sz w:val="24"/>
          <w:szCs w:val="24"/>
        </w:rPr>
      </w:pPr>
    </w:p>
    <w:p w:rsidR="003742A7" w:rsidRPr="00ED77E6" w:rsidRDefault="003742A7" w:rsidP="00ED77E6">
      <w:pPr>
        <w:pStyle w:val="23"/>
        <w:shd w:val="clear" w:color="auto" w:fill="auto"/>
        <w:tabs>
          <w:tab w:val="left" w:pos="1453"/>
        </w:tabs>
        <w:spacing w:before="0" w:after="0" w:line="240" w:lineRule="auto"/>
        <w:ind w:firstLine="780"/>
        <w:contextualSpacing/>
        <w:rPr>
          <w:sz w:val="24"/>
          <w:szCs w:val="24"/>
        </w:rPr>
      </w:pPr>
      <w:r w:rsidRPr="00ED77E6">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742A7" w:rsidRPr="00ED77E6" w:rsidRDefault="003742A7" w:rsidP="00ED77E6">
      <w:pPr>
        <w:pStyle w:val="23"/>
        <w:shd w:val="clear" w:color="auto" w:fill="auto"/>
        <w:tabs>
          <w:tab w:val="left" w:pos="1453"/>
        </w:tabs>
        <w:spacing w:before="0" w:after="0" w:line="240" w:lineRule="auto"/>
        <w:ind w:firstLine="780"/>
        <w:contextualSpacing/>
        <w:rPr>
          <w:sz w:val="24"/>
          <w:szCs w:val="24"/>
        </w:rPr>
      </w:pPr>
      <w:r w:rsidRPr="00ED77E6">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742A7" w:rsidRPr="00ED77E6" w:rsidRDefault="003742A7" w:rsidP="00ED77E6">
      <w:pPr>
        <w:pStyle w:val="23"/>
        <w:shd w:val="clear" w:color="auto" w:fill="auto"/>
        <w:tabs>
          <w:tab w:val="left" w:pos="1393"/>
        </w:tabs>
        <w:spacing w:before="0" w:after="0" w:line="240" w:lineRule="auto"/>
        <w:ind w:firstLine="851"/>
        <w:contextualSpacing/>
        <w:rPr>
          <w:sz w:val="24"/>
          <w:szCs w:val="24"/>
        </w:rPr>
      </w:pPr>
      <w:r w:rsidRPr="00ED77E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3742A7" w:rsidRPr="00ED77E6" w:rsidRDefault="003742A7" w:rsidP="00ED77E6">
      <w:pPr>
        <w:pStyle w:val="23"/>
        <w:shd w:val="clear" w:color="auto" w:fill="auto"/>
        <w:tabs>
          <w:tab w:val="left" w:pos="1393"/>
        </w:tabs>
        <w:spacing w:before="0" w:after="0" w:line="240" w:lineRule="auto"/>
        <w:ind w:firstLine="760"/>
        <w:contextualSpacing/>
        <w:rPr>
          <w:sz w:val="24"/>
          <w:szCs w:val="24"/>
        </w:rPr>
      </w:pPr>
      <w:r w:rsidRPr="00ED77E6">
        <w:rPr>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w:t>
      </w:r>
      <w:r w:rsidRPr="00ED77E6">
        <w:rPr>
          <w:sz w:val="24"/>
          <w:szCs w:val="24"/>
        </w:rPr>
        <w:lastRenderedPageBreak/>
        <w:t>также предметные достижения обучающегося за каждый год обучения.</w:t>
      </w:r>
    </w:p>
    <w:p w:rsidR="003742A7" w:rsidRPr="00707427" w:rsidRDefault="003742A7" w:rsidP="00707427">
      <w:pPr>
        <w:pStyle w:val="23"/>
        <w:shd w:val="clear" w:color="auto" w:fill="auto"/>
        <w:tabs>
          <w:tab w:val="left" w:pos="1393"/>
        </w:tabs>
        <w:spacing w:before="0" w:after="0" w:line="240" w:lineRule="auto"/>
        <w:ind w:firstLine="760"/>
        <w:contextualSpacing/>
        <w:jc w:val="center"/>
        <w:rPr>
          <w:b/>
          <w:sz w:val="24"/>
          <w:szCs w:val="24"/>
        </w:rPr>
      </w:pPr>
      <w:r w:rsidRPr="00707427">
        <w:rPr>
          <w:b/>
          <w:sz w:val="24"/>
          <w:szCs w:val="24"/>
        </w:rPr>
        <w:t>Пояснительная записка:</w:t>
      </w:r>
    </w:p>
    <w:p w:rsidR="003742A7" w:rsidRPr="00ED77E6" w:rsidRDefault="003742A7" w:rsidP="00ED77E6">
      <w:pPr>
        <w:pStyle w:val="23"/>
        <w:shd w:val="clear" w:color="auto" w:fill="auto"/>
        <w:tabs>
          <w:tab w:val="left" w:pos="1599"/>
        </w:tabs>
        <w:spacing w:before="0" w:after="0" w:line="240" w:lineRule="auto"/>
        <w:ind w:firstLine="760"/>
        <w:contextualSpacing/>
        <w:rPr>
          <w:sz w:val="24"/>
          <w:szCs w:val="24"/>
        </w:rPr>
      </w:pPr>
      <w:r w:rsidRPr="00ED77E6">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3742A7" w:rsidRPr="00ED77E6" w:rsidRDefault="003742A7" w:rsidP="00ED77E6">
      <w:pPr>
        <w:pStyle w:val="23"/>
        <w:shd w:val="clear" w:color="auto" w:fill="auto"/>
        <w:tabs>
          <w:tab w:val="left" w:pos="1604"/>
        </w:tabs>
        <w:spacing w:before="0" w:after="0" w:line="240" w:lineRule="auto"/>
        <w:ind w:firstLine="760"/>
        <w:contextualSpacing/>
        <w:rPr>
          <w:sz w:val="24"/>
          <w:szCs w:val="24"/>
        </w:rPr>
      </w:pPr>
      <w:r w:rsidRPr="00ED77E6">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3742A7" w:rsidRPr="00ED77E6" w:rsidRDefault="003742A7" w:rsidP="00ED77E6">
      <w:pPr>
        <w:pStyle w:val="23"/>
        <w:shd w:val="clear" w:color="auto" w:fill="auto"/>
        <w:tabs>
          <w:tab w:val="left" w:pos="709"/>
        </w:tabs>
        <w:spacing w:before="0" w:after="0" w:line="240" w:lineRule="auto"/>
        <w:ind w:firstLine="709"/>
        <w:contextualSpacing/>
        <w:rPr>
          <w:sz w:val="24"/>
          <w:szCs w:val="24"/>
        </w:rPr>
      </w:pPr>
      <w:r w:rsidRPr="00ED77E6">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3742A7" w:rsidRPr="00ED77E6" w:rsidRDefault="003742A7" w:rsidP="00ED77E6">
      <w:pPr>
        <w:pStyle w:val="23"/>
        <w:shd w:val="clear" w:color="auto" w:fill="auto"/>
        <w:tabs>
          <w:tab w:val="left" w:pos="1590"/>
        </w:tabs>
        <w:spacing w:before="0" w:after="0" w:line="240" w:lineRule="auto"/>
        <w:ind w:firstLine="709"/>
        <w:contextualSpacing/>
        <w:rPr>
          <w:sz w:val="24"/>
          <w:szCs w:val="24"/>
        </w:rPr>
      </w:pPr>
      <w:r w:rsidRPr="00ED77E6">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3742A7" w:rsidRPr="00ED77E6" w:rsidRDefault="003742A7" w:rsidP="00ED77E6">
      <w:pPr>
        <w:pStyle w:val="23"/>
        <w:shd w:val="clear" w:color="auto" w:fill="auto"/>
        <w:tabs>
          <w:tab w:val="left" w:pos="1599"/>
        </w:tabs>
        <w:spacing w:before="0" w:after="0" w:line="240" w:lineRule="auto"/>
        <w:ind w:firstLine="760"/>
        <w:contextualSpacing/>
        <w:rPr>
          <w:sz w:val="24"/>
          <w:szCs w:val="24"/>
        </w:rPr>
      </w:pPr>
      <w:r w:rsidRPr="00ED77E6">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3742A7" w:rsidRPr="00ED77E6" w:rsidRDefault="003742A7" w:rsidP="00ED77E6">
      <w:pPr>
        <w:pStyle w:val="23"/>
        <w:shd w:val="clear" w:color="auto" w:fill="auto"/>
        <w:tabs>
          <w:tab w:val="left" w:pos="1644"/>
        </w:tabs>
        <w:spacing w:before="0" w:after="0" w:line="240" w:lineRule="auto"/>
        <w:ind w:firstLine="760"/>
        <w:contextualSpacing/>
        <w:rPr>
          <w:sz w:val="24"/>
          <w:szCs w:val="24"/>
        </w:rPr>
      </w:pPr>
      <w:r w:rsidRPr="00ED77E6">
        <w:rPr>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ED77E6">
        <w:rPr>
          <w:sz w:val="24"/>
          <w:szCs w:val="24"/>
        </w:rPr>
        <w:tab/>
        <w:t>развитие устойчивого познавательного интереса</w:t>
      </w:r>
      <w:r w:rsidRPr="00ED77E6">
        <w:rPr>
          <w:sz w:val="24"/>
          <w:szCs w:val="24"/>
        </w:rPr>
        <w:tab/>
        <w:t>к изучению русского языка, формирование ответственности за сохранение чистоты русского языка.</w:t>
      </w:r>
    </w:p>
    <w:p w:rsidR="003742A7" w:rsidRPr="00ED77E6" w:rsidRDefault="003742A7" w:rsidP="00ED77E6">
      <w:pPr>
        <w:pStyle w:val="23"/>
        <w:shd w:val="clear" w:color="auto" w:fill="auto"/>
        <w:tabs>
          <w:tab w:val="left" w:pos="1649"/>
        </w:tabs>
        <w:spacing w:before="0" w:after="0" w:line="240" w:lineRule="auto"/>
        <w:ind w:firstLine="760"/>
        <w:contextualSpacing/>
        <w:rPr>
          <w:sz w:val="24"/>
          <w:szCs w:val="24"/>
        </w:rPr>
      </w:pPr>
      <w:r w:rsidRPr="00ED77E6">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742A7" w:rsidRPr="00ED77E6" w:rsidRDefault="003742A7" w:rsidP="00654AAA">
      <w:pPr>
        <w:pStyle w:val="23"/>
        <w:shd w:val="clear" w:color="auto" w:fill="auto"/>
        <w:tabs>
          <w:tab w:val="left" w:pos="2848"/>
          <w:tab w:val="left" w:pos="5061"/>
          <w:tab w:val="left" w:pos="6798"/>
          <w:tab w:val="left" w:pos="8608"/>
        </w:tabs>
        <w:spacing w:before="0" w:after="0" w:line="240" w:lineRule="auto"/>
        <w:contextualSpacing/>
        <w:rPr>
          <w:sz w:val="24"/>
          <w:szCs w:val="24"/>
        </w:rPr>
      </w:pPr>
      <w:r w:rsidRPr="00ED77E6">
        <w:rPr>
          <w:sz w:val="24"/>
          <w:szCs w:val="24"/>
        </w:rPr>
        <w:t>овладение</w:t>
      </w:r>
      <w:r w:rsidRPr="00ED77E6">
        <w:rPr>
          <w:sz w:val="24"/>
          <w:szCs w:val="24"/>
        </w:rPr>
        <w:tab/>
        <w:t>основными</w:t>
      </w:r>
      <w:r w:rsidRPr="00ED77E6">
        <w:rPr>
          <w:sz w:val="24"/>
          <w:szCs w:val="24"/>
        </w:rPr>
        <w:tab/>
        <w:t>видами</w:t>
      </w:r>
      <w:r w:rsidRPr="00ED77E6">
        <w:rPr>
          <w:sz w:val="24"/>
          <w:szCs w:val="24"/>
        </w:rPr>
        <w:tab/>
        <w:t>речевой</w:t>
      </w:r>
      <w:r w:rsidRPr="00ED77E6">
        <w:rPr>
          <w:sz w:val="24"/>
          <w:szCs w:val="24"/>
        </w:rPr>
        <w:tab/>
        <w:t>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8D656D" w:rsidRDefault="003742A7" w:rsidP="00654AAA">
      <w:pPr>
        <w:pStyle w:val="23"/>
        <w:shd w:val="clear" w:color="auto" w:fill="auto"/>
        <w:spacing w:before="0" w:after="0" w:line="240" w:lineRule="auto"/>
        <w:contextualSpacing/>
        <w:rPr>
          <w:sz w:val="24"/>
          <w:szCs w:val="24"/>
        </w:rPr>
      </w:pPr>
      <w:r w:rsidRPr="00ED77E6">
        <w:rPr>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3742A7" w:rsidRPr="00ED77E6" w:rsidRDefault="003742A7" w:rsidP="00ED77E6">
      <w:pPr>
        <w:pStyle w:val="23"/>
        <w:shd w:val="clear" w:color="auto" w:fill="auto"/>
        <w:tabs>
          <w:tab w:val="left" w:pos="1604"/>
        </w:tabs>
        <w:spacing w:before="0" w:after="0" w:line="240" w:lineRule="auto"/>
        <w:ind w:firstLine="760"/>
        <w:contextualSpacing/>
        <w:rPr>
          <w:sz w:val="24"/>
          <w:szCs w:val="24"/>
        </w:rPr>
      </w:pPr>
      <w:r w:rsidRPr="00ED77E6">
        <w:rPr>
          <w:sz w:val="24"/>
          <w:szCs w:val="24"/>
        </w:rPr>
        <w:t xml:space="preserve">Центральной идеей конструирования содержания и планируемых результатов обучения </w:t>
      </w:r>
      <w:r w:rsidRPr="00ED77E6">
        <w:rPr>
          <w:sz w:val="24"/>
          <w:szCs w:val="24"/>
        </w:rPr>
        <w:lastRenderedPageBreak/>
        <w:t>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742A7" w:rsidRPr="00ED77E6" w:rsidRDefault="003742A7" w:rsidP="00ED77E6">
      <w:pPr>
        <w:pStyle w:val="23"/>
        <w:shd w:val="clear" w:color="auto" w:fill="auto"/>
        <w:tabs>
          <w:tab w:val="left" w:pos="1604"/>
        </w:tabs>
        <w:spacing w:before="0" w:after="0" w:line="240" w:lineRule="auto"/>
        <w:ind w:firstLine="760"/>
        <w:contextualSpacing/>
        <w:rPr>
          <w:sz w:val="24"/>
          <w:szCs w:val="24"/>
        </w:rPr>
      </w:pPr>
      <w:r w:rsidRPr="00ED77E6">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742A7" w:rsidRPr="00ED77E6" w:rsidRDefault="003742A7" w:rsidP="00ED77E6">
      <w:pPr>
        <w:pStyle w:val="23"/>
        <w:shd w:val="clear" w:color="auto" w:fill="auto"/>
        <w:tabs>
          <w:tab w:val="left" w:pos="1795"/>
        </w:tabs>
        <w:spacing w:before="0" w:after="0" w:line="240" w:lineRule="auto"/>
        <w:ind w:left="760"/>
        <w:contextualSpacing/>
        <w:rPr>
          <w:sz w:val="24"/>
          <w:szCs w:val="24"/>
        </w:rPr>
      </w:pPr>
      <w:r w:rsidRPr="00ED77E6">
        <w:rPr>
          <w:sz w:val="24"/>
          <w:szCs w:val="24"/>
        </w:rPr>
        <w:t>Программа по русскому языку позволит педагогическому работнику:</w:t>
      </w:r>
    </w:p>
    <w:p w:rsidR="003742A7" w:rsidRPr="008D656D" w:rsidRDefault="003742A7" w:rsidP="000A6FA3">
      <w:pPr>
        <w:pStyle w:val="23"/>
        <w:numPr>
          <w:ilvl w:val="0"/>
          <w:numId w:val="13"/>
        </w:numPr>
        <w:shd w:val="clear" w:color="auto" w:fill="auto"/>
        <w:spacing w:before="0" w:after="0" w:line="240" w:lineRule="auto"/>
        <w:contextualSpacing/>
        <w:rPr>
          <w:sz w:val="24"/>
          <w:szCs w:val="24"/>
        </w:rPr>
      </w:pPr>
      <w:r w:rsidRPr="008D656D">
        <w:rPr>
          <w:sz w:val="24"/>
          <w:szCs w:val="24"/>
        </w:rPr>
        <w:t>реализовать в процессе преподавания русского языка современные подходы</w:t>
      </w:r>
      <w:r w:rsidR="008D656D" w:rsidRPr="008D656D">
        <w:rPr>
          <w:sz w:val="24"/>
          <w:szCs w:val="24"/>
        </w:rPr>
        <w:t xml:space="preserve"> </w:t>
      </w:r>
      <w:r w:rsidR="008D656D">
        <w:rPr>
          <w:sz w:val="24"/>
          <w:szCs w:val="24"/>
        </w:rPr>
        <w:t xml:space="preserve">к достижению </w:t>
      </w:r>
      <w:r w:rsidRPr="008D656D">
        <w:rPr>
          <w:sz w:val="24"/>
          <w:szCs w:val="24"/>
        </w:rPr>
        <w:t>личностных, метапредметных и предметных результатов обучения, сформулированных в ФГОС НОО;</w:t>
      </w:r>
    </w:p>
    <w:p w:rsidR="003742A7" w:rsidRPr="00ED77E6" w:rsidRDefault="003742A7" w:rsidP="000A6FA3">
      <w:pPr>
        <w:pStyle w:val="23"/>
        <w:numPr>
          <w:ilvl w:val="0"/>
          <w:numId w:val="13"/>
        </w:numPr>
        <w:shd w:val="clear" w:color="auto" w:fill="auto"/>
        <w:spacing w:before="0" w:after="0" w:line="240" w:lineRule="auto"/>
        <w:contextualSpacing/>
        <w:rPr>
          <w:sz w:val="24"/>
          <w:szCs w:val="24"/>
        </w:rPr>
      </w:pPr>
      <w:r w:rsidRPr="00ED77E6">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3742A7" w:rsidRPr="00ED77E6" w:rsidRDefault="003742A7" w:rsidP="000A6FA3">
      <w:pPr>
        <w:pStyle w:val="23"/>
        <w:numPr>
          <w:ilvl w:val="0"/>
          <w:numId w:val="13"/>
        </w:numPr>
        <w:shd w:val="clear" w:color="auto" w:fill="auto"/>
        <w:spacing w:before="0" w:after="0" w:line="240" w:lineRule="auto"/>
        <w:contextualSpacing/>
        <w:rPr>
          <w:sz w:val="24"/>
          <w:szCs w:val="24"/>
        </w:rPr>
      </w:pPr>
      <w:r w:rsidRPr="00ED77E6">
        <w:rPr>
          <w:sz w:val="24"/>
          <w:szCs w:val="24"/>
        </w:rPr>
        <w:t>разработать календарно-тематическое планирование с учётом особенностей конкретного класса.</w:t>
      </w:r>
    </w:p>
    <w:p w:rsidR="003742A7" w:rsidRPr="00ED77E6" w:rsidRDefault="003742A7" w:rsidP="00ED77E6">
      <w:pPr>
        <w:pStyle w:val="23"/>
        <w:shd w:val="clear" w:color="auto" w:fill="auto"/>
        <w:tabs>
          <w:tab w:val="left" w:pos="1745"/>
        </w:tabs>
        <w:spacing w:before="0" w:after="0" w:line="240" w:lineRule="auto"/>
        <w:ind w:firstLine="760"/>
        <w:contextualSpacing/>
        <w:rPr>
          <w:sz w:val="24"/>
          <w:szCs w:val="24"/>
        </w:rPr>
      </w:pPr>
      <w:r w:rsidRPr="00ED77E6">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3742A7" w:rsidRPr="00ED77E6" w:rsidRDefault="003742A7" w:rsidP="00ED77E6">
      <w:pPr>
        <w:pStyle w:val="23"/>
        <w:shd w:val="clear" w:color="auto" w:fill="auto"/>
        <w:tabs>
          <w:tab w:val="left" w:pos="1745"/>
        </w:tabs>
        <w:spacing w:before="0" w:after="0" w:line="240" w:lineRule="auto"/>
        <w:ind w:firstLine="709"/>
        <w:contextualSpacing/>
        <w:rPr>
          <w:sz w:val="24"/>
          <w:szCs w:val="24"/>
        </w:rPr>
      </w:pPr>
      <w:r w:rsidRPr="00ED77E6">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3742A7" w:rsidRPr="00ED77E6" w:rsidRDefault="003742A7" w:rsidP="00ED77E6">
      <w:pPr>
        <w:pStyle w:val="23"/>
        <w:shd w:val="clear" w:color="auto" w:fill="auto"/>
        <w:tabs>
          <w:tab w:val="left" w:pos="1745"/>
        </w:tabs>
        <w:spacing w:before="0" w:after="0" w:line="240" w:lineRule="auto"/>
        <w:ind w:firstLine="760"/>
        <w:contextualSpacing/>
        <w:rPr>
          <w:sz w:val="24"/>
          <w:szCs w:val="24"/>
        </w:rPr>
      </w:pPr>
      <w:r w:rsidRPr="00ED77E6">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3742A7" w:rsidRPr="00ED77E6" w:rsidRDefault="003742A7" w:rsidP="00ED77E6">
      <w:pPr>
        <w:pStyle w:val="23"/>
        <w:shd w:val="clear" w:color="auto" w:fill="auto"/>
        <w:tabs>
          <w:tab w:val="left" w:pos="1745"/>
        </w:tabs>
        <w:spacing w:before="0" w:after="0" w:line="240" w:lineRule="auto"/>
        <w:ind w:firstLine="760"/>
        <w:contextualSpacing/>
        <w:rPr>
          <w:sz w:val="24"/>
          <w:szCs w:val="24"/>
        </w:rPr>
      </w:pPr>
      <w:r w:rsidRPr="00ED77E6">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3742A7" w:rsidRPr="00ED77E6" w:rsidRDefault="003742A7" w:rsidP="00707427">
      <w:pPr>
        <w:pStyle w:val="23"/>
        <w:shd w:val="clear" w:color="auto" w:fill="auto"/>
        <w:spacing w:before="0" w:after="0" w:line="240" w:lineRule="auto"/>
        <w:ind w:firstLine="760"/>
        <w:contextualSpacing/>
        <w:jc w:val="left"/>
        <w:rPr>
          <w:sz w:val="24"/>
          <w:szCs w:val="24"/>
        </w:rPr>
      </w:pPr>
      <w:r w:rsidRPr="00707427">
        <w:rPr>
          <w:b/>
          <w:sz w:val="24"/>
          <w:szCs w:val="24"/>
        </w:rPr>
        <w:t>Содержание обучения в 1 классе</w:t>
      </w:r>
      <w:r w:rsidRPr="00ED77E6">
        <w:rPr>
          <w:sz w:val="24"/>
          <w:szCs w:val="24"/>
        </w:rPr>
        <w:t>.</w:t>
      </w:r>
    </w:p>
    <w:p w:rsidR="003742A7" w:rsidRPr="00ED77E6" w:rsidRDefault="003742A7" w:rsidP="00ED77E6">
      <w:pPr>
        <w:pStyle w:val="23"/>
        <w:shd w:val="clear" w:color="auto" w:fill="auto"/>
        <w:tabs>
          <w:tab w:val="left" w:pos="1636"/>
        </w:tabs>
        <w:spacing w:before="0" w:after="0" w:line="240" w:lineRule="auto"/>
        <w:ind w:firstLine="709"/>
        <w:contextualSpacing/>
        <w:rPr>
          <w:sz w:val="24"/>
          <w:szCs w:val="24"/>
        </w:rPr>
      </w:pPr>
      <w:r w:rsidRPr="00ED77E6">
        <w:rPr>
          <w:sz w:val="24"/>
          <w:szCs w:val="24"/>
        </w:rPr>
        <w:t>Обучение грамоте.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3742A7" w:rsidRPr="00ED77E6" w:rsidRDefault="003742A7" w:rsidP="00ED77E6">
      <w:pPr>
        <w:pStyle w:val="23"/>
        <w:shd w:val="clear" w:color="auto" w:fill="auto"/>
        <w:tabs>
          <w:tab w:val="left" w:pos="1842"/>
        </w:tabs>
        <w:spacing w:before="0" w:after="0" w:line="240" w:lineRule="auto"/>
        <w:ind w:left="740"/>
        <w:contextualSpacing/>
        <w:rPr>
          <w:sz w:val="24"/>
          <w:szCs w:val="24"/>
        </w:rPr>
      </w:pPr>
      <w:r w:rsidRPr="00ED77E6">
        <w:rPr>
          <w:sz w:val="24"/>
          <w:szCs w:val="24"/>
        </w:rPr>
        <w:t>Развитие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Понимание текста при его прослушивании и при самостоятельном чтении вслух.</w:t>
      </w:r>
    </w:p>
    <w:p w:rsidR="003742A7" w:rsidRPr="00ED77E6" w:rsidRDefault="003742A7" w:rsidP="00ED77E6">
      <w:pPr>
        <w:pStyle w:val="23"/>
        <w:shd w:val="clear" w:color="auto" w:fill="auto"/>
        <w:tabs>
          <w:tab w:val="left" w:pos="1842"/>
        </w:tabs>
        <w:spacing w:before="0" w:after="0" w:line="240" w:lineRule="auto"/>
        <w:ind w:left="740"/>
        <w:contextualSpacing/>
        <w:rPr>
          <w:sz w:val="24"/>
          <w:szCs w:val="24"/>
        </w:rPr>
      </w:pPr>
      <w:r w:rsidRPr="00ED77E6">
        <w:rPr>
          <w:sz w:val="24"/>
          <w:szCs w:val="24"/>
        </w:rPr>
        <w:t>Слово и предложение.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Различение слова и предложения. Работа с предложением: выделение слов, изменение их порядка.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Восприятие слова как объекта изучения, материала для анализа. Наблюдение над значением </w:t>
      </w:r>
      <w:r w:rsidRPr="00ED77E6">
        <w:rPr>
          <w:sz w:val="24"/>
          <w:szCs w:val="24"/>
        </w:rPr>
        <w:lastRenderedPageBreak/>
        <w:t>слова. Выявление слов, значение которых требует уточнения.</w:t>
      </w:r>
    </w:p>
    <w:p w:rsidR="003742A7" w:rsidRPr="00ED77E6" w:rsidRDefault="003742A7" w:rsidP="00ED77E6">
      <w:pPr>
        <w:pStyle w:val="23"/>
        <w:shd w:val="clear" w:color="auto" w:fill="auto"/>
        <w:tabs>
          <w:tab w:val="left" w:pos="1842"/>
        </w:tabs>
        <w:spacing w:before="0" w:after="0" w:line="240" w:lineRule="auto"/>
        <w:ind w:left="740"/>
        <w:contextualSpacing/>
        <w:rPr>
          <w:sz w:val="24"/>
          <w:szCs w:val="24"/>
        </w:rPr>
      </w:pPr>
      <w:r w:rsidRPr="00ED77E6">
        <w:rPr>
          <w:sz w:val="24"/>
          <w:szCs w:val="24"/>
        </w:rPr>
        <w:t>Фонетика.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742A7" w:rsidRPr="00ED77E6" w:rsidRDefault="003742A7" w:rsidP="00ED77E6">
      <w:pPr>
        <w:pStyle w:val="23"/>
        <w:shd w:val="clear" w:color="auto" w:fill="auto"/>
        <w:tabs>
          <w:tab w:val="left" w:pos="1842"/>
        </w:tabs>
        <w:spacing w:before="0" w:after="0" w:line="240" w:lineRule="auto"/>
        <w:ind w:left="740"/>
        <w:contextualSpacing/>
        <w:rPr>
          <w:sz w:val="24"/>
          <w:szCs w:val="24"/>
        </w:rPr>
      </w:pPr>
      <w:r w:rsidRPr="00ED77E6">
        <w:rPr>
          <w:sz w:val="24"/>
          <w:szCs w:val="24"/>
        </w:rPr>
        <w:t>Графика.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3742A7" w:rsidRPr="00ED77E6" w:rsidRDefault="003742A7" w:rsidP="00ED77E6">
      <w:pPr>
        <w:pStyle w:val="23"/>
        <w:shd w:val="clear" w:color="auto" w:fill="auto"/>
        <w:tabs>
          <w:tab w:val="left" w:pos="1848"/>
        </w:tabs>
        <w:spacing w:before="0" w:after="0" w:line="240" w:lineRule="auto"/>
        <w:ind w:left="740"/>
        <w:contextualSpacing/>
        <w:rPr>
          <w:sz w:val="24"/>
          <w:szCs w:val="24"/>
        </w:rPr>
      </w:pPr>
      <w:r w:rsidRPr="00ED77E6">
        <w:rPr>
          <w:sz w:val="24"/>
          <w:szCs w:val="24"/>
        </w:rPr>
        <w:t>Чтение.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742A7" w:rsidRPr="00ED77E6" w:rsidRDefault="003742A7" w:rsidP="00ED77E6">
      <w:pPr>
        <w:pStyle w:val="23"/>
        <w:shd w:val="clear" w:color="auto" w:fill="auto"/>
        <w:tabs>
          <w:tab w:val="left" w:pos="1848"/>
        </w:tabs>
        <w:spacing w:before="0" w:after="0" w:line="240" w:lineRule="auto"/>
        <w:ind w:left="740"/>
        <w:contextualSpacing/>
        <w:rPr>
          <w:sz w:val="24"/>
          <w:szCs w:val="24"/>
        </w:rPr>
      </w:pPr>
      <w:r w:rsidRPr="00ED77E6">
        <w:rPr>
          <w:sz w:val="24"/>
          <w:szCs w:val="24"/>
        </w:rPr>
        <w:t>Письмо.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3742A7" w:rsidRPr="00ED77E6" w:rsidRDefault="003742A7" w:rsidP="00ED77E6">
      <w:pPr>
        <w:pStyle w:val="23"/>
        <w:shd w:val="clear" w:color="auto" w:fill="auto"/>
        <w:tabs>
          <w:tab w:val="left" w:pos="1848"/>
        </w:tabs>
        <w:spacing w:before="0" w:after="0" w:line="240" w:lineRule="auto"/>
        <w:ind w:left="740"/>
        <w:contextualSpacing/>
        <w:rPr>
          <w:sz w:val="24"/>
          <w:szCs w:val="24"/>
        </w:rPr>
      </w:pPr>
      <w:r w:rsidRPr="00ED77E6">
        <w:rPr>
          <w:sz w:val="24"/>
          <w:szCs w:val="24"/>
        </w:rPr>
        <w:t>Орфография и пунктуация.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742A7" w:rsidRPr="00ED77E6" w:rsidRDefault="003742A7" w:rsidP="00ED77E6">
      <w:pPr>
        <w:pStyle w:val="23"/>
        <w:shd w:val="clear" w:color="auto" w:fill="auto"/>
        <w:tabs>
          <w:tab w:val="left" w:pos="1642"/>
        </w:tabs>
        <w:spacing w:before="0" w:after="0" w:line="240" w:lineRule="auto"/>
        <w:ind w:left="740"/>
        <w:contextualSpacing/>
        <w:rPr>
          <w:sz w:val="24"/>
          <w:szCs w:val="24"/>
        </w:rPr>
      </w:pPr>
      <w:r w:rsidRPr="00ED77E6">
        <w:rPr>
          <w:sz w:val="24"/>
          <w:szCs w:val="24"/>
        </w:rPr>
        <w:t>Систематический курс.</w:t>
      </w:r>
    </w:p>
    <w:p w:rsidR="003742A7" w:rsidRPr="00ED77E6" w:rsidRDefault="003742A7" w:rsidP="00ED77E6">
      <w:pPr>
        <w:pStyle w:val="23"/>
        <w:shd w:val="clear" w:color="auto" w:fill="auto"/>
        <w:tabs>
          <w:tab w:val="left" w:pos="1853"/>
        </w:tabs>
        <w:spacing w:before="0" w:after="0" w:line="240" w:lineRule="auto"/>
        <w:ind w:left="740"/>
        <w:contextualSpacing/>
        <w:rPr>
          <w:sz w:val="24"/>
          <w:szCs w:val="24"/>
        </w:rPr>
      </w:pPr>
      <w:r w:rsidRPr="00ED77E6">
        <w:rPr>
          <w:sz w:val="24"/>
          <w:szCs w:val="24"/>
        </w:rPr>
        <w:t>Общие сведения о языке.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Язык как основное средство человеческого общения. Цели и ситуации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общения.</w:t>
      </w:r>
    </w:p>
    <w:p w:rsidR="003742A7" w:rsidRPr="00ED77E6" w:rsidRDefault="003742A7" w:rsidP="00ED77E6">
      <w:pPr>
        <w:pStyle w:val="23"/>
        <w:shd w:val="clear" w:color="auto" w:fill="auto"/>
        <w:tabs>
          <w:tab w:val="left" w:pos="1895"/>
        </w:tabs>
        <w:spacing w:before="0" w:after="0" w:line="240" w:lineRule="auto"/>
        <w:ind w:left="740"/>
        <w:contextualSpacing/>
        <w:rPr>
          <w:sz w:val="24"/>
          <w:szCs w:val="24"/>
        </w:rPr>
      </w:pPr>
      <w:r w:rsidRPr="00ED77E6">
        <w:rPr>
          <w:sz w:val="24"/>
          <w:szCs w:val="24"/>
        </w:rPr>
        <w:t>Фонетика.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Слог. Количество слогов в слове. Ударный слог. Деление слов на слоги (простые случаи, без стечения согласных).</w:t>
      </w:r>
    </w:p>
    <w:p w:rsidR="003742A7" w:rsidRPr="00ED77E6" w:rsidRDefault="003742A7" w:rsidP="00ED77E6">
      <w:pPr>
        <w:pStyle w:val="23"/>
        <w:shd w:val="clear" w:color="auto" w:fill="auto"/>
        <w:tabs>
          <w:tab w:val="left" w:pos="1895"/>
        </w:tabs>
        <w:spacing w:before="0" w:after="0" w:line="240" w:lineRule="auto"/>
        <w:ind w:left="740"/>
        <w:contextualSpacing/>
        <w:rPr>
          <w:sz w:val="24"/>
          <w:szCs w:val="24"/>
        </w:rPr>
      </w:pPr>
      <w:r w:rsidRPr="00ED77E6">
        <w:rPr>
          <w:sz w:val="24"/>
          <w:szCs w:val="24"/>
        </w:rPr>
        <w:t>Графика.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Установление соотношения звукового и буквенного состава слова в словах, например, стол и конь.</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Небуквенные графические средства: пробел между словами, знак переноса.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Русский алфавит: правильное название букв, их последовательность. Использование алфавита </w:t>
      </w:r>
      <w:r w:rsidRPr="00ED77E6">
        <w:rPr>
          <w:sz w:val="24"/>
          <w:szCs w:val="24"/>
        </w:rPr>
        <w:lastRenderedPageBreak/>
        <w:t>для упорядочения списка слов.</w:t>
      </w:r>
    </w:p>
    <w:p w:rsidR="003742A7" w:rsidRPr="00ED77E6" w:rsidRDefault="003742A7" w:rsidP="00ED77E6">
      <w:pPr>
        <w:pStyle w:val="23"/>
        <w:shd w:val="clear" w:color="auto" w:fill="auto"/>
        <w:tabs>
          <w:tab w:val="left" w:pos="1895"/>
        </w:tabs>
        <w:spacing w:before="0" w:after="0" w:line="240" w:lineRule="auto"/>
        <w:ind w:left="740"/>
        <w:contextualSpacing/>
        <w:rPr>
          <w:sz w:val="24"/>
          <w:szCs w:val="24"/>
        </w:rPr>
      </w:pPr>
      <w:r w:rsidRPr="00ED77E6">
        <w:rPr>
          <w:sz w:val="24"/>
          <w:szCs w:val="24"/>
        </w:rPr>
        <w:t>Орфоэпия.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3742A7" w:rsidRPr="00ED77E6" w:rsidRDefault="003742A7" w:rsidP="00ED77E6">
      <w:pPr>
        <w:pStyle w:val="23"/>
        <w:shd w:val="clear" w:color="auto" w:fill="auto"/>
        <w:tabs>
          <w:tab w:val="left" w:pos="1895"/>
        </w:tabs>
        <w:spacing w:before="0" w:after="0" w:line="240" w:lineRule="auto"/>
        <w:ind w:left="740"/>
        <w:contextualSpacing/>
        <w:rPr>
          <w:sz w:val="24"/>
          <w:szCs w:val="24"/>
        </w:rPr>
      </w:pPr>
      <w:r w:rsidRPr="00ED77E6">
        <w:rPr>
          <w:sz w:val="24"/>
          <w:szCs w:val="24"/>
        </w:rPr>
        <w:t>Лексика.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Слово как единица языка (ознакомление).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Слово как название предмета, признака предмета, действия предмета (ознакомление).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Выявление слов, значение которых требует уточнения.</w:t>
      </w:r>
    </w:p>
    <w:p w:rsidR="003742A7" w:rsidRPr="00ED77E6" w:rsidRDefault="003742A7" w:rsidP="00ED77E6">
      <w:pPr>
        <w:pStyle w:val="23"/>
        <w:shd w:val="clear" w:color="auto" w:fill="auto"/>
        <w:tabs>
          <w:tab w:val="left" w:pos="1890"/>
        </w:tabs>
        <w:spacing w:before="0" w:after="0" w:line="240" w:lineRule="auto"/>
        <w:ind w:left="740"/>
        <w:contextualSpacing/>
        <w:rPr>
          <w:sz w:val="24"/>
          <w:szCs w:val="24"/>
        </w:rPr>
      </w:pPr>
      <w:r w:rsidRPr="00ED77E6">
        <w:rPr>
          <w:sz w:val="24"/>
          <w:szCs w:val="24"/>
        </w:rPr>
        <w:t>Синтаксис.</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Предложение как единица языка (ознакомление).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Восстановление деформированных предложений. Составление предложений из набора форм слов.</w:t>
      </w:r>
    </w:p>
    <w:p w:rsidR="003742A7" w:rsidRPr="00ED77E6" w:rsidRDefault="003742A7" w:rsidP="00ED77E6">
      <w:pPr>
        <w:pStyle w:val="23"/>
        <w:shd w:val="clear" w:color="auto" w:fill="auto"/>
        <w:tabs>
          <w:tab w:val="left" w:pos="1895"/>
        </w:tabs>
        <w:spacing w:before="0" w:after="0" w:line="240" w:lineRule="auto"/>
        <w:ind w:left="740"/>
        <w:contextualSpacing/>
        <w:rPr>
          <w:sz w:val="24"/>
          <w:szCs w:val="24"/>
        </w:rPr>
      </w:pPr>
      <w:r w:rsidRPr="00ED77E6">
        <w:rPr>
          <w:sz w:val="24"/>
          <w:szCs w:val="24"/>
        </w:rPr>
        <w:t>Орфография и пунктуация.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Правила правописания и их применение: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раздельное написание слов в предложении;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прописная буква в начале предложения и в именах собственных: в именах и фамилиях людей, кличках животных;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перенос слов (без учёта морфемного членения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гласные после шипящих в сочетаниях жи, ши (в положении под ударением), «ча», «ща», «чу», «щу»;</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сочетания «чк», «чн»;</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слова с непроверяемыми гласными и согласными (перечень слов в орфографическом словаре учебника);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знаки препинания в конце предложения: точка, вопросительный и восклицательный знаки.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Алгоритм списывания текста.</w:t>
      </w:r>
    </w:p>
    <w:p w:rsidR="003742A7" w:rsidRPr="00ED77E6" w:rsidRDefault="003742A7" w:rsidP="00ED77E6">
      <w:pPr>
        <w:pStyle w:val="23"/>
        <w:shd w:val="clear" w:color="auto" w:fill="auto"/>
        <w:tabs>
          <w:tab w:val="left" w:pos="1895"/>
        </w:tabs>
        <w:spacing w:before="0" w:after="0" w:line="240" w:lineRule="auto"/>
        <w:ind w:left="740"/>
        <w:contextualSpacing/>
        <w:rPr>
          <w:sz w:val="24"/>
          <w:szCs w:val="24"/>
        </w:rPr>
      </w:pPr>
      <w:r w:rsidRPr="00ED77E6">
        <w:rPr>
          <w:sz w:val="24"/>
          <w:szCs w:val="24"/>
        </w:rPr>
        <w:t>Развитие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Речь как основная форма общения между людьми. Текст как единица речи (ознакомление).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Составление небольших рассказов на основе наблюдений.</w:t>
      </w:r>
    </w:p>
    <w:p w:rsidR="003742A7" w:rsidRPr="00ED77E6" w:rsidRDefault="003742A7" w:rsidP="00ED77E6">
      <w:pPr>
        <w:pStyle w:val="23"/>
        <w:shd w:val="clear" w:color="auto" w:fill="auto"/>
        <w:tabs>
          <w:tab w:val="left" w:pos="944"/>
        </w:tabs>
        <w:spacing w:before="0" w:after="0" w:line="240" w:lineRule="auto"/>
        <w:ind w:firstLine="740"/>
        <w:contextualSpacing/>
        <w:rPr>
          <w:sz w:val="24"/>
          <w:szCs w:val="24"/>
        </w:rPr>
      </w:pPr>
      <w:r w:rsidRPr="00ED77E6">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838"/>
        </w:tabs>
        <w:spacing w:before="0" w:after="0" w:line="240" w:lineRule="auto"/>
        <w:ind w:firstLine="740"/>
        <w:contextualSpacing/>
        <w:rPr>
          <w:sz w:val="24"/>
          <w:szCs w:val="24"/>
        </w:rPr>
      </w:pPr>
      <w:r w:rsidRPr="00ED77E6">
        <w:rPr>
          <w:sz w:val="24"/>
          <w:szCs w:val="24"/>
        </w:rPr>
        <w:t>Базовые логические действия как часть познавательных универсальных учебных действий:</w:t>
      </w:r>
    </w:p>
    <w:p w:rsidR="003742A7" w:rsidRPr="00ED77E6" w:rsidRDefault="003742A7" w:rsidP="000A6FA3">
      <w:pPr>
        <w:pStyle w:val="23"/>
        <w:numPr>
          <w:ilvl w:val="0"/>
          <w:numId w:val="14"/>
        </w:numPr>
        <w:shd w:val="clear" w:color="auto" w:fill="auto"/>
        <w:spacing w:before="0" w:after="0" w:line="240" w:lineRule="auto"/>
        <w:contextualSpacing/>
        <w:rPr>
          <w:sz w:val="24"/>
          <w:szCs w:val="24"/>
        </w:rPr>
      </w:pPr>
      <w:r w:rsidRPr="00ED77E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3742A7" w:rsidRPr="00ED77E6" w:rsidRDefault="003742A7" w:rsidP="000A6FA3">
      <w:pPr>
        <w:pStyle w:val="23"/>
        <w:numPr>
          <w:ilvl w:val="0"/>
          <w:numId w:val="14"/>
        </w:numPr>
        <w:shd w:val="clear" w:color="auto" w:fill="auto"/>
        <w:spacing w:before="0" w:after="0" w:line="240" w:lineRule="auto"/>
        <w:contextualSpacing/>
        <w:rPr>
          <w:sz w:val="24"/>
          <w:szCs w:val="24"/>
        </w:rPr>
      </w:pPr>
      <w:r w:rsidRPr="00ED77E6">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3742A7" w:rsidRPr="00ED77E6" w:rsidRDefault="003742A7" w:rsidP="000A6FA3">
      <w:pPr>
        <w:pStyle w:val="23"/>
        <w:numPr>
          <w:ilvl w:val="0"/>
          <w:numId w:val="14"/>
        </w:numPr>
        <w:shd w:val="clear" w:color="auto" w:fill="auto"/>
        <w:spacing w:before="0" w:after="0" w:line="240" w:lineRule="auto"/>
        <w:contextualSpacing/>
        <w:rPr>
          <w:sz w:val="24"/>
          <w:szCs w:val="24"/>
        </w:rPr>
      </w:pPr>
      <w:r w:rsidRPr="00ED77E6">
        <w:rPr>
          <w:sz w:val="24"/>
          <w:szCs w:val="24"/>
        </w:rPr>
        <w:t>устанавливать основания для сравнения звукового состава слов: выделять признаки сходства и различия;</w:t>
      </w:r>
    </w:p>
    <w:p w:rsidR="003742A7" w:rsidRPr="00ED77E6" w:rsidRDefault="003742A7" w:rsidP="000A6FA3">
      <w:pPr>
        <w:pStyle w:val="23"/>
        <w:numPr>
          <w:ilvl w:val="0"/>
          <w:numId w:val="14"/>
        </w:numPr>
        <w:shd w:val="clear" w:color="auto" w:fill="auto"/>
        <w:spacing w:before="0" w:after="0" w:line="240" w:lineRule="auto"/>
        <w:contextualSpacing/>
        <w:rPr>
          <w:sz w:val="24"/>
          <w:szCs w:val="24"/>
        </w:rPr>
      </w:pPr>
      <w:r w:rsidRPr="00ED77E6">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742A7" w:rsidRPr="00ED77E6" w:rsidRDefault="003742A7" w:rsidP="00ED77E6">
      <w:pPr>
        <w:pStyle w:val="23"/>
        <w:shd w:val="clear" w:color="auto" w:fill="auto"/>
        <w:tabs>
          <w:tab w:val="left" w:pos="1838"/>
        </w:tabs>
        <w:spacing w:before="0" w:after="0" w:line="240" w:lineRule="auto"/>
        <w:ind w:firstLine="740"/>
        <w:contextualSpacing/>
        <w:rPr>
          <w:sz w:val="24"/>
          <w:szCs w:val="24"/>
        </w:rPr>
      </w:pPr>
      <w:r w:rsidRPr="00ED77E6">
        <w:rPr>
          <w:sz w:val="24"/>
          <w:szCs w:val="24"/>
        </w:rPr>
        <w:t>Базовые исследовательские действия как часть познавательных универсальных учебных действий:</w:t>
      </w:r>
    </w:p>
    <w:p w:rsidR="003742A7" w:rsidRPr="00ED77E6" w:rsidRDefault="003742A7" w:rsidP="000A6FA3">
      <w:pPr>
        <w:pStyle w:val="23"/>
        <w:numPr>
          <w:ilvl w:val="0"/>
          <w:numId w:val="15"/>
        </w:numPr>
        <w:shd w:val="clear" w:color="auto" w:fill="auto"/>
        <w:spacing w:before="0" w:after="0" w:line="240" w:lineRule="auto"/>
        <w:contextualSpacing/>
        <w:rPr>
          <w:sz w:val="24"/>
          <w:szCs w:val="24"/>
        </w:rPr>
      </w:pPr>
      <w:r w:rsidRPr="00ED77E6">
        <w:rPr>
          <w:sz w:val="24"/>
          <w:szCs w:val="24"/>
        </w:rPr>
        <w:t>проводить изменения звуковой модели по предложенному учителем правилу, подбирать слова к модели;</w:t>
      </w:r>
    </w:p>
    <w:p w:rsidR="003742A7" w:rsidRPr="00ED77E6" w:rsidRDefault="003742A7" w:rsidP="000A6FA3">
      <w:pPr>
        <w:pStyle w:val="23"/>
        <w:numPr>
          <w:ilvl w:val="0"/>
          <w:numId w:val="15"/>
        </w:numPr>
        <w:shd w:val="clear" w:color="auto" w:fill="auto"/>
        <w:spacing w:before="0" w:after="0" w:line="240" w:lineRule="auto"/>
        <w:contextualSpacing/>
        <w:rPr>
          <w:sz w:val="24"/>
          <w:szCs w:val="24"/>
        </w:rPr>
      </w:pPr>
      <w:r w:rsidRPr="00ED77E6">
        <w:rPr>
          <w:sz w:val="24"/>
          <w:szCs w:val="24"/>
        </w:rPr>
        <w:lastRenderedPageBreak/>
        <w:t>формулировать выводы о соответствии звукового и буквенного состава слова;</w:t>
      </w:r>
    </w:p>
    <w:p w:rsidR="003742A7" w:rsidRPr="00ED77E6" w:rsidRDefault="003742A7" w:rsidP="000A6FA3">
      <w:pPr>
        <w:pStyle w:val="23"/>
        <w:numPr>
          <w:ilvl w:val="0"/>
          <w:numId w:val="15"/>
        </w:numPr>
        <w:shd w:val="clear" w:color="auto" w:fill="auto"/>
        <w:spacing w:before="0" w:after="0" w:line="240" w:lineRule="auto"/>
        <w:contextualSpacing/>
        <w:rPr>
          <w:sz w:val="24"/>
          <w:szCs w:val="24"/>
        </w:rPr>
      </w:pPr>
      <w:r w:rsidRPr="00ED77E6">
        <w:rPr>
          <w:sz w:val="24"/>
          <w:szCs w:val="24"/>
        </w:rPr>
        <w:t>использовать алфавит для самостоятельного упорядочивания списка слов.</w:t>
      </w:r>
    </w:p>
    <w:p w:rsidR="003742A7" w:rsidRPr="00ED77E6" w:rsidRDefault="003742A7" w:rsidP="00ED77E6">
      <w:pPr>
        <w:pStyle w:val="23"/>
        <w:shd w:val="clear" w:color="auto" w:fill="auto"/>
        <w:tabs>
          <w:tab w:val="left" w:pos="1843"/>
        </w:tabs>
        <w:spacing w:before="0" w:after="0" w:line="240" w:lineRule="auto"/>
        <w:ind w:firstLine="740"/>
        <w:contextualSpacing/>
        <w:rPr>
          <w:sz w:val="24"/>
          <w:szCs w:val="24"/>
        </w:rPr>
      </w:pPr>
      <w:r w:rsidRPr="00ED77E6">
        <w:rPr>
          <w:sz w:val="24"/>
          <w:szCs w:val="24"/>
        </w:rPr>
        <w:t>Работа с информацией как часть познавательных универсальных учебных действий:</w:t>
      </w:r>
    </w:p>
    <w:p w:rsidR="008D656D" w:rsidRDefault="003742A7" w:rsidP="000A6FA3">
      <w:pPr>
        <w:pStyle w:val="23"/>
        <w:numPr>
          <w:ilvl w:val="0"/>
          <w:numId w:val="16"/>
        </w:numPr>
        <w:shd w:val="clear" w:color="auto" w:fill="auto"/>
        <w:spacing w:before="0" w:after="0" w:line="240" w:lineRule="auto"/>
        <w:contextualSpacing/>
        <w:rPr>
          <w:sz w:val="24"/>
          <w:szCs w:val="24"/>
        </w:rPr>
      </w:pPr>
      <w:r w:rsidRPr="00ED77E6">
        <w:rPr>
          <w:sz w:val="24"/>
          <w:szCs w:val="24"/>
        </w:rPr>
        <w:t xml:space="preserve">выбирать источник получения информации: уточнять написание слова по орфографическому словарику учебника; </w:t>
      </w:r>
    </w:p>
    <w:p w:rsidR="003742A7" w:rsidRPr="00ED77E6" w:rsidRDefault="003742A7" w:rsidP="000A6FA3">
      <w:pPr>
        <w:pStyle w:val="23"/>
        <w:numPr>
          <w:ilvl w:val="0"/>
          <w:numId w:val="16"/>
        </w:numPr>
        <w:shd w:val="clear" w:color="auto" w:fill="auto"/>
        <w:spacing w:before="0" w:after="0" w:line="240" w:lineRule="auto"/>
        <w:contextualSpacing/>
        <w:rPr>
          <w:sz w:val="24"/>
          <w:szCs w:val="24"/>
        </w:rPr>
      </w:pPr>
      <w:r w:rsidRPr="00ED77E6">
        <w:rPr>
          <w:sz w:val="24"/>
          <w:szCs w:val="24"/>
        </w:rPr>
        <w:t>место ударения в слове по перечню слов, отрабатываемых в учебнике;</w:t>
      </w:r>
    </w:p>
    <w:p w:rsidR="003742A7" w:rsidRPr="00ED77E6" w:rsidRDefault="003742A7" w:rsidP="000A6FA3">
      <w:pPr>
        <w:pStyle w:val="23"/>
        <w:numPr>
          <w:ilvl w:val="0"/>
          <w:numId w:val="16"/>
        </w:numPr>
        <w:shd w:val="clear" w:color="auto" w:fill="auto"/>
        <w:spacing w:before="0" w:after="0" w:line="240" w:lineRule="auto"/>
        <w:contextualSpacing/>
        <w:rPr>
          <w:sz w:val="24"/>
          <w:szCs w:val="24"/>
        </w:rPr>
      </w:pPr>
      <w:r w:rsidRPr="00ED77E6">
        <w:rPr>
          <w:sz w:val="24"/>
          <w:szCs w:val="24"/>
        </w:rPr>
        <w:t>анализировать графическую информацию - модели звукового состава слова;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самостоятельно создавать модели звукового состава слова.</w:t>
      </w:r>
    </w:p>
    <w:p w:rsidR="003742A7" w:rsidRPr="00ED77E6" w:rsidRDefault="003742A7" w:rsidP="00ED77E6">
      <w:pPr>
        <w:pStyle w:val="23"/>
        <w:shd w:val="clear" w:color="auto" w:fill="auto"/>
        <w:tabs>
          <w:tab w:val="left" w:pos="1870"/>
        </w:tabs>
        <w:spacing w:before="0" w:after="0" w:line="240" w:lineRule="auto"/>
        <w:ind w:left="760"/>
        <w:contextualSpacing/>
        <w:rPr>
          <w:sz w:val="24"/>
          <w:szCs w:val="24"/>
        </w:rPr>
      </w:pPr>
      <w:r w:rsidRPr="00ED77E6">
        <w:rPr>
          <w:sz w:val="24"/>
          <w:szCs w:val="24"/>
        </w:rPr>
        <w:t>Общение как часть коммуникативных универсальных учебных действий:</w:t>
      </w:r>
    </w:p>
    <w:p w:rsidR="003742A7" w:rsidRPr="00ED77E6" w:rsidRDefault="003742A7" w:rsidP="000A6FA3">
      <w:pPr>
        <w:pStyle w:val="23"/>
        <w:numPr>
          <w:ilvl w:val="0"/>
          <w:numId w:val="17"/>
        </w:numPr>
        <w:shd w:val="clear" w:color="auto" w:fill="auto"/>
        <w:spacing w:before="0" w:after="0" w:line="240" w:lineRule="auto"/>
        <w:contextualSpacing/>
        <w:rPr>
          <w:sz w:val="24"/>
          <w:szCs w:val="24"/>
        </w:rPr>
      </w:pPr>
      <w:r w:rsidRPr="00ED77E6">
        <w:rPr>
          <w:sz w:val="24"/>
          <w:szCs w:val="24"/>
        </w:rPr>
        <w:t>воспринимать суждения, выражать эмоции в соответствии с целями и условиями общения в знакомой среде;</w:t>
      </w:r>
    </w:p>
    <w:p w:rsidR="003742A7" w:rsidRPr="00ED77E6" w:rsidRDefault="003742A7" w:rsidP="000A6FA3">
      <w:pPr>
        <w:pStyle w:val="23"/>
        <w:numPr>
          <w:ilvl w:val="0"/>
          <w:numId w:val="17"/>
        </w:numPr>
        <w:shd w:val="clear" w:color="auto" w:fill="auto"/>
        <w:spacing w:before="0" w:after="0" w:line="240" w:lineRule="auto"/>
        <w:contextualSpacing/>
        <w:rPr>
          <w:sz w:val="24"/>
          <w:szCs w:val="24"/>
        </w:rPr>
      </w:pPr>
      <w:r w:rsidRPr="00ED77E6">
        <w:rPr>
          <w:sz w:val="24"/>
          <w:szCs w:val="24"/>
        </w:rPr>
        <w:t>проявлять уважительное отношение к собеседнику, соблюдать в процессе общения нормы речевого этикета;</w:t>
      </w:r>
    </w:p>
    <w:p w:rsidR="003742A7" w:rsidRPr="00ED77E6" w:rsidRDefault="003742A7" w:rsidP="000A6FA3">
      <w:pPr>
        <w:pStyle w:val="23"/>
        <w:numPr>
          <w:ilvl w:val="0"/>
          <w:numId w:val="17"/>
        </w:numPr>
        <w:shd w:val="clear" w:color="auto" w:fill="auto"/>
        <w:spacing w:before="0" w:after="0" w:line="240" w:lineRule="auto"/>
        <w:contextualSpacing/>
        <w:rPr>
          <w:sz w:val="24"/>
          <w:szCs w:val="24"/>
        </w:rPr>
      </w:pPr>
      <w:r w:rsidRPr="00ED77E6">
        <w:rPr>
          <w:sz w:val="24"/>
          <w:szCs w:val="24"/>
        </w:rPr>
        <w:t>соблюдать правила ведения диалога;</w:t>
      </w:r>
    </w:p>
    <w:p w:rsidR="003742A7" w:rsidRPr="00ED77E6" w:rsidRDefault="003742A7" w:rsidP="000A6FA3">
      <w:pPr>
        <w:pStyle w:val="23"/>
        <w:numPr>
          <w:ilvl w:val="0"/>
          <w:numId w:val="17"/>
        </w:numPr>
        <w:shd w:val="clear" w:color="auto" w:fill="auto"/>
        <w:spacing w:before="0" w:after="0" w:line="240" w:lineRule="auto"/>
        <w:contextualSpacing/>
        <w:rPr>
          <w:sz w:val="24"/>
          <w:szCs w:val="24"/>
        </w:rPr>
      </w:pPr>
      <w:r w:rsidRPr="00ED77E6">
        <w:rPr>
          <w:sz w:val="24"/>
          <w:szCs w:val="24"/>
        </w:rPr>
        <w:t>воспринимать разные точки зрения;</w:t>
      </w:r>
    </w:p>
    <w:p w:rsidR="003742A7" w:rsidRPr="00ED77E6" w:rsidRDefault="003742A7" w:rsidP="000A6FA3">
      <w:pPr>
        <w:pStyle w:val="23"/>
        <w:numPr>
          <w:ilvl w:val="0"/>
          <w:numId w:val="17"/>
        </w:numPr>
        <w:shd w:val="clear" w:color="auto" w:fill="auto"/>
        <w:spacing w:before="0" w:after="0" w:line="240" w:lineRule="auto"/>
        <w:contextualSpacing/>
        <w:rPr>
          <w:sz w:val="24"/>
          <w:szCs w:val="24"/>
        </w:rPr>
      </w:pPr>
      <w:r w:rsidRPr="00ED77E6">
        <w:rPr>
          <w:sz w:val="24"/>
          <w:szCs w:val="24"/>
        </w:rPr>
        <w:t>в процессе учебного диалога отвечать на вопросы по изученному материалу;</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строить устное речевое высказывание об обозначении звуков буквами; о звуковом и буквенном составе слова.</w:t>
      </w:r>
    </w:p>
    <w:p w:rsidR="003742A7" w:rsidRPr="00ED77E6" w:rsidRDefault="003742A7" w:rsidP="00ED77E6">
      <w:pPr>
        <w:pStyle w:val="23"/>
        <w:shd w:val="clear" w:color="auto" w:fill="auto"/>
        <w:tabs>
          <w:tab w:val="left" w:pos="1870"/>
        </w:tabs>
        <w:spacing w:before="0" w:after="0" w:line="240" w:lineRule="auto"/>
        <w:ind w:left="760"/>
        <w:contextualSpacing/>
        <w:rPr>
          <w:sz w:val="24"/>
          <w:szCs w:val="24"/>
        </w:rPr>
      </w:pPr>
      <w:r w:rsidRPr="00ED77E6">
        <w:rPr>
          <w:sz w:val="24"/>
          <w:szCs w:val="24"/>
        </w:rPr>
        <w:t>Самоорганизация как часть регулятивных универсальных учебных действий:</w:t>
      </w:r>
    </w:p>
    <w:p w:rsidR="003742A7" w:rsidRPr="00ED77E6" w:rsidRDefault="003742A7" w:rsidP="000A6FA3">
      <w:pPr>
        <w:pStyle w:val="23"/>
        <w:numPr>
          <w:ilvl w:val="0"/>
          <w:numId w:val="18"/>
        </w:numPr>
        <w:shd w:val="clear" w:color="auto" w:fill="auto"/>
        <w:spacing w:before="0" w:after="0" w:line="240" w:lineRule="auto"/>
        <w:contextualSpacing/>
        <w:rPr>
          <w:sz w:val="24"/>
          <w:szCs w:val="24"/>
        </w:rPr>
      </w:pPr>
      <w:r w:rsidRPr="00ED77E6">
        <w:rPr>
          <w:sz w:val="24"/>
          <w:szCs w:val="24"/>
        </w:rPr>
        <w:t>определять последовательность учебных операций при проведении звукового анализа слова;</w:t>
      </w:r>
    </w:p>
    <w:p w:rsidR="003742A7" w:rsidRPr="00ED77E6" w:rsidRDefault="003742A7" w:rsidP="000A6FA3">
      <w:pPr>
        <w:pStyle w:val="23"/>
        <w:numPr>
          <w:ilvl w:val="0"/>
          <w:numId w:val="18"/>
        </w:numPr>
        <w:shd w:val="clear" w:color="auto" w:fill="auto"/>
        <w:spacing w:before="0" w:after="0" w:line="240" w:lineRule="auto"/>
        <w:contextualSpacing/>
        <w:rPr>
          <w:sz w:val="24"/>
          <w:szCs w:val="24"/>
        </w:rPr>
      </w:pPr>
      <w:r w:rsidRPr="00ED77E6">
        <w:rPr>
          <w:sz w:val="24"/>
          <w:szCs w:val="24"/>
        </w:rPr>
        <w:t>определять последовательность учебных операций при списывании;</w:t>
      </w:r>
    </w:p>
    <w:p w:rsidR="003742A7" w:rsidRPr="00ED77E6" w:rsidRDefault="003742A7" w:rsidP="000A6FA3">
      <w:pPr>
        <w:pStyle w:val="23"/>
        <w:numPr>
          <w:ilvl w:val="0"/>
          <w:numId w:val="18"/>
        </w:numPr>
        <w:shd w:val="clear" w:color="auto" w:fill="auto"/>
        <w:spacing w:before="0" w:after="0" w:line="240" w:lineRule="auto"/>
        <w:contextualSpacing/>
        <w:rPr>
          <w:sz w:val="24"/>
          <w:szCs w:val="24"/>
        </w:rPr>
      </w:pPr>
      <w:r w:rsidRPr="00ED77E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3742A7" w:rsidRPr="00ED77E6" w:rsidRDefault="003742A7" w:rsidP="00ED77E6">
      <w:pPr>
        <w:pStyle w:val="23"/>
        <w:shd w:val="clear" w:color="auto" w:fill="auto"/>
        <w:tabs>
          <w:tab w:val="left" w:pos="1866"/>
        </w:tabs>
        <w:spacing w:before="0" w:after="0" w:line="240" w:lineRule="auto"/>
        <w:ind w:left="760"/>
        <w:contextualSpacing/>
        <w:rPr>
          <w:sz w:val="24"/>
          <w:szCs w:val="24"/>
        </w:rPr>
      </w:pPr>
      <w:r w:rsidRPr="00ED77E6">
        <w:rPr>
          <w:sz w:val="24"/>
          <w:szCs w:val="24"/>
        </w:rPr>
        <w:t>Самоконтроль как часть регулятивных универсальных учебных действий:</w:t>
      </w:r>
    </w:p>
    <w:p w:rsidR="003742A7" w:rsidRPr="00ED77E6" w:rsidRDefault="003742A7" w:rsidP="000A6FA3">
      <w:pPr>
        <w:pStyle w:val="23"/>
        <w:numPr>
          <w:ilvl w:val="0"/>
          <w:numId w:val="19"/>
        </w:numPr>
        <w:shd w:val="clear" w:color="auto" w:fill="auto"/>
        <w:spacing w:before="0" w:after="0" w:line="240" w:lineRule="auto"/>
        <w:contextualSpacing/>
        <w:rPr>
          <w:sz w:val="24"/>
          <w:szCs w:val="24"/>
        </w:rPr>
      </w:pPr>
      <w:r w:rsidRPr="00ED77E6">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3742A7" w:rsidRPr="00ED77E6" w:rsidRDefault="003742A7" w:rsidP="000A6FA3">
      <w:pPr>
        <w:pStyle w:val="23"/>
        <w:numPr>
          <w:ilvl w:val="0"/>
          <w:numId w:val="19"/>
        </w:numPr>
        <w:shd w:val="clear" w:color="auto" w:fill="auto"/>
        <w:spacing w:before="0" w:after="0" w:line="240" w:lineRule="auto"/>
        <w:contextualSpacing/>
        <w:rPr>
          <w:sz w:val="24"/>
          <w:szCs w:val="24"/>
        </w:rPr>
      </w:pPr>
      <w:r w:rsidRPr="00ED77E6">
        <w:rPr>
          <w:sz w:val="24"/>
          <w:szCs w:val="24"/>
        </w:rPr>
        <w:t>оценивать правильность написания букв, соединений букв, слов, предложений.</w:t>
      </w:r>
    </w:p>
    <w:p w:rsidR="003742A7" w:rsidRPr="00ED77E6" w:rsidRDefault="003742A7" w:rsidP="00ED77E6">
      <w:pPr>
        <w:pStyle w:val="23"/>
        <w:shd w:val="clear" w:color="auto" w:fill="auto"/>
        <w:tabs>
          <w:tab w:val="left" w:pos="1915"/>
        </w:tabs>
        <w:spacing w:before="0" w:after="0" w:line="240" w:lineRule="auto"/>
        <w:ind w:left="760"/>
        <w:contextualSpacing/>
        <w:rPr>
          <w:sz w:val="24"/>
          <w:szCs w:val="24"/>
        </w:rPr>
      </w:pPr>
      <w:r w:rsidRPr="00ED77E6">
        <w:rPr>
          <w:sz w:val="24"/>
          <w:szCs w:val="24"/>
        </w:rPr>
        <w:t>Совместная деятельность:</w:t>
      </w:r>
    </w:p>
    <w:p w:rsidR="003742A7" w:rsidRPr="00ED77E6" w:rsidRDefault="003742A7" w:rsidP="000A6FA3">
      <w:pPr>
        <w:pStyle w:val="23"/>
        <w:numPr>
          <w:ilvl w:val="0"/>
          <w:numId w:val="20"/>
        </w:numPr>
        <w:shd w:val="clear" w:color="auto" w:fill="auto"/>
        <w:spacing w:before="0" w:after="0" w:line="240" w:lineRule="auto"/>
        <w:contextualSpacing/>
        <w:rPr>
          <w:sz w:val="24"/>
          <w:szCs w:val="24"/>
        </w:rPr>
      </w:pPr>
      <w:r w:rsidRPr="00ED77E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742A7" w:rsidRPr="00ED77E6" w:rsidRDefault="003742A7" w:rsidP="000A6FA3">
      <w:pPr>
        <w:pStyle w:val="23"/>
        <w:numPr>
          <w:ilvl w:val="0"/>
          <w:numId w:val="20"/>
        </w:numPr>
        <w:shd w:val="clear" w:color="auto" w:fill="auto"/>
        <w:spacing w:before="0" w:after="0" w:line="240" w:lineRule="auto"/>
        <w:contextualSpacing/>
        <w:rPr>
          <w:sz w:val="24"/>
          <w:szCs w:val="24"/>
        </w:rPr>
      </w:pPr>
      <w:r w:rsidRPr="00ED77E6">
        <w:rPr>
          <w:sz w:val="24"/>
          <w:szCs w:val="24"/>
        </w:rPr>
        <w:t>ответственно выполнять свою часть работы.</w:t>
      </w:r>
    </w:p>
    <w:p w:rsidR="003742A7" w:rsidRPr="00ED77E6" w:rsidRDefault="003742A7" w:rsidP="00ED77E6">
      <w:pPr>
        <w:pStyle w:val="23"/>
        <w:shd w:val="clear" w:color="auto" w:fill="auto"/>
        <w:tabs>
          <w:tab w:val="left" w:pos="1478"/>
        </w:tabs>
        <w:spacing w:before="0" w:after="0" w:line="240" w:lineRule="auto"/>
        <w:ind w:left="740"/>
        <w:contextualSpacing/>
        <w:rPr>
          <w:b/>
          <w:sz w:val="24"/>
          <w:szCs w:val="24"/>
        </w:rPr>
      </w:pPr>
      <w:r w:rsidRPr="00ED77E6">
        <w:rPr>
          <w:b/>
          <w:sz w:val="24"/>
          <w:szCs w:val="24"/>
        </w:rPr>
        <w:t>Содержание обучения во 2 классе.</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Общие сведения о языке.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Фонетика и графика.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ED77E6">
        <w:rPr>
          <w:sz w:val="24"/>
          <w:szCs w:val="24"/>
          <w:vertAlign w:val="superscript"/>
        </w:rPr>
        <w:t>5</w:t>
      </w:r>
      <w:r w:rsidRPr="00ED77E6">
        <w:rPr>
          <w:sz w:val="24"/>
          <w:szCs w:val="24"/>
        </w:rPr>
        <w:t>], [щ’]; обозначение при письме твёрдости и мягкости согласных звуков, функции букв «е», «ё», «ю», «я» (повторение изученного в 1 классе).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Парные и непарные по твёрдости - мягкости согласные звуки.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Парные и непарные по звонкости - глухости согласные звуки.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Соотношение звукового и буквенного состава в словах с буквами «е», «ё», «ю», «я» (в начале слова и после гласных).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lastRenderedPageBreak/>
        <w:t>Деление слов на слоги (в том числе при стечении согласных).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Использование знания алфавита при работе со словарями.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Орфоэпия.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742A7" w:rsidRPr="00ED77E6" w:rsidRDefault="003742A7" w:rsidP="00ED77E6">
      <w:pPr>
        <w:pStyle w:val="23"/>
        <w:shd w:val="clear" w:color="auto" w:fill="auto"/>
        <w:tabs>
          <w:tab w:val="left" w:pos="1684"/>
        </w:tabs>
        <w:spacing w:before="0" w:after="0" w:line="240" w:lineRule="auto"/>
        <w:ind w:left="740"/>
        <w:contextualSpacing/>
        <w:rPr>
          <w:sz w:val="24"/>
          <w:szCs w:val="24"/>
        </w:rPr>
      </w:pPr>
      <w:r w:rsidRPr="00ED77E6">
        <w:rPr>
          <w:sz w:val="24"/>
          <w:szCs w:val="24"/>
        </w:rPr>
        <w:t>Лексика.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Однозначные и многозначные слова (простые случаи, наблюдение).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Наблюдение за использованием в речи синонимов, антонимов.</w:t>
      </w:r>
    </w:p>
    <w:p w:rsidR="003742A7" w:rsidRPr="00ED77E6" w:rsidRDefault="003742A7" w:rsidP="00ED77E6">
      <w:pPr>
        <w:pStyle w:val="23"/>
        <w:shd w:val="clear" w:color="auto" w:fill="auto"/>
        <w:tabs>
          <w:tab w:val="left" w:pos="1684"/>
        </w:tabs>
        <w:spacing w:before="0" w:after="0" w:line="240" w:lineRule="auto"/>
        <w:ind w:left="740"/>
        <w:contextualSpacing/>
        <w:rPr>
          <w:sz w:val="24"/>
          <w:szCs w:val="24"/>
        </w:rPr>
      </w:pPr>
      <w:r w:rsidRPr="00ED77E6">
        <w:rPr>
          <w:sz w:val="24"/>
          <w:szCs w:val="24"/>
        </w:rPr>
        <w:t>Состав слова (морфемика).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Суффикс как часть слова (наблюдение). Приставка как часть слова (наблюдение).</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Морфология.</w:t>
      </w:r>
    </w:p>
    <w:p w:rsidR="003742A7" w:rsidRPr="00ED77E6" w:rsidRDefault="003742A7" w:rsidP="00ED77E6">
      <w:pPr>
        <w:pStyle w:val="23"/>
        <w:shd w:val="clear" w:color="auto" w:fill="auto"/>
        <w:tabs>
          <w:tab w:val="left" w:pos="1593"/>
          <w:tab w:val="left" w:pos="3973"/>
          <w:tab w:val="left" w:pos="6315"/>
          <w:tab w:val="left" w:pos="7491"/>
          <w:tab w:val="left" w:pos="9075"/>
        </w:tabs>
        <w:spacing w:before="0" w:after="0" w:line="240" w:lineRule="auto"/>
        <w:ind w:firstLine="740"/>
        <w:contextualSpacing/>
        <w:rPr>
          <w:sz w:val="24"/>
          <w:szCs w:val="24"/>
        </w:rPr>
      </w:pPr>
      <w:r w:rsidRPr="00ED77E6">
        <w:rPr>
          <w:sz w:val="24"/>
          <w:szCs w:val="24"/>
        </w:rPr>
        <w:t>Имя</w:t>
      </w:r>
      <w:r w:rsidRPr="00ED77E6">
        <w:rPr>
          <w:sz w:val="24"/>
          <w:szCs w:val="24"/>
        </w:rPr>
        <w:tab/>
        <w:t>существительное</w:t>
      </w:r>
      <w:r w:rsidRPr="00ED77E6">
        <w:rPr>
          <w:sz w:val="24"/>
          <w:szCs w:val="24"/>
        </w:rPr>
        <w:tab/>
        <w:t>(ознакомление):</w:t>
      </w:r>
      <w:r w:rsidRPr="00ED77E6">
        <w:rPr>
          <w:sz w:val="24"/>
          <w:szCs w:val="24"/>
        </w:rPr>
        <w:tab/>
        <w:t>общее</w:t>
      </w:r>
      <w:r w:rsidRPr="00ED77E6">
        <w:rPr>
          <w:sz w:val="24"/>
          <w:szCs w:val="24"/>
        </w:rPr>
        <w:tab/>
        <w:t>значение,</w:t>
      </w:r>
      <w:r w:rsidRPr="00ED77E6">
        <w:rPr>
          <w:sz w:val="24"/>
          <w:szCs w:val="24"/>
        </w:rPr>
        <w:tab/>
        <w:t>вопросы</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(«кто?», «что?»), употребление в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Глагол (ознакомление): общее значение, вопросы («что делать?», «что сделать?» и другие), употребление в речи.</w:t>
      </w:r>
    </w:p>
    <w:p w:rsidR="003742A7" w:rsidRPr="00ED77E6" w:rsidRDefault="003742A7" w:rsidP="00ED77E6">
      <w:pPr>
        <w:pStyle w:val="23"/>
        <w:shd w:val="clear" w:color="auto" w:fill="auto"/>
        <w:tabs>
          <w:tab w:val="left" w:pos="1593"/>
          <w:tab w:val="left" w:pos="3973"/>
          <w:tab w:val="left" w:pos="6315"/>
          <w:tab w:val="left" w:pos="7491"/>
          <w:tab w:val="left" w:pos="9075"/>
        </w:tabs>
        <w:spacing w:before="0" w:after="0" w:line="240" w:lineRule="auto"/>
        <w:ind w:firstLine="740"/>
        <w:contextualSpacing/>
        <w:rPr>
          <w:sz w:val="24"/>
          <w:szCs w:val="24"/>
        </w:rPr>
      </w:pPr>
      <w:r w:rsidRPr="00ED77E6">
        <w:rPr>
          <w:sz w:val="24"/>
          <w:szCs w:val="24"/>
        </w:rPr>
        <w:t>Имя</w:t>
      </w:r>
      <w:r w:rsidRPr="00ED77E6">
        <w:rPr>
          <w:sz w:val="24"/>
          <w:szCs w:val="24"/>
        </w:rPr>
        <w:tab/>
        <w:t>прилагательное</w:t>
      </w:r>
      <w:r w:rsidRPr="00ED77E6">
        <w:rPr>
          <w:sz w:val="24"/>
          <w:szCs w:val="24"/>
        </w:rPr>
        <w:tab/>
        <w:t>(ознакомление):</w:t>
      </w:r>
      <w:r w:rsidRPr="00ED77E6">
        <w:rPr>
          <w:sz w:val="24"/>
          <w:szCs w:val="24"/>
        </w:rPr>
        <w:tab/>
        <w:t>общее</w:t>
      </w:r>
      <w:r w:rsidRPr="00ED77E6">
        <w:rPr>
          <w:sz w:val="24"/>
          <w:szCs w:val="24"/>
        </w:rPr>
        <w:tab/>
        <w:t>значение,</w:t>
      </w:r>
      <w:r w:rsidRPr="00ED77E6">
        <w:rPr>
          <w:sz w:val="24"/>
          <w:szCs w:val="24"/>
        </w:rPr>
        <w:tab/>
        <w:t>вопросы</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(«какой?», «какая?», «какое?», «какие?»), употребление в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Предлог. Отличие предлогов от приставок. Наиболее распространённые предлоги: «в», «на», «из», «без», «над», «до», «у», «о», «об» и другие.</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Синтаксис.</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Порядок слов в предложении; связь слов в предложении (повторение).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Виды предложений по цели высказывания: повествовательные, вопросительные, побудительные предложения.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Виды предложений по эмоциональной окраске (по интонации): восклицательные и невосклицательные предложения.</w:t>
      </w:r>
    </w:p>
    <w:p w:rsidR="003742A7" w:rsidRPr="00ED77E6" w:rsidRDefault="003742A7" w:rsidP="00ED77E6">
      <w:pPr>
        <w:pStyle w:val="23"/>
        <w:shd w:val="clear" w:color="auto" w:fill="auto"/>
        <w:tabs>
          <w:tab w:val="left" w:pos="1670"/>
        </w:tabs>
        <w:spacing w:before="0" w:after="0" w:line="240" w:lineRule="auto"/>
        <w:ind w:left="740"/>
        <w:contextualSpacing/>
        <w:rPr>
          <w:sz w:val="24"/>
          <w:szCs w:val="24"/>
        </w:rPr>
      </w:pPr>
      <w:r w:rsidRPr="00ED77E6">
        <w:rPr>
          <w:sz w:val="24"/>
          <w:szCs w:val="24"/>
        </w:rPr>
        <w:t>Орфография и пунктуация.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Правила правописания и их применение: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разделительный мягкий знак;</w:t>
      </w:r>
    </w:p>
    <w:p w:rsidR="003742A7" w:rsidRPr="00ED77E6" w:rsidRDefault="003742A7" w:rsidP="00ED77E6">
      <w:pPr>
        <w:pStyle w:val="84"/>
        <w:shd w:val="clear" w:color="auto" w:fill="auto"/>
        <w:spacing w:line="240" w:lineRule="auto"/>
        <w:contextualSpacing/>
        <w:rPr>
          <w:sz w:val="24"/>
          <w:szCs w:val="24"/>
        </w:rPr>
      </w:pPr>
      <w:r w:rsidRPr="00ED77E6">
        <w:rPr>
          <w:rStyle w:val="85"/>
          <w:sz w:val="24"/>
          <w:szCs w:val="24"/>
        </w:rPr>
        <w:t xml:space="preserve">сочетания </w:t>
      </w:r>
      <w:r w:rsidRPr="00ED77E6">
        <w:rPr>
          <w:sz w:val="24"/>
          <w:szCs w:val="24"/>
        </w:rPr>
        <w:t>«чт», «щн», «нч»;</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lastRenderedPageBreak/>
        <w:t>проверяемые безударные гласные в корне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парные звонкие и глухие согласные в корне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непроверяемые гласные и согласные (перечень слов в орфографическом словаре учебника);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прописная буква в именах собственных: имена, фамилии, отчества людей, клички животных, географические названия;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раздельное написание предлогов с именами существительными.</w:t>
      </w:r>
    </w:p>
    <w:p w:rsidR="003742A7" w:rsidRPr="00ED77E6" w:rsidRDefault="003742A7" w:rsidP="00ED77E6">
      <w:pPr>
        <w:pStyle w:val="23"/>
        <w:shd w:val="clear" w:color="auto" w:fill="auto"/>
        <w:tabs>
          <w:tab w:val="left" w:pos="1670"/>
        </w:tabs>
        <w:spacing w:before="0" w:after="0" w:line="240" w:lineRule="auto"/>
        <w:ind w:left="740"/>
        <w:contextualSpacing/>
        <w:rPr>
          <w:sz w:val="24"/>
          <w:szCs w:val="24"/>
        </w:rPr>
      </w:pPr>
      <w:r w:rsidRPr="00ED77E6">
        <w:rPr>
          <w:sz w:val="24"/>
          <w:szCs w:val="24"/>
        </w:rPr>
        <w:t>Развитие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Типы текстов: описание, повествование, рассуждение, их особенности (первичное ознакомление).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Поздравление и поздравительная открытка.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Подробное изложение повествовательного текста объёмом 30-45 слов с использованием вопросов.</w:t>
      </w:r>
    </w:p>
    <w:p w:rsidR="003742A7" w:rsidRPr="00ED77E6" w:rsidRDefault="003742A7" w:rsidP="00ED77E6">
      <w:pPr>
        <w:pStyle w:val="23"/>
        <w:shd w:val="clear" w:color="auto" w:fill="auto"/>
        <w:tabs>
          <w:tab w:val="left" w:pos="1738"/>
        </w:tabs>
        <w:spacing w:before="0" w:after="0" w:line="240" w:lineRule="auto"/>
        <w:ind w:firstLine="709"/>
        <w:contextualSpacing/>
        <w:rPr>
          <w:sz w:val="24"/>
          <w:szCs w:val="24"/>
        </w:rPr>
      </w:pPr>
      <w:r w:rsidRPr="00ED77E6">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45"/>
        </w:tabs>
        <w:spacing w:before="0" w:after="0" w:line="240" w:lineRule="auto"/>
        <w:ind w:firstLine="709"/>
        <w:contextualSpacing/>
        <w:rPr>
          <w:sz w:val="24"/>
          <w:szCs w:val="24"/>
        </w:rPr>
      </w:pPr>
      <w:r w:rsidRPr="00ED77E6">
        <w:rPr>
          <w:sz w:val="24"/>
          <w:szCs w:val="24"/>
        </w:rPr>
        <w:t>Базовые логические действия как часть познавательных универсальных учебных действий:</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сравнивать однокоренные (родственные) слова и синони</w:t>
      </w:r>
      <w:r w:rsidR="008D656D">
        <w:rPr>
          <w:sz w:val="24"/>
          <w:szCs w:val="24"/>
        </w:rPr>
        <w:t xml:space="preserve">мы; однокоренные (родственные) </w:t>
      </w:r>
      <w:r w:rsidRPr="00ED77E6">
        <w:rPr>
          <w:sz w:val="24"/>
          <w:szCs w:val="24"/>
        </w:rPr>
        <w:t>слова и слова с омонимичными корнями: называть признаки сходства и различия;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сравнивать значение однокоренных (родственных) слов: указывать сходство и различие лексического значения;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сравнивать буквенную оболочку однокоренных (родственных) слов: выявлять случаи чередования;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устанавливать основания для сравнения слов: на какой вопрос отвечают, что обозначают;</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характеризовать звуки по заданным параметрам;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признак, по которому проведена классификация звуков, букв, слов, предложений;</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закономерности в процессе наблюдения за языковыми единицами;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ориентироваться в изученных понятиях (корень, окончание, текст); соотносить понятие с его краткой характеристикой.</w:t>
      </w:r>
    </w:p>
    <w:p w:rsidR="003742A7" w:rsidRPr="00ED77E6" w:rsidRDefault="003742A7" w:rsidP="00ED77E6">
      <w:pPr>
        <w:pStyle w:val="23"/>
        <w:shd w:val="clear" w:color="auto" w:fill="auto"/>
        <w:tabs>
          <w:tab w:val="left" w:pos="2005"/>
        </w:tabs>
        <w:spacing w:before="0" w:after="0" w:line="240" w:lineRule="auto"/>
        <w:ind w:firstLine="740"/>
        <w:contextualSpacing/>
        <w:rPr>
          <w:sz w:val="24"/>
          <w:szCs w:val="24"/>
        </w:rPr>
      </w:pPr>
      <w:r w:rsidRPr="00ED77E6">
        <w:rPr>
          <w:sz w:val="24"/>
          <w:szCs w:val="24"/>
        </w:rPr>
        <w:t>Базовые исследовательские действия как часть познавательных универсальных учебных действий:</w:t>
      </w:r>
    </w:p>
    <w:p w:rsidR="003742A7" w:rsidRPr="00ED77E6" w:rsidRDefault="003742A7" w:rsidP="000A6FA3">
      <w:pPr>
        <w:pStyle w:val="23"/>
        <w:numPr>
          <w:ilvl w:val="0"/>
          <w:numId w:val="21"/>
        </w:numPr>
        <w:shd w:val="clear" w:color="auto" w:fill="auto"/>
        <w:spacing w:before="0" w:after="0" w:line="240" w:lineRule="auto"/>
        <w:contextualSpacing/>
        <w:rPr>
          <w:sz w:val="24"/>
          <w:szCs w:val="24"/>
        </w:rPr>
      </w:pPr>
      <w:r w:rsidRPr="00ED77E6">
        <w:rPr>
          <w:sz w:val="24"/>
          <w:szCs w:val="24"/>
        </w:rPr>
        <w:t>проводить по предложенному плану наблюдение за языковыми единицами (слово, предложение, текст);</w:t>
      </w:r>
    </w:p>
    <w:p w:rsidR="003742A7" w:rsidRPr="00ED77E6" w:rsidRDefault="003742A7" w:rsidP="000A6FA3">
      <w:pPr>
        <w:pStyle w:val="23"/>
        <w:numPr>
          <w:ilvl w:val="0"/>
          <w:numId w:val="21"/>
        </w:numPr>
        <w:shd w:val="clear" w:color="auto" w:fill="auto"/>
        <w:spacing w:before="0" w:after="0" w:line="240" w:lineRule="auto"/>
        <w:contextualSpacing/>
        <w:rPr>
          <w:sz w:val="24"/>
          <w:szCs w:val="24"/>
        </w:rPr>
      </w:pPr>
      <w:r w:rsidRPr="00ED77E6">
        <w:rPr>
          <w:sz w:val="24"/>
          <w:szCs w:val="24"/>
        </w:rPr>
        <w:t>формулировать выводы и предлагать доказательства того, что слова являются (не являются) однокоренными (родственными).</w:t>
      </w:r>
    </w:p>
    <w:p w:rsidR="003742A7" w:rsidRPr="00ED77E6" w:rsidRDefault="003742A7" w:rsidP="00ED77E6">
      <w:pPr>
        <w:pStyle w:val="23"/>
        <w:shd w:val="clear" w:color="auto" w:fill="auto"/>
        <w:tabs>
          <w:tab w:val="left" w:pos="2005"/>
        </w:tabs>
        <w:spacing w:before="0" w:after="0" w:line="240" w:lineRule="auto"/>
        <w:ind w:firstLine="740"/>
        <w:contextualSpacing/>
        <w:rPr>
          <w:sz w:val="24"/>
          <w:szCs w:val="24"/>
        </w:rPr>
      </w:pPr>
      <w:r w:rsidRPr="00ED77E6">
        <w:rPr>
          <w:sz w:val="24"/>
          <w:szCs w:val="24"/>
        </w:rPr>
        <w:t>Работа с информацией как часть познавательных универсальных учебных действий:</w:t>
      </w:r>
    </w:p>
    <w:p w:rsidR="003742A7" w:rsidRPr="00ED77E6" w:rsidRDefault="003742A7" w:rsidP="000A6FA3">
      <w:pPr>
        <w:pStyle w:val="23"/>
        <w:numPr>
          <w:ilvl w:val="0"/>
          <w:numId w:val="22"/>
        </w:numPr>
        <w:shd w:val="clear" w:color="auto" w:fill="auto"/>
        <w:tabs>
          <w:tab w:val="left" w:pos="7681"/>
        </w:tabs>
        <w:spacing w:before="0" w:after="0" w:line="240" w:lineRule="auto"/>
        <w:contextualSpacing/>
        <w:rPr>
          <w:sz w:val="24"/>
          <w:szCs w:val="24"/>
        </w:rPr>
      </w:pPr>
      <w:r w:rsidRPr="00ED77E6">
        <w:rPr>
          <w:sz w:val="24"/>
          <w:szCs w:val="24"/>
        </w:rPr>
        <w:t>выбирать</w:t>
      </w:r>
      <w:r w:rsidR="008D656D">
        <w:rPr>
          <w:sz w:val="24"/>
          <w:szCs w:val="24"/>
        </w:rPr>
        <w:t xml:space="preserve"> источник получения информации: </w:t>
      </w:r>
      <w:r w:rsidRPr="00ED77E6">
        <w:rPr>
          <w:sz w:val="24"/>
          <w:szCs w:val="24"/>
        </w:rPr>
        <w:t>словарь учебника</w:t>
      </w:r>
      <w:r w:rsidR="008D656D">
        <w:rPr>
          <w:sz w:val="24"/>
          <w:szCs w:val="24"/>
        </w:rPr>
        <w:t xml:space="preserve"> </w:t>
      </w:r>
      <w:r w:rsidRPr="00ED77E6">
        <w:rPr>
          <w:sz w:val="24"/>
          <w:szCs w:val="24"/>
        </w:rPr>
        <w:t>для получения информации;</w:t>
      </w:r>
    </w:p>
    <w:p w:rsidR="003742A7" w:rsidRPr="00ED77E6" w:rsidRDefault="003742A7" w:rsidP="000A6FA3">
      <w:pPr>
        <w:pStyle w:val="23"/>
        <w:numPr>
          <w:ilvl w:val="0"/>
          <w:numId w:val="22"/>
        </w:numPr>
        <w:shd w:val="clear" w:color="auto" w:fill="auto"/>
        <w:spacing w:before="0" w:after="0" w:line="240" w:lineRule="auto"/>
        <w:contextualSpacing/>
        <w:rPr>
          <w:sz w:val="24"/>
          <w:szCs w:val="24"/>
        </w:rPr>
      </w:pPr>
      <w:r w:rsidRPr="00ED77E6">
        <w:rPr>
          <w:sz w:val="24"/>
          <w:szCs w:val="24"/>
        </w:rPr>
        <w:t>устанавливать с помощью словаря значения многозначных слов;</w:t>
      </w:r>
    </w:p>
    <w:p w:rsidR="003742A7" w:rsidRPr="00ED77E6" w:rsidRDefault="003742A7" w:rsidP="000A6FA3">
      <w:pPr>
        <w:pStyle w:val="23"/>
        <w:numPr>
          <w:ilvl w:val="0"/>
          <w:numId w:val="22"/>
        </w:numPr>
        <w:shd w:val="clear" w:color="auto" w:fill="auto"/>
        <w:spacing w:before="0" w:after="0" w:line="240" w:lineRule="auto"/>
        <w:contextualSpacing/>
        <w:rPr>
          <w:sz w:val="24"/>
          <w:szCs w:val="24"/>
        </w:rPr>
      </w:pPr>
      <w:r w:rsidRPr="00ED77E6">
        <w:rPr>
          <w:sz w:val="24"/>
          <w:szCs w:val="24"/>
        </w:rPr>
        <w:t xml:space="preserve">согласно заданному алгоритму находить в предложенном источнике информацию, </w:t>
      </w:r>
      <w:r w:rsidRPr="00ED77E6">
        <w:rPr>
          <w:sz w:val="24"/>
          <w:szCs w:val="24"/>
        </w:rPr>
        <w:lastRenderedPageBreak/>
        <w:t>представленную в явном виде;</w:t>
      </w:r>
    </w:p>
    <w:p w:rsidR="003742A7" w:rsidRPr="00ED77E6" w:rsidRDefault="003742A7" w:rsidP="000A6FA3">
      <w:pPr>
        <w:pStyle w:val="23"/>
        <w:numPr>
          <w:ilvl w:val="0"/>
          <w:numId w:val="22"/>
        </w:numPr>
        <w:shd w:val="clear" w:color="auto" w:fill="auto"/>
        <w:spacing w:before="0" w:after="0" w:line="240" w:lineRule="auto"/>
        <w:contextualSpacing/>
        <w:rPr>
          <w:sz w:val="24"/>
          <w:szCs w:val="24"/>
        </w:rPr>
      </w:pPr>
      <w:r w:rsidRPr="00ED77E6">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r w:rsidR="008D656D">
        <w:rPr>
          <w:sz w:val="24"/>
          <w:szCs w:val="24"/>
        </w:rPr>
        <w:t xml:space="preserve"> </w:t>
      </w:r>
      <w:r w:rsidRPr="00ED77E6">
        <w:rPr>
          <w:sz w:val="24"/>
          <w:szCs w:val="24"/>
        </w:rPr>
        <w:t>таблице;</w:t>
      </w:r>
    </w:p>
    <w:p w:rsidR="003742A7" w:rsidRPr="00ED77E6" w:rsidRDefault="003742A7" w:rsidP="000A6FA3">
      <w:pPr>
        <w:pStyle w:val="23"/>
        <w:numPr>
          <w:ilvl w:val="0"/>
          <w:numId w:val="22"/>
        </w:numPr>
        <w:shd w:val="clear" w:color="auto" w:fill="auto"/>
        <w:spacing w:before="0" w:after="0" w:line="240" w:lineRule="auto"/>
        <w:contextualSpacing/>
        <w:rPr>
          <w:sz w:val="24"/>
          <w:szCs w:val="24"/>
        </w:rPr>
      </w:pPr>
      <w:r w:rsidRPr="00ED77E6">
        <w:rPr>
          <w:sz w:val="24"/>
          <w:szCs w:val="24"/>
        </w:rPr>
        <w:t>с помощью учителя на уроках русского языка создавать схемы, таблицы для представления информации.</w:t>
      </w:r>
    </w:p>
    <w:p w:rsidR="003742A7" w:rsidRPr="00ED77E6" w:rsidRDefault="003742A7" w:rsidP="00ED77E6">
      <w:pPr>
        <w:pStyle w:val="23"/>
        <w:shd w:val="clear" w:color="auto" w:fill="auto"/>
        <w:tabs>
          <w:tab w:val="left" w:pos="2005"/>
        </w:tabs>
        <w:spacing w:before="0" w:after="0" w:line="240" w:lineRule="auto"/>
        <w:ind w:firstLine="760"/>
        <w:contextualSpacing/>
        <w:rPr>
          <w:sz w:val="24"/>
          <w:szCs w:val="24"/>
        </w:rPr>
      </w:pPr>
      <w:r w:rsidRPr="00ED77E6">
        <w:rPr>
          <w:sz w:val="24"/>
          <w:szCs w:val="24"/>
        </w:rPr>
        <w:t>Общение как часть коммуникативных универсальных учебных действий:</w:t>
      </w:r>
    </w:p>
    <w:p w:rsidR="003742A7" w:rsidRPr="00ED77E6" w:rsidRDefault="003742A7" w:rsidP="000A6FA3">
      <w:pPr>
        <w:pStyle w:val="23"/>
        <w:numPr>
          <w:ilvl w:val="0"/>
          <w:numId w:val="23"/>
        </w:numPr>
        <w:shd w:val="clear" w:color="auto" w:fill="auto"/>
        <w:spacing w:before="0" w:after="0" w:line="240" w:lineRule="auto"/>
        <w:contextualSpacing/>
        <w:rPr>
          <w:sz w:val="24"/>
          <w:szCs w:val="24"/>
        </w:rPr>
      </w:pPr>
      <w:r w:rsidRPr="00ED77E6">
        <w:rPr>
          <w:sz w:val="24"/>
          <w:szCs w:val="24"/>
        </w:rPr>
        <w:t>воспринимать и формулировать суждения о языковых единицах;</w:t>
      </w:r>
    </w:p>
    <w:p w:rsidR="003742A7" w:rsidRPr="00ED77E6" w:rsidRDefault="003742A7" w:rsidP="000A6FA3">
      <w:pPr>
        <w:pStyle w:val="23"/>
        <w:numPr>
          <w:ilvl w:val="0"/>
          <w:numId w:val="23"/>
        </w:numPr>
        <w:shd w:val="clear" w:color="auto" w:fill="auto"/>
        <w:spacing w:before="0" w:after="0" w:line="240" w:lineRule="auto"/>
        <w:contextualSpacing/>
        <w:rPr>
          <w:sz w:val="24"/>
          <w:szCs w:val="24"/>
        </w:rPr>
      </w:pPr>
      <w:r w:rsidRPr="00ED77E6">
        <w:rPr>
          <w:sz w:val="24"/>
          <w:szCs w:val="24"/>
        </w:rPr>
        <w:t>проявлять уважительное отношение к собеседнику, соблюдать правила ведения диалога;</w:t>
      </w:r>
    </w:p>
    <w:p w:rsidR="003742A7" w:rsidRPr="00ED77E6" w:rsidRDefault="003742A7" w:rsidP="000A6FA3">
      <w:pPr>
        <w:pStyle w:val="23"/>
        <w:numPr>
          <w:ilvl w:val="0"/>
          <w:numId w:val="23"/>
        </w:numPr>
        <w:shd w:val="clear" w:color="auto" w:fill="auto"/>
        <w:spacing w:before="0" w:after="0" w:line="240" w:lineRule="auto"/>
        <w:contextualSpacing/>
        <w:rPr>
          <w:sz w:val="24"/>
          <w:szCs w:val="24"/>
        </w:rPr>
      </w:pPr>
      <w:r w:rsidRPr="00ED77E6">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742A7" w:rsidRPr="00ED77E6" w:rsidRDefault="003742A7" w:rsidP="000A6FA3">
      <w:pPr>
        <w:pStyle w:val="23"/>
        <w:numPr>
          <w:ilvl w:val="0"/>
          <w:numId w:val="23"/>
        </w:numPr>
        <w:shd w:val="clear" w:color="auto" w:fill="auto"/>
        <w:spacing w:before="0" w:after="0" w:line="240" w:lineRule="auto"/>
        <w:contextualSpacing/>
        <w:rPr>
          <w:sz w:val="24"/>
          <w:szCs w:val="24"/>
        </w:rPr>
      </w:pPr>
      <w:r w:rsidRPr="00ED77E6">
        <w:rPr>
          <w:sz w:val="24"/>
          <w:szCs w:val="24"/>
        </w:rPr>
        <w:t>корректно и аргументированно высказывать своё мнение о результатах наблюдения за языковыми единицами;</w:t>
      </w:r>
    </w:p>
    <w:p w:rsidR="003742A7" w:rsidRPr="00ED77E6" w:rsidRDefault="003742A7" w:rsidP="000A6FA3">
      <w:pPr>
        <w:pStyle w:val="23"/>
        <w:numPr>
          <w:ilvl w:val="0"/>
          <w:numId w:val="23"/>
        </w:numPr>
        <w:shd w:val="clear" w:color="auto" w:fill="auto"/>
        <w:spacing w:before="0" w:after="0" w:line="240" w:lineRule="auto"/>
        <w:contextualSpacing/>
        <w:rPr>
          <w:sz w:val="24"/>
          <w:szCs w:val="24"/>
        </w:rPr>
      </w:pPr>
      <w:r w:rsidRPr="00ED77E6">
        <w:rPr>
          <w:sz w:val="24"/>
          <w:szCs w:val="24"/>
        </w:rPr>
        <w:t>строить устное диалогическое выказывание;</w:t>
      </w:r>
    </w:p>
    <w:p w:rsidR="003742A7" w:rsidRPr="00ED77E6" w:rsidRDefault="003742A7" w:rsidP="000A6FA3">
      <w:pPr>
        <w:pStyle w:val="23"/>
        <w:numPr>
          <w:ilvl w:val="0"/>
          <w:numId w:val="23"/>
        </w:numPr>
        <w:shd w:val="clear" w:color="auto" w:fill="auto"/>
        <w:spacing w:before="0" w:after="0" w:line="240" w:lineRule="auto"/>
        <w:contextualSpacing/>
        <w:rPr>
          <w:sz w:val="24"/>
          <w:szCs w:val="24"/>
        </w:rPr>
      </w:pPr>
      <w:r w:rsidRPr="00ED77E6">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устно и письменно формулировать простые выводы на основе прочитанного или услышанного текста.</w:t>
      </w:r>
    </w:p>
    <w:p w:rsidR="003742A7" w:rsidRPr="00ED77E6" w:rsidRDefault="003742A7" w:rsidP="00ED77E6">
      <w:pPr>
        <w:pStyle w:val="23"/>
        <w:shd w:val="clear" w:color="auto" w:fill="auto"/>
        <w:tabs>
          <w:tab w:val="left" w:pos="2000"/>
        </w:tabs>
        <w:spacing w:before="0" w:after="0" w:line="240" w:lineRule="auto"/>
        <w:ind w:left="760"/>
        <w:contextualSpacing/>
        <w:rPr>
          <w:sz w:val="24"/>
          <w:szCs w:val="24"/>
        </w:rPr>
      </w:pPr>
      <w:r w:rsidRPr="00ED77E6">
        <w:rPr>
          <w:sz w:val="24"/>
          <w:szCs w:val="24"/>
        </w:rPr>
        <w:t>Самоорганизация как часть регулятивных универсальных учебных действий:</w:t>
      </w:r>
    </w:p>
    <w:p w:rsidR="003742A7" w:rsidRPr="00ED77E6" w:rsidRDefault="003742A7" w:rsidP="000A6FA3">
      <w:pPr>
        <w:pStyle w:val="23"/>
        <w:numPr>
          <w:ilvl w:val="0"/>
          <w:numId w:val="24"/>
        </w:numPr>
        <w:shd w:val="clear" w:color="auto" w:fill="auto"/>
        <w:spacing w:before="0" w:after="0" w:line="240" w:lineRule="auto"/>
        <w:contextualSpacing/>
        <w:rPr>
          <w:sz w:val="24"/>
          <w:szCs w:val="24"/>
        </w:rPr>
      </w:pPr>
      <w:r w:rsidRPr="00ED77E6">
        <w:rPr>
          <w:sz w:val="24"/>
          <w:szCs w:val="24"/>
        </w:rPr>
        <w:t>планировать с помощью учителя действия по решению орфографической задачи;</w:t>
      </w:r>
    </w:p>
    <w:p w:rsidR="003742A7" w:rsidRPr="00ED77E6" w:rsidRDefault="003742A7" w:rsidP="000A6FA3">
      <w:pPr>
        <w:pStyle w:val="23"/>
        <w:numPr>
          <w:ilvl w:val="0"/>
          <w:numId w:val="24"/>
        </w:numPr>
        <w:shd w:val="clear" w:color="auto" w:fill="auto"/>
        <w:spacing w:before="0" w:after="0" w:line="240" w:lineRule="auto"/>
        <w:contextualSpacing/>
        <w:rPr>
          <w:sz w:val="24"/>
          <w:szCs w:val="24"/>
        </w:rPr>
      </w:pPr>
      <w:r w:rsidRPr="00ED77E6">
        <w:rPr>
          <w:sz w:val="24"/>
          <w:szCs w:val="24"/>
        </w:rPr>
        <w:t>выстраивать последовательность выбранных действий.</w:t>
      </w:r>
    </w:p>
    <w:p w:rsidR="003742A7" w:rsidRPr="00ED77E6" w:rsidRDefault="003742A7" w:rsidP="00ED77E6">
      <w:pPr>
        <w:pStyle w:val="23"/>
        <w:shd w:val="clear" w:color="auto" w:fill="auto"/>
        <w:tabs>
          <w:tab w:val="left" w:pos="2000"/>
        </w:tabs>
        <w:spacing w:before="0" w:after="0" w:line="240" w:lineRule="auto"/>
        <w:ind w:left="760"/>
        <w:contextualSpacing/>
        <w:rPr>
          <w:sz w:val="24"/>
          <w:szCs w:val="24"/>
        </w:rPr>
      </w:pPr>
      <w:r w:rsidRPr="00ED77E6">
        <w:rPr>
          <w:sz w:val="24"/>
          <w:szCs w:val="24"/>
        </w:rPr>
        <w:t>Самоконтроль как часть регулятивных универсальных учебных действий:</w:t>
      </w:r>
    </w:p>
    <w:p w:rsidR="003742A7" w:rsidRPr="00ED77E6" w:rsidRDefault="003742A7" w:rsidP="000A6FA3">
      <w:pPr>
        <w:pStyle w:val="23"/>
        <w:numPr>
          <w:ilvl w:val="0"/>
          <w:numId w:val="25"/>
        </w:numPr>
        <w:shd w:val="clear" w:color="auto" w:fill="auto"/>
        <w:spacing w:before="0" w:after="0" w:line="240" w:lineRule="auto"/>
        <w:contextualSpacing/>
        <w:rPr>
          <w:sz w:val="24"/>
          <w:szCs w:val="24"/>
        </w:rPr>
      </w:pPr>
      <w:r w:rsidRPr="00ED77E6">
        <w:rPr>
          <w:sz w:val="24"/>
          <w:szCs w:val="24"/>
        </w:rPr>
        <w:t>устанавливать с помощью учителя причины успеха (неудач) при выполнении заданий по русскому языку;</w:t>
      </w:r>
    </w:p>
    <w:p w:rsidR="003742A7" w:rsidRPr="00ED77E6" w:rsidRDefault="003742A7" w:rsidP="000A6FA3">
      <w:pPr>
        <w:pStyle w:val="23"/>
        <w:numPr>
          <w:ilvl w:val="0"/>
          <w:numId w:val="25"/>
        </w:numPr>
        <w:shd w:val="clear" w:color="auto" w:fill="auto"/>
        <w:spacing w:before="0" w:after="0" w:line="240" w:lineRule="auto"/>
        <w:contextualSpacing/>
        <w:rPr>
          <w:sz w:val="24"/>
          <w:szCs w:val="24"/>
        </w:rPr>
      </w:pPr>
      <w:r w:rsidRPr="00ED77E6">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742A7" w:rsidRPr="00ED77E6" w:rsidRDefault="003742A7" w:rsidP="00ED77E6">
      <w:pPr>
        <w:pStyle w:val="23"/>
        <w:shd w:val="clear" w:color="auto" w:fill="auto"/>
        <w:tabs>
          <w:tab w:val="left" w:pos="2054"/>
        </w:tabs>
        <w:spacing w:before="0" w:after="0" w:line="240" w:lineRule="auto"/>
        <w:ind w:left="760"/>
        <w:contextualSpacing/>
        <w:rPr>
          <w:sz w:val="24"/>
          <w:szCs w:val="24"/>
        </w:rPr>
      </w:pPr>
      <w:r w:rsidRPr="00ED77E6">
        <w:rPr>
          <w:sz w:val="24"/>
          <w:szCs w:val="24"/>
        </w:rPr>
        <w:t>Совместная деятельность:</w:t>
      </w:r>
    </w:p>
    <w:p w:rsidR="003742A7" w:rsidRPr="00ED77E6" w:rsidRDefault="003742A7" w:rsidP="000A6FA3">
      <w:pPr>
        <w:pStyle w:val="23"/>
        <w:numPr>
          <w:ilvl w:val="0"/>
          <w:numId w:val="26"/>
        </w:numPr>
        <w:shd w:val="clear" w:color="auto" w:fill="auto"/>
        <w:spacing w:before="0" w:after="0" w:line="240" w:lineRule="auto"/>
        <w:contextualSpacing/>
        <w:rPr>
          <w:sz w:val="24"/>
          <w:szCs w:val="24"/>
        </w:rPr>
      </w:pPr>
      <w:r w:rsidRPr="00ED77E6">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3742A7" w:rsidRPr="00ED77E6" w:rsidRDefault="003742A7" w:rsidP="000A6FA3">
      <w:pPr>
        <w:pStyle w:val="23"/>
        <w:numPr>
          <w:ilvl w:val="0"/>
          <w:numId w:val="26"/>
        </w:numPr>
        <w:shd w:val="clear" w:color="auto" w:fill="auto"/>
        <w:spacing w:before="0" w:after="0" w:line="240" w:lineRule="auto"/>
        <w:contextualSpacing/>
        <w:rPr>
          <w:sz w:val="24"/>
          <w:szCs w:val="24"/>
        </w:rPr>
      </w:pPr>
      <w:r w:rsidRPr="00ED77E6">
        <w:rPr>
          <w:sz w:val="24"/>
          <w:szCs w:val="24"/>
        </w:rPr>
        <w:t>совместно обсуждать процесс и результат работы;</w:t>
      </w:r>
    </w:p>
    <w:p w:rsidR="003742A7" w:rsidRPr="00ED77E6" w:rsidRDefault="003742A7" w:rsidP="000A6FA3">
      <w:pPr>
        <w:pStyle w:val="23"/>
        <w:numPr>
          <w:ilvl w:val="0"/>
          <w:numId w:val="26"/>
        </w:numPr>
        <w:shd w:val="clear" w:color="auto" w:fill="auto"/>
        <w:spacing w:before="0" w:after="0" w:line="240" w:lineRule="auto"/>
        <w:contextualSpacing/>
        <w:rPr>
          <w:sz w:val="24"/>
          <w:szCs w:val="24"/>
        </w:rPr>
      </w:pPr>
      <w:r w:rsidRPr="00ED77E6">
        <w:rPr>
          <w:sz w:val="24"/>
          <w:szCs w:val="24"/>
        </w:rPr>
        <w:t>ответственно выполнять свою часть работы;</w:t>
      </w:r>
    </w:p>
    <w:p w:rsidR="003742A7" w:rsidRPr="00ED77E6" w:rsidRDefault="003742A7" w:rsidP="000A6FA3">
      <w:pPr>
        <w:pStyle w:val="23"/>
        <w:numPr>
          <w:ilvl w:val="0"/>
          <w:numId w:val="26"/>
        </w:numPr>
        <w:shd w:val="clear" w:color="auto" w:fill="auto"/>
        <w:spacing w:before="0" w:after="0" w:line="240" w:lineRule="auto"/>
        <w:contextualSpacing/>
        <w:rPr>
          <w:sz w:val="24"/>
          <w:szCs w:val="24"/>
        </w:rPr>
      </w:pPr>
      <w:r w:rsidRPr="00ED77E6">
        <w:rPr>
          <w:sz w:val="24"/>
          <w:szCs w:val="24"/>
        </w:rPr>
        <w:t>оценивать свой вклад в общий результат.</w:t>
      </w:r>
    </w:p>
    <w:p w:rsidR="003742A7" w:rsidRPr="00ED77E6" w:rsidRDefault="003742A7" w:rsidP="00ED77E6">
      <w:pPr>
        <w:pStyle w:val="23"/>
        <w:shd w:val="clear" w:color="auto" w:fill="auto"/>
        <w:spacing w:before="0" w:after="0" w:line="240" w:lineRule="auto"/>
        <w:ind w:firstLine="740"/>
        <w:contextualSpacing/>
        <w:rPr>
          <w:b/>
          <w:sz w:val="24"/>
          <w:szCs w:val="24"/>
        </w:rPr>
      </w:pPr>
      <w:r w:rsidRPr="00ED77E6">
        <w:rPr>
          <w:b/>
          <w:sz w:val="24"/>
          <w:szCs w:val="24"/>
        </w:rPr>
        <w:t>Содержание обучения в 3 классе.</w:t>
      </w:r>
    </w:p>
    <w:p w:rsidR="003742A7" w:rsidRPr="00ED77E6" w:rsidRDefault="003742A7" w:rsidP="00ED77E6">
      <w:pPr>
        <w:pStyle w:val="23"/>
        <w:shd w:val="clear" w:color="auto" w:fill="auto"/>
        <w:tabs>
          <w:tab w:val="left" w:pos="1684"/>
        </w:tabs>
        <w:spacing w:before="0" w:after="0" w:line="240" w:lineRule="auto"/>
        <w:ind w:left="740"/>
        <w:contextualSpacing/>
        <w:rPr>
          <w:sz w:val="24"/>
          <w:szCs w:val="24"/>
        </w:rPr>
      </w:pPr>
      <w:r w:rsidRPr="00ED77E6">
        <w:rPr>
          <w:sz w:val="24"/>
          <w:szCs w:val="24"/>
        </w:rPr>
        <w:t>Сведения о русском языке.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3742A7" w:rsidRPr="00ED77E6" w:rsidRDefault="003742A7" w:rsidP="00ED77E6">
      <w:pPr>
        <w:pStyle w:val="23"/>
        <w:shd w:val="clear" w:color="auto" w:fill="auto"/>
        <w:tabs>
          <w:tab w:val="left" w:pos="1684"/>
        </w:tabs>
        <w:spacing w:before="0" w:after="0" w:line="240" w:lineRule="auto"/>
        <w:ind w:left="740"/>
        <w:contextualSpacing/>
        <w:rPr>
          <w:sz w:val="24"/>
          <w:szCs w:val="24"/>
        </w:rPr>
      </w:pPr>
      <w:r w:rsidRPr="00ED77E6">
        <w:rPr>
          <w:sz w:val="24"/>
          <w:szCs w:val="24"/>
        </w:rPr>
        <w:t>Фонетика и графика.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Соотношение звукового и буквенного состава в словах с разделительными ь и ъ, в словах с непроизносимыми согласными.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Использование алфавита при работе со словарями, справочниками, каталогами.</w:t>
      </w:r>
    </w:p>
    <w:p w:rsidR="003742A7" w:rsidRPr="00ED77E6" w:rsidRDefault="003742A7" w:rsidP="00ED77E6">
      <w:pPr>
        <w:pStyle w:val="23"/>
        <w:shd w:val="clear" w:color="auto" w:fill="auto"/>
        <w:tabs>
          <w:tab w:val="left" w:pos="1684"/>
        </w:tabs>
        <w:spacing w:before="0" w:after="0" w:line="240" w:lineRule="auto"/>
        <w:ind w:left="740"/>
        <w:contextualSpacing/>
        <w:rPr>
          <w:sz w:val="24"/>
          <w:szCs w:val="24"/>
        </w:rPr>
      </w:pPr>
      <w:r w:rsidRPr="00ED77E6">
        <w:rPr>
          <w:sz w:val="24"/>
          <w:szCs w:val="24"/>
        </w:rPr>
        <w:t>Орфоэпия.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Использование орфоэпического словаря для решения практических задач.</w:t>
      </w:r>
    </w:p>
    <w:p w:rsidR="003742A7" w:rsidRPr="00ED77E6" w:rsidRDefault="003742A7" w:rsidP="00ED77E6">
      <w:pPr>
        <w:pStyle w:val="23"/>
        <w:shd w:val="clear" w:color="auto" w:fill="auto"/>
        <w:tabs>
          <w:tab w:val="left" w:pos="1684"/>
        </w:tabs>
        <w:spacing w:before="0" w:after="0" w:line="240" w:lineRule="auto"/>
        <w:ind w:left="740"/>
        <w:contextualSpacing/>
        <w:rPr>
          <w:sz w:val="24"/>
          <w:szCs w:val="24"/>
        </w:rPr>
      </w:pPr>
      <w:r w:rsidRPr="00ED77E6">
        <w:rPr>
          <w:sz w:val="24"/>
          <w:szCs w:val="24"/>
        </w:rPr>
        <w:t>Лексика.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lastRenderedPageBreak/>
        <w:t>Повторение: лексическое значение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Прямое и переносное значение слова (ознакомление). Устаревшие слова</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(ознакомление).</w:t>
      </w:r>
    </w:p>
    <w:p w:rsidR="003742A7" w:rsidRPr="00ED77E6" w:rsidRDefault="003742A7" w:rsidP="00ED77E6">
      <w:pPr>
        <w:pStyle w:val="23"/>
        <w:shd w:val="clear" w:color="auto" w:fill="auto"/>
        <w:tabs>
          <w:tab w:val="left" w:pos="1629"/>
        </w:tabs>
        <w:spacing w:before="0" w:after="0" w:line="240" w:lineRule="auto"/>
        <w:ind w:left="740"/>
        <w:contextualSpacing/>
        <w:rPr>
          <w:sz w:val="24"/>
          <w:szCs w:val="24"/>
        </w:rPr>
      </w:pPr>
      <w:r w:rsidRPr="00ED77E6">
        <w:rPr>
          <w:sz w:val="24"/>
          <w:szCs w:val="24"/>
        </w:rPr>
        <w:t>Состав слова (морфемика).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3742A7" w:rsidRPr="00ED77E6" w:rsidRDefault="003742A7" w:rsidP="00ED77E6">
      <w:pPr>
        <w:pStyle w:val="23"/>
        <w:shd w:val="clear" w:color="auto" w:fill="auto"/>
        <w:tabs>
          <w:tab w:val="left" w:pos="1629"/>
        </w:tabs>
        <w:spacing w:before="0" w:after="0" w:line="240" w:lineRule="auto"/>
        <w:ind w:left="740"/>
        <w:contextualSpacing/>
        <w:rPr>
          <w:sz w:val="24"/>
          <w:szCs w:val="24"/>
        </w:rPr>
      </w:pPr>
      <w:r w:rsidRPr="00ED77E6">
        <w:rPr>
          <w:sz w:val="24"/>
          <w:szCs w:val="24"/>
        </w:rPr>
        <w:t>Морфология.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Части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Частица «не», её значение.</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Синтаксис.</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Наблюдение за однородными членами предложения с союзами «и», «а», «но» и без союзов.</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Орфография и пунктуация.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Использование орфографического словаря для определения (уточнения) написания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Правила правописания и их применение:</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разделительный твёрдый знак;</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непроизносимые согласные в корне слова;</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мягкий знак после шипящих на конце имён существительных;</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безударные гласные в падежных окончаниях имён существительных (на уровне наблюдения);</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безударные гласные в падежных окончаниях имён прилагательных (на уровне наблюдения);</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раздельное написание предлогов с личными местоимениями;</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непроверяемые гласные и согласные (перечень слов в орфографическом словаре учебника);</w:t>
      </w:r>
    </w:p>
    <w:p w:rsidR="003742A7" w:rsidRPr="00ED77E6" w:rsidRDefault="003742A7" w:rsidP="00707427">
      <w:pPr>
        <w:pStyle w:val="23"/>
        <w:shd w:val="clear" w:color="auto" w:fill="auto"/>
        <w:spacing w:before="0" w:after="0" w:line="240" w:lineRule="auto"/>
        <w:contextualSpacing/>
        <w:rPr>
          <w:sz w:val="24"/>
          <w:szCs w:val="24"/>
        </w:rPr>
      </w:pPr>
      <w:r w:rsidRPr="00ED77E6">
        <w:rPr>
          <w:sz w:val="24"/>
          <w:szCs w:val="24"/>
        </w:rPr>
        <w:t>раздельное написание частицы не с глаголами.</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Развитие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w:t>
      </w:r>
      <w:r w:rsidRPr="00ED77E6">
        <w:rPr>
          <w:sz w:val="24"/>
          <w:szCs w:val="24"/>
        </w:rPr>
        <w:lastRenderedPageBreak/>
        <w:t>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Особенности речевого этикета в условиях общения с людьми, плохо владеющими русским языком.</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Определение типов текстов (повествование, описание, рассуждение) и создание собственных текстов заданного типа.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Жанр письма, объявления.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Изложение текста по коллективно или самостоятельно составленному плану.</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Изучающее чтение. Функции ознакомительного чтения, ситуации применения.</w:t>
      </w:r>
    </w:p>
    <w:p w:rsidR="003742A7" w:rsidRPr="00ED77E6" w:rsidRDefault="003742A7" w:rsidP="00ED77E6">
      <w:pPr>
        <w:pStyle w:val="23"/>
        <w:shd w:val="clear" w:color="auto" w:fill="auto"/>
        <w:tabs>
          <w:tab w:val="left" w:pos="1819"/>
        </w:tabs>
        <w:spacing w:before="0" w:after="0" w:line="240" w:lineRule="auto"/>
        <w:ind w:firstLine="740"/>
        <w:contextualSpacing/>
        <w:rPr>
          <w:sz w:val="24"/>
          <w:szCs w:val="24"/>
        </w:rPr>
      </w:pPr>
      <w:r w:rsidRPr="00ED77E6">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82"/>
        </w:tabs>
        <w:spacing w:before="0" w:after="0" w:line="240" w:lineRule="auto"/>
        <w:ind w:firstLine="740"/>
        <w:contextualSpacing/>
        <w:rPr>
          <w:sz w:val="24"/>
          <w:szCs w:val="24"/>
        </w:rPr>
      </w:pPr>
      <w:r w:rsidRPr="00ED77E6">
        <w:rPr>
          <w:sz w:val="24"/>
          <w:szCs w:val="24"/>
        </w:rPr>
        <w:t>Базовые логические действия как часть познавательных универсальных учебных действий:</w:t>
      </w:r>
    </w:p>
    <w:p w:rsidR="003742A7" w:rsidRPr="00ED77E6" w:rsidRDefault="003742A7" w:rsidP="000A6FA3">
      <w:pPr>
        <w:pStyle w:val="23"/>
        <w:numPr>
          <w:ilvl w:val="0"/>
          <w:numId w:val="27"/>
        </w:numPr>
        <w:shd w:val="clear" w:color="auto" w:fill="auto"/>
        <w:spacing w:before="0" w:after="0" w:line="240" w:lineRule="auto"/>
        <w:contextualSpacing/>
        <w:rPr>
          <w:sz w:val="24"/>
          <w:szCs w:val="24"/>
        </w:rPr>
      </w:pPr>
      <w:r w:rsidRPr="00ED77E6">
        <w:rPr>
          <w:sz w:val="24"/>
          <w:szCs w:val="24"/>
        </w:rPr>
        <w:t>сравнивать грамматические признаки разных частей речи: выделять общие и различные грамматические признаки;</w:t>
      </w:r>
    </w:p>
    <w:p w:rsidR="003742A7" w:rsidRPr="00ED77E6" w:rsidRDefault="003742A7" w:rsidP="000A6FA3">
      <w:pPr>
        <w:pStyle w:val="23"/>
        <w:numPr>
          <w:ilvl w:val="0"/>
          <w:numId w:val="27"/>
        </w:numPr>
        <w:shd w:val="clear" w:color="auto" w:fill="auto"/>
        <w:spacing w:before="0" w:after="0" w:line="240" w:lineRule="auto"/>
        <w:contextualSpacing/>
        <w:rPr>
          <w:sz w:val="24"/>
          <w:szCs w:val="24"/>
        </w:rPr>
      </w:pPr>
      <w:r w:rsidRPr="00ED77E6">
        <w:rPr>
          <w:sz w:val="24"/>
          <w:szCs w:val="24"/>
        </w:rPr>
        <w:t>сравнивать тему и основную мысль текста;</w:t>
      </w:r>
    </w:p>
    <w:p w:rsidR="003742A7" w:rsidRPr="00ED77E6" w:rsidRDefault="003742A7" w:rsidP="000A6FA3">
      <w:pPr>
        <w:pStyle w:val="23"/>
        <w:numPr>
          <w:ilvl w:val="0"/>
          <w:numId w:val="27"/>
        </w:numPr>
        <w:shd w:val="clear" w:color="auto" w:fill="auto"/>
        <w:spacing w:before="0" w:after="0" w:line="240" w:lineRule="auto"/>
        <w:contextualSpacing/>
        <w:rPr>
          <w:sz w:val="24"/>
          <w:szCs w:val="24"/>
        </w:rPr>
      </w:pPr>
      <w:r w:rsidRPr="00ED77E6">
        <w:rPr>
          <w:sz w:val="24"/>
          <w:szCs w:val="24"/>
        </w:rPr>
        <w:t>сравнивать типы текстов (повествование, описание, рассуждение): выделять особенности каждого типа текста;</w:t>
      </w:r>
    </w:p>
    <w:p w:rsidR="003742A7" w:rsidRPr="00ED77E6" w:rsidRDefault="003742A7" w:rsidP="000A6FA3">
      <w:pPr>
        <w:pStyle w:val="23"/>
        <w:numPr>
          <w:ilvl w:val="0"/>
          <w:numId w:val="27"/>
        </w:numPr>
        <w:shd w:val="clear" w:color="auto" w:fill="auto"/>
        <w:spacing w:before="0" w:after="0" w:line="240" w:lineRule="auto"/>
        <w:contextualSpacing/>
        <w:rPr>
          <w:sz w:val="24"/>
          <w:szCs w:val="24"/>
        </w:rPr>
      </w:pPr>
      <w:r w:rsidRPr="00ED77E6">
        <w:rPr>
          <w:sz w:val="24"/>
          <w:szCs w:val="24"/>
        </w:rPr>
        <w:t>сравнивать прямое и переносное значение слова;</w:t>
      </w:r>
    </w:p>
    <w:p w:rsidR="003742A7" w:rsidRPr="00ED77E6" w:rsidRDefault="003742A7" w:rsidP="000A6FA3">
      <w:pPr>
        <w:pStyle w:val="23"/>
        <w:numPr>
          <w:ilvl w:val="0"/>
          <w:numId w:val="27"/>
        </w:numPr>
        <w:shd w:val="clear" w:color="auto" w:fill="auto"/>
        <w:spacing w:before="0" w:after="0" w:line="240" w:lineRule="auto"/>
        <w:contextualSpacing/>
        <w:rPr>
          <w:sz w:val="24"/>
          <w:szCs w:val="24"/>
        </w:rPr>
      </w:pPr>
      <w:r w:rsidRPr="00ED77E6">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3742A7" w:rsidRPr="00ED77E6" w:rsidRDefault="003742A7" w:rsidP="000A6FA3">
      <w:pPr>
        <w:pStyle w:val="23"/>
        <w:numPr>
          <w:ilvl w:val="0"/>
          <w:numId w:val="27"/>
        </w:numPr>
        <w:shd w:val="clear" w:color="auto" w:fill="auto"/>
        <w:tabs>
          <w:tab w:val="left" w:pos="3026"/>
          <w:tab w:val="left" w:pos="5320"/>
        </w:tabs>
        <w:spacing w:before="0" w:after="0" w:line="240" w:lineRule="auto"/>
        <w:contextualSpacing/>
        <w:rPr>
          <w:sz w:val="24"/>
          <w:szCs w:val="24"/>
        </w:rPr>
      </w:pPr>
      <w:r w:rsidRPr="00ED77E6">
        <w:rPr>
          <w:sz w:val="24"/>
          <w:szCs w:val="24"/>
        </w:rP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742A7" w:rsidRPr="00ED77E6" w:rsidRDefault="003742A7" w:rsidP="00ED77E6">
      <w:pPr>
        <w:pStyle w:val="23"/>
        <w:shd w:val="clear" w:color="auto" w:fill="auto"/>
        <w:tabs>
          <w:tab w:val="left" w:pos="1999"/>
        </w:tabs>
        <w:spacing w:before="0" w:after="0" w:line="240" w:lineRule="auto"/>
        <w:ind w:firstLine="760"/>
        <w:contextualSpacing/>
        <w:rPr>
          <w:sz w:val="24"/>
          <w:szCs w:val="24"/>
        </w:rPr>
      </w:pPr>
      <w:r w:rsidRPr="00ED77E6">
        <w:rPr>
          <w:sz w:val="24"/>
          <w:szCs w:val="24"/>
        </w:rPr>
        <w:t>Базовые исследовательские действия как часть познавательных универсальных учебных действий:</w:t>
      </w:r>
    </w:p>
    <w:p w:rsidR="003742A7" w:rsidRPr="00ED77E6" w:rsidRDefault="003742A7" w:rsidP="000A6FA3">
      <w:pPr>
        <w:pStyle w:val="23"/>
        <w:numPr>
          <w:ilvl w:val="0"/>
          <w:numId w:val="28"/>
        </w:numPr>
        <w:shd w:val="clear" w:color="auto" w:fill="auto"/>
        <w:spacing w:before="0" w:after="0" w:line="240" w:lineRule="auto"/>
        <w:contextualSpacing/>
        <w:rPr>
          <w:sz w:val="24"/>
          <w:szCs w:val="24"/>
        </w:rPr>
      </w:pPr>
      <w:r w:rsidRPr="00ED77E6">
        <w:rPr>
          <w:sz w:val="24"/>
          <w:szCs w:val="24"/>
        </w:rPr>
        <w:t>определять разрыв между реальным и желательным качеством текста на основе предложенных учителем критериев;</w:t>
      </w:r>
    </w:p>
    <w:p w:rsidR="003742A7" w:rsidRPr="00ED77E6" w:rsidRDefault="003742A7" w:rsidP="000A6FA3">
      <w:pPr>
        <w:pStyle w:val="23"/>
        <w:numPr>
          <w:ilvl w:val="0"/>
          <w:numId w:val="28"/>
        </w:numPr>
        <w:shd w:val="clear" w:color="auto" w:fill="auto"/>
        <w:spacing w:before="0" w:after="0" w:line="240" w:lineRule="auto"/>
        <w:contextualSpacing/>
        <w:rPr>
          <w:sz w:val="24"/>
          <w:szCs w:val="24"/>
        </w:rPr>
      </w:pPr>
      <w:r w:rsidRPr="00ED77E6">
        <w:rPr>
          <w:sz w:val="24"/>
          <w:szCs w:val="24"/>
        </w:rPr>
        <w:t>с помощью учителя формулировать цель изменения текста, планировать действия по изменению текста;</w:t>
      </w:r>
    </w:p>
    <w:p w:rsidR="003742A7" w:rsidRPr="008D656D" w:rsidRDefault="003742A7" w:rsidP="000A6FA3">
      <w:pPr>
        <w:pStyle w:val="23"/>
        <w:numPr>
          <w:ilvl w:val="0"/>
          <w:numId w:val="28"/>
        </w:numPr>
        <w:shd w:val="clear" w:color="auto" w:fill="auto"/>
        <w:tabs>
          <w:tab w:val="left" w:pos="3026"/>
          <w:tab w:val="left" w:pos="5320"/>
        </w:tabs>
        <w:spacing w:before="0" w:after="0" w:line="240" w:lineRule="auto"/>
        <w:contextualSpacing/>
        <w:rPr>
          <w:sz w:val="24"/>
          <w:szCs w:val="24"/>
        </w:rPr>
      </w:pPr>
      <w:r w:rsidRPr="008D656D">
        <w:rPr>
          <w:sz w:val="24"/>
          <w:szCs w:val="24"/>
        </w:rPr>
        <w:t>высказывать предположение в процессе наблюдения за яз</w:t>
      </w:r>
      <w:r w:rsidR="008D656D" w:rsidRPr="008D656D">
        <w:rPr>
          <w:sz w:val="24"/>
          <w:szCs w:val="24"/>
        </w:rPr>
        <w:t xml:space="preserve">ыковым материалом; проводить по предложенному </w:t>
      </w:r>
      <w:r w:rsidRPr="008D656D">
        <w:rPr>
          <w:sz w:val="24"/>
          <w:szCs w:val="24"/>
        </w:rPr>
        <w:t>плану несложное лингвистическое</w:t>
      </w:r>
      <w:r w:rsidR="008D656D" w:rsidRPr="008D656D">
        <w:rPr>
          <w:sz w:val="24"/>
          <w:szCs w:val="24"/>
        </w:rPr>
        <w:t xml:space="preserve"> </w:t>
      </w:r>
      <w:r w:rsidRPr="008D656D">
        <w:rPr>
          <w:sz w:val="24"/>
          <w:szCs w:val="24"/>
        </w:rPr>
        <w:t>мини-исследование, выполнять по предложенному плану проектное задание;</w:t>
      </w:r>
    </w:p>
    <w:p w:rsidR="003742A7" w:rsidRPr="00ED77E6" w:rsidRDefault="003742A7" w:rsidP="000A6FA3">
      <w:pPr>
        <w:pStyle w:val="23"/>
        <w:numPr>
          <w:ilvl w:val="0"/>
          <w:numId w:val="28"/>
        </w:numPr>
        <w:shd w:val="clear" w:color="auto" w:fill="auto"/>
        <w:spacing w:before="0" w:after="0" w:line="240" w:lineRule="auto"/>
        <w:contextualSpacing/>
        <w:rPr>
          <w:sz w:val="24"/>
          <w:szCs w:val="24"/>
        </w:rPr>
      </w:pPr>
      <w:r w:rsidRPr="00ED77E6">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742A7" w:rsidRPr="00ED77E6" w:rsidRDefault="003742A7" w:rsidP="000A6FA3">
      <w:pPr>
        <w:pStyle w:val="23"/>
        <w:numPr>
          <w:ilvl w:val="0"/>
          <w:numId w:val="28"/>
        </w:numPr>
        <w:shd w:val="clear" w:color="auto" w:fill="auto"/>
        <w:spacing w:before="0" w:after="0" w:line="240" w:lineRule="auto"/>
        <w:contextualSpacing/>
        <w:rPr>
          <w:sz w:val="24"/>
          <w:szCs w:val="24"/>
        </w:rPr>
      </w:pPr>
      <w:r w:rsidRPr="00ED77E6">
        <w:rPr>
          <w:sz w:val="24"/>
          <w:szCs w:val="24"/>
        </w:rPr>
        <w:t>выбирать наиболее подходящий для данной ситуации тип текста (на основе предложенных критериев).</w:t>
      </w:r>
    </w:p>
    <w:p w:rsidR="003742A7" w:rsidRPr="00ED77E6" w:rsidRDefault="003742A7" w:rsidP="00ED77E6">
      <w:pPr>
        <w:pStyle w:val="23"/>
        <w:shd w:val="clear" w:color="auto" w:fill="auto"/>
        <w:tabs>
          <w:tab w:val="left" w:pos="1999"/>
        </w:tabs>
        <w:spacing w:before="0" w:after="0" w:line="240" w:lineRule="auto"/>
        <w:ind w:firstLine="760"/>
        <w:contextualSpacing/>
        <w:rPr>
          <w:sz w:val="24"/>
          <w:szCs w:val="24"/>
        </w:rPr>
      </w:pPr>
      <w:r w:rsidRPr="00ED77E6">
        <w:rPr>
          <w:sz w:val="24"/>
          <w:szCs w:val="24"/>
        </w:rPr>
        <w:t>Работа с информацией как часть познавательных универсальных учебных действий:</w:t>
      </w:r>
    </w:p>
    <w:p w:rsidR="003742A7" w:rsidRPr="00ED77E6" w:rsidRDefault="003742A7" w:rsidP="000A6FA3">
      <w:pPr>
        <w:pStyle w:val="23"/>
        <w:numPr>
          <w:ilvl w:val="0"/>
          <w:numId w:val="29"/>
        </w:numPr>
        <w:shd w:val="clear" w:color="auto" w:fill="auto"/>
        <w:spacing w:before="0" w:after="0" w:line="240" w:lineRule="auto"/>
        <w:contextualSpacing/>
        <w:rPr>
          <w:sz w:val="24"/>
          <w:szCs w:val="24"/>
        </w:rPr>
      </w:pPr>
      <w:r w:rsidRPr="00ED77E6">
        <w:rPr>
          <w:sz w:val="24"/>
          <w:szCs w:val="24"/>
        </w:rPr>
        <w:t>выбирать источник получения информации при выполнении мини-исследования;</w:t>
      </w:r>
    </w:p>
    <w:p w:rsidR="003742A7" w:rsidRPr="00ED77E6" w:rsidRDefault="003742A7" w:rsidP="000A6FA3">
      <w:pPr>
        <w:pStyle w:val="23"/>
        <w:numPr>
          <w:ilvl w:val="0"/>
          <w:numId w:val="29"/>
        </w:numPr>
        <w:shd w:val="clear" w:color="auto" w:fill="auto"/>
        <w:spacing w:before="0" w:after="0" w:line="240" w:lineRule="auto"/>
        <w:contextualSpacing/>
        <w:rPr>
          <w:sz w:val="24"/>
          <w:szCs w:val="24"/>
        </w:rPr>
      </w:pPr>
      <w:r w:rsidRPr="00ED77E6">
        <w:rPr>
          <w:sz w:val="24"/>
          <w:szCs w:val="24"/>
        </w:rPr>
        <w:t>анализировать текстовую, графическую, звуковую информацию в соответствии с учебной задачей;</w:t>
      </w:r>
    </w:p>
    <w:p w:rsidR="003742A7" w:rsidRPr="00ED77E6" w:rsidRDefault="003742A7" w:rsidP="000A6FA3">
      <w:pPr>
        <w:pStyle w:val="23"/>
        <w:numPr>
          <w:ilvl w:val="0"/>
          <w:numId w:val="29"/>
        </w:numPr>
        <w:shd w:val="clear" w:color="auto" w:fill="auto"/>
        <w:spacing w:before="0" w:after="0" w:line="240" w:lineRule="auto"/>
        <w:contextualSpacing/>
        <w:rPr>
          <w:sz w:val="24"/>
          <w:szCs w:val="24"/>
        </w:rPr>
      </w:pPr>
      <w:r w:rsidRPr="00ED77E6">
        <w:rPr>
          <w:sz w:val="24"/>
          <w:szCs w:val="24"/>
        </w:rPr>
        <w:t>самостоятельно создавать схемы, таблицы для представления информации как результата наблюдения за языковыми единицами.</w:t>
      </w:r>
    </w:p>
    <w:p w:rsidR="003742A7" w:rsidRPr="00ED77E6" w:rsidRDefault="003742A7" w:rsidP="00ED77E6">
      <w:pPr>
        <w:pStyle w:val="23"/>
        <w:shd w:val="clear" w:color="auto" w:fill="auto"/>
        <w:spacing w:before="0" w:after="0" w:line="240" w:lineRule="auto"/>
        <w:ind w:left="300"/>
        <w:contextualSpacing/>
        <w:rPr>
          <w:sz w:val="24"/>
          <w:szCs w:val="24"/>
        </w:rPr>
      </w:pPr>
      <w:r w:rsidRPr="00ED77E6">
        <w:rPr>
          <w:sz w:val="24"/>
          <w:szCs w:val="24"/>
        </w:rPr>
        <w:lastRenderedPageBreak/>
        <w:t>Общение как часть коммуникативных универсальных учебных действий:</w:t>
      </w:r>
    </w:p>
    <w:p w:rsidR="003742A7" w:rsidRPr="00ED77E6" w:rsidRDefault="003742A7" w:rsidP="000A6FA3">
      <w:pPr>
        <w:pStyle w:val="23"/>
        <w:numPr>
          <w:ilvl w:val="0"/>
          <w:numId w:val="30"/>
        </w:numPr>
        <w:shd w:val="clear" w:color="auto" w:fill="auto"/>
        <w:spacing w:before="0" w:after="0" w:line="240" w:lineRule="auto"/>
        <w:contextualSpacing/>
        <w:rPr>
          <w:sz w:val="24"/>
          <w:szCs w:val="24"/>
        </w:rPr>
      </w:pPr>
      <w:r w:rsidRPr="00ED77E6">
        <w:rPr>
          <w:sz w:val="24"/>
          <w:szCs w:val="24"/>
        </w:rPr>
        <w:t>строить речевое высказывание в соответствии с поставленной задачей;</w:t>
      </w:r>
    </w:p>
    <w:p w:rsidR="003742A7" w:rsidRPr="00ED77E6" w:rsidRDefault="003742A7" w:rsidP="000A6FA3">
      <w:pPr>
        <w:pStyle w:val="23"/>
        <w:numPr>
          <w:ilvl w:val="0"/>
          <w:numId w:val="30"/>
        </w:numPr>
        <w:shd w:val="clear" w:color="auto" w:fill="auto"/>
        <w:spacing w:before="0" w:after="0" w:line="240" w:lineRule="auto"/>
        <w:ind w:right="160"/>
        <w:contextualSpacing/>
        <w:rPr>
          <w:sz w:val="24"/>
          <w:szCs w:val="24"/>
        </w:rPr>
      </w:pPr>
      <w:r w:rsidRPr="00ED77E6">
        <w:rPr>
          <w:sz w:val="24"/>
          <w:szCs w:val="24"/>
        </w:rPr>
        <w:t>создавать устные и письменные тексты (описание, рассуждение, повествование), соответствующие ситуации общения;</w:t>
      </w:r>
    </w:p>
    <w:p w:rsidR="003742A7" w:rsidRPr="00ED77E6" w:rsidRDefault="003742A7" w:rsidP="000A6FA3">
      <w:pPr>
        <w:pStyle w:val="23"/>
        <w:numPr>
          <w:ilvl w:val="0"/>
          <w:numId w:val="30"/>
        </w:numPr>
        <w:shd w:val="clear" w:color="auto" w:fill="auto"/>
        <w:spacing w:before="0" w:after="0" w:line="240" w:lineRule="auto"/>
        <w:ind w:right="160"/>
        <w:contextualSpacing/>
        <w:rPr>
          <w:sz w:val="24"/>
          <w:szCs w:val="24"/>
        </w:rPr>
      </w:pPr>
      <w:r w:rsidRPr="00ED77E6">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3742A7" w:rsidRPr="00ED77E6" w:rsidRDefault="003742A7" w:rsidP="000A6FA3">
      <w:pPr>
        <w:pStyle w:val="23"/>
        <w:numPr>
          <w:ilvl w:val="0"/>
          <w:numId w:val="30"/>
        </w:numPr>
        <w:shd w:val="clear" w:color="auto" w:fill="auto"/>
        <w:spacing w:before="0" w:after="0" w:line="240" w:lineRule="auto"/>
        <w:ind w:right="160"/>
        <w:contextualSpacing/>
        <w:rPr>
          <w:sz w:val="24"/>
          <w:szCs w:val="24"/>
        </w:rPr>
      </w:pPr>
      <w:r w:rsidRPr="00ED77E6">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742A7" w:rsidRPr="00ED77E6" w:rsidRDefault="003742A7" w:rsidP="002C4921">
      <w:pPr>
        <w:pStyle w:val="23"/>
        <w:shd w:val="clear" w:color="auto" w:fill="auto"/>
        <w:tabs>
          <w:tab w:val="left" w:pos="2238"/>
        </w:tabs>
        <w:spacing w:before="0" w:after="0" w:line="240" w:lineRule="auto"/>
        <w:ind w:right="160" w:firstLine="851"/>
        <w:contextualSpacing/>
        <w:rPr>
          <w:sz w:val="24"/>
          <w:szCs w:val="24"/>
        </w:rPr>
      </w:pPr>
      <w:r w:rsidRPr="00ED77E6">
        <w:rPr>
          <w:sz w:val="24"/>
          <w:szCs w:val="24"/>
        </w:rPr>
        <w:t>Самоорганизация как часть регулятивных универсальных учебных действий:</w:t>
      </w:r>
    </w:p>
    <w:p w:rsidR="003742A7" w:rsidRPr="00ED77E6" w:rsidRDefault="003742A7" w:rsidP="000A6FA3">
      <w:pPr>
        <w:pStyle w:val="23"/>
        <w:numPr>
          <w:ilvl w:val="0"/>
          <w:numId w:val="31"/>
        </w:numPr>
        <w:shd w:val="clear" w:color="auto" w:fill="auto"/>
        <w:spacing w:before="0" w:after="0" w:line="240" w:lineRule="auto"/>
        <w:contextualSpacing/>
        <w:rPr>
          <w:sz w:val="24"/>
          <w:szCs w:val="24"/>
        </w:rPr>
      </w:pPr>
      <w:r w:rsidRPr="00ED77E6">
        <w:rPr>
          <w:sz w:val="24"/>
          <w:szCs w:val="24"/>
        </w:rPr>
        <w:t>планировать действия по решению орфографической задачи;</w:t>
      </w:r>
    </w:p>
    <w:p w:rsidR="003742A7" w:rsidRPr="00ED77E6" w:rsidRDefault="003742A7" w:rsidP="000A6FA3">
      <w:pPr>
        <w:pStyle w:val="23"/>
        <w:numPr>
          <w:ilvl w:val="0"/>
          <w:numId w:val="31"/>
        </w:numPr>
        <w:shd w:val="clear" w:color="auto" w:fill="auto"/>
        <w:spacing w:before="0" w:after="0" w:line="240" w:lineRule="auto"/>
        <w:contextualSpacing/>
        <w:rPr>
          <w:sz w:val="24"/>
          <w:szCs w:val="24"/>
        </w:rPr>
      </w:pPr>
      <w:r w:rsidRPr="00ED77E6">
        <w:rPr>
          <w:sz w:val="24"/>
          <w:szCs w:val="24"/>
        </w:rPr>
        <w:t>выстраивать последовательность выбранных действий.</w:t>
      </w:r>
    </w:p>
    <w:p w:rsidR="003742A7" w:rsidRPr="00ED77E6" w:rsidRDefault="003742A7" w:rsidP="002C4921">
      <w:pPr>
        <w:pStyle w:val="23"/>
        <w:shd w:val="clear" w:color="auto" w:fill="auto"/>
        <w:tabs>
          <w:tab w:val="left" w:pos="2242"/>
        </w:tabs>
        <w:spacing w:before="0" w:after="0" w:line="240" w:lineRule="auto"/>
        <w:ind w:right="160" w:firstLine="709"/>
        <w:contextualSpacing/>
        <w:rPr>
          <w:sz w:val="24"/>
          <w:szCs w:val="24"/>
        </w:rPr>
      </w:pPr>
      <w:r w:rsidRPr="00ED77E6">
        <w:rPr>
          <w:sz w:val="24"/>
          <w:szCs w:val="24"/>
        </w:rPr>
        <w:t>Самоконтроль как часть регулятивных универсальных учебных действий:</w:t>
      </w:r>
    </w:p>
    <w:p w:rsidR="003742A7" w:rsidRPr="00ED77E6" w:rsidRDefault="003742A7" w:rsidP="000A6FA3">
      <w:pPr>
        <w:pStyle w:val="23"/>
        <w:numPr>
          <w:ilvl w:val="0"/>
          <w:numId w:val="32"/>
        </w:numPr>
        <w:shd w:val="clear" w:color="auto" w:fill="auto"/>
        <w:spacing w:before="0" w:after="0" w:line="240" w:lineRule="auto"/>
        <w:ind w:right="160"/>
        <w:contextualSpacing/>
        <w:rPr>
          <w:sz w:val="24"/>
          <w:szCs w:val="24"/>
        </w:rPr>
      </w:pPr>
      <w:r w:rsidRPr="00ED77E6">
        <w:rPr>
          <w:sz w:val="24"/>
          <w:szCs w:val="24"/>
        </w:rPr>
        <w:t>устанавливать причины успеха (неудач) при выполнении заданий по русскому языку;</w:t>
      </w:r>
    </w:p>
    <w:p w:rsidR="003742A7" w:rsidRPr="00ED77E6" w:rsidRDefault="003742A7" w:rsidP="000A6FA3">
      <w:pPr>
        <w:pStyle w:val="23"/>
        <w:numPr>
          <w:ilvl w:val="0"/>
          <w:numId w:val="32"/>
        </w:numPr>
        <w:shd w:val="clear" w:color="auto" w:fill="auto"/>
        <w:spacing w:before="0" w:after="0" w:line="240" w:lineRule="auto"/>
        <w:ind w:right="160"/>
        <w:contextualSpacing/>
        <w:rPr>
          <w:sz w:val="24"/>
          <w:szCs w:val="24"/>
        </w:rPr>
      </w:pPr>
      <w:r w:rsidRPr="00ED77E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742A7" w:rsidRPr="00ED77E6" w:rsidRDefault="003742A7" w:rsidP="002C4921">
      <w:pPr>
        <w:pStyle w:val="23"/>
        <w:shd w:val="clear" w:color="auto" w:fill="auto"/>
        <w:tabs>
          <w:tab w:val="left" w:pos="2256"/>
        </w:tabs>
        <w:spacing w:before="0" w:after="0" w:line="240" w:lineRule="auto"/>
        <w:ind w:firstLine="851"/>
        <w:contextualSpacing/>
        <w:rPr>
          <w:sz w:val="24"/>
          <w:szCs w:val="24"/>
        </w:rPr>
      </w:pPr>
      <w:r w:rsidRPr="00ED77E6">
        <w:rPr>
          <w:sz w:val="24"/>
          <w:szCs w:val="24"/>
        </w:rPr>
        <w:t>Совместная деятельность:</w:t>
      </w:r>
    </w:p>
    <w:p w:rsidR="003742A7" w:rsidRPr="00ED77E6" w:rsidRDefault="003742A7" w:rsidP="000A6FA3">
      <w:pPr>
        <w:pStyle w:val="23"/>
        <w:numPr>
          <w:ilvl w:val="0"/>
          <w:numId w:val="33"/>
        </w:numPr>
        <w:shd w:val="clear" w:color="auto" w:fill="auto"/>
        <w:spacing w:before="0" w:after="0" w:line="240" w:lineRule="auto"/>
        <w:ind w:right="160"/>
        <w:contextualSpacing/>
        <w:rPr>
          <w:sz w:val="24"/>
          <w:szCs w:val="24"/>
        </w:rPr>
      </w:pPr>
      <w:r w:rsidRPr="00ED77E6">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742A7" w:rsidRPr="00ED77E6" w:rsidRDefault="003742A7" w:rsidP="000A6FA3">
      <w:pPr>
        <w:pStyle w:val="23"/>
        <w:numPr>
          <w:ilvl w:val="0"/>
          <w:numId w:val="33"/>
        </w:numPr>
        <w:shd w:val="clear" w:color="auto" w:fill="auto"/>
        <w:spacing w:before="0" w:after="0" w:line="240" w:lineRule="auto"/>
        <w:ind w:right="160"/>
        <w:contextualSpacing/>
        <w:rPr>
          <w:sz w:val="24"/>
          <w:szCs w:val="24"/>
        </w:rPr>
      </w:pPr>
      <w:r w:rsidRPr="00ED77E6">
        <w:rPr>
          <w:sz w:val="24"/>
          <w:szCs w:val="24"/>
        </w:rPr>
        <w:t>выполнять совместные (в группах) проектные задания с использованием предложенных образцов;</w:t>
      </w:r>
    </w:p>
    <w:p w:rsidR="003742A7" w:rsidRPr="00ED77E6" w:rsidRDefault="003742A7" w:rsidP="000A6FA3">
      <w:pPr>
        <w:pStyle w:val="23"/>
        <w:numPr>
          <w:ilvl w:val="0"/>
          <w:numId w:val="33"/>
        </w:numPr>
        <w:shd w:val="clear" w:color="auto" w:fill="auto"/>
        <w:spacing w:before="0" w:after="0" w:line="240" w:lineRule="auto"/>
        <w:ind w:right="160"/>
        <w:contextualSpacing/>
        <w:rPr>
          <w:sz w:val="24"/>
          <w:szCs w:val="24"/>
        </w:rPr>
      </w:pPr>
      <w:r w:rsidRPr="00ED77E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742A7" w:rsidRPr="00ED77E6" w:rsidRDefault="003742A7" w:rsidP="000A6FA3">
      <w:pPr>
        <w:pStyle w:val="23"/>
        <w:numPr>
          <w:ilvl w:val="0"/>
          <w:numId w:val="33"/>
        </w:numPr>
        <w:shd w:val="clear" w:color="auto" w:fill="auto"/>
        <w:spacing w:before="0" w:after="0" w:line="240" w:lineRule="auto"/>
        <w:ind w:right="160"/>
        <w:contextualSpacing/>
        <w:rPr>
          <w:sz w:val="24"/>
          <w:szCs w:val="24"/>
        </w:rPr>
      </w:pPr>
      <w:r w:rsidRPr="00ED77E6">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r w:rsidR="00707427">
        <w:rPr>
          <w:sz w:val="24"/>
          <w:szCs w:val="24"/>
        </w:rPr>
        <w:t xml:space="preserve"> </w:t>
      </w:r>
      <w:r w:rsidRPr="00ED77E6">
        <w:rPr>
          <w:sz w:val="24"/>
          <w:szCs w:val="24"/>
        </w:rPr>
        <w:t>для достижения общего успеха деятельности.</w:t>
      </w:r>
    </w:p>
    <w:p w:rsidR="003742A7" w:rsidRPr="00ED77E6" w:rsidRDefault="003742A7" w:rsidP="00707427">
      <w:pPr>
        <w:pStyle w:val="23"/>
        <w:shd w:val="clear" w:color="auto" w:fill="auto"/>
        <w:spacing w:before="0" w:after="0" w:line="240" w:lineRule="auto"/>
        <w:contextualSpacing/>
        <w:rPr>
          <w:b/>
          <w:sz w:val="24"/>
          <w:szCs w:val="24"/>
        </w:rPr>
      </w:pPr>
      <w:r w:rsidRPr="00ED77E6">
        <w:rPr>
          <w:b/>
          <w:sz w:val="24"/>
          <w:szCs w:val="24"/>
        </w:rPr>
        <w:t>Содержание обучения в 4 классе.</w:t>
      </w:r>
    </w:p>
    <w:p w:rsidR="003742A7" w:rsidRPr="00ED77E6" w:rsidRDefault="003742A7" w:rsidP="00ED77E6">
      <w:pPr>
        <w:pStyle w:val="23"/>
        <w:shd w:val="clear" w:color="auto" w:fill="auto"/>
        <w:tabs>
          <w:tab w:val="left" w:pos="1885"/>
        </w:tabs>
        <w:spacing w:before="0" w:after="0" w:line="240" w:lineRule="auto"/>
        <w:ind w:left="960"/>
        <w:contextualSpacing/>
        <w:rPr>
          <w:sz w:val="24"/>
          <w:szCs w:val="24"/>
        </w:rPr>
      </w:pPr>
      <w:r w:rsidRPr="00ED77E6">
        <w:rPr>
          <w:sz w:val="24"/>
          <w:szCs w:val="24"/>
        </w:rPr>
        <w:t>Сведения о русском языке.</w:t>
      </w:r>
    </w:p>
    <w:p w:rsidR="003742A7" w:rsidRPr="00ED77E6" w:rsidRDefault="003742A7" w:rsidP="00ED77E6">
      <w:pPr>
        <w:pStyle w:val="23"/>
        <w:shd w:val="clear" w:color="auto" w:fill="auto"/>
        <w:spacing w:before="0" w:after="0" w:line="240" w:lineRule="auto"/>
        <w:ind w:left="280" w:right="180" w:firstLine="680"/>
        <w:contextualSpacing/>
        <w:rPr>
          <w:sz w:val="24"/>
          <w:szCs w:val="24"/>
        </w:rPr>
      </w:pPr>
      <w:r w:rsidRPr="00ED77E6">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742A7" w:rsidRPr="00ED77E6" w:rsidRDefault="003742A7" w:rsidP="00ED77E6">
      <w:pPr>
        <w:pStyle w:val="23"/>
        <w:shd w:val="clear" w:color="auto" w:fill="auto"/>
        <w:tabs>
          <w:tab w:val="left" w:pos="1885"/>
        </w:tabs>
        <w:spacing w:before="0" w:after="0" w:line="240" w:lineRule="auto"/>
        <w:ind w:left="960"/>
        <w:contextualSpacing/>
        <w:rPr>
          <w:sz w:val="24"/>
          <w:szCs w:val="24"/>
        </w:rPr>
      </w:pPr>
      <w:r w:rsidRPr="00ED77E6">
        <w:rPr>
          <w:sz w:val="24"/>
          <w:szCs w:val="24"/>
        </w:rPr>
        <w:t>Фонетика и графика.</w:t>
      </w:r>
    </w:p>
    <w:p w:rsidR="003742A7" w:rsidRPr="00ED77E6" w:rsidRDefault="003742A7" w:rsidP="00ED77E6">
      <w:pPr>
        <w:pStyle w:val="23"/>
        <w:shd w:val="clear" w:color="auto" w:fill="auto"/>
        <w:spacing w:before="0" w:after="0" w:line="240" w:lineRule="auto"/>
        <w:ind w:left="280" w:right="180" w:firstLine="680"/>
        <w:contextualSpacing/>
        <w:rPr>
          <w:sz w:val="24"/>
          <w:szCs w:val="24"/>
        </w:rPr>
      </w:pPr>
      <w:r w:rsidRPr="00ED77E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3742A7" w:rsidRPr="00ED77E6" w:rsidRDefault="003742A7" w:rsidP="00ED77E6">
      <w:pPr>
        <w:pStyle w:val="23"/>
        <w:shd w:val="clear" w:color="auto" w:fill="auto"/>
        <w:tabs>
          <w:tab w:val="left" w:pos="1885"/>
        </w:tabs>
        <w:spacing w:before="0" w:after="0" w:line="240" w:lineRule="auto"/>
        <w:ind w:left="960"/>
        <w:contextualSpacing/>
        <w:rPr>
          <w:sz w:val="24"/>
          <w:szCs w:val="24"/>
        </w:rPr>
      </w:pPr>
      <w:r w:rsidRPr="00ED77E6">
        <w:rPr>
          <w:sz w:val="24"/>
          <w:szCs w:val="24"/>
        </w:rPr>
        <w:t>Орфоэпия.</w:t>
      </w:r>
    </w:p>
    <w:p w:rsidR="003742A7" w:rsidRPr="00ED77E6" w:rsidRDefault="003742A7" w:rsidP="00ED77E6">
      <w:pPr>
        <w:pStyle w:val="23"/>
        <w:shd w:val="clear" w:color="auto" w:fill="auto"/>
        <w:spacing w:before="0" w:after="0" w:line="240" w:lineRule="auto"/>
        <w:ind w:left="280" w:right="180" w:firstLine="680"/>
        <w:contextualSpacing/>
        <w:rPr>
          <w:sz w:val="24"/>
          <w:szCs w:val="24"/>
        </w:rPr>
      </w:pPr>
      <w:r w:rsidRPr="00ED77E6">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742A7" w:rsidRPr="00ED77E6" w:rsidRDefault="003742A7" w:rsidP="00ED77E6">
      <w:pPr>
        <w:pStyle w:val="23"/>
        <w:shd w:val="clear" w:color="auto" w:fill="auto"/>
        <w:spacing w:before="0" w:after="0" w:line="240" w:lineRule="auto"/>
        <w:ind w:left="280" w:right="180" w:firstLine="680"/>
        <w:contextualSpacing/>
        <w:rPr>
          <w:sz w:val="24"/>
          <w:szCs w:val="24"/>
        </w:rPr>
      </w:pPr>
      <w:r w:rsidRPr="00ED77E6">
        <w:rPr>
          <w:sz w:val="24"/>
          <w:szCs w:val="24"/>
        </w:rPr>
        <w:t>Использование орфоэпических словарей русского языка при определении правильного произношения слов.</w:t>
      </w:r>
    </w:p>
    <w:p w:rsidR="003742A7" w:rsidRPr="00ED77E6" w:rsidRDefault="003742A7" w:rsidP="00ED77E6">
      <w:pPr>
        <w:pStyle w:val="23"/>
        <w:shd w:val="clear" w:color="auto" w:fill="auto"/>
        <w:tabs>
          <w:tab w:val="left" w:pos="1885"/>
        </w:tabs>
        <w:spacing w:before="0" w:after="0" w:line="240" w:lineRule="auto"/>
        <w:ind w:left="960"/>
        <w:contextualSpacing/>
        <w:rPr>
          <w:sz w:val="24"/>
          <w:szCs w:val="24"/>
        </w:rPr>
      </w:pPr>
      <w:r w:rsidRPr="00ED77E6">
        <w:rPr>
          <w:sz w:val="24"/>
          <w:szCs w:val="24"/>
        </w:rPr>
        <w:t>Лексика.</w:t>
      </w:r>
    </w:p>
    <w:p w:rsidR="003742A7" w:rsidRPr="00ED77E6" w:rsidRDefault="003742A7" w:rsidP="00ED77E6">
      <w:pPr>
        <w:pStyle w:val="23"/>
        <w:shd w:val="clear" w:color="auto" w:fill="auto"/>
        <w:spacing w:before="0" w:after="0" w:line="240" w:lineRule="auto"/>
        <w:ind w:left="280" w:right="180" w:firstLine="680"/>
        <w:contextualSpacing/>
        <w:rPr>
          <w:sz w:val="24"/>
          <w:szCs w:val="24"/>
        </w:rPr>
      </w:pPr>
      <w:r w:rsidRPr="00ED77E6">
        <w:rPr>
          <w:sz w:val="24"/>
          <w:szCs w:val="24"/>
        </w:rPr>
        <w:t>Повторение и продолжение работы: наблюдение за использованием в речи синонимов, антонимов, устаревших слов (простые случаи).</w:t>
      </w:r>
    </w:p>
    <w:p w:rsidR="003742A7" w:rsidRPr="00ED77E6" w:rsidRDefault="003742A7" w:rsidP="00ED77E6">
      <w:pPr>
        <w:pStyle w:val="23"/>
        <w:shd w:val="clear" w:color="auto" w:fill="auto"/>
        <w:spacing w:before="0" w:after="0" w:line="240" w:lineRule="auto"/>
        <w:ind w:left="280" w:firstLine="680"/>
        <w:contextualSpacing/>
        <w:rPr>
          <w:sz w:val="24"/>
          <w:szCs w:val="24"/>
        </w:rPr>
      </w:pPr>
      <w:r w:rsidRPr="00ED77E6">
        <w:rPr>
          <w:sz w:val="24"/>
          <w:szCs w:val="24"/>
        </w:rPr>
        <w:t>Наблюдение за использованием в речи фразеологизмов (простые случаи).</w:t>
      </w:r>
    </w:p>
    <w:p w:rsidR="003742A7" w:rsidRPr="00ED77E6" w:rsidRDefault="003742A7" w:rsidP="00654AAA">
      <w:pPr>
        <w:pStyle w:val="23"/>
        <w:shd w:val="clear" w:color="auto" w:fill="auto"/>
        <w:tabs>
          <w:tab w:val="left" w:pos="1885"/>
        </w:tabs>
        <w:spacing w:before="0" w:after="0" w:line="240" w:lineRule="auto"/>
        <w:ind w:left="351"/>
        <w:contextualSpacing/>
        <w:rPr>
          <w:sz w:val="24"/>
          <w:szCs w:val="24"/>
        </w:rPr>
      </w:pPr>
      <w:r w:rsidRPr="00ED77E6">
        <w:rPr>
          <w:sz w:val="24"/>
          <w:szCs w:val="24"/>
        </w:rPr>
        <w:t>Состав слова (морфемика).</w:t>
      </w:r>
    </w:p>
    <w:p w:rsidR="003742A7" w:rsidRPr="00ED77E6" w:rsidRDefault="003742A7" w:rsidP="00ED77E6">
      <w:pPr>
        <w:pStyle w:val="23"/>
        <w:shd w:val="clear" w:color="auto" w:fill="auto"/>
        <w:spacing w:before="0" w:after="0" w:line="240" w:lineRule="auto"/>
        <w:ind w:left="280" w:right="180" w:firstLine="680"/>
        <w:contextualSpacing/>
        <w:rPr>
          <w:sz w:val="24"/>
          <w:szCs w:val="24"/>
        </w:rPr>
      </w:pPr>
      <w:r w:rsidRPr="00ED77E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742A7" w:rsidRPr="00ED77E6" w:rsidRDefault="003742A7" w:rsidP="00ED77E6">
      <w:pPr>
        <w:pStyle w:val="23"/>
        <w:shd w:val="clear" w:color="auto" w:fill="auto"/>
        <w:spacing w:before="0" w:after="0" w:line="240" w:lineRule="auto"/>
        <w:ind w:left="280" w:firstLine="680"/>
        <w:contextualSpacing/>
        <w:rPr>
          <w:sz w:val="24"/>
          <w:szCs w:val="24"/>
        </w:rPr>
      </w:pPr>
      <w:r w:rsidRPr="00ED77E6">
        <w:rPr>
          <w:sz w:val="24"/>
          <w:szCs w:val="24"/>
        </w:rPr>
        <w:t>Основа слова.</w:t>
      </w:r>
    </w:p>
    <w:p w:rsidR="003742A7" w:rsidRPr="00ED77E6" w:rsidRDefault="003742A7" w:rsidP="00ED77E6">
      <w:pPr>
        <w:pStyle w:val="23"/>
        <w:shd w:val="clear" w:color="auto" w:fill="auto"/>
        <w:spacing w:before="0" w:after="0" w:line="240" w:lineRule="auto"/>
        <w:ind w:left="280" w:firstLine="680"/>
        <w:contextualSpacing/>
        <w:rPr>
          <w:sz w:val="24"/>
          <w:szCs w:val="24"/>
        </w:rPr>
      </w:pPr>
      <w:r w:rsidRPr="00ED77E6">
        <w:rPr>
          <w:sz w:val="24"/>
          <w:szCs w:val="24"/>
        </w:rPr>
        <w:t>Состав неизменяемых слов (ознакомление).</w:t>
      </w:r>
    </w:p>
    <w:p w:rsidR="003742A7" w:rsidRPr="00ED77E6" w:rsidRDefault="003742A7" w:rsidP="00ED77E6">
      <w:pPr>
        <w:pStyle w:val="23"/>
        <w:shd w:val="clear" w:color="auto" w:fill="auto"/>
        <w:spacing w:before="0" w:after="0" w:line="240" w:lineRule="auto"/>
        <w:ind w:left="280" w:right="180" w:firstLine="680"/>
        <w:contextualSpacing/>
        <w:rPr>
          <w:sz w:val="24"/>
          <w:szCs w:val="24"/>
        </w:rPr>
      </w:pPr>
      <w:r w:rsidRPr="00ED77E6">
        <w:rPr>
          <w:sz w:val="24"/>
          <w:szCs w:val="24"/>
        </w:rPr>
        <w:t>Значение наиболее употребляемых суффиксов изученных частей речи (ознакомление).</w:t>
      </w:r>
    </w:p>
    <w:p w:rsidR="003742A7" w:rsidRPr="00ED77E6" w:rsidRDefault="003742A7" w:rsidP="00ED77E6">
      <w:pPr>
        <w:pStyle w:val="23"/>
        <w:shd w:val="clear" w:color="auto" w:fill="auto"/>
        <w:tabs>
          <w:tab w:val="left" w:pos="1885"/>
        </w:tabs>
        <w:spacing w:before="0" w:after="0" w:line="240" w:lineRule="auto"/>
        <w:ind w:left="960"/>
        <w:contextualSpacing/>
        <w:rPr>
          <w:sz w:val="24"/>
          <w:szCs w:val="24"/>
        </w:rPr>
      </w:pPr>
      <w:r w:rsidRPr="00ED77E6">
        <w:rPr>
          <w:sz w:val="24"/>
          <w:szCs w:val="24"/>
        </w:rPr>
        <w:t>Морфология.</w:t>
      </w:r>
    </w:p>
    <w:p w:rsidR="003742A7" w:rsidRPr="00ED77E6" w:rsidRDefault="003742A7" w:rsidP="00ED77E6">
      <w:pPr>
        <w:pStyle w:val="23"/>
        <w:shd w:val="clear" w:color="auto" w:fill="auto"/>
        <w:spacing w:before="0" w:after="0" w:line="240" w:lineRule="auto"/>
        <w:ind w:left="280" w:firstLine="680"/>
        <w:contextualSpacing/>
        <w:rPr>
          <w:sz w:val="24"/>
          <w:szCs w:val="24"/>
        </w:rPr>
      </w:pPr>
      <w:r w:rsidRPr="00ED77E6">
        <w:rPr>
          <w:sz w:val="24"/>
          <w:szCs w:val="24"/>
        </w:rPr>
        <w:t>Части речи самостоятельные и служебные.</w:t>
      </w:r>
    </w:p>
    <w:p w:rsidR="003742A7" w:rsidRPr="00ED77E6" w:rsidRDefault="003742A7" w:rsidP="00ED77E6">
      <w:pPr>
        <w:pStyle w:val="23"/>
        <w:shd w:val="clear" w:color="auto" w:fill="auto"/>
        <w:tabs>
          <w:tab w:val="left" w:pos="8016"/>
          <w:tab w:val="left" w:pos="9312"/>
        </w:tabs>
        <w:spacing w:before="0" w:after="0" w:line="240" w:lineRule="auto"/>
        <w:ind w:firstLine="740"/>
        <w:contextualSpacing/>
        <w:rPr>
          <w:sz w:val="24"/>
          <w:szCs w:val="24"/>
        </w:rPr>
      </w:pPr>
      <w:r w:rsidRPr="00ED77E6">
        <w:rPr>
          <w:sz w:val="24"/>
          <w:szCs w:val="24"/>
        </w:rPr>
        <w:lastRenderedPageBreak/>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3742A7" w:rsidRPr="00ED77E6" w:rsidRDefault="003742A7" w:rsidP="00ED77E6">
      <w:pPr>
        <w:pStyle w:val="23"/>
        <w:shd w:val="clear" w:color="auto" w:fill="auto"/>
        <w:tabs>
          <w:tab w:val="left" w:pos="3979"/>
        </w:tabs>
        <w:spacing w:before="0" w:after="0" w:line="240" w:lineRule="auto"/>
        <w:contextualSpacing/>
        <w:rPr>
          <w:sz w:val="24"/>
          <w:szCs w:val="24"/>
        </w:rPr>
      </w:pPr>
      <w:r w:rsidRPr="00ED77E6">
        <w:rPr>
          <w:sz w:val="24"/>
          <w:szCs w:val="24"/>
        </w:rPr>
        <w:t>имена существительные 1, 2, 3-го склонения (повторение изученного).</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Несклоняемые имена существительные (ознакомление).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Местоимение. Личные местоимения (повторение). Личные местоимения </w:t>
      </w:r>
      <w:r w:rsidRPr="00ED77E6">
        <w:rPr>
          <w:sz w:val="24"/>
          <w:szCs w:val="24"/>
          <w:lang w:val="en-US" w:bidi="en-US"/>
        </w:rPr>
        <w:t>l</w:t>
      </w:r>
      <w:r w:rsidRPr="00ED77E6">
        <w:rPr>
          <w:sz w:val="24"/>
          <w:szCs w:val="24"/>
          <w:lang w:bidi="en-US"/>
        </w:rPr>
        <w:t>-</w:t>
      </w:r>
      <w:r w:rsidRPr="00ED77E6">
        <w:rPr>
          <w:sz w:val="24"/>
          <w:szCs w:val="24"/>
          <w:lang w:val="en-US" w:bidi="en-US"/>
        </w:rPr>
        <w:t>ro</w:t>
      </w:r>
      <w:r w:rsidRPr="00ED77E6">
        <w:rPr>
          <w:sz w:val="24"/>
          <w:szCs w:val="24"/>
          <w:lang w:bidi="en-US"/>
        </w:rPr>
        <w:t xml:space="preserve"> </w:t>
      </w:r>
      <w:r w:rsidRPr="00ED77E6">
        <w:rPr>
          <w:sz w:val="24"/>
          <w:szCs w:val="24"/>
        </w:rPr>
        <w:t>и 3-го лица единственного и множественного числа; склонение личных местоимений.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Наречие (общее представление). Значение, вопросы, употребление в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Предлог. Отличие предлогов от приставок (повторение).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Союз; союзы «и», «а», «но» в простых и сложных предложениях.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Частица «не», «её» значение (повторение).</w:t>
      </w:r>
    </w:p>
    <w:p w:rsidR="003742A7" w:rsidRPr="00ED77E6" w:rsidRDefault="003742A7" w:rsidP="00ED77E6">
      <w:pPr>
        <w:pStyle w:val="23"/>
        <w:shd w:val="clear" w:color="auto" w:fill="auto"/>
        <w:tabs>
          <w:tab w:val="left" w:pos="1673"/>
        </w:tabs>
        <w:spacing w:before="0" w:after="0" w:line="240" w:lineRule="auto"/>
        <w:ind w:left="740"/>
        <w:contextualSpacing/>
        <w:rPr>
          <w:sz w:val="24"/>
          <w:szCs w:val="24"/>
        </w:rPr>
      </w:pPr>
      <w:r w:rsidRPr="00ED77E6">
        <w:rPr>
          <w:sz w:val="24"/>
          <w:szCs w:val="24"/>
        </w:rPr>
        <w:t>Синтаксис.</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Связь между словами в словосочетании.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Орфография и пунктуация.</w:t>
      </w:r>
    </w:p>
    <w:p w:rsidR="003742A7" w:rsidRPr="00ED77E6" w:rsidRDefault="003742A7" w:rsidP="00ED77E6">
      <w:pPr>
        <w:pStyle w:val="23"/>
        <w:shd w:val="clear" w:color="auto" w:fill="auto"/>
        <w:tabs>
          <w:tab w:val="left" w:pos="8228"/>
          <w:tab w:val="left" w:pos="8761"/>
        </w:tabs>
        <w:spacing w:before="0" w:after="0" w:line="240" w:lineRule="auto"/>
        <w:ind w:firstLine="740"/>
        <w:contextualSpacing/>
        <w:rPr>
          <w:sz w:val="24"/>
          <w:szCs w:val="24"/>
        </w:rPr>
      </w:pPr>
      <w:r w:rsidRPr="00ED77E6">
        <w:rPr>
          <w:sz w:val="24"/>
          <w:szCs w:val="24"/>
        </w:rPr>
        <w:t>Повторение правил правописания, изученных в 1,2,3 классах.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Использование орфографического словаря для определения (уточнения) написания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Правила правописания и их применение: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безударные падежные окончания имён прилагательных;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мягкий знак после шипящих на конце глаголов в форме 2-го лица единственного числа;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наличие или отсутствие мягкого знака в глаголах на «-ться» и «-тся»;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безударные личные окончания глаголов;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знаки препинания в предложениях с однородными членами, соединёнными союзами «и», «а», «но» и без союзов.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Знаки препинания в сложном предложении, состоящем из двух простых (наблюдение).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Знаки препинания в предложении с прямой речью после слов автора (наблюдение).</w:t>
      </w:r>
    </w:p>
    <w:p w:rsidR="003742A7" w:rsidRPr="00ED77E6" w:rsidRDefault="003742A7" w:rsidP="00ED77E6">
      <w:pPr>
        <w:pStyle w:val="23"/>
        <w:shd w:val="clear" w:color="auto" w:fill="auto"/>
        <w:tabs>
          <w:tab w:val="left" w:pos="1689"/>
        </w:tabs>
        <w:spacing w:before="0" w:after="0" w:line="240" w:lineRule="auto"/>
        <w:ind w:left="740"/>
        <w:contextualSpacing/>
        <w:rPr>
          <w:sz w:val="24"/>
          <w:szCs w:val="24"/>
        </w:rPr>
      </w:pPr>
      <w:r w:rsidRPr="00ED77E6">
        <w:rPr>
          <w:sz w:val="24"/>
          <w:szCs w:val="24"/>
        </w:rPr>
        <w:t>Развитие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Изложение (подробный устный и письменный пересказ текста; выборочный устный пересказ текста).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lastRenderedPageBreak/>
        <w:t>Сочинение как вид письменной работы.</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3742A7" w:rsidRPr="00ED77E6" w:rsidRDefault="003742A7" w:rsidP="00ED77E6">
      <w:pPr>
        <w:pStyle w:val="23"/>
        <w:shd w:val="clear" w:color="auto" w:fill="auto"/>
        <w:tabs>
          <w:tab w:val="left" w:pos="1819"/>
        </w:tabs>
        <w:spacing w:before="0" w:after="0" w:line="240" w:lineRule="auto"/>
        <w:ind w:firstLine="740"/>
        <w:contextualSpacing/>
        <w:rPr>
          <w:sz w:val="24"/>
          <w:szCs w:val="24"/>
        </w:rPr>
      </w:pPr>
      <w:r w:rsidRPr="00ED77E6">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87"/>
        </w:tabs>
        <w:spacing w:before="0" w:after="0" w:line="240" w:lineRule="auto"/>
        <w:ind w:firstLine="740"/>
        <w:contextualSpacing/>
        <w:rPr>
          <w:sz w:val="24"/>
          <w:szCs w:val="24"/>
        </w:rPr>
      </w:pPr>
      <w:r w:rsidRPr="00ED77E6">
        <w:rPr>
          <w:sz w:val="24"/>
          <w:szCs w:val="24"/>
        </w:rPr>
        <w:t>Базовые логические действия как часть познавательных универсальных учебных действий:</w:t>
      </w:r>
    </w:p>
    <w:p w:rsidR="003742A7" w:rsidRPr="00ED77E6" w:rsidRDefault="003742A7" w:rsidP="000A6FA3">
      <w:pPr>
        <w:pStyle w:val="23"/>
        <w:numPr>
          <w:ilvl w:val="0"/>
          <w:numId w:val="34"/>
        </w:numPr>
        <w:shd w:val="clear" w:color="auto" w:fill="auto"/>
        <w:spacing w:before="0" w:after="0" w:line="240" w:lineRule="auto"/>
        <w:contextualSpacing/>
        <w:rPr>
          <w:sz w:val="24"/>
          <w:szCs w:val="24"/>
        </w:rPr>
      </w:pPr>
      <w:r w:rsidRPr="00ED77E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3742A7" w:rsidRPr="00ED77E6" w:rsidRDefault="003742A7" w:rsidP="000A6FA3">
      <w:pPr>
        <w:pStyle w:val="23"/>
        <w:numPr>
          <w:ilvl w:val="0"/>
          <w:numId w:val="34"/>
        </w:numPr>
        <w:shd w:val="clear" w:color="auto" w:fill="auto"/>
        <w:spacing w:before="0" w:after="0" w:line="240" w:lineRule="auto"/>
        <w:contextualSpacing/>
        <w:rPr>
          <w:sz w:val="24"/>
          <w:szCs w:val="24"/>
        </w:rPr>
      </w:pPr>
      <w:r w:rsidRPr="00ED77E6">
        <w:rPr>
          <w:sz w:val="24"/>
          <w:szCs w:val="24"/>
        </w:rPr>
        <w:t>группировать слова на основании того, какой частью речи они являются;</w:t>
      </w:r>
    </w:p>
    <w:p w:rsidR="003742A7" w:rsidRPr="00ED77E6" w:rsidRDefault="003742A7" w:rsidP="000A6FA3">
      <w:pPr>
        <w:pStyle w:val="23"/>
        <w:numPr>
          <w:ilvl w:val="0"/>
          <w:numId w:val="34"/>
        </w:numPr>
        <w:shd w:val="clear" w:color="auto" w:fill="auto"/>
        <w:spacing w:before="0" w:after="0" w:line="240" w:lineRule="auto"/>
        <w:contextualSpacing/>
        <w:rPr>
          <w:sz w:val="24"/>
          <w:szCs w:val="24"/>
        </w:rPr>
      </w:pPr>
      <w:r w:rsidRPr="00ED77E6">
        <w:rPr>
          <w:sz w:val="24"/>
          <w:szCs w:val="24"/>
        </w:rPr>
        <w:t>объединять глаголы в группы по определённому признаку (например, время, спряжение);</w:t>
      </w:r>
    </w:p>
    <w:p w:rsidR="003742A7" w:rsidRPr="00ED77E6" w:rsidRDefault="003742A7" w:rsidP="000A6FA3">
      <w:pPr>
        <w:pStyle w:val="23"/>
        <w:numPr>
          <w:ilvl w:val="0"/>
          <w:numId w:val="34"/>
        </w:numPr>
        <w:shd w:val="clear" w:color="auto" w:fill="auto"/>
        <w:spacing w:before="0" w:after="0" w:line="240" w:lineRule="auto"/>
        <w:contextualSpacing/>
        <w:rPr>
          <w:sz w:val="24"/>
          <w:szCs w:val="24"/>
        </w:rPr>
      </w:pPr>
      <w:r w:rsidRPr="00ED77E6">
        <w:rPr>
          <w:sz w:val="24"/>
          <w:szCs w:val="24"/>
        </w:rPr>
        <w:t>объединять предложения по определённому признаку, самостоятельно устанавливать этот признак;</w:t>
      </w:r>
    </w:p>
    <w:p w:rsidR="003742A7" w:rsidRPr="00ED77E6" w:rsidRDefault="003742A7" w:rsidP="000A6FA3">
      <w:pPr>
        <w:pStyle w:val="23"/>
        <w:numPr>
          <w:ilvl w:val="0"/>
          <w:numId w:val="34"/>
        </w:numPr>
        <w:shd w:val="clear" w:color="auto" w:fill="auto"/>
        <w:spacing w:before="0" w:after="0" w:line="240" w:lineRule="auto"/>
        <w:contextualSpacing/>
        <w:rPr>
          <w:sz w:val="24"/>
          <w:szCs w:val="24"/>
        </w:rPr>
      </w:pPr>
      <w:r w:rsidRPr="00ED77E6">
        <w:rPr>
          <w:sz w:val="24"/>
          <w:szCs w:val="24"/>
        </w:rPr>
        <w:t>классифицировать предложенные языковые единицы;</w:t>
      </w:r>
    </w:p>
    <w:p w:rsidR="003742A7" w:rsidRPr="00ED77E6" w:rsidRDefault="003742A7" w:rsidP="000A6FA3">
      <w:pPr>
        <w:pStyle w:val="23"/>
        <w:numPr>
          <w:ilvl w:val="0"/>
          <w:numId w:val="34"/>
        </w:numPr>
        <w:shd w:val="clear" w:color="auto" w:fill="auto"/>
        <w:spacing w:before="0" w:after="0" w:line="240" w:lineRule="auto"/>
        <w:contextualSpacing/>
        <w:rPr>
          <w:sz w:val="24"/>
          <w:szCs w:val="24"/>
        </w:rPr>
      </w:pPr>
      <w:r w:rsidRPr="00ED77E6">
        <w:rPr>
          <w:sz w:val="24"/>
          <w:szCs w:val="24"/>
        </w:rPr>
        <w:t>устно характеризовать языковые единицы по заданным признакам;</w:t>
      </w:r>
    </w:p>
    <w:p w:rsidR="003742A7" w:rsidRPr="00654AAA" w:rsidRDefault="003742A7" w:rsidP="000A6FA3">
      <w:pPr>
        <w:pStyle w:val="23"/>
        <w:numPr>
          <w:ilvl w:val="0"/>
          <w:numId w:val="34"/>
        </w:numPr>
        <w:shd w:val="clear" w:color="auto" w:fill="auto"/>
        <w:spacing w:before="0" w:after="0" w:line="240" w:lineRule="auto"/>
        <w:contextualSpacing/>
        <w:rPr>
          <w:sz w:val="24"/>
          <w:szCs w:val="24"/>
        </w:rPr>
      </w:pPr>
      <w:r w:rsidRPr="00654AAA">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r w:rsidR="00654AAA" w:rsidRPr="00654AAA">
        <w:rPr>
          <w:sz w:val="24"/>
          <w:szCs w:val="24"/>
        </w:rPr>
        <w:t xml:space="preserve"> </w:t>
      </w:r>
      <w:r w:rsidRPr="00654AAA">
        <w:rPr>
          <w:sz w:val="24"/>
          <w:szCs w:val="24"/>
        </w:rPr>
        <w:t>и соотносить понятие с его краткой характеристикой.</w:t>
      </w:r>
    </w:p>
    <w:p w:rsidR="003742A7" w:rsidRPr="00ED77E6" w:rsidRDefault="003742A7" w:rsidP="00ED77E6">
      <w:pPr>
        <w:pStyle w:val="23"/>
        <w:shd w:val="clear" w:color="auto" w:fill="auto"/>
        <w:tabs>
          <w:tab w:val="left" w:pos="1987"/>
        </w:tabs>
        <w:spacing w:before="0" w:after="0" w:line="240" w:lineRule="auto"/>
        <w:ind w:firstLine="740"/>
        <w:contextualSpacing/>
        <w:rPr>
          <w:sz w:val="24"/>
          <w:szCs w:val="24"/>
        </w:rPr>
      </w:pPr>
      <w:r w:rsidRPr="00ED77E6">
        <w:rPr>
          <w:sz w:val="24"/>
          <w:szCs w:val="24"/>
        </w:rPr>
        <w:t>Базовые исследовательские действия как часть познавательных универсальных учебных действий:</w:t>
      </w:r>
    </w:p>
    <w:p w:rsidR="003742A7" w:rsidRPr="00ED77E6" w:rsidRDefault="003742A7" w:rsidP="000A6FA3">
      <w:pPr>
        <w:pStyle w:val="23"/>
        <w:numPr>
          <w:ilvl w:val="0"/>
          <w:numId w:val="35"/>
        </w:numPr>
        <w:shd w:val="clear" w:color="auto" w:fill="auto"/>
        <w:spacing w:before="0" w:after="0" w:line="240" w:lineRule="auto"/>
        <w:contextualSpacing/>
        <w:rPr>
          <w:sz w:val="24"/>
          <w:szCs w:val="24"/>
        </w:rPr>
      </w:pPr>
      <w:r w:rsidRPr="00ED77E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3742A7" w:rsidRPr="00ED77E6" w:rsidRDefault="003742A7" w:rsidP="000A6FA3">
      <w:pPr>
        <w:pStyle w:val="23"/>
        <w:numPr>
          <w:ilvl w:val="0"/>
          <w:numId w:val="35"/>
        </w:numPr>
        <w:shd w:val="clear" w:color="auto" w:fill="auto"/>
        <w:spacing w:before="0" w:after="0" w:line="240" w:lineRule="auto"/>
        <w:contextualSpacing/>
        <w:rPr>
          <w:sz w:val="24"/>
          <w:szCs w:val="24"/>
        </w:rPr>
      </w:pPr>
      <w:r w:rsidRPr="00ED77E6">
        <w:rPr>
          <w:sz w:val="24"/>
          <w:szCs w:val="24"/>
        </w:rPr>
        <w:t>проводить по предложенному алгоритму различные виды анализа (звуко-буквенный, морфемный, морфологический, синтаксический);</w:t>
      </w:r>
    </w:p>
    <w:p w:rsidR="003742A7" w:rsidRPr="00ED77E6" w:rsidRDefault="003742A7" w:rsidP="000A6FA3">
      <w:pPr>
        <w:pStyle w:val="23"/>
        <w:numPr>
          <w:ilvl w:val="0"/>
          <w:numId w:val="35"/>
        </w:numPr>
        <w:shd w:val="clear" w:color="auto" w:fill="auto"/>
        <w:spacing w:before="0" w:after="0" w:line="240" w:lineRule="auto"/>
        <w:contextualSpacing/>
        <w:rPr>
          <w:sz w:val="24"/>
          <w:szCs w:val="24"/>
        </w:rPr>
      </w:pPr>
      <w:r w:rsidRPr="00ED77E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742A7" w:rsidRPr="00ED77E6" w:rsidRDefault="003742A7" w:rsidP="000A6FA3">
      <w:pPr>
        <w:pStyle w:val="23"/>
        <w:numPr>
          <w:ilvl w:val="0"/>
          <w:numId w:val="35"/>
        </w:numPr>
        <w:shd w:val="clear" w:color="auto" w:fill="auto"/>
        <w:spacing w:before="0" w:after="0" w:line="240" w:lineRule="auto"/>
        <w:contextualSpacing/>
        <w:rPr>
          <w:sz w:val="24"/>
          <w:szCs w:val="24"/>
        </w:rPr>
      </w:pPr>
      <w:r w:rsidRPr="00ED77E6">
        <w:rPr>
          <w:sz w:val="24"/>
          <w:szCs w:val="24"/>
        </w:rPr>
        <w:t>выявлять недостаток информации для решения учебной (практической) задачи на основе предложенного алгоритма;</w:t>
      </w:r>
    </w:p>
    <w:p w:rsidR="003742A7" w:rsidRPr="00ED77E6" w:rsidRDefault="003742A7" w:rsidP="000A6FA3">
      <w:pPr>
        <w:pStyle w:val="23"/>
        <w:numPr>
          <w:ilvl w:val="0"/>
          <w:numId w:val="35"/>
        </w:numPr>
        <w:shd w:val="clear" w:color="auto" w:fill="auto"/>
        <w:spacing w:before="0" w:after="0" w:line="240" w:lineRule="auto"/>
        <w:contextualSpacing/>
        <w:rPr>
          <w:sz w:val="24"/>
          <w:szCs w:val="24"/>
        </w:rPr>
      </w:pPr>
      <w:r w:rsidRPr="00ED77E6">
        <w:rPr>
          <w:sz w:val="24"/>
          <w:szCs w:val="24"/>
        </w:rPr>
        <w:t>прогнозировать возможное развитие речевой ситуации.</w:t>
      </w:r>
    </w:p>
    <w:p w:rsidR="003742A7" w:rsidRPr="00ED77E6" w:rsidRDefault="003742A7" w:rsidP="00ED77E6">
      <w:pPr>
        <w:pStyle w:val="23"/>
        <w:shd w:val="clear" w:color="auto" w:fill="auto"/>
        <w:tabs>
          <w:tab w:val="left" w:pos="1987"/>
        </w:tabs>
        <w:spacing w:before="0" w:after="0" w:line="240" w:lineRule="auto"/>
        <w:ind w:firstLine="740"/>
        <w:contextualSpacing/>
        <w:rPr>
          <w:sz w:val="24"/>
          <w:szCs w:val="24"/>
        </w:rPr>
      </w:pPr>
      <w:r w:rsidRPr="00ED77E6">
        <w:rPr>
          <w:sz w:val="24"/>
          <w:szCs w:val="24"/>
        </w:rPr>
        <w:t>Работа с информацией как часть познавательных универсальных учебных действий:</w:t>
      </w:r>
    </w:p>
    <w:p w:rsidR="003742A7" w:rsidRPr="00ED77E6" w:rsidRDefault="003742A7" w:rsidP="000A6FA3">
      <w:pPr>
        <w:pStyle w:val="23"/>
        <w:numPr>
          <w:ilvl w:val="0"/>
          <w:numId w:val="36"/>
        </w:numPr>
        <w:shd w:val="clear" w:color="auto" w:fill="auto"/>
        <w:spacing w:before="0" w:after="0" w:line="240" w:lineRule="auto"/>
        <w:contextualSpacing/>
        <w:rPr>
          <w:sz w:val="24"/>
          <w:szCs w:val="24"/>
        </w:rPr>
      </w:pPr>
      <w:r w:rsidRPr="00ED77E6">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742A7" w:rsidRPr="00ED77E6" w:rsidRDefault="003742A7" w:rsidP="000A6FA3">
      <w:pPr>
        <w:pStyle w:val="23"/>
        <w:numPr>
          <w:ilvl w:val="0"/>
          <w:numId w:val="36"/>
        </w:numPr>
        <w:shd w:val="clear" w:color="auto" w:fill="auto"/>
        <w:spacing w:before="0" w:after="0" w:line="240" w:lineRule="auto"/>
        <w:contextualSpacing/>
        <w:rPr>
          <w:sz w:val="24"/>
          <w:szCs w:val="24"/>
        </w:rPr>
      </w:pPr>
      <w:r w:rsidRPr="00ED77E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742A7" w:rsidRPr="00ED77E6" w:rsidRDefault="003742A7" w:rsidP="000A6FA3">
      <w:pPr>
        <w:pStyle w:val="23"/>
        <w:numPr>
          <w:ilvl w:val="0"/>
          <w:numId w:val="36"/>
        </w:numPr>
        <w:shd w:val="clear" w:color="auto" w:fill="auto"/>
        <w:spacing w:before="0" w:after="0" w:line="240" w:lineRule="auto"/>
        <w:contextualSpacing/>
        <w:rPr>
          <w:sz w:val="24"/>
          <w:szCs w:val="24"/>
        </w:rPr>
      </w:pPr>
      <w:r w:rsidRPr="00ED77E6">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3742A7" w:rsidRPr="00ED77E6" w:rsidRDefault="003742A7" w:rsidP="000A6FA3">
      <w:pPr>
        <w:pStyle w:val="23"/>
        <w:numPr>
          <w:ilvl w:val="0"/>
          <w:numId w:val="36"/>
        </w:numPr>
        <w:shd w:val="clear" w:color="auto" w:fill="auto"/>
        <w:spacing w:before="0" w:after="0" w:line="240" w:lineRule="auto"/>
        <w:contextualSpacing/>
        <w:rPr>
          <w:sz w:val="24"/>
          <w:szCs w:val="24"/>
        </w:rPr>
      </w:pPr>
      <w:r w:rsidRPr="00ED77E6">
        <w:rPr>
          <w:sz w:val="24"/>
          <w:szCs w:val="24"/>
        </w:rPr>
        <w:t>самостоятельно создавать схемы, таблицы для представления информации.</w:t>
      </w:r>
    </w:p>
    <w:p w:rsidR="003742A7" w:rsidRPr="00ED77E6" w:rsidRDefault="003742A7" w:rsidP="00ED77E6">
      <w:pPr>
        <w:pStyle w:val="23"/>
        <w:shd w:val="clear" w:color="auto" w:fill="auto"/>
        <w:tabs>
          <w:tab w:val="left" w:pos="1983"/>
        </w:tabs>
        <w:spacing w:before="0" w:after="0" w:line="240" w:lineRule="auto"/>
        <w:ind w:firstLine="740"/>
        <w:contextualSpacing/>
        <w:rPr>
          <w:sz w:val="24"/>
          <w:szCs w:val="24"/>
        </w:rPr>
      </w:pPr>
      <w:r w:rsidRPr="00ED77E6">
        <w:rPr>
          <w:sz w:val="24"/>
          <w:szCs w:val="24"/>
        </w:rPr>
        <w:t>Общение как часть коммуникативных универсальных учебных действий:</w:t>
      </w:r>
    </w:p>
    <w:p w:rsidR="003742A7" w:rsidRPr="00ED77E6" w:rsidRDefault="003742A7" w:rsidP="000A6FA3">
      <w:pPr>
        <w:pStyle w:val="23"/>
        <w:numPr>
          <w:ilvl w:val="0"/>
          <w:numId w:val="37"/>
        </w:numPr>
        <w:shd w:val="clear" w:color="auto" w:fill="auto"/>
        <w:spacing w:before="0" w:after="0" w:line="240" w:lineRule="auto"/>
        <w:contextualSpacing/>
        <w:rPr>
          <w:sz w:val="24"/>
          <w:szCs w:val="24"/>
        </w:rPr>
      </w:pPr>
      <w:r w:rsidRPr="00ED77E6">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3742A7" w:rsidRPr="00ED77E6" w:rsidRDefault="003742A7" w:rsidP="000A6FA3">
      <w:pPr>
        <w:pStyle w:val="23"/>
        <w:numPr>
          <w:ilvl w:val="0"/>
          <w:numId w:val="37"/>
        </w:numPr>
        <w:shd w:val="clear" w:color="auto" w:fill="auto"/>
        <w:spacing w:before="0" w:after="0" w:line="240" w:lineRule="auto"/>
        <w:contextualSpacing/>
        <w:rPr>
          <w:sz w:val="24"/>
          <w:szCs w:val="24"/>
        </w:rPr>
      </w:pPr>
      <w:r w:rsidRPr="00ED77E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3742A7" w:rsidRPr="00ED77E6" w:rsidRDefault="003742A7" w:rsidP="000A6FA3">
      <w:pPr>
        <w:pStyle w:val="23"/>
        <w:numPr>
          <w:ilvl w:val="0"/>
          <w:numId w:val="37"/>
        </w:numPr>
        <w:shd w:val="clear" w:color="auto" w:fill="auto"/>
        <w:spacing w:before="0" w:after="0" w:line="240" w:lineRule="auto"/>
        <w:contextualSpacing/>
        <w:rPr>
          <w:sz w:val="24"/>
          <w:szCs w:val="24"/>
        </w:rPr>
      </w:pPr>
      <w:r w:rsidRPr="00ED77E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3742A7" w:rsidRPr="00ED77E6" w:rsidRDefault="003742A7" w:rsidP="000A6FA3">
      <w:pPr>
        <w:pStyle w:val="23"/>
        <w:numPr>
          <w:ilvl w:val="0"/>
          <w:numId w:val="37"/>
        </w:numPr>
        <w:shd w:val="clear" w:color="auto" w:fill="auto"/>
        <w:spacing w:before="0" w:after="0" w:line="240" w:lineRule="auto"/>
        <w:contextualSpacing/>
        <w:rPr>
          <w:sz w:val="24"/>
          <w:szCs w:val="24"/>
        </w:rPr>
      </w:pPr>
      <w:r w:rsidRPr="00ED77E6">
        <w:rPr>
          <w:sz w:val="24"/>
          <w:szCs w:val="24"/>
        </w:rPr>
        <w:t>подбирать иллюстративный материал (рисунки, фото, плакаты) к тексту выступления.</w:t>
      </w:r>
    </w:p>
    <w:p w:rsidR="003742A7" w:rsidRPr="00ED77E6" w:rsidRDefault="003742A7" w:rsidP="00ED77E6">
      <w:pPr>
        <w:pStyle w:val="23"/>
        <w:shd w:val="clear" w:color="auto" w:fill="auto"/>
        <w:tabs>
          <w:tab w:val="left" w:pos="1978"/>
        </w:tabs>
        <w:spacing w:before="0" w:after="0" w:line="240" w:lineRule="auto"/>
        <w:ind w:left="740"/>
        <w:contextualSpacing/>
        <w:rPr>
          <w:sz w:val="24"/>
          <w:szCs w:val="24"/>
        </w:rPr>
      </w:pPr>
      <w:r w:rsidRPr="00ED77E6">
        <w:rPr>
          <w:sz w:val="24"/>
          <w:szCs w:val="24"/>
        </w:rPr>
        <w:lastRenderedPageBreak/>
        <w:t>Самоорганизация как часть регулятивных универсальных учебных действий:</w:t>
      </w:r>
    </w:p>
    <w:p w:rsidR="003742A7" w:rsidRPr="00ED77E6" w:rsidRDefault="003742A7" w:rsidP="000A6FA3">
      <w:pPr>
        <w:pStyle w:val="23"/>
        <w:numPr>
          <w:ilvl w:val="0"/>
          <w:numId w:val="38"/>
        </w:numPr>
        <w:shd w:val="clear" w:color="auto" w:fill="auto"/>
        <w:spacing w:before="0" w:after="0" w:line="240" w:lineRule="auto"/>
        <w:contextualSpacing/>
        <w:rPr>
          <w:sz w:val="24"/>
          <w:szCs w:val="24"/>
        </w:rPr>
      </w:pPr>
      <w:r w:rsidRPr="00ED77E6">
        <w:rPr>
          <w:sz w:val="24"/>
          <w:szCs w:val="24"/>
        </w:rPr>
        <w:t>самостоятельно планировать действия по решению учебной задачи для получения результата;</w:t>
      </w:r>
    </w:p>
    <w:p w:rsidR="003742A7" w:rsidRPr="00ED77E6" w:rsidRDefault="003742A7" w:rsidP="000A6FA3">
      <w:pPr>
        <w:pStyle w:val="23"/>
        <w:numPr>
          <w:ilvl w:val="0"/>
          <w:numId w:val="38"/>
        </w:numPr>
        <w:shd w:val="clear" w:color="auto" w:fill="auto"/>
        <w:spacing w:before="0" w:after="0" w:line="240" w:lineRule="auto"/>
        <w:ind w:right="2900"/>
        <w:contextualSpacing/>
        <w:rPr>
          <w:sz w:val="24"/>
          <w:szCs w:val="24"/>
        </w:rPr>
      </w:pPr>
      <w:r w:rsidRPr="00ED77E6">
        <w:rPr>
          <w:sz w:val="24"/>
          <w:szCs w:val="24"/>
        </w:rPr>
        <w:t xml:space="preserve">выстраивать последовательность выбранных действий; предвидеть </w:t>
      </w:r>
      <w:r w:rsidR="00654AAA">
        <w:rPr>
          <w:sz w:val="24"/>
          <w:szCs w:val="24"/>
        </w:rPr>
        <w:t xml:space="preserve"> т</w:t>
      </w:r>
      <w:r w:rsidRPr="00ED77E6">
        <w:rPr>
          <w:sz w:val="24"/>
          <w:szCs w:val="24"/>
        </w:rPr>
        <w:t>рудности и возможные ошибки.</w:t>
      </w:r>
    </w:p>
    <w:p w:rsidR="003742A7" w:rsidRPr="00ED77E6" w:rsidRDefault="003742A7" w:rsidP="00ED77E6">
      <w:pPr>
        <w:pStyle w:val="23"/>
        <w:shd w:val="clear" w:color="auto" w:fill="auto"/>
        <w:tabs>
          <w:tab w:val="left" w:pos="1983"/>
        </w:tabs>
        <w:spacing w:before="0" w:after="0" w:line="240" w:lineRule="auto"/>
        <w:ind w:left="740"/>
        <w:contextualSpacing/>
        <w:rPr>
          <w:sz w:val="24"/>
          <w:szCs w:val="24"/>
        </w:rPr>
      </w:pPr>
      <w:r w:rsidRPr="00ED77E6">
        <w:rPr>
          <w:sz w:val="24"/>
          <w:szCs w:val="24"/>
        </w:rPr>
        <w:t>Самоконтроль как часть регулятивных универсальных учебных действий:</w:t>
      </w:r>
    </w:p>
    <w:p w:rsidR="003742A7" w:rsidRPr="00ED77E6" w:rsidRDefault="003742A7" w:rsidP="000A6FA3">
      <w:pPr>
        <w:pStyle w:val="23"/>
        <w:numPr>
          <w:ilvl w:val="0"/>
          <w:numId w:val="39"/>
        </w:numPr>
        <w:shd w:val="clear" w:color="auto" w:fill="auto"/>
        <w:spacing w:before="0" w:after="0" w:line="240" w:lineRule="auto"/>
        <w:contextualSpacing/>
        <w:rPr>
          <w:sz w:val="24"/>
          <w:szCs w:val="24"/>
        </w:rPr>
      </w:pPr>
      <w:r w:rsidRPr="00ED77E6">
        <w:rPr>
          <w:sz w:val="24"/>
          <w:szCs w:val="24"/>
        </w:rPr>
        <w:t>контролировать процесс и результат выполнения задания, корректировать учебные действия для преодоления ошибок;</w:t>
      </w:r>
    </w:p>
    <w:p w:rsidR="003742A7" w:rsidRPr="00ED77E6" w:rsidRDefault="003742A7" w:rsidP="000A6FA3">
      <w:pPr>
        <w:pStyle w:val="23"/>
        <w:numPr>
          <w:ilvl w:val="0"/>
          <w:numId w:val="39"/>
        </w:numPr>
        <w:shd w:val="clear" w:color="auto" w:fill="auto"/>
        <w:spacing w:before="0" w:after="0" w:line="240" w:lineRule="auto"/>
        <w:contextualSpacing/>
        <w:rPr>
          <w:sz w:val="24"/>
          <w:szCs w:val="24"/>
        </w:rPr>
      </w:pPr>
      <w:r w:rsidRPr="00ED77E6">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3742A7" w:rsidRPr="00ED77E6" w:rsidRDefault="003742A7" w:rsidP="000A6FA3">
      <w:pPr>
        <w:pStyle w:val="23"/>
        <w:numPr>
          <w:ilvl w:val="0"/>
          <w:numId w:val="39"/>
        </w:numPr>
        <w:shd w:val="clear" w:color="auto" w:fill="auto"/>
        <w:spacing w:before="0" w:after="0" w:line="240" w:lineRule="auto"/>
        <w:contextualSpacing/>
        <w:rPr>
          <w:sz w:val="24"/>
          <w:szCs w:val="24"/>
        </w:rPr>
      </w:pPr>
      <w:r w:rsidRPr="00ED77E6">
        <w:rPr>
          <w:sz w:val="24"/>
          <w:szCs w:val="24"/>
        </w:rPr>
        <w:t>принимать оценку своей работы.</w:t>
      </w:r>
    </w:p>
    <w:p w:rsidR="003742A7" w:rsidRPr="00ED77E6" w:rsidRDefault="003742A7" w:rsidP="00ED77E6">
      <w:pPr>
        <w:pStyle w:val="23"/>
        <w:shd w:val="clear" w:color="auto" w:fill="auto"/>
        <w:tabs>
          <w:tab w:val="left" w:pos="2012"/>
        </w:tabs>
        <w:spacing w:before="0" w:after="0" w:line="240" w:lineRule="auto"/>
        <w:ind w:left="740"/>
        <w:contextualSpacing/>
        <w:rPr>
          <w:sz w:val="24"/>
          <w:szCs w:val="24"/>
        </w:rPr>
      </w:pPr>
      <w:r w:rsidRPr="00ED77E6">
        <w:rPr>
          <w:sz w:val="24"/>
          <w:szCs w:val="24"/>
        </w:rPr>
        <w:t>Совместная деятельность:</w:t>
      </w:r>
    </w:p>
    <w:p w:rsidR="002C4921" w:rsidRDefault="003742A7" w:rsidP="000A6FA3">
      <w:pPr>
        <w:pStyle w:val="23"/>
        <w:numPr>
          <w:ilvl w:val="0"/>
          <w:numId w:val="40"/>
        </w:numPr>
        <w:shd w:val="clear" w:color="auto" w:fill="auto"/>
        <w:spacing w:before="0" w:after="0" w:line="240" w:lineRule="auto"/>
        <w:contextualSpacing/>
        <w:rPr>
          <w:sz w:val="24"/>
          <w:szCs w:val="24"/>
        </w:rPr>
      </w:pPr>
      <w:r w:rsidRPr="00ED77E6">
        <w:rPr>
          <w:sz w:val="24"/>
          <w:szCs w:val="24"/>
        </w:rPr>
        <w:t>принимать цель совместной деятельности, коллективно ст</w:t>
      </w:r>
      <w:r w:rsidR="002C4921">
        <w:rPr>
          <w:sz w:val="24"/>
          <w:szCs w:val="24"/>
        </w:rPr>
        <w:t>роить действия по её достижению;</w:t>
      </w:r>
    </w:p>
    <w:p w:rsidR="003742A7" w:rsidRPr="00ED77E6" w:rsidRDefault="003742A7" w:rsidP="000A6FA3">
      <w:pPr>
        <w:pStyle w:val="23"/>
        <w:numPr>
          <w:ilvl w:val="0"/>
          <w:numId w:val="40"/>
        </w:numPr>
        <w:shd w:val="clear" w:color="auto" w:fill="auto"/>
        <w:spacing w:before="0" w:after="0" w:line="240" w:lineRule="auto"/>
        <w:contextualSpacing/>
        <w:rPr>
          <w:sz w:val="24"/>
          <w:szCs w:val="24"/>
        </w:rPr>
      </w:pPr>
      <w:r w:rsidRPr="00ED77E6">
        <w:rPr>
          <w:sz w:val="24"/>
          <w:szCs w:val="24"/>
        </w:rPr>
        <w:t xml:space="preserve"> распределять роли, договариваться, обсуждать процесс и результат совместной работы;</w:t>
      </w:r>
    </w:p>
    <w:p w:rsidR="003742A7" w:rsidRPr="00ED77E6" w:rsidRDefault="003742A7" w:rsidP="000A6FA3">
      <w:pPr>
        <w:pStyle w:val="23"/>
        <w:numPr>
          <w:ilvl w:val="0"/>
          <w:numId w:val="40"/>
        </w:numPr>
        <w:shd w:val="clear" w:color="auto" w:fill="auto"/>
        <w:spacing w:before="0" w:after="0" w:line="240" w:lineRule="auto"/>
        <w:ind w:right="1040"/>
        <w:contextualSpacing/>
        <w:rPr>
          <w:sz w:val="24"/>
          <w:szCs w:val="24"/>
        </w:rPr>
      </w:pPr>
      <w:r w:rsidRPr="00ED77E6">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3742A7" w:rsidRPr="00ED77E6" w:rsidRDefault="003742A7" w:rsidP="000A6FA3">
      <w:pPr>
        <w:pStyle w:val="23"/>
        <w:numPr>
          <w:ilvl w:val="0"/>
          <w:numId w:val="40"/>
        </w:numPr>
        <w:shd w:val="clear" w:color="auto" w:fill="auto"/>
        <w:spacing w:before="0" w:after="0" w:line="240" w:lineRule="auto"/>
        <w:contextualSpacing/>
        <w:rPr>
          <w:sz w:val="24"/>
          <w:szCs w:val="24"/>
        </w:rPr>
      </w:pPr>
      <w:r w:rsidRPr="00ED77E6">
        <w:rPr>
          <w:sz w:val="24"/>
          <w:szCs w:val="24"/>
        </w:rPr>
        <w:t>выполнять совместные проектные задания с использованием предложенных образцов, планов, идей.</w:t>
      </w:r>
    </w:p>
    <w:p w:rsidR="002C4921" w:rsidRDefault="003742A7" w:rsidP="00654AAA">
      <w:pPr>
        <w:pStyle w:val="23"/>
        <w:shd w:val="clear" w:color="auto" w:fill="auto"/>
        <w:tabs>
          <w:tab w:val="left" w:pos="1545"/>
        </w:tabs>
        <w:spacing w:before="0" w:after="0" w:line="240" w:lineRule="auto"/>
        <w:ind w:firstLine="618"/>
        <w:contextualSpacing/>
        <w:jc w:val="center"/>
        <w:rPr>
          <w:b/>
          <w:i/>
          <w:sz w:val="24"/>
          <w:szCs w:val="24"/>
        </w:rPr>
      </w:pPr>
      <w:r w:rsidRPr="00ED77E6">
        <w:rPr>
          <w:b/>
          <w:i/>
          <w:sz w:val="24"/>
          <w:szCs w:val="24"/>
        </w:rPr>
        <w:t xml:space="preserve">Планируемые результаты освоения программы по русскому языку </w:t>
      </w:r>
    </w:p>
    <w:p w:rsidR="003742A7" w:rsidRPr="00ED77E6" w:rsidRDefault="003742A7" w:rsidP="00654AAA">
      <w:pPr>
        <w:pStyle w:val="23"/>
        <w:shd w:val="clear" w:color="auto" w:fill="auto"/>
        <w:tabs>
          <w:tab w:val="left" w:pos="1545"/>
        </w:tabs>
        <w:spacing w:before="0" w:after="0" w:line="240" w:lineRule="auto"/>
        <w:ind w:firstLine="618"/>
        <w:contextualSpacing/>
        <w:jc w:val="center"/>
        <w:rPr>
          <w:b/>
          <w:i/>
          <w:sz w:val="24"/>
          <w:szCs w:val="24"/>
        </w:rPr>
      </w:pPr>
      <w:r w:rsidRPr="00ED77E6">
        <w:rPr>
          <w:b/>
          <w:i/>
          <w:sz w:val="24"/>
          <w:szCs w:val="24"/>
        </w:rPr>
        <w:t>на уровне начального общего образования.</w:t>
      </w:r>
    </w:p>
    <w:p w:rsidR="003742A7" w:rsidRPr="00ED77E6" w:rsidRDefault="003742A7" w:rsidP="00ED77E6">
      <w:pPr>
        <w:pStyle w:val="23"/>
        <w:shd w:val="clear" w:color="auto" w:fill="auto"/>
        <w:tabs>
          <w:tab w:val="left" w:pos="1752"/>
        </w:tabs>
        <w:spacing w:before="0" w:after="0" w:line="240" w:lineRule="auto"/>
        <w:ind w:firstLine="760"/>
        <w:contextualSpacing/>
        <w:rPr>
          <w:sz w:val="24"/>
          <w:szCs w:val="24"/>
        </w:rPr>
      </w:pPr>
      <w:r w:rsidRPr="00ED77E6">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3742A7" w:rsidRPr="00ED77E6" w:rsidRDefault="003742A7" w:rsidP="000A6FA3">
      <w:pPr>
        <w:pStyle w:val="23"/>
        <w:numPr>
          <w:ilvl w:val="0"/>
          <w:numId w:val="7"/>
        </w:numPr>
        <w:shd w:val="clear" w:color="auto" w:fill="auto"/>
        <w:tabs>
          <w:tab w:val="left" w:pos="1120"/>
        </w:tabs>
        <w:spacing w:before="0" w:after="0" w:line="240" w:lineRule="auto"/>
        <w:ind w:left="720" w:hanging="360"/>
        <w:contextualSpacing/>
        <w:rPr>
          <w:sz w:val="24"/>
          <w:szCs w:val="24"/>
        </w:rPr>
      </w:pPr>
      <w:r w:rsidRPr="00ED77E6">
        <w:rPr>
          <w:sz w:val="24"/>
          <w:szCs w:val="24"/>
        </w:rPr>
        <w:t>гражданско-патриотическое воспитание: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742A7" w:rsidRPr="00ED77E6" w:rsidRDefault="003742A7" w:rsidP="000A6FA3">
      <w:pPr>
        <w:pStyle w:val="23"/>
        <w:numPr>
          <w:ilvl w:val="0"/>
          <w:numId w:val="7"/>
        </w:numPr>
        <w:shd w:val="clear" w:color="auto" w:fill="auto"/>
        <w:tabs>
          <w:tab w:val="left" w:pos="1144"/>
        </w:tabs>
        <w:spacing w:before="0" w:after="0" w:line="240" w:lineRule="auto"/>
        <w:ind w:left="720" w:hanging="360"/>
        <w:contextualSpacing/>
        <w:rPr>
          <w:sz w:val="24"/>
          <w:szCs w:val="24"/>
        </w:rPr>
      </w:pPr>
      <w:r w:rsidRPr="00ED77E6">
        <w:rPr>
          <w:sz w:val="24"/>
          <w:szCs w:val="24"/>
        </w:rPr>
        <w:t>духовно-нравственное воспитание: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осознание языка как одной из главных духовно-нравственных ценностей народа;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признание индивидуальности каждого человека с использованием собственного жизненного и читательского опыта;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742A7" w:rsidRPr="00ED77E6" w:rsidRDefault="003742A7" w:rsidP="000A6FA3">
      <w:pPr>
        <w:pStyle w:val="23"/>
        <w:numPr>
          <w:ilvl w:val="0"/>
          <w:numId w:val="7"/>
        </w:numPr>
        <w:shd w:val="clear" w:color="auto" w:fill="auto"/>
        <w:tabs>
          <w:tab w:val="left" w:pos="1176"/>
        </w:tabs>
        <w:spacing w:before="0" w:after="0" w:line="240" w:lineRule="auto"/>
        <w:ind w:left="720" w:hanging="360"/>
        <w:contextualSpacing/>
        <w:rPr>
          <w:sz w:val="24"/>
          <w:szCs w:val="24"/>
        </w:rPr>
      </w:pPr>
      <w:r w:rsidRPr="00ED77E6">
        <w:rPr>
          <w:sz w:val="24"/>
          <w:szCs w:val="24"/>
        </w:rPr>
        <w:t>эстетическое воспитание: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стремление к самовыражению в искусстве слова; осознание важности русского языка как средства общения и самовыражения;</w:t>
      </w:r>
    </w:p>
    <w:p w:rsidR="003742A7" w:rsidRPr="00ED77E6" w:rsidRDefault="003742A7" w:rsidP="000A6FA3">
      <w:pPr>
        <w:pStyle w:val="23"/>
        <w:numPr>
          <w:ilvl w:val="0"/>
          <w:numId w:val="7"/>
        </w:numPr>
        <w:shd w:val="clear" w:color="auto" w:fill="auto"/>
        <w:tabs>
          <w:tab w:val="left" w:pos="1126"/>
        </w:tabs>
        <w:spacing w:before="0" w:after="0" w:line="240" w:lineRule="auto"/>
        <w:ind w:left="720" w:hanging="360"/>
        <w:contextualSpacing/>
        <w:rPr>
          <w:sz w:val="24"/>
          <w:szCs w:val="24"/>
        </w:rPr>
      </w:pPr>
      <w:r w:rsidRPr="00ED77E6">
        <w:rPr>
          <w:sz w:val="24"/>
          <w:szCs w:val="24"/>
        </w:rPr>
        <w:t>физическое воспитание, формирование культуры здоровья и эмоционального благополучия: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соблюдение правил безопасного поиска в информационной среде дополнительной </w:t>
      </w:r>
      <w:r w:rsidRPr="00ED77E6">
        <w:rPr>
          <w:sz w:val="24"/>
          <w:szCs w:val="24"/>
        </w:rPr>
        <w:lastRenderedPageBreak/>
        <w:t>информации в процессе языкового образования;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3742A7" w:rsidRPr="00ED77E6" w:rsidRDefault="003742A7" w:rsidP="000A6FA3">
      <w:pPr>
        <w:pStyle w:val="23"/>
        <w:numPr>
          <w:ilvl w:val="0"/>
          <w:numId w:val="7"/>
        </w:numPr>
        <w:shd w:val="clear" w:color="auto" w:fill="auto"/>
        <w:tabs>
          <w:tab w:val="left" w:pos="1176"/>
        </w:tabs>
        <w:spacing w:before="0" w:after="0" w:line="240" w:lineRule="auto"/>
        <w:ind w:left="720" w:hanging="360"/>
        <w:contextualSpacing/>
        <w:rPr>
          <w:sz w:val="24"/>
          <w:szCs w:val="24"/>
        </w:rPr>
      </w:pPr>
      <w:r w:rsidRPr="00ED77E6">
        <w:rPr>
          <w:sz w:val="24"/>
          <w:szCs w:val="24"/>
        </w:rPr>
        <w:t>трудовое воспитание: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3742A7" w:rsidRPr="00ED77E6" w:rsidRDefault="003742A7" w:rsidP="000A6FA3">
      <w:pPr>
        <w:pStyle w:val="23"/>
        <w:numPr>
          <w:ilvl w:val="0"/>
          <w:numId w:val="7"/>
        </w:numPr>
        <w:shd w:val="clear" w:color="auto" w:fill="auto"/>
        <w:tabs>
          <w:tab w:val="left" w:pos="1176"/>
        </w:tabs>
        <w:spacing w:before="0" w:after="0" w:line="240" w:lineRule="auto"/>
        <w:ind w:left="720" w:hanging="360"/>
        <w:contextualSpacing/>
        <w:rPr>
          <w:sz w:val="24"/>
          <w:szCs w:val="24"/>
        </w:rPr>
      </w:pPr>
      <w:r w:rsidRPr="00ED77E6">
        <w:rPr>
          <w:sz w:val="24"/>
          <w:szCs w:val="24"/>
        </w:rPr>
        <w:t>экологическое воспитание: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бережное отношение к природе, формируемое в процессе работы с текстами;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неприятие действий, приносящих вред природе;</w:t>
      </w:r>
    </w:p>
    <w:p w:rsidR="003742A7" w:rsidRPr="00ED77E6" w:rsidRDefault="003742A7" w:rsidP="000A6FA3">
      <w:pPr>
        <w:pStyle w:val="23"/>
        <w:numPr>
          <w:ilvl w:val="0"/>
          <w:numId w:val="7"/>
        </w:numPr>
        <w:shd w:val="clear" w:color="auto" w:fill="auto"/>
        <w:tabs>
          <w:tab w:val="left" w:pos="1176"/>
        </w:tabs>
        <w:spacing w:before="0" w:after="0" w:line="240" w:lineRule="auto"/>
        <w:ind w:left="720" w:hanging="360"/>
        <w:contextualSpacing/>
        <w:rPr>
          <w:sz w:val="24"/>
          <w:szCs w:val="24"/>
        </w:rPr>
      </w:pPr>
      <w:r w:rsidRPr="00ED77E6">
        <w:rPr>
          <w:sz w:val="24"/>
          <w:szCs w:val="24"/>
        </w:rPr>
        <w:t>ценность научного познания: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742A7" w:rsidRPr="00ED77E6" w:rsidRDefault="003742A7" w:rsidP="00ED77E6">
      <w:pPr>
        <w:pStyle w:val="23"/>
        <w:shd w:val="clear" w:color="auto" w:fill="auto"/>
        <w:tabs>
          <w:tab w:val="left" w:pos="1779"/>
        </w:tabs>
        <w:spacing w:before="0" w:after="0" w:line="240" w:lineRule="auto"/>
        <w:ind w:firstLine="760"/>
        <w:contextualSpacing/>
        <w:rPr>
          <w:sz w:val="24"/>
          <w:szCs w:val="24"/>
        </w:rPr>
      </w:pPr>
      <w:r w:rsidRPr="00ED77E6">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2C4921">
      <w:pPr>
        <w:pStyle w:val="23"/>
        <w:shd w:val="clear" w:color="auto" w:fill="auto"/>
        <w:spacing w:before="0" w:after="0" w:line="240" w:lineRule="auto"/>
        <w:ind w:firstLine="851"/>
        <w:contextualSpacing/>
        <w:rPr>
          <w:sz w:val="24"/>
          <w:szCs w:val="24"/>
        </w:rPr>
      </w:pPr>
      <w:r w:rsidRPr="00ED77E6">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объединять объекты (языковые единицы) по определённому признаку;</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устанавливать причинно-следственные связи в ситуациях наблюдения за языковым материалом, делать выводы.</w:t>
      </w:r>
    </w:p>
    <w:p w:rsidR="003742A7" w:rsidRPr="00ED77E6" w:rsidRDefault="003742A7" w:rsidP="000A6FA3">
      <w:pPr>
        <w:pStyle w:val="23"/>
        <w:numPr>
          <w:ilvl w:val="0"/>
          <w:numId w:val="41"/>
        </w:numPr>
        <w:shd w:val="clear" w:color="auto" w:fill="auto"/>
        <w:tabs>
          <w:tab w:val="left" w:pos="1976"/>
        </w:tabs>
        <w:spacing w:before="0" w:after="0" w:line="240" w:lineRule="auto"/>
        <w:contextualSpacing/>
        <w:rPr>
          <w:sz w:val="24"/>
          <w:szCs w:val="24"/>
        </w:rPr>
      </w:pPr>
      <w:r w:rsidRPr="00ED77E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с помощью учителя формулировать цель, планировать изменения языкового объекта, речевой ситуации;</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сравнивать несколько вариантов выполнения задания, выбирать наиболее целесообразный (на основе предложенных критериев);</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742A7" w:rsidRPr="00ED77E6" w:rsidRDefault="003742A7" w:rsidP="000A6FA3">
      <w:pPr>
        <w:pStyle w:val="23"/>
        <w:numPr>
          <w:ilvl w:val="0"/>
          <w:numId w:val="41"/>
        </w:numPr>
        <w:shd w:val="clear" w:color="auto" w:fill="auto"/>
        <w:spacing w:before="0" w:after="0" w:line="240" w:lineRule="auto"/>
        <w:contextualSpacing/>
        <w:rPr>
          <w:sz w:val="24"/>
          <w:szCs w:val="24"/>
        </w:rPr>
      </w:pPr>
      <w:r w:rsidRPr="00ED77E6">
        <w:rPr>
          <w:sz w:val="24"/>
          <w:szCs w:val="24"/>
        </w:rPr>
        <w:t>прогнозировать возможное развитие процессов, событий и их последствия в аналогичных или сходных ситуациях.</w:t>
      </w:r>
    </w:p>
    <w:p w:rsidR="003742A7" w:rsidRPr="00ED77E6" w:rsidRDefault="003742A7" w:rsidP="00ED77E6">
      <w:pPr>
        <w:pStyle w:val="23"/>
        <w:shd w:val="clear" w:color="auto" w:fill="auto"/>
        <w:tabs>
          <w:tab w:val="left" w:pos="2078"/>
        </w:tabs>
        <w:spacing w:before="0" w:after="0" w:line="240" w:lineRule="auto"/>
        <w:ind w:firstLine="740"/>
        <w:contextualSpacing/>
        <w:rPr>
          <w:sz w:val="24"/>
          <w:szCs w:val="24"/>
        </w:rPr>
      </w:pPr>
      <w:r w:rsidRPr="00ED77E6">
        <w:rPr>
          <w:sz w:val="24"/>
          <w:szCs w:val="24"/>
        </w:rPr>
        <w:t xml:space="preserve">У обучающегося будут сформированы следующие действия при работе с информацией как </w:t>
      </w:r>
      <w:r w:rsidRPr="00ED77E6">
        <w:rPr>
          <w:sz w:val="24"/>
          <w:szCs w:val="24"/>
        </w:rPr>
        <w:lastRenderedPageBreak/>
        <w:t>часть познавательных универсальных учебных действий:</w:t>
      </w:r>
    </w:p>
    <w:p w:rsidR="003742A7" w:rsidRPr="00ED77E6" w:rsidRDefault="003742A7" w:rsidP="000A6FA3">
      <w:pPr>
        <w:pStyle w:val="23"/>
        <w:numPr>
          <w:ilvl w:val="0"/>
          <w:numId w:val="42"/>
        </w:numPr>
        <w:shd w:val="clear" w:color="auto" w:fill="auto"/>
        <w:spacing w:before="0" w:after="0" w:line="240" w:lineRule="auto"/>
        <w:contextualSpacing/>
        <w:rPr>
          <w:sz w:val="24"/>
          <w:szCs w:val="24"/>
        </w:rPr>
      </w:pPr>
      <w:r w:rsidRPr="00ED77E6">
        <w:rPr>
          <w:sz w:val="24"/>
          <w:szCs w:val="24"/>
        </w:rPr>
        <w:t>выбирать источник получения информации: нужный словарь для получения запрашиваемой информации, для уточнения;</w:t>
      </w:r>
    </w:p>
    <w:p w:rsidR="003742A7" w:rsidRPr="00ED77E6" w:rsidRDefault="003742A7" w:rsidP="000A6FA3">
      <w:pPr>
        <w:pStyle w:val="23"/>
        <w:numPr>
          <w:ilvl w:val="0"/>
          <w:numId w:val="42"/>
        </w:numPr>
        <w:shd w:val="clear" w:color="auto" w:fill="auto"/>
        <w:spacing w:before="0" w:after="0" w:line="240" w:lineRule="auto"/>
        <w:contextualSpacing/>
        <w:rPr>
          <w:sz w:val="24"/>
          <w:szCs w:val="24"/>
        </w:rPr>
      </w:pPr>
      <w:r w:rsidRPr="00ED77E6">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3742A7" w:rsidRPr="00ED77E6" w:rsidRDefault="003742A7" w:rsidP="000A6FA3">
      <w:pPr>
        <w:pStyle w:val="23"/>
        <w:numPr>
          <w:ilvl w:val="0"/>
          <w:numId w:val="42"/>
        </w:numPr>
        <w:shd w:val="clear" w:color="auto" w:fill="auto"/>
        <w:spacing w:before="0" w:after="0" w:line="240" w:lineRule="auto"/>
        <w:contextualSpacing/>
        <w:rPr>
          <w:sz w:val="24"/>
          <w:szCs w:val="24"/>
        </w:rPr>
      </w:pPr>
      <w:r w:rsidRPr="00ED77E6">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742A7" w:rsidRPr="00ED77E6" w:rsidRDefault="003742A7" w:rsidP="000A6FA3">
      <w:pPr>
        <w:pStyle w:val="23"/>
        <w:numPr>
          <w:ilvl w:val="0"/>
          <w:numId w:val="42"/>
        </w:numPr>
        <w:shd w:val="clear" w:color="auto" w:fill="auto"/>
        <w:spacing w:before="0" w:after="0" w:line="240" w:lineRule="auto"/>
        <w:contextualSpacing/>
        <w:rPr>
          <w:sz w:val="24"/>
          <w:szCs w:val="24"/>
        </w:rPr>
      </w:pPr>
      <w:r w:rsidRPr="00ED77E6">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742A7" w:rsidRPr="00ED77E6" w:rsidRDefault="003742A7" w:rsidP="000A6FA3">
      <w:pPr>
        <w:pStyle w:val="23"/>
        <w:numPr>
          <w:ilvl w:val="0"/>
          <w:numId w:val="42"/>
        </w:numPr>
        <w:shd w:val="clear" w:color="auto" w:fill="auto"/>
        <w:spacing w:before="0" w:after="0" w:line="240" w:lineRule="auto"/>
        <w:contextualSpacing/>
        <w:rPr>
          <w:sz w:val="24"/>
          <w:szCs w:val="24"/>
        </w:rPr>
      </w:pPr>
      <w:r w:rsidRPr="00ED77E6">
        <w:rPr>
          <w:sz w:val="24"/>
          <w:szCs w:val="24"/>
        </w:rPr>
        <w:t>анализировать и создавать текстовую, видео-, графическую, звуковую информацию в соответствии с учебной задачей;</w:t>
      </w:r>
    </w:p>
    <w:p w:rsidR="003742A7" w:rsidRPr="00ED77E6" w:rsidRDefault="003742A7" w:rsidP="000A6FA3">
      <w:pPr>
        <w:pStyle w:val="23"/>
        <w:numPr>
          <w:ilvl w:val="0"/>
          <w:numId w:val="42"/>
        </w:numPr>
        <w:shd w:val="clear" w:color="auto" w:fill="auto"/>
        <w:spacing w:before="0" w:after="0" w:line="240" w:lineRule="auto"/>
        <w:contextualSpacing/>
        <w:rPr>
          <w:sz w:val="24"/>
          <w:szCs w:val="24"/>
        </w:rPr>
      </w:pPr>
      <w:r w:rsidRPr="00ED77E6">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742A7" w:rsidRPr="00ED77E6" w:rsidRDefault="003742A7" w:rsidP="00ED77E6">
      <w:pPr>
        <w:pStyle w:val="23"/>
        <w:shd w:val="clear" w:color="auto" w:fill="auto"/>
        <w:tabs>
          <w:tab w:val="left" w:pos="2078"/>
        </w:tabs>
        <w:spacing w:before="0" w:after="0" w:line="240" w:lineRule="auto"/>
        <w:ind w:firstLine="740"/>
        <w:contextualSpacing/>
        <w:rPr>
          <w:sz w:val="24"/>
          <w:szCs w:val="24"/>
        </w:rPr>
      </w:pPr>
      <w:r w:rsidRPr="00ED77E6">
        <w:rPr>
          <w:sz w:val="24"/>
          <w:szCs w:val="24"/>
        </w:rPr>
        <w:t>У обучающегося будут сформированы следующие действия общения как часть коммуникативных универсальных учебных действий:</w:t>
      </w:r>
    </w:p>
    <w:p w:rsidR="003742A7" w:rsidRPr="00ED77E6" w:rsidRDefault="003742A7" w:rsidP="000A6FA3">
      <w:pPr>
        <w:pStyle w:val="23"/>
        <w:numPr>
          <w:ilvl w:val="0"/>
          <w:numId w:val="43"/>
        </w:numPr>
        <w:shd w:val="clear" w:color="auto" w:fill="auto"/>
        <w:spacing w:before="0" w:after="0" w:line="240" w:lineRule="auto"/>
        <w:contextualSpacing/>
        <w:rPr>
          <w:sz w:val="24"/>
          <w:szCs w:val="24"/>
        </w:rPr>
      </w:pPr>
      <w:r w:rsidRPr="00ED77E6">
        <w:rPr>
          <w:sz w:val="24"/>
          <w:szCs w:val="24"/>
        </w:rPr>
        <w:t>воспринимать и формулировать суждения, выражать эмоции в соответствии с целями и условиями общения в знакомой среде;</w:t>
      </w:r>
    </w:p>
    <w:p w:rsidR="003742A7" w:rsidRPr="00ED77E6" w:rsidRDefault="003742A7" w:rsidP="000A6FA3">
      <w:pPr>
        <w:pStyle w:val="23"/>
        <w:numPr>
          <w:ilvl w:val="0"/>
          <w:numId w:val="43"/>
        </w:numPr>
        <w:shd w:val="clear" w:color="auto" w:fill="auto"/>
        <w:spacing w:before="0" w:after="0" w:line="240" w:lineRule="auto"/>
        <w:contextualSpacing/>
        <w:rPr>
          <w:sz w:val="24"/>
          <w:szCs w:val="24"/>
        </w:rPr>
      </w:pPr>
      <w:r w:rsidRPr="00ED77E6">
        <w:rPr>
          <w:sz w:val="24"/>
          <w:szCs w:val="24"/>
        </w:rPr>
        <w:t>проявлять уважительное отношение к собеседнику, соблюдать правила ведения диалоги и дискуссии;</w:t>
      </w:r>
    </w:p>
    <w:p w:rsidR="003742A7" w:rsidRPr="00ED77E6" w:rsidRDefault="003742A7" w:rsidP="000A6FA3">
      <w:pPr>
        <w:pStyle w:val="23"/>
        <w:numPr>
          <w:ilvl w:val="0"/>
          <w:numId w:val="43"/>
        </w:numPr>
        <w:shd w:val="clear" w:color="auto" w:fill="auto"/>
        <w:spacing w:before="0" w:after="0" w:line="240" w:lineRule="auto"/>
        <w:contextualSpacing/>
        <w:rPr>
          <w:sz w:val="24"/>
          <w:szCs w:val="24"/>
        </w:rPr>
      </w:pPr>
      <w:r w:rsidRPr="00ED77E6">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3742A7" w:rsidRPr="00ED77E6" w:rsidRDefault="003742A7" w:rsidP="000A6FA3">
      <w:pPr>
        <w:pStyle w:val="23"/>
        <w:numPr>
          <w:ilvl w:val="0"/>
          <w:numId w:val="43"/>
        </w:numPr>
        <w:shd w:val="clear" w:color="auto" w:fill="auto"/>
        <w:spacing w:before="0" w:after="0" w:line="240" w:lineRule="auto"/>
        <w:contextualSpacing/>
        <w:rPr>
          <w:sz w:val="24"/>
          <w:szCs w:val="24"/>
        </w:rPr>
      </w:pPr>
      <w:r w:rsidRPr="00ED77E6">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742A7" w:rsidRPr="00ED77E6" w:rsidRDefault="003742A7" w:rsidP="000A6FA3">
      <w:pPr>
        <w:pStyle w:val="23"/>
        <w:numPr>
          <w:ilvl w:val="0"/>
          <w:numId w:val="43"/>
        </w:numPr>
        <w:shd w:val="clear" w:color="auto" w:fill="auto"/>
        <w:spacing w:before="0" w:after="0" w:line="240" w:lineRule="auto"/>
        <w:contextualSpacing/>
        <w:rPr>
          <w:sz w:val="24"/>
          <w:szCs w:val="24"/>
        </w:rPr>
      </w:pPr>
      <w:r w:rsidRPr="00ED77E6">
        <w:rPr>
          <w:sz w:val="24"/>
          <w:szCs w:val="24"/>
        </w:rPr>
        <w:t>подбирать иллюстративный материал (рисунки, фото, плакаты) к тексту выступления.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3742A7" w:rsidRPr="00ED77E6" w:rsidRDefault="003742A7" w:rsidP="000A6FA3">
      <w:pPr>
        <w:pStyle w:val="23"/>
        <w:numPr>
          <w:ilvl w:val="0"/>
          <w:numId w:val="44"/>
        </w:numPr>
        <w:shd w:val="clear" w:color="auto" w:fill="auto"/>
        <w:spacing w:before="0" w:after="0" w:line="240" w:lineRule="auto"/>
        <w:ind w:right="200"/>
        <w:contextualSpacing/>
        <w:rPr>
          <w:sz w:val="24"/>
          <w:szCs w:val="24"/>
        </w:rPr>
      </w:pPr>
      <w:r w:rsidRPr="00ED77E6">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3742A7" w:rsidRPr="00ED77E6" w:rsidRDefault="003742A7" w:rsidP="00ED77E6">
      <w:pPr>
        <w:pStyle w:val="23"/>
        <w:shd w:val="clear" w:color="auto" w:fill="auto"/>
        <w:spacing w:before="0" w:after="0" w:line="240" w:lineRule="auto"/>
        <w:ind w:right="200" w:firstLine="740"/>
        <w:contextualSpacing/>
        <w:rPr>
          <w:sz w:val="24"/>
          <w:szCs w:val="24"/>
        </w:rPr>
      </w:pPr>
      <w:r w:rsidRPr="00ED77E6">
        <w:rPr>
          <w:sz w:val="24"/>
          <w:szCs w:val="24"/>
        </w:rPr>
        <w:t>У</w:t>
      </w:r>
      <w:r w:rsidRPr="00ED77E6">
        <w:rPr>
          <w:sz w:val="24"/>
          <w:szCs w:val="24"/>
        </w:rPr>
        <w:tab/>
        <w:t>обучающегося</w:t>
      </w:r>
      <w:r w:rsidRPr="00ED77E6">
        <w:rPr>
          <w:sz w:val="24"/>
          <w:szCs w:val="24"/>
        </w:rPr>
        <w:tab/>
        <w:t>будут</w:t>
      </w:r>
      <w:r w:rsidRPr="00ED77E6">
        <w:rPr>
          <w:sz w:val="24"/>
          <w:szCs w:val="24"/>
        </w:rPr>
        <w:tab/>
        <w:t>сформированы</w:t>
      </w:r>
      <w:r w:rsidRPr="00ED77E6">
        <w:rPr>
          <w:sz w:val="24"/>
          <w:szCs w:val="24"/>
        </w:rPr>
        <w:tab/>
        <w:t>следующие</w:t>
      </w:r>
      <w:r w:rsidRPr="00ED77E6">
        <w:rPr>
          <w:sz w:val="24"/>
          <w:szCs w:val="24"/>
        </w:rPr>
        <w:tab/>
        <w:t>действия самоконтроля как часть регулятивных универсальных учебных действий:</w:t>
      </w:r>
    </w:p>
    <w:p w:rsidR="003742A7" w:rsidRPr="00ED77E6" w:rsidRDefault="003742A7" w:rsidP="000A6FA3">
      <w:pPr>
        <w:pStyle w:val="23"/>
        <w:numPr>
          <w:ilvl w:val="0"/>
          <w:numId w:val="44"/>
        </w:numPr>
        <w:shd w:val="clear" w:color="auto" w:fill="auto"/>
        <w:spacing w:before="0" w:after="0" w:line="240" w:lineRule="auto"/>
        <w:contextualSpacing/>
        <w:rPr>
          <w:sz w:val="24"/>
          <w:szCs w:val="24"/>
        </w:rPr>
      </w:pPr>
      <w:r w:rsidRPr="00ED77E6">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3742A7" w:rsidRPr="00ED77E6" w:rsidRDefault="003742A7" w:rsidP="000A6FA3">
      <w:pPr>
        <w:pStyle w:val="23"/>
        <w:numPr>
          <w:ilvl w:val="0"/>
          <w:numId w:val="44"/>
        </w:numPr>
        <w:shd w:val="clear" w:color="auto" w:fill="auto"/>
        <w:spacing w:before="0" w:after="0" w:line="240" w:lineRule="auto"/>
        <w:contextualSpacing/>
        <w:rPr>
          <w:sz w:val="24"/>
          <w:szCs w:val="24"/>
        </w:rPr>
      </w:pPr>
      <w:r w:rsidRPr="00ED77E6">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742A7" w:rsidRPr="00ED77E6" w:rsidRDefault="003742A7" w:rsidP="000A6FA3">
      <w:pPr>
        <w:pStyle w:val="23"/>
        <w:numPr>
          <w:ilvl w:val="0"/>
          <w:numId w:val="44"/>
        </w:numPr>
        <w:shd w:val="clear" w:color="auto" w:fill="auto"/>
        <w:spacing w:before="0" w:after="0" w:line="240" w:lineRule="auto"/>
        <w:contextualSpacing/>
        <w:rPr>
          <w:sz w:val="24"/>
          <w:szCs w:val="24"/>
        </w:rPr>
      </w:pPr>
      <w:r w:rsidRPr="00ED77E6">
        <w:rPr>
          <w:sz w:val="24"/>
          <w:szCs w:val="24"/>
        </w:rPr>
        <w:t>находить ошибку, допущенную при работе с языковым материалом, находить орфографическую и пунктуационную ошибки;</w:t>
      </w:r>
    </w:p>
    <w:p w:rsidR="003742A7" w:rsidRPr="00ED77E6" w:rsidRDefault="003742A7" w:rsidP="000A6FA3">
      <w:pPr>
        <w:pStyle w:val="23"/>
        <w:numPr>
          <w:ilvl w:val="0"/>
          <w:numId w:val="44"/>
        </w:numPr>
        <w:shd w:val="clear" w:color="auto" w:fill="auto"/>
        <w:spacing w:before="0" w:after="0" w:line="240" w:lineRule="auto"/>
        <w:contextualSpacing/>
        <w:rPr>
          <w:sz w:val="24"/>
          <w:szCs w:val="24"/>
        </w:rPr>
      </w:pPr>
      <w:r w:rsidRPr="00ED77E6">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3742A7" w:rsidRPr="00ED77E6" w:rsidRDefault="003742A7" w:rsidP="00ED77E6">
      <w:pPr>
        <w:pStyle w:val="23"/>
        <w:shd w:val="clear" w:color="auto" w:fill="auto"/>
        <w:tabs>
          <w:tab w:val="left" w:pos="2108"/>
          <w:tab w:val="left" w:pos="2514"/>
          <w:tab w:val="left" w:pos="4478"/>
          <w:tab w:val="center" w:pos="6354"/>
          <w:tab w:val="right" w:pos="8946"/>
          <w:tab w:val="right" w:pos="10175"/>
        </w:tabs>
        <w:spacing w:before="0" w:after="0" w:line="240" w:lineRule="auto"/>
        <w:ind w:firstLine="709"/>
        <w:contextualSpacing/>
        <w:rPr>
          <w:sz w:val="24"/>
          <w:szCs w:val="24"/>
        </w:rPr>
      </w:pPr>
      <w:r w:rsidRPr="00ED77E6">
        <w:rPr>
          <w:sz w:val="24"/>
          <w:szCs w:val="24"/>
        </w:rPr>
        <w:t>У обучающегося будут сформированы следующие действия при осуществлении совместной деятельности:</w:t>
      </w:r>
    </w:p>
    <w:p w:rsidR="003742A7" w:rsidRPr="00ED77E6" w:rsidRDefault="003742A7" w:rsidP="000A6FA3">
      <w:pPr>
        <w:pStyle w:val="23"/>
        <w:numPr>
          <w:ilvl w:val="0"/>
          <w:numId w:val="45"/>
        </w:numPr>
        <w:shd w:val="clear" w:color="auto" w:fill="auto"/>
        <w:spacing w:before="0" w:after="0" w:line="240" w:lineRule="auto"/>
        <w:contextualSpacing/>
        <w:rPr>
          <w:sz w:val="24"/>
          <w:szCs w:val="24"/>
        </w:rPr>
      </w:pPr>
      <w:r w:rsidRPr="00ED77E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3742A7" w:rsidRDefault="003742A7" w:rsidP="000A6FA3">
      <w:pPr>
        <w:pStyle w:val="23"/>
        <w:numPr>
          <w:ilvl w:val="0"/>
          <w:numId w:val="45"/>
        </w:numPr>
        <w:shd w:val="clear" w:color="auto" w:fill="auto"/>
        <w:spacing w:before="0" w:after="0" w:line="240" w:lineRule="auto"/>
        <w:contextualSpacing/>
        <w:rPr>
          <w:sz w:val="24"/>
          <w:szCs w:val="24"/>
        </w:rPr>
      </w:pPr>
      <w:r w:rsidRPr="00ED77E6">
        <w:rPr>
          <w:sz w:val="24"/>
          <w:szCs w:val="24"/>
        </w:rPr>
        <w:t>промежуточных шагов и сроков;</w:t>
      </w:r>
    </w:p>
    <w:p w:rsidR="0099413C" w:rsidRDefault="003742A7" w:rsidP="000A6FA3">
      <w:pPr>
        <w:pStyle w:val="23"/>
        <w:numPr>
          <w:ilvl w:val="0"/>
          <w:numId w:val="45"/>
        </w:numPr>
        <w:shd w:val="clear" w:color="auto" w:fill="auto"/>
        <w:spacing w:before="0" w:after="0" w:line="240" w:lineRule="auto"/>
        <w:contextualSpacing/>
        <w:rPr>
          <w:sz w:val="24"/>
          <w:szCs w:val="24"/>
        </w:rPr>
      </w:pPr>
      <w:r w:rsidRPr="00ED77E6">
        <w:rPr>
          <w:sz w:val="24"/>
          <w:szCs w:val="24"/>
        </w:rPr>
        <w:t xml:space="preserve">принимать цель совместной деятельности, коллективно строить действия по её достижению: </w:t>
      </w:r>
    </w:p>
    <w:p w:rsidR="003742A7" w:rsidRDefault="003742A7" w:rsidP="000A6FA3">
      <w:pPr>
        <w:pStyle w:val="23"/>
        <w:numPr>
          <w:ilvl w:val="0"/>
          <w:numId w:val="45"/>
        </w:numPr>
        <w:shd w:val="clear" w:color="auto" w:fill="auto"/>
        <w:spacing w:before="0" w:after="0" w:line="240" w:lineRule="auto"/>
        <w:contextualSpacing/>
        <w:rPr>
          <w:sz w:val="24"/>
          <w:szCs w:val="24"/>
        </w:rPr>
      </w:pPr>
      <w:r w:rsidRPr="00ED77E6">
        <w:rPr>
          <w:sz w:val="24"/>
          <w:szCs w:val="24"/>
        </w:rPr>
        <w:t>распределять роли, договариваться, обсуждать процесс и результат совместной работы;</w:t>
      </w:r>
    </w:p>
    <w:p w:rsidR="003742A7" w:rsidRPr="00ED77E6" w:rsidRDefault="003742A7" w:rsidP="0099413C">
      <w:pPr>
        <w:pStyle w:val="23"/>
        <w:shd w:val="clear" w:color="auto" w:fill="auto"/>
        <w:spacing w:before="0" w:after="0" w:line="240" w:lineRule="auto"/>
        <w:contextualSpacing/>
        <w:rPr>
          <w:sz w:val="24"/>
          <w:szCs w:val="24"/>
        </w:rPr>
      </w:pPr>
      <w:r w:rsidRPr="00ED77E6">
        <w:rPr>
          <w:sz w:val="24"/>
          <w:szCs w:val="24"/>
        </w:rPr>
        <w:t xml:space="preserve">проявлять готовность руководить, выполнять поручения, подчиняться, самостоятельно разрешать </w:t>
      </w:r>
      <w:r w:rsidRPr="00ED77E6">
        <w:rPr>
          <w:sz w:val="24"/>
          <w:szCs w:val="24"/>
        </w:rPr>
        <w:lastRenderedPageBreak/>
        <w:t>конфликты;</w:t>
      </w:r>
    </w:p>
    <w:p w:rsidR="0099413C" w:rsidRDefault="003742A7" w:rsidP="000A6FA3">
      <w:pPr>
        <w:pStyle w:val="23"/>
        <w:numPr>
          <w:ilvl w:val="0"/>
          <w:numId w:val="46"/>
        </w:numPr>
        <w:shd w:val="clear" w:color="auto" w:fill="auto"/>
        <w:spacing w:before="0" w:after="0" w:line="240" w:lineRule="auto"/>
        <w:ind w:right="4200"/>
        <w:contextualSpacing/>
        <w:rPr>
          <w:sz w:val="24"/>
          <w:szCs w:val="24"/>
        </w:rPr>
      </w:pPr>
      <w:r w:rsidRPr="00ED77E6">
        <w:rPr>
          <w:sz w:val="24"/>
          <w:szCs w:val="24"/>
        </w:rPr>
        <w:t xml:space="preserve">ответственно выполнять свою часть работы; </w:t>
      </w:r>
    </w:p>
    <w:p w:rsidR="003742A7" w:rsidRDefault="003742A7" w:rsidP="000A6FA3">
      <w:pPr>
        <w:pStyle w:val="23"/>
        <w:numPr>
          <w:ilvl w:val="0"/>
          <w:numId w:val="46"/>
        </w:numPr>
        <w:shd w:val="clear" w:color="auto" w:fill="auto"/>
        <w:spacing w:before="0" w:after="0" w:line="240" w:lineRule="auto"/>
        <w:ind w:right="4200"/>
        <w:contextualSpacing/>
        <w:rPr>
          <w:sz w:val="24"/>
          <w:szCs w:val="24"/>
        </w:rPr>
      </w:pPr>
      <w:r w:rsidRPr="00ED77E6">
        <w:rPr>
          <w:sz w:val="24"/>
          <w:szCs w:val="24"/>
        </w:rPr>
        <w:t>оценивать свой вклад в общий результат;</w:t>
      </w:r>
    </w:p>
    <w:p w:rsidR="003742A7" w:rsidRPr="00ED77E6" w:rsidRDefault="003742A7" w:rsidP="000A6FA3">
      <w:pPr>
        <w:pStyle w:val="23"/>
        <w:numPr>
          <w:ilvl w:val="0"/>
          <w:numId w:val="46"/>
        </w:numPr>
        <w:shd w:val="clear" w:color="auto" w:fill="auto"/>
        <w:spacing w:before="0" w:after="0" w:line="240" w:lineRule="auto"/>
        <w:contextualSpacing/>
        <w:rPr>
          <w:sz w:val="24"/>
          <w:szCs w:val="24"/>
        </w:rPr>
      </w:pPr>
      <w:r w:rsidRPr="00ED77E6">
        <w:rPr>
          <w:sz w:val="24"/>
          <w:szCs w:val="24"/>
        </w:rPr>
        <w:t>выполнять совместные проектные задания с использованием предложенных образцов.</w:t>
      </w:r>
    </w:p>
    <w:p w:rsidR="003742A7" w:rsidRPr="00ED77E6" w:rsidRDefault="003742A7" w:rsidP="00654AAA">
      <w:pPr>
        <w:pStyle w:val="23"/>
        <w:shd w:val="clear" w:color="auto" w:fill="auto"/>
        <w:tabs>
          <w:tab w:val="left" w:pos="1793"/>
        </w:tabs>
        <w:spacing w:before="0" w:after="0" w:line="240" w:lineRule="auto"/>
        <w:ind w:left="740"/>
        <w:contextualSpacing/>
        <w:jc w:val="center"/>
        <w:rPr>
          <w:b/>
          <w:i/>
          <w:sz w:val="24"/>
          <w:szCs w:val="24"/>
        </w:rPr>
      </w:pPr>
      <w:r w:rsidRPr="00ED77E6">
        <w:rPr>
          <w:b/>
          <w:i/>
          <w:sz w:val="24"/>
          <w:szCs w:val="24"/>
        </w:rPr>
        <w:t>Предметные результаты изучения русского языка.</w:t>
      </w:r>
    </w:p>
    <w:p w:rsidR="003742A7" w:rsidRPr="00ED77E6" w:rsidRDefault="003742A7" w:rsidP="00ED77E6">
      <w:pPr>
        <w:pStyle w:val="23"/>
        <w:shd w:val="clear" w:color="auto" w:fill="auto"/>
        <w:tabs>
          <w:tab w:val="left" w:pos="1793"/>
        </w:tabs>
        <w:spacing w:before="0" w:after="0" w:line="240" w:lineRule="auto"/>
        <w:ind w:left="740"/>
        <w:contextualSpacing/>
        <w:rPr>
          <w:b/>
          <w:i/>
          <w:sz w:val="24"/>
          <w:szCs w:val="24"/>
        </w:rPr>
      </w:pPr>
      <w:r w:rsidRPr="00ED77E6">
        <w:rPr>
          <w:b/>
          <w:i/>
          <w:sz w:val="24"/>
          <w:szCs w:val="24"/>
        </w:rPr>
        <w:t>К концу обучения в 1 классе обучающийся научится:</w:t>
      </w:r>
    </w:p>
    <w:p w:rsidR="003742A7" w:rsidRPr="00ED77E6" w:rsidRDefault="003742A7" w:rsidP="00654AAA">
      <w:pPr>
        <w:pStyle w:val="23"/>
        <w:shd w:val="clear" w:color="auto" w:fill="auto"/>
        <w:spacing w:before="0" w:after="0" w:line="240" w:lineRule="auto"/>
        <w:ind w:right="1680"/>
        <w:contextualSpacing/>
        <w:rPr>
          <w:sz w:val="24"/>
          <w:szCs w:val="24"/>
        </w:rPr>
      </w:pPr>
      <w:r w:rsidRPr="00ED77E6">
        <w:rPr>
          <w:sz w:val="24"/>
          <w:szCs w:val="24"/>
        </w:rPr>
        <w:t>различать слово и предложение; выделять слова из предложений; выделять звуки из слова;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гласные и согласные звуки (в том числе различать в словах согласный звук [й’] и гласный звук [и]);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ударные и безударные гласные звуки;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согласные звуки: мягкие и твёрдые, звонкие и глухие (вне слова и в слове);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понятия «звук» и «буква»;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обозначать при письме мягкость согласных звуков буквами «е», «ё», «ю», «я» и буквой «ь» в конце слова;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писать аккуратным разборчивым почерком прописные и строчные буквы, соединения букв, слова;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правильно списывать (без пропусков и искажений букв) слова и предложения, тексты объёмом не более 25 слов;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и исправлять ошибки по изученным правилам;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понимать прослушанный текст;</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в тексте слова, значение которых требует уточнения;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составлять предложение из набора форм слов;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устно составлять текст из 3-5 предложений по сюжетным картинкам и на основе наблюдений;</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использовать изученные понятия в процессе решения учебных задач.</w:t>
      </w:r>
    </w:p>
    <w:p w:rsidR="003742A7" w:rsidRPr="00ED77E6" w:rsidRDefault="003742A7" w:rsidP="0099413C">
      <w:pPr>
        <w:pStyle w:val="23"/>
        <w:shd w:val="clear" w:color="auto" w:fill="auto"/>
        <w:tabs>
          <w:tab w:val="left" w:pos="709"/>
        </w:tabs>
        <w:spacing w:before="0" w:after="0" w:line="240" w:lineRule="auto"/>
        <w:ind w:firstLine="709"/>
        <w:contextualSpacing/>
        <w:jc w:val="center"/>
        <w:rPr>
          <w:b/>
          <w:i/>
          <w:sz w:val="24"/>
          <w:szCs w:val="24"/>
        </w:rPr>
      </w:pPr>
      <w:r w:rsidRPr="00ED77E6">
        <w:rPr>
          <w:b/>
          <w:i/>
          <w:sz w:val="24"/>
          <w:szCs w:val="24"/>
        </w:rPr>
        <w:t>Предметные результаты изучения русского языка.</w:t>
      </w:r>
    </w:p>
    <w:p w:rsidR="003742A7" w:rsidRPr="00ED77E6" w:rsidRDefault="003742A7" w:rsidP="00ED77E6">
      <w:pPr>
        <w:pStyle w:val="23"/>
        <w:shd w:val="clear" w:color="auto" w:fill="auto"/>
        <w:tabs>
          <w:tab w:val="left" w:pos="709"/>
        </w:tabs>
        <w:spacing w:before="0" w:after="0" w:line="240" w:lineRule="auto"/>
        <w:ind w:firstLine="709"/>
        <w:contextualSpacing/>
        <w:rPr>
          <w:b/>
          <w:i/>
          <w:sz w:val="24"/>
          <w:szCs w:val="24"/>
        </w:rPr>
      </w:pPr>
      <w:r w:rsidRPr="00ED77E6">
        <w:rPr>
          <w:b/>
          <w:i/>
          <w:sz w:val="24"/>
          <w:szCs w:val="24"/>
        </w:rPr>
        <w:t>К концу обучения во 2 классе обучающийся научится: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осознавать язык как основное средство общения;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количество слогов в слове; делить слово на слоги (в том числе слова со стечением согласных);</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устанавливать соотношение звукового и буквенного состава слова,</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в том числе с учётом функций букв «е», «ё», «ю», «я»;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обозначать при письме мягкость согласных звуков буквой мягкий знак в середине слова;</w:t>
      </w:r>
    </w:p>
    <w:p w:rsidR="003742A7" w:rsidRPr="00ED77E6" w:rsidRDefault="003742A7" w:rsidP="00654AAA">
      <w:pPr>
        <w:pStyle w:val="23"/>
        <w:shd w:val="clear" w:color="auto" w:fill="auto"/>
        <w:spacing w:before="0" w:after="0" w:line="240" w:lineRule="auto"/>
        <w:ind w:right="4380"/>
        <w:contextualSpacing/>
        <w:rPr>
          <w:sz w:val="24"/>
          <w:szCs w:val="24"/>
        </w:rPr>
      </w:pPr>
      <w:r w:rsidRPr="00ED77E6">
        <w:rPr>
          <w:sz w:val="24"/>
          <w:szCs w:val="24"/>
        </w:rPr>
        <w:t>находить однокоренные слова; выделять в слове корень (простые случаи); выделять в слове окончание;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w:t>
      </w:r>
      <w:r w:rsidRPr="00ED77E6">
        <w:rPr>
          <w:sz w:val="24"/>
          <w:szCs w:val="24"/>
        </w:rPr>
        <w:lastRenderedPageBreak/>
        <w:t xml:space="preserve">слова, отвечающие на вопросы «что делать?», </w:t>
      </w:r>
      <w:r w:rsidRPr="00ED77E6">
        <w:rPr>
          <w:rStyle w:val="20pt"/>
          <w:rFonts w:eastAsia="Trebuchet MS"/>
          <w:sz w:val="24"/>
          <w:szCs w:val="24"/>
        </w:rPr>
        <w:t>«что</w:t>
      </w:r>
      <w:r w:rsidRPr="00ED77E6">
        <w:rPr>
          <w:sz w:val="24"/>
          <w:szCs w:val="24"/>
        </w:rPr>
        <w:t xml:space="preserve"> сделать?» и другие;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распознавать слова, отвечающие на вопросы «какой?», «какая?», «какое?», «какие?»;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вид предложения по цели высказывания и по эмоциональной окраске;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место орфограммы в слове и между словами по изученным правилам;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правильно списывать (без пропусков и искажений букв) слова и предложения, тексты объёмом не более 50 слов;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пользоваться толковым, орфографическим, орфоэпическим словарями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учебника;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формулировать простые выводы на основе прочитанного (услышанного) устно и письменно (1-2 предложения);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составлять предложения из слов, устанавливая между ними смысловую связь по вопросам;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тему текста и озаглавливать текст, отражая его тему;</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составлять текст из разрозненных предложений, частей текста;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писать подробное изложение повествовательного текста объёмом 30-45 слов с использованием вопросов;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объяснять своими словами значение изученных понятий; использовать изученные понятия в процессе решения учебных задач.</w:t>
      </w:r>
    </w:p>
    <w:p w:rsidR="003742A7" w:rsidRPr="00ED77E6" w:rsidRDefault="003742A7" w:rsidP="0099413C">
      <w:pPr>
        <w:pStyle w:val="23"/>
        <w:shd w:val="clear" w:color="auto" w:fill="auto"/>
        <w:tabs>
          <w:tab w:val="left" w:pos="709"/>
        </w:tabs>
        <w:spacing w:before="0" w:after="0" w:line="240" w:lineRule="auto"/>
        <w:contextualSpacing/>
        <w:jc w:val="center"/>
        <w:rPr>
          <w:b/>
          <w:i/>
          <w:sz w:val="24"/>
          <w:szCs w:val="24"/>
        </w:rPr>
      </w:pPr>
      <w:r w:rsidRPr="00ED77E6">
        <w:rPr>
          <w:b/>
          <w:i/>
          <w:sz w:val="24"/>
          <w:szCs w:val="24"/>
        </w:rPr>
        <w:t>Предметные результаты изучения русского языка.</w:t>
      </w:r>
    </w:p>
    <w:p w:rsidR="003742A7" w:rsidRPr="00ED77E6" w:rsidRDefault="003742A7" w:rsidP="00ED77E6">
      <w:pPr>
        <w:pStyle w:val="23"/>
        <w:shd w:val="clear" w:color="auto" w:fill="auto"/>
        <w:tabs>
          <w:tab w:val="left" w:pos="709"/>
        </w:tabs>
        <w:spacing w:before="0" w:after="0" w:line="240" w:lineRule="auto"/>
        <w:contextualSpacing/>
        <w:rPr>
          <w:b/>
          <w:i/>
          <w:sz w:val="24"/>
          <w:szCs w:val="24"/>
        </w:rPr>
      </w:pPr>
      <w:r w:rsidRPr="00ED77E6">
        <w:rPr>
          <w:b/>
          <w:i/>
          <w:sz w:val="24"/>
          <w:szCs w:val="24"/>
        </w:rPr>
        <w:t>К концу обучения в 3 классе обучающийся научится: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объяснять значение русского языка как государственного языка Российской Федерации;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характеризовать, сравнивать, классифицировать звуки вне слова и в слове по заданным параметрам;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производить звуко-буквенный анализ слова (в словах с орфограммами; без транскрибирования);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в словах с однозначно выделяемыми морфемами окончание, корень,</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приставку, суффикс;</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выявлять случаи употребления синонимов и антонимов; подбирать синонимы и антонимы к словам разных частей речи;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распознавать слова, употребляемые в прямом и переносном значении (простые случаи);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значение слова в тексте;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распознавать имена прилагательные; определять грамматические признаки имён прилагательных: род, число, падеж;</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 xml:space="preserve">распознавать глаголы; различать глаголы, отвечающие на вопросы «что делать?» и «что сделать?»; </w:t>
      </w:r>
      <w:r w:rsidRPr="00ED77E6">
        <w:rPr>
          <w:sz w:val="24"/>
          <w:szCs w:val="24"/>
        </w:rPr>
        <w:lastRenderedPageBreak/>
        <w:t>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распознавать личные местоимения (в начальной форме);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использовать личные местоимения для устранения неоправданных повторов в тексте;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предлоги и приставки;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вид предложения по цели высказывания и по эмоциональной окраске;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главные и второстепенные (без деления на виды) члены предложения;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распознавать распространённые и нераспространённые предложения;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3742A7" w:rsidRPr="00ED77E6" w:rsidRDefault="003742A7" w:rsidP="00654AAA">
      <w:pPr>
        <w:pStyle w:val="23"/>
        <w:shd w:val="clear" w:color="auto" w:fill="auto"/>
        <w:tabs>
          <w:tab w:val="left" w:pos="3222"/>
        </w:tabs>
        <w:spacing w:before="0" w:after="0" w:line="240" w:lineRule="auto"/>
        <w:contextualSpacing/>
        <w:rPr>
          <w:sz w:val="24"/>
          <w:szCs w:val="24"/>
        </w:rPr>
      </w:pPr>
      <w:r w:rsidRPr="00ED77E6">
        <w:rPr>
          <w:sz w:val="24"/>
          <w:szCs w:val="24"/>
        </w:rPr>
        <w:t>строить устное</w:t>
      </w:r>
      <w:r w:rsidRPr="00ED77E6">
        <w:rPr>
          <w:sz w:val="24"/>
          <w:szCs w:val="24"/>
        </w:rPr>
        <w:tab/>
        <w:t>диалогическое и монологическое высказывания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связь предложений в тексте (с помощью личных местоимений, синонимов, союзов «и», «а», «но»);</w:t>
      </w:r>
    </w:p>
    <w:p w:rsidR="003742A7" w:rsidRPr="00ED77E6" w:rsidRDefault="003742A7" w:rsidP="00654AAA">
      <w:pPr>
        <w:pStyle w:val="23"/>
        <w:shd w:val="clear" w:color="auto" w:fill="auto"/>
        <w:spacing w:before="0" w:after="0" w:line="240" w:lineRule="auto"/>
        <w:ind w:right="3560"/>
        <w:contextualSpacing/>
        <w:rPr>
          <w:sz w:val="24"/>
          <w:szCs w:val="24"/>
        </w:rPr>
      </w:pPr>
      <w:r w:rsidRPr="00ED77E6">
        <w:rPr>
          <w:sz w:val="24"/>
          <w:szCs w:val="24"/>
        </w:rPr>
        <w:t xml:space="preserve">определять ключевые слова в тексте; </w:t>
      </w:r>
    </w:p>
    <w:p w:rsidR="003742A7" w:rsidRPr="00ED77E6" w:rsidRDefault="003742A7" w:rsidP="00654AAA">
      <w:pPr>
        <w:pStyle w:val="23"/>
        <w:shd w:val="clear" w:color="auto" w:fill="auto"/>
        <w:spacing w:before="0" w:after="0" w:line="240" w:lineRule="auto"/>
        <w:ind w:right="3560"/>
        <w:contextualSpacing/>
        <w:rPr>
          <w:sz w:val="24"/>
          <w:szCs w:val="24"/>
        </w:rPr>
      </w:pPr>
      <w:r w:rsidRPr="00ED77E6">
        <w:rPr>
          <w:sz w:val="24"/>
          <w:szCs w:val="24"/>
        </w:rPr>
        <w:t>определять тему текста и основную мысль текста;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выявлять части текста (абзацы) и отражать с помощью ключевых слов или предложений их смысловое содержание;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объяснять своими словами значение изученных понятий, использовать изученные понятия в процессе решения учебных задач;</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уточнять значение слова с помощью толкового словаря.</w:t>
      </w:r>
    </w:p>
    <w:p w:rsidR="003742A7" w:rsidRPr="00ED77E6" w:rsidRDefault="003742A7" w:rsidP="0099413C">
      <w:pPr>
        <w:pStyle w:val="23"/>
        <w:shd w:val="clear" w:color="auto" w:fill="auto"/>
        <w:tabs>
          <w:tab w:val="left" w:pos="1745"/>
        </w:tabs>
        <w:spacing w:before="0" w:after="0" w:line="240" w:lineRule="auto"/>
        <w:ind w:left="740"/>
        <w:contextualSpacing/>
        <w:jc w:val="center"/>
        <w:rPr>
          <w:b/>
          <w:i/>
          <w:sz w:val="24"/>
          <w:szCs w:val="24"/>
        </w:rPr>
      </w:pPr>
      <w:r w:rsidRPr="00ED77E6">
        <w:rPr>
          <w:b/>
          <w:i/>
          <w:sz w:val="24"/>
          <w:szCs w:val="24"/>
        </w:rPr>
        <w:t>Предметные результаты изучения русского языка.</w:t>
      </w:r>
    </w:p>
    <w:p w:rsidR="003742A7" w:rsidRPr="00ED77E6" w:rsidRDefault="003742A7" w:rsidP="00ED77E6">
      <w:pPr>
        <w:pStyle w:val="23"/>
        <w:shd w:val="clear" w:color="auto" w:fill="auto"/>
        <w:tabs>
          <w:tab w:val="left" w:pos="1745"/>
        </w:tabs>
        <w:spacing w:before="0" w:after="0" w:line="240" w:lineRule="auto"/>
        <w:ind w:left="740"/>
        <w:contextualSpacing/>
        <w:rPr>
          <w:b/>
          <w:i/>
          <w:sz w:val="24"/>
          <w:szCs w:val="24"/>
        </w:rPr>
      </w:pPr>
      <w:r w:rsidRPr="00ED77E6">
        <w:rPr>
          <w:b/>
          <w:i/>
          <w:sz w:val="24"/>
          <w:szCs w:val="24"/>
        </w:rPr>
        <w:t xml:space="preserve"> К концу обучения в 4 классе обучающийся научится: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объяснять роль языка как основного средства общения;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объяснять роль русского языка как государственного языка Российской Федерации и языка межнационального общения;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осознавать правильную устную и письменную речь как показатель общей культуры человека;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проводить звуко-буквенный разбор слов (в соответствии с предложенным в учебнике алгоритмом);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подбирать к предложенным словам синонимы; подбирать к предложенным словам антонимы;</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выявлять в речи слова, значение которых требует уточнения, определять значение слова по контексту;</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 xml:space="preserve">определять грамматические признаки имён прилагательных: род (в единственном числе), число, </w:t>
      </w:r>
      <w:r w:rsidRPr="00ED77E6">
        <w:rPr>
          <w:sz w:val="24"/>
          <w:szCs w:val="24"/>
        </w:rPr>
        <w:lastRenderedPageBreak/>
        <w:t>падеж; проводить разбор имени прилагательного как части речи;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предложение, словосочетание и слово;</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классифицировать предложения по цели высказывания и по эмоциональной окраске;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различать распространённые и нераспространённые предложения;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производить синтаксический разбор простого предложения;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место орфограммы в слове и между словами по изученным правилам;</w:t>
      </w:r>
    </w:p>
    <w:p w:rsidR="003742A7" w:rsidRPr="00ED77E6" w:rsidRDefault="003742A7" w:rsidP="00654AAA">
      <w:pPr>
        <w:pStyle w:val="23"/>
        <w:shd w:val="clear" w:color="auto" w:fill="auto"/>
        <w:tabs>
          <w:tab w:val="left" w:pos="4546"/>
          <w:tab w:val="left" w:pos="6226"/>
          <w:tab w:val="left" w:pos="7416"/>
        </w:tabs>
        <w:spacing w:before="0" w:after="0" w:line="240" w:lineRule="auto"/>
        <w:contextualSpacing/>
        <w:rPr>
          <w:sz w:val="24"/>
          <w:szCs w:val="24"/>
        </w:rPr>
      </w:pPr>
      <w:r w:rsidRPr="00ED77E6">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ED77E6">
        <w:rPr>
          <w:sz w:val="24"/>
          <w:szCs w:val="24"/>
        </w:rPr>
        <w:tab/>
        <w:t>числе, а</w:t>
      </w:r>
      <w:r w:rsidRPr="00ED77E6">
        <w:rPr>
          <w:sz w:val="24"/>
          <w:szCs w:val="24"/>
        </w:rPr>
        <w:tab/>
        <w:t>также</w:t>
      </w:r>
      <w:r w:rsidRPr="00ED77E6">
        <w:rPr>
          <w:sz w:val="24"/>
          <w:szCs w:val="24"/>
        </w:rPr>
        <w:tab/>
        <w:t>кроме собственных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правильно списывать тексты объёмом не более 85 слов;</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писать под диктовку тексты объёмом не более 80 слов с учётом изученных правил правописания;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находить и исправлять орфографические и пунктуационные ошибки по изученным правилам;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осознавать ситуацию общения (с какой целью, с кем, где происходит общение); выбирать языковые средства в ситуации общения;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определять тему и основную мысль текста; самостоятельно озаглавливать текст с использованием темы или основной мысли;</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корректировать порядок предложений и частей текста;</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составлять план к заданным текстам;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осуществлять подробный пересказ текста (устно и письменно);</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осуществлять выборочный пересказ текста (устно);</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писать (после предварительной подготовки) сочинения по заданным темам;</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3742A7" w:rsidRPr="00ED77E6" w:rsidRDefault="003742A7" w:rsidP="00654AAA">
      <w:pPr>
        <w:pStyle w:val="23"/>
        <w:shd w:val="clear" w:color="auto" w:fill="auto"/>
        <w:spacing w:before="0" w:after="0" w:line="240" w:lineRule="auto"/>
        <w:contextualSpacing/>
        <w:rPr>
          <w:sz w:val="24"/>
          <w:szCs w:val="24"/>
        </w:rPr>
      </w:pPr>
      <w:r w:rsidRPr="00ED77E6">
        <w:rPr>
          <w:sz w:val="24"/>
          <w:szCs w:val="24"/>
        </w:rPr>
        <w:t>объяснять своими словами значение изученных понятий; использовать изученные понятия;</w:t>
      </w:r>
    </w:p>
    <w:p w:rsidR="003742A7" w:rsidRDefault="003742A7" w:rsidP="00654AAA">
      <w:pPr>
        <w:pStyle w:val="23"/>
        <w:shd w:val="clear" w:color="auto" w:fill="auto"/>
        <w:spacing w:before="0" w:after="0" w:line="240" w:lineRule="auto"/>
        <w:contextualSpacing/>
        <w:rPr>
          <w:sz w:val="24"/>
          <w:szCs w:val="24"/>
        </w:rPr>
      </w:pPr>
      <w:r w:rsidRPr="00ED77E6">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54AAA" w:rsidRPr="00ED77E6" w:rsidRDefault="00654AAA" w:rsidP="00654AAA">
      <w:pPr>
        <w:pStyle w:val="23"/>
        <w:shd w:val="clear" w:color="auto" w:fill="auto"/>
        <w:spacing w:before="0" w:after="0" w:line="240" w:lineRule="auto"/>
        <w:contextualSpacing/>
        <w:rPr>
          <w:sz w:val="24"/>
          <w:szCs w:val="24"/>
        </w:rPr>
      </w:pPr>
    </w:p>
    <w:p w:rsidR="003742A7" w:rsidRDefault="00654AAA" w:rsidP="000A6FA3">
      <w:pPr>
        <w:pStyle w:val="23"/>
        <w:numPr>
          <w:ilvl w:val="2"/>
          <w:numId w:val="9"/>
        </w:numPr>
        <w:shd w:val="clear" w:color="auto" w:fill="auto"/>
        <w:spacing w:before="0" w:after="0" w:line="240" w:lineRule="auto"/>
        <w:contextualSpacing/>
        <w:jc w:val="center"/>
        <w:rPr>
          <w:b/>
          <w:sz w:val="24"/>
          <w:szCs w:val="24"/>
        </w:rPr>
      </w:pPr>
      <w:r>
        <w:rPr>
          <w:b/>
          <w:sz w:val="24"/>
          <w:szCs w:val="24"/>
        </w:rPr>
        <w:t>Федеральная р</w:t>
      </w:r>
      <w:r w:rsidR="003742A7" w:rsidRPr="00ED77E6">
        <w:rPr>
          <w:b/>
          <w:sz w:val="24"/>
          <w:szCs w:val="24"/>
        </w:rPr>
        <w:t xml:space="preserve">абочая программа </w:t>
      </w:r>
      <w:r w:rsidR="0099413C">
        <w:rPr>
          <w:b/>
          <w:sz w:val="24"/>
          <w:szCs w:val="24"/>
        </w:rPr>
        <w:t>по учебному предмету</w:t>
      </w:r>
      <w:r w:rsidR="003742A7" w:rsidRPr="00ED77E6">
        <w:rPr>
          <w:b/>
          <w:sz w:val="24"/>
          <w:szCs w:val="24"/>
        </w:rPr>
        <w:t xml:space="preserve"> «Литературное чтение»</w:t>
      </w:r>
    </w:p>
    <w:p w:rsidR="00654AAA" w:rsidRPr="00ED77E6" w:rsidRDefault="00654AAA" w:rsidP="0099413C">
      <w:pPr>
        <w:pStyle w:val="23"/>
        <w:shd w:val="clear" w:color="auto" w:fill="auto"/>
        <w:spacing w:before="0" w:after="0" w:line="240" w:lineRule="auto"/>
        <w:ind w:left="1480"/>
        <w:contextualSpacing/>
        <w:rPr>
          <w:b/>
          <w:sz w:val="24"/>
          <w:szCs w:val="24"/>
        </w:rPr>
      </w:pP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742A7" w:rsidRPr="00ED77E6" w:rsidRDefault="003742A7" w:rsidP="00ED77E6">
      <w:pPr>
        <w:pStyle w:val="23"/>
        <w:spacing w:before="0" w:after="0" w:line="240" w:lineRule="auto"/>
        <w:ind w:firstLine="708"/>
        <w:contextualSpacing/>
        <w:rPr>
          <w:b/>
          <w:sz w:val="24"/>
          <w:szCs w:val="24"/>
          <w:lang w:bidi="ru-RU"/>
        </w:rPr>
      </w:pPr>
      <w:r w:rsidRPr="00ED77E6">
        <w:rPr>
          <w:b/>
          <w:sz w:val="24"/>
          <w:szCs w:val="24"/>
          <w:lang w:bidi="ru-RU"/>
        </w:rPr>
        <w:t>Пояснительная записка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Достижение цели изучения литературного чтения определяется решением следующих задач:</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достижение необходимого для продолжения образования уровня общего речевого развития;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первоначальное представление о многообразии жанров художественных произведений и произведений устного народного творчества;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овладение техникой смыслового чтения вслух, обеспечивающей понимание и использование информации для решения учебных задач.</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ED77E6">
        <w:rPr>
          <w:sz w:val="24"/>
          <w:szCs w:val="24"/>
          <w:lang w:bidi="ru-RU"/>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3742A7" w:rsidRPr="00ED77E6" w:rsidRDefault="003742A7" w:rsidP="00ED77E6">
      <w:pPr>
        <w:pStyle w:val="23"/>
        <w:spacing w:before="0" w:after="0" w:line="240" w:lineRule="auto"/>
        <w:contextualSpacing/>
        <w:rPr>
          <w:sz w:val="24"/>
          <w:szCs w:val="24"/>
          <w:lang w:bidi="ru-RU"/>
        </w:rPr>
      </w:pPr>
      <w:r w:rsidRPr="00ED77E6">
        <w:rPr>
          <w:sz w:val="24"/>
          <w:szCs w:val="24"/>
          <w:lang w:bidi="ru-RU"/>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ED77E6">
        <w:rPr>
          <w:i/>
          <w:iCs/>
          <w:sz w:val="24"/>
          <w:szCs w:val="24"/>
          <w:lang w:bidi="ru-RU"/>
        </w:rPr>
        <w:t>2-4</w:t>
      </w:r>
      <w:r w:rsidRPr="00ED77E6">
        <w:rPr>
          <w:sz w:val="24"/>
          <w:szCs w:val="24"/>
          <w:lang w:bidi="ru-RU"/>
        </w:rPr>
        <w:t xml:space="preserve"> классах рекомендуется отводить по 136 часов (4 часа в неделю в каждом классе).</w:t>
      </w:r>
    </w:p>
    <w:p w:rsidR="003742A7" w:rsidRPr="00ED77E6" w:rsidRDefault="003742A7" w:rsidP="00ED77E6">
      <w:pPr>
        <w:pStyle w:val="23"/>
        <w:spacing w:before="0" w:after="0" w:line="240" w:lineRule="auto"/>
        <w:ind w:firstLine="708"/>
        <w:contextualSpacing/>
        <w:rPr>
          <w:b/>
          <w:sz w:val="24"/>
          <w:szCs w:val="24"/>
          <w:lang w:bidi="ru-RU"/>
        </w:rPr>
      </w:pPr>
      <w:r w:rsidRPr="00ED77E6">
        <w:rPr>
          <w:b/>
          <w:sz w:val="24"/>
          <w:szCs w:val="24"/>
          <w:lang w:bidi="ru-RU"/>
        </w:rPr>
        <w:t>Содержание обучения в 1 классе.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ED77E6">
        <w:rPr>
          <w:sz w:val="24"/>
          <w:szCs w:val="24"/>
          <w:lang w:bidi="ru-RU"/>
        </w:rPr>
        <w:softHyphen/>
        <w:t>этических понятий: друг, дружба, забота, труд, взаимопомощь.</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w:t>
      </w:r>
      <w:r w:rsidRPr="00ED77E6">
        <w:rPr>
          <w:sz w:val="24"/>
          <w:szCs w:val="24"/>
          <w:lang w:bidi="ru-RU"/>
        </w:rPr>
        <w:lastRenderedPageBreak/>
        <w:t>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потешки, загадки, пословицы.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В.В. Бианки «Лис и Мышонок», Е.И. Чарушин «Про Томку», М.М. Пришвин «Ёж», Н.И. Сладков «Лисица и Ёж»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sidRPr="00ED77E6">
        <w:rPr>
          <w:sz w:val="24"/>
          <w:szCs w:val="24"/>
          <w:lang w:bidi="ru-RU"/>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Е.А. Благинина «Посидим в тишине», А.Л. Барто «Мама», А.В. Митяев «За что я люблю маму»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Р.С. Сеф «Чудо», В.В. Лунин «Я видел чудо», Б.В. Заходер «Моя Вообразилия», Ю.П. Мориц «Сто фантазий»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Базовые логические действия как часть познавательных универсальных учебных действий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фактическое содержание прочитанного или прослушанного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и группировать произведения по жанрам (загадки, пословицы, сказки (фольклорная и литературная), стихотворение, рассказ);</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lastRenderedPageBreak/>
        <w:t>сравнивать произведения по теме, настроению, которое оно вызывает.</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Работа с информацией как часть познавательных универсальных учебных действий способствует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соотносить иллюстрацию с текстом произведения, читать отрывки из текста, которые соответствуют иллюстрации.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Коммуникативные универсальные учебные действия (далее - УУД)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наизусть стихотворения, соблюдать орфоэпические и пунктуационные нормы;</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пересказывать (устно) содержание произведения с использованием вопросов, рисунков, предложенного плана;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объяснять своими словами значение изученных понятий;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описывать своё настроение после слушания (чтения) стихотворений, сказок, рассказов.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Регулятивные универсальные учебные действия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и удерживать поставленную учебную задачу, в случае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необходимости обращаться за помощью к педагогическому работнику;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проявлять желание самостоятельно читать, совершенствовать свой навык чтения;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 помощью учителя оценивать свои успехи (трудности) в освоении читательской деятельности.</w:t>
      </w:r>
    </w:p>
    <w:p w:rsidR="00051C32" w:rsidRDefault="003742A7" w:rsidP="00ED77E6">
      <w:pPr>
        <w:pStyle w:val="23"/>
        <w:spacing w:before="0" w:after="0" w:line="240" w:lineRule="auto"/>
        <w:ind w:firstLine="708"/>
        <w:contextualSpacing/>
        <w:rPr>
          <w:sz w:val="24"/>
          <w:szCs w:val="24"/>
          <w:lang w:bidi="ru-RU"/>
        </w:rPr>
      </w:pPr>
      <w:r w:rsidRPr="00ED77E6">
        <w:rPr>
          <w:sz w:val="24"/>
          <w:szCs w:val="24"/>
          <w:lang w:bidi="ru-RU"/>
        </w:rPr>
        <w:t>Совместная деятельность сп</w:t>
      </w:r>
      <w:r w:rsidR="00051C32">
        <w:rPr>
          <w:sz w:val="24"/>
          <w:szCs w:val="24"/>
          <w:lang w:bidi="ru-RU"/>
        </w:rPr>
        <w:t>особствует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742A7" w:rsidRPr="00ED77E6" w:rsidRDefault="003742A7" w:rsidP="00ED77E6">
      <w:pPr>
        <w:pStyle w:val="23"/>
        <w:spacing w:before="0" w:after="0" w:line="240" w:lineRule="auto"/>
        <w:ind w:firstLine="708"/>
        <w:contextualSpacing/>
        <w:rPr>
          <w:b/>
          <w:sz w:val="24"/>
          <w:szCs w:val="24"/>
          <w:lang w:bidi="ru-RU"/>
        </w:rPr>
      </w:pPr>
      <w:r w:rsidRPr="00ED77E6">
        <w:rPr>
          <w:b/>
          <w:sz w:val="24"/>
          <w:szCs w:val="24"/>
          <w:lang w:bidi="ru-RU"/>
        </w:rPr>
        <w:t>Содержание обучения во 2 классе.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И.С. Никитин «Русь», Ф.П. Савинов «Родина», А.А. Прокофьев «Родина»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w:t>
      </w:r>
      <w:r w:rsidRPr="00ED77E6">
        <w:rPr>
          <w:sz w:val="24"/>
          <w:szCs w:val="24"/>
          <w:lang w:bidi="ru-RU"/>
        </w:rPr>
        <w:lastRenderedPageBreak/>
        <w:t>произведениях (например, произведения П.И. Чайковского, А. Вивальди и других).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народная сказка «Золотая рыбка», С. Пушкин «Сказка о рыбаке и рыбке», народная сказка «Морозко», Ф. Одоевский «Мороз Иванович», В.И. Даль «Девочка Снегурочка»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ED77E6">
        <w:rPr>
          <w:sz w:val="24"/>
          <w:szCs w:val="24"/>
          <w:lang w:bidi="ru-RU"/>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Ш. Перро «Кот в сапогах», Х.-К. Андерсен «Пятеро из одного стручка»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w:t>
      </w:r>
      <w:r w:rsidRPr="00ED77E6">
        <w:rPr>
          <w:sz w:val="24"/>
          <w:szCs w:val="24"/>
          <w:lang w:bidi="ru-RU"/>
        </w:rPr>
        <w:lastRenderedPageBreak/>
        <w:t>иллюстрация. Выбор книг на основе рекомендательного списка, тематические картотеки библиотеки. Книга учебная, художественная, справочная.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Работа с информацией как часть познавательных универсальных учебных действий способствует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соотносить иллюстрации с текстом произведения;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ориентироваться в содержании книги, каталоге, выбирать книгу по автору, каталогу на основе рекомендованного списка;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 информации, представленной в оглавлении, в иллюстрациях предполагать тему и содержание книги;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пользоваться словарями для уточнения значения незнакомого слова.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Коммуникативные универсальные учебные действия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пересказывать подробно и выборочно прочитанное произведение;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обсуждать (в парах, группах) содержание текста, формулировать (устно) простые выводы на основе прочитанного (прослушанного)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описывать (устно) картины природы;</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сочинять по аналогии с прочитанным загадки, рассказы, небольшие сказки;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инсценировках и драматизации отрывков из художественных произведений.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Регулятивные универсальные учебные действия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оценивать своё эмоциональное состояние, возникшее при прочтении (слушании)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удерживать в памяти последовательность событий прослушанного (прочитанного)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контролировать выполнение поставленной учебной задачи при чтении (слушании)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проверять (по образцу) выполнение поставленной учебной задачи.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Совместная деятельность способствует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выбирать себе партнёров по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распределять работу, договариваться, приходить к общему решению, отвечать за общий результат работы.</w:t>
      </w:r>
    </w:p>
    <w:p w:rsidR="003742A7" w:rsidRPr="00ED77E6" w:rsidRDefault="003742A7" w:rsidP="00ED77E6">
      <w:pPr>
        <w:pStyle w:val="23"/>
        <w:spacing w:before="0" w:after="0" w:line="240" w:lineRule="auto"/>
        <w:ind w:firstLine="708"/>
        <w:contextualSpacing/>
        <w:rPr>
          <w:b/>
          <w:sz w:val="24"/>
          <w:szCs w:val="24"/>
          <w:lang w:bidi="ru-RU"/>
        </w:rPr>
      </w:pPr>
      <w:r w:rsidRPr="00ED77E6">
        <w:rPr>
          <w:b/>
          <w:sz w:val="24"/>
          <w:szCs w:val="24"/>
          <w:lang w:bidi="ru-RU"/>
        </w:rPr>
        <w:t>Содержание обучения в 3 классе.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w:t>
      </w:r>
      <w:r w:rsidRPr="00ED77E6">
        <w:rPr>
          <w:sz w:val="24"/>
          <w:szCs w:val="24"/>
          <w:lang w:bidi="ru-RU"/>
        </w:rPr>
        <w:lastRenderedPageBreak/>
        <w:t>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Творчество А.С. Пушкина. А.С. Пушкин - великий русский поэт. Лирические произведения А.С.</w:t>
      </w:r>
      <w:r w:rsidRPr="00ED77E6">
        <w:rPr>
          <w:sz w:val="24"/>
          <w:szCs w:val="24"/>
          <w:lang w:bidi="ru-RU"/>
        </w:rPr>
        <w:tab/>
        <w:t>Пушкина:</w:t>
      </w:r>
      <w:r w:rsidRPr="00ED77E6">
        <w:rPr>
          <w:sz w:val="24"/>
          <w:szCs w:val="24"/>
          <w:lang w:bidi="ru-RU"/>
        </w:rPr>
        <w:tab/>
        <w:t>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И.А. Крылов «Ворона и Лисица», «Лисица и виноград», «Мартышка и очки»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Картины природы в произведениях поэтов и писателей </w:t>
      </w:r>
      <w:r w:rsidRPr="00ED77E6">
        <w:rPr>
          <w:sz w:val="24"/>
          <w:szCs w:val="24"/>
          <w:lang w:bidi="en-US"/>
        </w:rPr>
        <w:t>XIX</w:t>
      </w:r>
      <w:r w:rsidRPr="00ED77E6">
        <w:rPr>
          <w:sz w:val="24"/>
          <w:szCs w:val="24"/>
        </w:rPr>
        <w:t>-</w:t>
      </w:r>
      <w:r w:rsidRPr="00ED77E6">
        <w:rPr>
          <w:sz w:val="24"/>
          <w:szCs w:val="24"/>
          <w:lang w:bidi="en-US"/>
        </w:rPr>
        <w:t>XX</w:t>
      </w:r>
      <w:r w:rsidRPr="00ED77E6">
        <w:rPr>
          <w:sz w:val="24"/>
          <w:szCs w:val="24"/>
        </w:rPr>
        <w:t xml:space="preserve"> </w:t>
      </w:r>
      <w:r w:rsidRPr="00ED77E6">
        <w:rPr>
          <w:sz w:val="24"/>
          <w:szCs w:val="24"/>
          <w:lang w:bidi="ru-RU"/>
        </w:rPr>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w:t>
      </w:r>
      <w:r w:rsidRPr="00ED77E6">
        <w:rPr>
          <w:sz w:val="24"/>
          <w:szCs w:val="24"/>
          <w:lang w:bidi="ru-RU"/>
        </w:rPr>
        <w:lastRenderedPageBreak/>
        <w:t>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Л.Н. Толстой «Лебеди», «Зайцы», «Прыжок», «Акула»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w:t>
      </w:r>
      <w:r w:rsidRPr="00ED77E6">
        <w:rPr>
          <w:sz w:val="24"/>
          <w:szCs w:val="24"/>
          <w:lang w:bidi="ru-RU"/>
        </w:rPr>
        <w:tab/>
        <w:t>В.М. Гаршин «Лягушка-путешественница», И.С. Соколов-Микитов «Листопадничек», М. Горький «Случай с Евсейкой»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Б.С. Житков «Про обезьянку», К.Г. Паустовский «Барсучий нос», «Кот-ворюга», Д.Н. Мамин-Сибиряк «Приёмыш»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Л. Пантелеев «На ялике», А. Гайдар «Тимур и его команда» (отрывки), Л. Кассиль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В.Ю. Драгунский «Денискины рассказы» (1-2 произведения), Н.Н. Носов «Весёлая семейка»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Х.-К. Андерсен «Гадкий утёнок», Ш. Перро «Подарок феи»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w:t>
      </w:r>
      <w:r w:rsidRPr="00ED77E6">
        <w:rPr>
          <w:sz w:val="24"/>
          <w:szCs w:val="24"/>
          <w:lang w:bidi="ru-RU"/>
        </w:rPr>
        <w:lastRenderedPageBreak/>
        <w:t>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читать доступные по восприятию и небольшие по объёму прозаические и стихотворные произведения;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различать сказочные и реалистические, лирические и эпические, народные и авторские произведения;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конструировать план текста, дополнять и восстанавливать нарушенную последовательность;</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сравнивать произведения, относящиеся к одной теме, но разным жанрам; произведения одного жанра, но разной тематики;</w:t>
      </w:r>
    </w:p>
    <w:p w:rsidR="003742A7" w:rsidRPr="00ED77E6" w:rsidRDefault="003742A7" w:rsidP="00ED77E6">
      <w:pPr>
        <w:pStyle w:val="23"/>
        <w:spacing w:before="0" w:after="0" w:line="240" w:lineRule="auto"/>
        <w:contextualSpacing/>
        <w:rPr>
          <w:sz w:val="24"/>
          <w:szCs w:val="24"/>
          <w:lang w:bidi="ru-RU"/>
        </w:rPr>
      </w:pPr>
      <w:r w:rsidRPr="00ED77E6">
        <w:rPr>
          <w:sz w:val="24"/>
          <w:szCs w:val="24"/>
          <w:lang w:bidi="ru-RU"/>
        </w:rPr>
        <w:t>исследовать текст: находить описания в произведениях разных жанров (портрет, пейзаж, интерьер).</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Работа с информацией как часть познавательных универсальных учебных действий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сравнивать информацию словесную (текст), графическую или изобразительную (иллюстрация), звуковую (музыкальное произведение);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выбирать книгу в библиотеке в соответствии с учебной задачей; составлять аннотацию.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Коммуникативные универсальные учебные действия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текст с разными интонациями, передавая своё отношение к событиям, героям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сочинять простые истории (сказки, рассказы) по аналогии.</w:t>
      </w:r>
    </w:p>
    <w:p w:rsidR="003742A7" w:rsidRPr="00ED77E6" w:rsidRDefault="003742A7" w:rsidP="00ED77E6">
      <w:pPr>
        <w:pStyle w:val="23"/>
        <w:spacing w:before="0" w:after="0" w:line="240" w:lineRule="auto"/>
        <w:ind w:firstLine="567"/>
        <w:contextualSpacing/>
        <w:rPr>
          <w:sz w:val="24"/>
          <w:szCs w:val="24"/>
          <w:lang w:bidi="ru-RU"/>
        </w:rPr>
      </w:pPr>
      <w:r w:rsidRPr="00ED77E6">
        <w:rPr>
          <w:sz w:val="24"/>
          <w:szCs w:val="24"/>
          <w:lang w:bidi="ru-RU"/>
        </w:rPr>
        <w:t>Регулятивные универсальные учебные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оценивать качество своего восприятия текста на слух;</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Совместная деятельность способствует формированию умений: участвовать в совместной деятельности: выполнять роли лидера,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подчинённого, соблюдать равноправие и дружелюбие;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осуществлять взаимопомощь, проявлять ответственность при выполнении своей части работы, оценивать свой вклад в общее дело.</w:t>
      </w:r>
    </w:p>
    <w:p w:rsidR="003742A7" w:rsidRPr="00ED77E6" w:rsidRDefault="003742A7" w:rsidP="00ED77E6">
      <w:pPr>
        <w:pStyle w:val="23"/>
        <w:spacing w:before="0" w:after="0" w:line="240" w:lineRule="auto"/>
        <w:ind w:firstLine="708"/>
        <w:contextualSpacing/>
        <w:rPr>
          <w:b/>
          <w:sz w:val="24"/>
          <w:szCs w:val="24"/>
          <w:lang w:bidi="ru-RU"/>
        </w:rPr>
      </w:pPr>
      <w:r w:rsidRPr="00ED77E6">
        <w:rPr>
          <w:b/>
          <w:sz w:val="24"/>
          <w:szCs w:val="24"/>
          <w:lang w:bidi="ru-RU"/>
        </w:rPr>
        <w:t>Содержание обучения в 4 классе.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lastRenderedPageBreak/>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ED77E6">
        <w:rPr>
          <w:sz w:val="24"/>
          <w:szCs w:val="24"/>
          <w:lang w:bidi="ru-RU"/>
        </w:rPr>
        <w:softHyphen/>
        <w:t>исторической тематики)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А.С. Пушкин «Сказка о мёртвой царевне и о семи богатырях», «Няне», «Осень» (отрывки), «Зимняя дорога»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Крылов И.А. «Стрекоза и муравей», «Квартет», И.И. Хемницер «Стрекоза», Л.Н. Толстой «Стрекоза и муравьи»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М.Ю. Лермонтов «Утёс», «Парус», «Москва, Москва! .. .Люблю тебя как сын...»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П.П. Бажов «Серебряное копытце», П.П. Ершов «Конёк-Горбунок», С.Т. Аксаков «Аленький цветочек»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Картины природы в творчестве поэтов и писателей </w:t>
      </w:r>
      <w:r w:rsidRPr="00ED77E6">
        <w:rPr>
          <w:sz w:val="24"/>
          <w:szCs w:val="24"/>
          <w:lang w:bidi="en-US"/>
        </w:rPr>
        <w:t>XIX</w:t>
      </w:r>
      <w:r w:rsidRPr="00ED77E6">
        <w:rPr>
          <w:sz w:val="24"/>
          <w:szCs w:val="24"/>
        </w:rPr>
        <w:t>-</w:t>
      </w:r>
      <w:r w:rsidRPr="00ED77E6">
        <w:rPr>
          <w:sz w:val="24"/>
          <w:szCs w:val="24"/>
          <w:lang w:bidi="en-US"/>
        </w:rPr>
        <w:t>XX</w:t>
      </w:r>
      <w:r w:rsidRPr="00ED77E6">
        <w:rPr>
          <w:sz w:val="24"/>
          <w:szCs w:val="24"/>
        </w:rPr>
        <w:t xml:space="preserve"> </w:t>
      </w:r>
      <w:r w:rsidRPr="00ED77E6">
        <w:rPr>
          <w:sz w:val="24"/>
          <w:szCs w:val="24"/>
          <w:lang w:bidi="ru-RU"/>
        </w:rP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w:t>
      </w:r>
      <w:r w:rsidRPr="00ED77E6">
        <w:rPr>
          <w:sz w:val="24"/>
          <w:szCs w:val="24"/>
          <w:lang w:bidi="ru-RU"/>
        </w:rPr>
        <w:lastRenderedPageBreak/>
        <w:t>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Л.Н. Толстой «Детство» (отдельные главы), «Русак», «Черепаха»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В.П. Астафьев «Капалуха», М.М. Пришвин «Выскочка»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w:t>
      </w:r>
      <w:r w:rsidRPr="00ED77E6">
        <w:rPr>
          <w:sz w:val="24"/>
          <w:szCs w:val="24"/>
          <w:lang w:bidi="ru-RU"/>
        </w:rPr>
        <w:tab/>
        <w:t>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Пьеса и сказка: драматическое и эпическое произведения. Авторские ремарки: назначение, содержание.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С.Я. Маршак «Двенадцать месяцев»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w:t>
      </w:r>
      <w:r w:rsidRPr="00ED77E6">
        <w:rPr>
          <w:sz w:val="24"/>
          <w:szCs w:val="24"/>
          <w:lang w:bidi="ru-RU"/>
        </w:rPr>
        <w:lastRenderedPageBreak/>
        <w:t>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про себя (молча), оценивать своё чтение с точки зрения понимания и запоминания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характеризовать героя и давать оценку его поступкам;</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составлять план (вопросный, номинативный, цитатный) текста, дополнять и восстанавливать нарушенную последовательность;</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Работа с информацией как часть познавательных универсальных учебных действий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использовать справочную информацию для получения дополнительной информации в соответствии с учебной задачей;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характеризовать книгу по её элементам (обложка, оглавление, аннотация, предисловие, иллюстрации, примечания и другие);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выбирать книгу в библиотеке в соответствии с учебной задачей; составлять аннотацию.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Коммуникативные универсальные учебные действия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соблюдать правила речевого этикета в учебном диалоге, отвечать и задавать вопросы к учебным и художественным текстам;</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пересказывать текст в соответствии с учебной задачей;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рассказывать о тематике детской литературы, о любимом писателе и его произведениях;</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оценивать мнение авторов о героях и своё отношение к ним;</w:t>
      </w:r>
    </w:p>
    <w:p w:rsidR="003742A7" w:rsidRPr="00ED77E6" w:rsidRDefault="003742A7" w:rsidP="00ED77E6">
      <w:pPr>
        <w:pStyle w:val="23"/>
        <w:spacing w:before="0" w:after="0" w:line="240" w:lineRule="auto"/>
        <w:contextualSpacing/>
        <w:rPr>
          <w:sz w:val="24"/>
          <w:szCs w:val="24"/>
          <w:lang w:bidi="ru-RU"/>
        </w:rPr>
      </w:pPr>
      <w:r w:rsidRPr="00ED77E6">
        <w:rPr>
          <w:sz w:val="24"/>
          <w:szCs w:val="24"/>
          <w:lang w:bidi="ru-RU"/>
        </w:rPr>
        <w:t>использовать элементы импровизации при исполнении фольклорных произведений;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сочинять небольшие тексты повествовательного и описательного характера по наблюдениям, на заданную тему.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Регулятивные универсальные учебные действия способствуют формированию умений: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51C32"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Совместная деятельность способствует формированию умений: </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театрализованной деятельности:</w:t>
      </w:r>
      <w:r w:rsidRPr="00ED77E6">
        <w:rPr>
          <w:sz w:val="24"/>
          <w:szCs w:val="24"/>
          <w:lang w:bidi="ru-RU"/>
        </w:rPr>
        <w:tab/>
        <w:t>инсценировании (читать по ролям, разыгрывать сценки); соблюдать правила взаимодействия;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ответственно относиться к своим обязанностям в процессе совместной деятельности, оценивать свой вклад в общее дело.</w:t>
      </w:r>
    </w:p>
    <w:p w:rsidR="0099413C" w:rsidRDefault="003742A7" w:rsidP="00051C32">
      <w:pPr>
        <w:pStyle w:val="23"/>
        <w:spacing w:before="0" w:after="0" w:line="240" w:lineRule="auto"/>
        <w:ind w:firstLine="708"/>
        <w:contextualSpacing/>
        <w:jc w:val="center"/>
        <w:rPr>
          <w:b/>
          <w:sz w:val="24"/>
          <w:szCs w:val="24"/>
          <w:lang w:bidi="ru-RU"/>
        </w:rPr>
      </w:pPr>
      <w:r w:rsidRPr="00ED77E6">
        <w:rPr>
          <w:b/>
          <w:sz w:val="24"/>
          <w:szCs w:val="24"/>
          <w:lang w:bidi="ru-RU"/>
        </w:rPr>
        <w:t>Планируемые результаты освоения программы по литературному чтению</w:t>
      </w:r>
    </w:p>
    <w:p w:rsidR="003742A7" w:rsidRPr="00ED77E6" w:rsidRDefault="003742A7" w:rsidP="00051C32">
      <w:pPr>
        <w:pStyle w:val="23"/>
        <w:spacing w:before="0" w:after="0" w:line="240" w:lineRule="auto"/>
        <w:ind w:firstLine="708"/>
        <w:contextualSpacing/>
        <w:jc w:val="center"/>
        <w:rPr>
          <w:b/>
          <w:sz w:val="24"/>
          <w:szCs w:val="24"/>
          <w:lang w:bidi="ru-RU"/>
        </w:rPr>
      </w:pPr>
      <w:r w:rsidRPr="00ED77E6">
        <w:rPr>
          <w:b/>
          <w:sz w:val="24"/>
          <w:szCs w:val="24"/>
          <w:lang w:bidi="ru-RU"/>
        </w:rPr>
        <w:t xml:space="preserve"> на уровне начального общего образования.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w:t>
      </w:r>
      <w:r w:rsidRPr="00ED77E6">
        <w:rPr>
          <w:sz w:val="24"/>
          <w:szCs w:val="24"/>
          <w:lang w:bidi="ru-RU"/>
        </w:rPr>
        <w:lastRenderedPageBreak/>
        <w:t>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3742A7" w:rsidRPr="00ED77E6" w:rsidRDefault="003742A7" w:rsidP="000A6FA3">
      <w:pPr>
        <w:pStyle w:val="23"/>
        <w:numPr>
          <w:ilvl w:val="0"/>
          <w:numId w:val="8"/>
        </w:numPr>
        <w:spacing w:before="0" w:after="0" w:line="240" w:lineRule="auto"/>
        <w:ind w:left="720" w:hanging="360"/>
        <w:contextualSpacing/>
        <w:rPr>
          <w:sz w:val="24"/>
          <w:szCs w:val="24"/>
          <w:lang w:bidi="ru-RU"/>
        </w:rPr>
      </w:pPr>
      <w:r w:rsidRPr="00ED77E6">
        <w:rPr>
          <w:sz w:val="24"/>
          <w:szCs w:val="24"/>
          <w:lang w:bidi="ru-RU"/>
        </w:rPr>
        <w:t>гражданско-патриотическое воспитание: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742A7" w:rsidRPr="00ED77E6" w:rsidRDefault="003742A7" w:rsidP="000A6FA3">
      <w:pPr>
        <w:pStyle w:val="23"/>
        <w:numPr>
          <w:ilvl w:val="0"/>
          <w:numId w:val="8"/>
        </w:numPr>
        <w:spacing w:before="0" w:after="0" w:line="240" w:lineRule="auto"/>
        <w:ind w:left="720" w:hanging="360"/>
        <w:contextualSpacing/>
        <w:rPr>
          <w:sz w:val="24"/>
          <w:szCs w:val="24"/>
          <w:lang w:bidi="ru-RU"/>
        </w:rPr>
      </w:pPr>
      <w:r w:rsidRPr="00ED77E6">
        <w:rPr>
          <w:sz w:val="24"/>
          <w:szCs w:val="24"/>
          <w:lang w:bidi="ru-RU"/>
        </w:rPr>
        <w:t>духовно-нравственное воспитание: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этических понятий, оценка поведения и поступков персонажей художественных произведений в ситуации нравственного выбора;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неприятие любых форм поведения, направленных на причинение физического и морального вреда другим людям.</w:t>
      </w:r>
    </w:p>
    <w:p w:rsidR="003742A7" w:rsidRPr="00ED77E6" w:rsidRDefault="003742A7" w:rsidP="000A6FA3">
      <w:pPr>
        <w:pStyle w:val="23"/>
        <w:numPr>
          <w:ilvl w:val="0"/>
          <w:numId w:val="8"/>
        </w:numPr>
        <w:spacing w:before="0" w:after="0" w:line="240" w:lineRule="auto"/>
        <w:ind w:left="720" w:hanging="360"/>
        <w:contextualSpacing/>
        <w:rPr>
          <w:sz w:val="24"/>
          <w:szCs w:val="24"/>
          <w:lang w:bidi="ru-RU"/>
        </w:rPr>
      </w:pPr>
      <w:r w:rsidRPr="00ED77E6">
        <w:rPr>
          <w:sz w:val="24"/>
          <w:szCs w:val="24"/>
          <w:lang w:bidi="ru-RU"/>
        </w:rPr>
        <w:t>эстетическое воспитание: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приобретение эстетического опыта слушания, чтения и эмоционально</w:t>
      </w:r>
      <w:r w:rsidRPr="00ED77E6">
        <w:rPr>
          <w:sz w:val="24"/>
          <w:szCs w:val="24"/>
          <w:lang w:bidi="ru-RU"/>
        </w:rPr>
        <w:softHyphen/>
        <w:t>эстетической оценки произведений фольклора и художественной литературы;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понимание образного языка художественных произведений, выразительных</w:t>
      </w:r>
    </w:p>
    <w:p w:rsidR="003742A7" w:rsidRPr="00ED77E6" w:rsidRDefault="003742A7" w:rsidP="00ED77E6">
      <w:pPr>
        <w:pStyle w:val="23"/>
        <w:spacing w:before="0" w:after="0" w:line="240" w:lineRule="auto"/>
        <w:contextualSpacing/>
        <w:rPr>
          <w:sz w:val="24"/>
          <w:szCs w:val="24"/>
          <w:lang w:bidi="ru-RU"/>
        </w:rPr>
      </w:pPr>
      <w:r w:rsidRPr="00ED77E6">
        <w:rPr>
          <w:sz w:val="24"/>
          <w:szCs w:val="24"/>
          <w:lang w:bidi="ru-RU"/>
        </w:rPr>
        <w:t>средств, создающих художественный образ.</w:t>
      </w:r>
    </w:p>
    <w:p w:rsidR="003742A7" w:rsidRPr="00ED77E6" w:rsidRDefault="003742A7" w:rsidP="000A6FA3">
      <w:pPr>
        <w:pStyle w:val="23"/>
        <w:numPr>
          <w:ilvl w:val="0"/>
          <w:numId w:val="8"/>
        </w:numPr>
        <w:spacing w:before="0" w:after="0" w:line="240" w:lineRule="auto"/>
        <w:ind w:left="720" w:hanging="360"/>
        <w:contextualSpacing/>
        <w:rPr>
          <w:sz w:val="24"/>
          <w:szCs w:val="24"/>
          <w:lang w:bidi="ru-RU"/>
        </w:rPr>
      </w:pPr>
      <w:r w:rsidRPr="00ED77E6">
        <w:rPr>
          <w:sz w:val="24"/>
          <w:szCs w:val="24"/>
          <w:lang w:bidi="ru-RU"/>
        </w:rPr>
        <w:t>трудовое воспитание: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742A7" w:rsidRPr="00ED77E6" w:rsidRDefault="003742A7" w:rsidP="000A6FA3">
      <w:pPr>
        <w:pStyle w:val="23"/>
        <w:numPr>
          <w:ilvl w:val="0"/>
          <w:numId w:val="8"/>
        </w:numPr>
        <w:spacing w:before="0" w:after="0" w:line="240" w:lineRule="auto"/>
        <w:ind w:left="720" w:hanging="360"/>
        <w:contextualSpacing/>
        <w:rPr>
          <w:sz w:val="24"/>
          <w:szCs w:val="24"/>
          <w:lang w:bidi="ru-RU"/>
        </w:rPr>
      </w:pPr>
      <w:r w:rsidRPr="00ED77E6">
        <w:rPr>
          <w:sz w:val="24"/>
          <w:szCs w:val="24"/>
          <w:lang w:bidi="ru-RU"/>
        </w:rPr>
        <w:t>экологическое воспитание: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бережное отношение к природе, осознание проблем взаимоотношений человека и животных, отражённых в литературных произведениях;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неприятие действий, приносящих вред окружающей среде.</w:t>
      </w:r>
    </w:p>
    <w:p w:rsidR="003742A7" w:rsidRPr="00ED77E6" w:rsidRDefault="003742A7" w:rsidP="000A6FA3">
      <w:pPr>
        <w:pStyle w:val="23"/>
        <w:numPr>
          <w:ilvl w:val="0"/>
          <w:numId w:val="8"/>
        </w:numPr>
        <w:spacing w:before="0" w:after="0" w:line="240" w:lineRule="auto"/>
        <w:ind w:left="720" w:hanging="360"/>
        <w:contextualSpacing/>
        <w:rPr>
          <w:sz w:val="24"/>
          <w:szCs w:val="24"/>
          <w:lang w:bidi="ru-RU"/>
        </w:rPr>
      </w:pPr>
      <w:r w:rsidRPr="00ED77E6">
        <w:rPr>
          <w:sz w:val="24"/>
          <w:szCs w:val="24"/>
          <w:lang w:bidi="ru-RU"/>
        </w:rPr>
        <w:t>ценности научного познания: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ED77E6">
        <w:rPr>
          <w:sz w:val="24"/>
          <w:szCs w:val="24"/>
          <w:lang w:bidi="ru-RU"/>
        </w:rPr>
        <w:softHyphen/>
        <w:t>художественного образа, способа выражения мыслей, чувств, идей автора;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овладение смысловым чтением для решения различного уровня учебных и жизненных задач;</w:t>
      </w:r>
    </w:p>
    <w:p w:rsidR="003742A7" w:rsidRPr="00ED77E6" w:rsidRDefault="003742A7" w:rsidP="00ED77E6">
      <w:pPr>
        <w:pStyle w:val="23"/>
        <w:spacing w:before="0" w:after="0" w:line="240" w:lineRule="auto"/>
        <w:contextualSpacing/>
        <w:rPr>
          <w:sz w:val="24"/>
          <w:szCs w:val="24"/>
          <w:lang w:bidi="ru-RU"/>
        </w:rPr>
      </w:pPr>
      <w:r w:rsidRPr="00ED77E6">
        <w:rPr>
          <w:sz w:val="24"/>
          <w:szCs w:val="24"/>
          <w:lang w:bidi="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w:t>
      </w:r>
      <w:r w:rsidRPr="00ED77E6">
        <w:rPr>
          <w:sz w:val="24"/>
          <w:szCs w:val="24"/>
          <w:lang w:bidi="ru-RU"/>
        </w:rPr>
        <w:lastRenderedPageBreak/>
        <w:t>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следующие базовые логические действия как часть познавательных универсальных учебных действий: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объединять произведения по жанру, авторской принадлежности;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определять существенный признак для классификации, классифицировать произведения по темам, жанрам;</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выявлять недостаток информации для решения учебной (практической) задачи на основе предложенного алгоритма;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определять разрыв между реальным и желательным состоянием объекта (ситуации) на основе предложенных учителем вопросов;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формулировать с помощью учителя цель, планировать изменения объекта, ситуации;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сравнивать несколько вариантов решения задачи, выбирать наиболее подходящий (на основе предложенных критериев);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прогнозировать возможное развитие процессов, событий и их последствия в аналогичных или сходных ситуациях.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работать с информацией как часть познавательных универсальных учебных действий: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выбирать источник получения информации;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находить в предложенном источнике информацию, представленную в явном виде, согласно заданному алгоритму;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распознавать достоверную и недостоверную информацию самостоятельно или на основании предложенного учителем способа её проверки;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анализировать и создавать текстовую, видео, графическую, звуковую информацию в соответствии с учебной задачей;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самостоятельно создавать схемы, таблицы для представления информации.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общения как часть коммуникативных универсальных учебных действий: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воспринимать и формулировать суждения, выражать эмоции в соответствии с целями и условиями общения в знакомой среде;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проявлять уважительное отношение к собеседнику, соблюдать правила ведения диалога и дискуссии;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подготавливать небольшие публичные выступления;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подбирать иллюстративный материал (рисунки, фото, плакаты) к тексту выступления.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самоорганизации как части регулятивных универсальных учебных действий: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планировать действия по решению учебной задачи для получения результата; выстраивать последовательность выбранных действий.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lastRenderedPageBreak/>
        <w:t>У обучающегося будут сформированы умения самоконтроля как части регулятивных универсальных учебных действий: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устанавливать причины успеха (неудач) учебной деятельности; корректировать свои учебные действия для преодоления ошибок.</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совместной деятельности: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выполнять совместные проектные задания с использованием предложенных образцов;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планировать действия по решению учебной задачи для получения результата; выстраивать последовательность выбранных действий.</w:t>
      </w:r>
    </w:p>
    <w:p w:rsidR="003742A7" w:rsidRPr="00ED77E6" w:rsidRDefault="003742A7" w:rsidP="0099413C">
      <w:pPr>
        <w:pStyle w:val="23"/>
        <w:spacing w:before="0" w:after="0" w:line="240" w:lineRule="auto"/>
        <w:ind w:firstLine="708"/>
        <w:contextualSpacing/>
        <w:jc w:val="center"/>
        <w:rPr>
          <w:b/>
          <w:i/>
          <w:sz w:val="24"/>
          <w:szCs w:val="24"/>
          <w:lang w:bidi="ru-RU"/>
        </w:rPr>
      </w:pPr>
      <w:r w:rsidRPr="00ED77E6">
        <w:rPr>
          <w:b/>
          <w:i/>
          <w:sz w:val="24"/>
          <w:szCs w:val="24"/>
          <w:lang w:bidi="ru-RU"/>
        </w:rPr>
        <w:t>Предметные результаты изучения литературного чтения.</w:t>
      </w:r>
    </w:p>
    <w:p w:rsidR="003742A7" w:rsidRPr="00ED77E6" w:rsidRDefault="003742A7" w:rsidP="00ED77E6">
      <w:pPr>
        <w:pStyle w:val="23"/>
        <w:spacing w:before="0" w:after="0" w:line="240" w:lineRule="auto"/>
        <w:ind w:firstLine="708"/>
        <w:contextualSpacing/>
        <w:rPr>
          <w:b/>
          <w:i/>
          <w:sz w:val="24"/>
          <w:szCs w:val="24"/>
          <w:lang w:bidi="ru-RU"/>
        </w:rPr>
      </w:pPr>
      <w:r w:rsidRPr="00ED77E6">
        <w:rPr>
          <w:b/>
          <w:i/>
          <w:sz w:val="24"/>
          <w:szCs w:val="24"/>
          <w:lang w:bidi="ru-RU"/>
        </w:rPr>
        <w:t xml:space="preserve"> К концу обучения в 1 классе обучающийся научится: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содержание прослушанного (прочитанного) произведения: отвечать на вопросы по фактическому содержанию произведения;</w:t>
      </w:r>
    </w:p>
    <w:p w:rsidR="00051C32" w:rsidRDefault="003742A7" w:rsidP="00051C32">
      <w:pPr>
        <w:pStyle w:val="23"/>
        <w:spacing w:before="0" w:after="0" w:line="240" w:lineRule="auto"/>
        <w:contextualSpacing/>
        <w:rPr>
          <w:sz w:val="24"/>
          <w:szCs w:val="24"/>
          <w:lang w:bidi="ru-RU"/>
        </w:rPr>
      </w:pPr>
      <w:r w:rsidRPr="00ED77E6">
        <w:rPr>
          <w:sz w:val="24"/>
          <w:szCs w:val="24"/>
          <w:lang w:bidi="ru-RU"/>
        </w:rPr>
        <w:t>владеть элементарными умениями анализа текста прослушанного (прочитанного)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сочинять небольшие тексты по предложенному началу (не менее 3 предложений);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обращаться к справочной литературе для получения дополнительной информации в соответствии с учебной задачей.</w:t>
      </w:r>
    </w:p>
    <w:p w:rsidR="003742A7" w:rsidRPr="00ED77E6" w:rsidRDefault="003742A7" w:rsidP="00051C32">
      <w:pPr>
        <w:pStyle w:val="23"/>
        <w:spacing w:before="0" w:after="0" w:line="240" w:lineRule="auto"/>
        <w:ind w:firstLine="708"/>
        <w:contextualSpacing/>
        <w:jc w:val="center"/>
        <w:rPr>
          <w:b/>
          <w:i/>
          <w:sz w:val="24"/>
          <w:szCs w:val="24"/>
          <w:lang w:bidi="ru-RU"/>
        </w:rPr>
      </w:pPr>
      <w:r w:rsidRPr="00ED77E6">
        <w:rPr>
          <w:b/>
          <w:i/>
          <w:sz w:val="24"/>
          <w:szCs w:val="24"/>
          <w:lang w:bidi="ru-RU"/>
        </w:rPr>
        <w:t>Предметные результаты изучения литературного чтения.</w:t>
      </w:r>
    </w:p>
    <w:p w:rsidR="003742A7" w:rsidRPr="00ED77E6" w:rsidRDefault="003742A7" w:rsidP="00ED77E6">
      <w:pPr>
        <w:pStyle w:val="23"/>
        <w:spacing w:before="0" w:after="0" w:line="240" w:lineRule="auto"/>
        <w:ind w:firstLine="708"/>
        <w:contextualSpacing/>
        <w:rPr>
          <w:b/>
          <w:i/>
          <w:sz w:val="24"/>
          <w:szCs w:val="24"/>
          <w:lang w:bidi="ru-RU"/>
        </w:rPr>
      </w:pPr>
      <w:r w:rsidRPr="00ED77E6">
        <w:rPr>
          <w:b/>
          <w:i/>
          <w:sz w:val="24"/>
          <w:szCs w:val="24"/>
          <w:lang w:bidi="ru-RU"/>
        </w:rPr>
        <w:t>К концу обучения во 2 классе обучающийся научится: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w:t>
      </w:r>
      <w:r w:rsidRPr="00ED77E6">
        <w:rPr>
          <w:sz w:val="24"/>
          <w:szCs w:val="24"/>
          <w:lang w:bidi="ru-RU"/>
        </w:rPr>
        <w:lastRenderedPageBreak/>
        <w:t>нравственных ценностей, традиций, быта, культуры разных народов, ориентироваться в нравственно</w:t>
      </w:r>
      <w:r w:rsidRPr="00ED77E6">
        <w:rPr>
          <w:sz w:val="24"/>
          <w:szCs w:val="24"/>
          <w:lang w:bidi="ru-RU"/>
        </w:rPr>
        <w:softHyphen/>
        <w:t>этических понятиях в контексте изученных произведений;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прозаическую и стихотворную речь: называть особенности стихотворного произведения (ритм, рифма);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пересказывать (устно) содержание произведения подробно, выборочно, от лица героя, от третьего лица;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по ролям с соблюдением норм произношения, расстановки ударения, инсценировать небольшие эпизоды из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составлять высказывания на заданную тему по содержанию произведения (не менее 5 предложений);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использовать справочную литературу для получения дополнительной информации в соответствии с учебной задачей.</w:t>
      </w:r>
    </w:p>
    <w:p w:rsidR="003742A7" w:rsidRPr="00ED77E6" w:rsidRDefault="003742A7" w:rsidP="00051C32">
      <w:pPr>
        <w:pStyle w:val="23"/>
        <w:spacing w:before="0" w:after="0" w:line="240" w:lineRule="auto"/>
        <w:contextualSpacing/>
        <w:jc w:val="center"/>
        <w:rPr>
          <w:b/>
          <w:i/>
          <w:sz w:val="24"/>
          <w:szCs w:val="24"/>
          <w:lang w:bidi="ru-RU"/>
        </w:rPr>
      </w:pPr>
      <w:r w:rsidRPr="00ED77E6">
        <w:rPr>
          <w:b/>
          <w:i/>
          <w:sz w:val="24"/>
          <w:szCs w:val="24"/>
          <w:lang w:bidi="ru-RU"/>
        </w:rPr>
        <w:t>Предметные результаты изучения литературного чтения.</w:t>
      </w:r>
    </w:p>
    <w:p w:rsidR="003742A7" w:rsidRPr="00ED77E6" w:rsidRDefault="003742A7" w:rsidP="00ED77E6">
      <w:pPr>
        <w:pStyle w:val="23"/>
        <w:spacing w:before="0" w:after="0" w:line="240" w:lineRule="auto"/>
        <w:ind w:firstLine="708"/>
        <w:contextualSpacing/>
        <w:rPr>
          <w:b/>
          <w:i/>
          <w:sz w:val="24"/>
          <w:szCs w:val="24"/>
          <w:lang w:bidi="ru-RU"/>
        </w:rPr>
      </w:pPr>
      <w:r w:rsidRPr="00ED77E6">
        <w:rPr>
          <w:b/>
          <w:i/>
          <w:sz w:val="24"/>
          <w:szCs w:val="24"/>
          <w:lang w:bidi="ru-RU"/>
        </w:rPr>
        <w:t>К концу обучения в 3 классе обучающийся научится: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наизусть не менее 4 стихотворений в соответствии с изученной тематикой произведений;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художественные произведения и познавательные тексты;</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742A7" w:rsidRPr="00ED77E6" w:rsidRDefault="003742A7" w:rsidP="00ED77E6">
      <w:pPr>
        <w:pStyle w:val="23"/>
        <w:spacing w:before="0" w:after="0" w:line="240" w:lineRule="auto"/>
        <w:contextualSpacing/>
        <w:rPr>
          <w:sz w:val="24"/>
          <w:szCs w:val="24"/>
          <w:lang w:bidi="ru-RU"/>
        </w:rPr>
      </w:pPr>
      <w:r w:rsidRPr="00ED77E6">
        <w:rPr>
          <w:sz w:val="24"/>
          <w:szCs w:val="24"/>
          <w:lang w:bidi="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r w:rsidR="00051C32">
        <w:rPr>
          <w:sz w:val="24"/>
          <w:szCs w:val="24"/>
          <w:lang w:bidi="ru-RU"/>
        </w:rPr>
        <w:t xml:space="preserve"> </w:t>
      </w:r>
      <w:r w:rsidRPr="00ED77E6">
        <w:rPr>
          <w:sz w:val="24"/>
          <w:szCs w:val="24"/>
          <w:lang w:bidi="ru-RU"/>
        </w:rPr>
        <w:t>(сравнение, эпитет, олицетворение);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пересказывать произведение (устно) подробно, выборочно, сжато (кратко), от лица героя, с изменением лица рассказчика, от третьего лица;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по ролям с соблюдением норм произношения, инсценировать небольшие эпизоды из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составлять краткий отзыв о прочитанном произведении по заданному алгоритму;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сочинять тексты, используя аналогии, иллюстрации, придумывать продолжение прочитанного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ориентироваться в книге по её элементам (автор, название, обложка, титульный лист, оглавление, предисловие, аннотация, иллюстрации);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3742A7" w:rsidRPr="00ED77E6" w:rsidRDefault="003742A7" w:rsidP="00051C32">
      <w:pPr>
        <w:pStyle w:val="23"/>
        <w:spacing w:before="0" w:after="0" w:line="240" w:lineRule="auto"/>
        <w:ind w:firstLine="708"/>
        <w:contextualSpacing/>
        <w:jc w:val="center"/>
        <w:rPr>
          <w:b/>
          <w:i/>
          <w:sz w:val="24"/>
          <w:szCs w:val="24"/>
          <w:lang w:bidi="ru-RU"/>
        </w:rPr>
      </w:pPr>
      <w:r w:rsidRPr="00ED77E6">
        <w:rPr>
          <w:b/>
          <w:i/>
          <w:sz w:val="24"/>
          <w:szCs w:val="24"/>
          <w:lang w:bidi="ru-RU"/>
        </w:rPr>
        <w:t>Предметные результаты изучения литературного чтения.</w:t>
      </w:r>
    </w:p>
    <w:p w:rsidR="003742A7" w:rsidRPr="00ED77E6" w:rsidRDefault="003742A7" w:rsidP="00ED77E6">
      <w:pPr>
        <w:pStyle w:val="23"/>
        <w:spacing w:before="0" w:after="0" w:line="240" w:lineRule="auto"/>
        <w:ind w:firstLine="708"/>
        <w:contextualSpacing/>
        <w:rPr>
          <w:b/>
          <w:i/>
          <w:sz w:val="24"/>
          <w:szCs w:val="24"/>
          <w:lang w:bidi="ru-RU"/>
        </w:rPr>
      </w:pPr>
      <w:r w:rsidRPr="00ED77E6">
        <w:rPr>
          <w:b/>
          <w:i/>
          <w:sz w:val="24"/>
          <w:szCs w:val="24"/>
          <w:lang w:bidi="ru-RU"/>
        </w:rPr>
        <w:t>К концу обучения в 4 классе обучающийся научится: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 xml:space="preserve">читать вслух и про себя в соответствии с учебной задачей, использовать разные виды чтения </w:t>
      </w:r>
      <w:r w:rsidRPr="00ED77E6">
        <w:rPr>
          <w:sz w:val="24"/>
          <w:szCs w:val="24"/>
          <w:lang w:bidi="ru-RU"/>
        </w:rPr>
        <w:lastRenderedPageBreak/>
        <w:t>(изучающее, ознакомительное, поисковое выборочное, просмотровое выборочное);</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наизусть не менее 5 стихотворений в соответствии с изученной тематикой произведений;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художественные произведения и познавательные тексты;</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понимать жанровую принадлежность, содержание, смысл прослушанного (прочитанного)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объяснять значение незнакомого слова с использованием контекста и словаря;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читать по ролям с соблюдением норм произношения, расстановки ударения, инсценировать небольшие эпизоды из произведения;</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составлять краткий отзыв о прочитанном произведении по заданному алгоритму;</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ориентироваться в книге по её элементам (автор, название, обложка, титульный лист, оглавление, предисловие, аннотация, иллюстрации);</w:t>
      </w:r>
    </w:p>
    <w:p w:rsidR="003742A7" w:rsidRPr="00ED77E6" w:rsidRDefault="003742A7" w:rsidP="00051C32">
      <w:pPr>
        <w:pStyle w:val="23"/>
        <w:spacing w:before="0" w:after="0" w:line="240" w:lineRule="auto"/>
        <w:contextualSpacing/>
        <w:rPr>
          <w:sz w:val="24"/>
          <w:szCs w:val="24"/>
          <w:lang w:bidi="ru-RU"/>
        </w:rPr>
      </w:pPr>
      <w:r w:rsidRPr="00ED77E6">
        <w:rPr>
          <w:sz w:val="24"/>
          <w:szCs w:val="24"/>
          <w:lang w:bidi="ru-RU"/>
        </w:rPr>
        <w:t>выбирать книги для самостоятельного чтения с учётом рекомендательного списка, используя картотеки, рассказывать о прочитанной книге;</w:t>
      </w:r>
    </w:p>
    <w:p w:rsidR="003742A7" w:rsidRDefault="003742A7" w:rsidP="00051C32">
      <w:pPr>
        <w:pStyle w:val="23"/>
        <w:spacing w:before="0" w:after="0" w:line="240" w:lineRule="auto"/>
        <w:contextualSpacing/>
        <w:rPr>
          <w:sz w:val="24"/>
          <w:szCs w:val="24"/>
          <w:lang w:bidi="ru-RU"/>
        </w:rPr>
      </w:pPr>
      <w:r w:rsidRPr="00ED77E6">
        <w:rPr>
          <w:sz w:val="24"/>
          <w:szCs w:val="24"/>
          <w:lang w:bidi="ru-RU"/>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051C32" w:rsidRPr="00ED77E6" w:rsidRDefault="00051C32" w:rsidP="00051C32">
      <w:pPr>
        <w:pStyle w:val="23"/>
        <w:spacing w:before="0" w:after="0" w:line="240" w:lineRule="auto"/>
        <w:contextualSpacing/>
        <w:rPr>
          <w:sz w:val="24"/>
          <w:szCs w:val="24"/>
          <w:lang w:bidi="ru-RU"/>
        </w:rPr>
      </w:pPr>
    </w:p>
    <w:p w:rsidR="00051C32" w:rsidRDefault="00051C32" w:rsidP="000A6FA3">
      <w:pPr>
        <w:pStyle w:val="23"/>
        <w:numPr>
          <w:ilvl w:val="2"/>
          <w:numId w:val="9"/>
        </w:numPr>
        <w:spacing w:before="0" w:after="0" w:line="240" w:lineRule="auto"/>
        <w:contextualSpacing/>
        <w:jc w:val="center"/>
        <w:rPr>
          <w:b/>
          <w:sz w:val="24"/>
          <w:szCs w:val="24"/>
          <w:lang w:bidi="ru-RU"/>
        </w:rPr>
      </w:pPr>
      <w:r>
        <w:rPr>
          <w:b/>
          <w:sz w:val="24"/>
          <w:szCs w:val="24"/>
          <w:lang w:bidi="ru-RU"/>
        </w:rPr>
        <w:t>Федеральная р</w:t>
      </w:r>
      <w:r w:rsidR="003742A7" w:rsidRPr="00ED77E6">
        <w:rPr>
          <w:b/>
          <w:sz w:val="24"/>
          <w:szCs w:val="24"/>
          <w:lang w:bidi="ru-RU"/>
        </w:rPr>
        <w:t>абочая программа</w:t>
      </w:r>
    </w:p>
    <w:p w:rsidR="003742A7" w:rsidRDefault="00051C32" w:rsidP="00051C32">
      <w:pPr>
        <w:pStyle w:val="23"/>
        <w:spacing w:before="0" w:after="0" w:line="240" w:lineRule="auto"/>
        <w:ind w:left="1480"/>
        <w:contextualSpacing/>
        <w:jc w:val="center"/>
        <w:rPr>
          <w:b/>
          <w:sz w:val="24"/>
          <w:szCs w:val="24"/>
          <w:lang w:bidi="ru-RU"/>
        </w:rPr>
      </w:pPr>
      <w:r>
        <w:rPr>
          <w:b/>
          <w:sz w:val="24"/>
          <w:szCs w:val="24"/>
          <w:lang w:bidi="ru-RU"/>
        </w:rPr>
        <w:t>по учебному  предмету</w:t>
      </w:r>
      <w:r w:rsidR="003742A7" w:rsidRPr="00ED77E6">
        <w:rPr>
          <w:b/>
          <w:sz w:val="24"/>
          <w:szCs w:val="24"/>
          <w:lang w:bidi="ru-RU"/>
        </w:rPr>
        <w:t xml:space="preserve"> «Иностранный (английский) язык»</w:t>
      </w:r>
    </w:p>
    <w:p w:rsidR="00051C32" w:rsidRPr="00ED77E6" w:rsidRDefault="00051C32" w:rsidP="00051C32">
      <w:pPr>
        <w:pStyle w:val="23"/>
        <w:spacing w:before="0" w:after="0" w:line="240" w:lineRule="auto"/>
        <w:ind w:left="1480"/>
        <w:contextualSpacing/>
        <w:rPr>
          <w:b/>
          <w:sz w:val="24"/>
          <w:szCs w:val="24"/>
          <w:lang w:bidi="ru-RU"/>
        </w:rPr>
      </w:pPr>
    </w:p>
    <w:p w:rsidR="003742A7" w:rsidRPr="00ED77E6" w:rsidRDefault="003742A7" w:rsidP="00ED77E6">
      <w:pPr>
        <w:pStyle w:val="23"/>
        <w:shd w:val="clear" w:color="auto" w:fill="auto"/>
        <w:tabs>
          <w:tab w:val="left" w:pos="1537"/>
        </w:tabs>
        <w:spacing w:before="0" w:after="0" w:line="240" w:lineRule="auto"/>
        <w:ind w:firstLine="709"/>
        <w:contextualSpacing/>
        <w:rPr>
          <w:sz w:val="24"/>
          <w:szCs w:val="24"/>
        </w:rPr>
      </w:pPr>
      <w:r w:rsidRPr="00ED77E6">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3742A7" w:rsidRPr="00ED77E6" w:rsidRDefault="003742A7" w:rsidP="00ED77E6">
      <w:pPr>
        <w:pStyle w:val="23"/>
        <w:shd w:val="clear" w:color="auto" w:fill="auto"/>
        <w:tabs>
          <w:tab w:val="left" w:pos="1522"/>
        </w:tabs>
        <w:spacing w:before="0" w:after="0" w:line="240" w:lineRule="auto"/>
        <w:ind w:firstLine="760"/>
        <w:contextualSpacing/>
        <w:rPr>
          <w:sz w:val="24"/>
          <w:szCs w:val="24"/>
        </w:rPr>
      </w:pPr>
      <w:r w:rsidRPr="00ED77E6">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3742A7" w:rsidRPr="00ED77E6" w:rsidRDefault="003742A7" w:rsidP="00ED77E6">
      <w:pPr>
        <w:pStyle w:val="23"/>
        <w:shd w:val="clear" w:color="auto" w:fill="auto"/>
        <w:tabs>
          <w:tab w:val="left" w:pos="1527"/>
        </w:tabs>
        <w:spacing w:before="0" w:after="0" w:line="240" w:lineRule="auto"/>
        <w:ind w:firstLine="780"/>
        <w:contextualSpacing/>
        <w:rPr>
          <w:sz w:val="24"/>
          <w:szCs w:val="24"/>
        </w:rPr>
      </w:pPr>
      <w:r w:rsidRPr="00ED77E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3742A7" w:rsidRPr="00ED77E6" w:rsidRDefault="003742A7" w:rsidP="00ED77E6">
      <w:pPr>
        <w:pStyle w:val="23"/>
        <w:shd w:val="clear" w:color="auto" w:fill="auto"/>
        <w:tabs>
          <w:tab w:val="left" w:pos="709"/>
        </w:tabs>
        <w:spacing w:before="0" w:after="0" w:line="240" w:lineRule="auto"/>
        <w:contextualSpacing/>
        <w:rPr>
          <w:sz w:val="24"/>
          <w:szCs w:val="24"/>
        </w:rPr>
      </w:pPr>
      <w:r w:rsidRPr="00ED77E6">
        <w:rPr>
          <w:sz w:val="24"/>
          <w:szCs w:val="24"/>
        </w:rPr>
        <w:tab/>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742A7" w:rsidRPr="00ED77E6" w:rsidRDefault="003742A7" w:rsidP="00051C32">
      <w:pPr>
        <w:pStyle w:val="23"/>
        <w:shd w:val="clear" w:color="auto" w:fill="auto"/>
        <w:tabs>
          <w:tab w:val="left" w:pos="1573"/>
        </w:tabs>
        <w:spacing w:before="0" w:after="0" w:line="240" w:lineRule="auto"/>
        <w:ind w:left="780"/>
        <w:contextualSpacing/>
        <w:jc w:val="center"/>
        <w:rPr>
          <w:b/>
          <w:sz w:val="24"/>
          <w:szCs w:val="24"/>
        </w:rPr>
      </w:pPr>
      <w:r w:rsidRPr="00ED77E6">
        <w:rPr>
          <w:b/>
          <w:sz w:val="24"/>
          <w:szCs w:val="24"/>
        </w:rPr>
        <w:t>Пояснительная записка.</w:t>
      </w:r>
    </w:p>
    <w:p w:rsidR="003742A7" w:rsidRPr="00ED77E6" w:rsidRDefault="003742A7" w:rsidP="00ED77E6">
      <w:pPr>
        <w:pStyle w:val="23"/>
        <w:spacing w:before="0" w:after="0" w:line="240" w:lineRule="auto"/>
        <w:ind w:firstLine="708"/>
        <w:contextualSpacing/>
        <w:rPr>
          <w:sz w:val="24"/>
          <w:szCs w:val="24"/>
        </w:rPr>
      </w:pPr>
      <w:r w:rsidRPr="00ED77E6">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742A7" w:rsidRPr="00ED77E6" w:rsidRDefault="003742A7" w:rsidP="00ED77E6">
      <w:pPr>
        <w:pStyle w:val="23"/>
        <w:shd w:val="clear" w:color="auto" w:fill="auto"/>
        <w:tabs>
          <w:tab w:val="left" w:pos="1738"/>
        </w:tabs>
        <w:spacing w:before="0" w:after="0" w:line="240" w:lineRule="auto"/>
        <w:ind w:firstLine="780"/>
        <w:contextualSpacing/>
        <w:rPr>
          <w:sz w:val="24"/>
          <w:szCs w:val="24"/>
        </w:rPr>
      </w:pPr>
      <w:r w:rsidRPr="00ED77E6">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742A7" w:rsidRPr="00ED77E6" w:rsidRDefault="003742A7" w:rsidP="00ED77E6">
      <w:pPr>
        <w:pStyle w:val="23"/>
        <w:tabs>
          <w:tab w:val="left" w:pos="1734"/>
        </w:tabs>
        <w:spacing w:before="0" w:after="0" w:line="240" w:lineRule="auto"/>
        <w:ind w:firstLine="780"/>
        <w:contextualSpacing/>
        <w:rPr>
          <w:sz w:val="24"/>
          <w:szCs w:val="24"/>
        </w:rPr>
      </w:pPr>
      <w:r w:rsidRPr="00ED77E6">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742A7" w:rsidRPr="00ED77E6" w:rsidRDefault="003742A7" w:rsidP="00ED77E6">
      <w:pPr>
        <w:pStyle w:val="23"/>
        <w:tabs>
          <w:tab w:val="left" w:pos="709"/>
        </w:tabs>
        <w:spacing w:before="0" w:after="0" w:line="240" w:lineRule="auto"/>
        <w:contextualSpacing/>
        <w:rPr>
          <w:sz w:val="24"/>
          <w:szCs w:val="24"/>
        </w:rPr>
      </w:pPr>
      <w:r w:rsidRPr="00ED77E6">
        <w:rPr>
          <w:sz w:val="24"/>
          <w:szCs w:val="24"/>
        </w:rPr>
        <w:tab/>
        <w:t>Образовательные цели программы по иностранному (английскому) языку на уровне начального общего образования включают:</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742A7" w:rsidRPr="00ED77E6" w:rsidRDefault="003742A7" w:rsidP="00ED77E6">
      <w:pPr>
        <w:pStyle w:val="23"/>
        <w:tabs>
          <w:tab w:val="left" w:pos="1734"/>
        </w:tabs>
        <w:spacing w:before="0" w:after="0" w:line="240" w:lineRule="auto"/>
        <w:ind w:firstLine="780"/>
        <w:contextualSpacing/>
        <w:rPr>
          <w:sz w:val="24"/>
          <w:szCs w:val="24"/>
        </w:rPr>
      </w:pPr>
      <w:r w:rsidRPr="00ED77E6">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3742A7" w:rsidRPr="00ED77E6" w:rsidRDefault="003742A7" w:rsidP="00ED77E6">
      <w:pPr>
        <w:pStyle w:val="23"/>
        <w:tabs>
          <w:tab w:val="left" w:pos="1734"/>
        </w:tabs>
        <w:spacing w:before="0" w:after="0" w:line="240" w:lineRule="auto"/>
        <w:ind w:firstLine="780"/>
        <w:contextualSpacing/>
        <w:rPr>
          <w:sz w:val="24"/>
          <w:szCs w:val="24"/>
        </w:rPr>
      </w:pPr>
      <w:r w:rsidRPr="00ED77E6">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3742A7" w:rsidRPr="00ED77E6" w:rsidRDefault="003742A7" w:rsidP="00ED77E6">
      <w:pPr>
        <w:pStyle w:val="23"/>
        <w:tabs>
          <w:tab w:val="left" w:pos="1734"/>
        </w:tabs>
        <w:spacing w:before="0" w:after="0" w:line="240" w:lineRule="auto"/>
        <w:ind w:firstLine="780"/>
        <w:contextualSpacing/>
        <w:rPr>
          <w:sz w:val="24"/>
          <w:szCs w:val="24"/>
        </w:rPr>
      </w:pPr>
      <w:r w:rsidRPr="00ED77E6">
        <w:rPr>
          <w:sz w:val="24"/>
          <w:szCs w:val="24"/>
        </w:rPr>
        <w:lastRenderedPageBreak/>
        <w:t>использование для решения учебных задач интеллектуальных операций (сравнение, анализ, обобщение);</w:t>
      </w:r>
    </w:p>
    <w:p w:rsidR="003742A7" w:rsidRPr="00ED77E6" w:rsidRDefault="003742A7" w:rsidP="00ED77E6">
      <w:pPr>
        <w:pStyle w:val="23"/>
        <w:tabs>
          <w:tab w:val="left" w:pos="1734"/>
        </w:tabs>
        <w:spacing w:before="0" w:after="0" w:line="240" w:lineRule="auto"/>
        <w:ind w:firstLine="780"/>
        <w:contextualSpacing/>
        <w:rPr>
          <w:sz w:val="24"/>
          <w:szCs w:val="24"/>
        </w:rPr>
      </w:pPr>
      <w:r w:rsidRPr="00ED77E6">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742A7" w:rsidRPr="00ED77E6" w:rsidRDefault="003742A7" w:rsidP="00ED77E6">
      <w:pPr>
        <w:pStyle w:val="23"/>
        <w:tabs>
          <w:tab w:val="left" w:pos="1734"/>
        </w:tabs>
        <w:spacing w:before="0" w:after="0" w:line="240" w:lineRule="auto"/>
        <w:ind w:firstLine="780"/>
        <w:contextualSpacing/>
        <w:rPr>
          <w:sz w:val="24"/>
          <w:szCs w:val="24"/>
        </w:rPr>
      </w:pPr>
      <w:r w:rsidRPr="00ED77E6">
        <w:rPr>
          <w:sz w:val="24"/>
          <w:szCs w:val="24"/>
        </w:rPr>
        <w:t>Развивающие цели программы по иностранному (английскому) языку на уровне начального общего образования включают:</w:t>
      </w:r>
    </w:p>
    <w:p w:rsidR="003742A7" w:rsidRPr="00ED77E6" w:rsidRDefault="003742A7" w:rsidP="00ED77E6">
      <w:pPr>
        <w:pStyle w:val="23"/>
        <w:tabs>
          <w:tab w:val="left" w:pos="1734"/>
        </w:tabs>
        <w:spacing w:before="0" w:after="0" w:line="240" w:lineRule="auto"/>
        <w:ind w:firstLine="780"/>
        <w:contextualSpacing/>
        <w:rPr>
          <w:sz w:val="24"/>
          <w:szCs w:val="24"/>
        </w:rPr>
      </w:pPr>
      <w:r w:rsidRPr="00ED77E6">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становление коммуникативной культуры обучающихся и их общего речевого развития;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742A7" w:rsidRPr="00ED77E6" w:rsidRDefault="003742A7" w:rsidP="00ED77E6">
      <w:pPr>
        <w:pStyle w:val="23"/>
        <w:shd w:val="clear" w:color="auto" w:fill="auto"/>
        <w:tabs>
          <w:tab w:val="left" w:pos="1945"/>
        </w:tabs>
        <w:spacing w:before="0" w:after="0" w:line="240" w:lineRule="auto"/>
        <w:ind w:firstLine="760"/>
        <w:contextualSpacing/>
        <w:rPr>
          <w:sz w:val="24"/>
          <w:szCs w:val="24"/>
        </w:rPr>
      </w:pPr>
      <w:r w:rsidRPr="00ED77E6">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воспитание эмоционального и познавательного интереса к художественной культуре других народов;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формирование положительной мотивации и устойчивого учебно</w:t>
      </w:r>
      <w:r w:rsidRPr="00ED77E6">
        <w:rPr>
          <w:sz w:val="24"/>
          <w:szCs w:val="24"/>
        </w:rPr>
        <w:softHyphen/>
        <w:t>познавательного интереса к предмету «Иностранный язык».</w:t>
      </w:r>
    </w:p>
    <w:p w:rsidR="003742A7" w:rsidRPr="00051C32" w:rsidRDefault="003742A7" w:rsidP="00ED77E6">
      <w:pPr>
        <w:pStyle w:val="23"/>
        <w:shd w:val="clear" w:color="auto" w:fill="auto"/>
        <w:tabs>
          <w:tab w:val="left" w:pos="1789"/>
        </w:tabs>
        <w:spacing w:before="0" w:after="0" w:line="240" w:lineRule="auto"/>
        <w:ind w:firstLine="780"/>
        <w:contextualSpacing/>
        <w:rPr>
          <w:sz w:val="24"/>
          <w:szCs w:val="24"/>
        </w:rPr>
      </w:pPr>
      <w:r w:rsidRPr="00ED77E6">
        <w:rPr>
          <w:sz w:val="24"/>
          <w:szCs w:val="24"/>
        </w:rPr>
        <w:t xml:space="preserve">Общее число часов, рекомендованных для изучения иностранного (английского) языка - 204 часа: во 2 классе </w:t>
      </w:r>
      <w:r w:rsidRPr="00051C32">
        <w:rPr>
          <w:b/>
          <w:sz w:val="24"/>
          <w:szCs w:val="24"/>
        </w:rPr>
        <w:t xml:space="preserve">- </w:t>
      </w:r>
      <w:r w:rsidRPr="00051C32">
        <w:rPr>
          <w:rStyle w:val="2Georgia115pt"/>
          <w:rFonts w:ascii="Times New Roman" w:hAnsi="Times New Roman" w:cs="Times New Roman"/>
          <w:b w:val="0"/>
          <w:sz w:val="24"/>
          <w:szCs w:val="24"/>
        </w:rPr>
        <w:t>68</w:t>
      </w:r>
      <w:r w:rsidRPr="00051C32">
        <w:rPr>
          <w:b/>
          <w:sz w:val="24"/>
          <w:szCs w:val="24"/>
        </w:rPr>
        <w:t xml:space="preserve"> </w:t>
      </w:r>
      <w:r w:rsidRPr="00051C32">
        <w:rPr>
          <w:sz w:val="24"/>
          <w:szCs w:val="24"/>
        </w:rPr>
        <w:t xml:space="preserve">часов (2 часа в неделю), в 3 классе - </w:t>
      </w:r>
      <w:r w:rsidRPr="00051C32">
        <w:rPr>
          <w:rStyle w:val="2Georgia115pt"/>
          <w:rFonts w:ascii="Times New Roman" w:hAnsi="Times New Roman" w:cs="Times New Roman"/>
          <w:sz w:val="24"/>
          <w:szCs w:val="24"/>
        </w:rPr>
        <w:t>68</w:t>
      </w:r>
      <w:r w:rsidRPr="00051C32">
        <w:rPr>
          <w:sz w:val="24"/>
          <w:szCs w:val="24"/>
        </w:rPr>
        <w:t xml:space="preserve"> часов (2 часа в неделю), в 4 классе - </w:t>
      </w:r>
      <w:r w:rsidRPr="00051C32">
        <w:rPr>
          <w:rStyle w:val="2Georgia115pt"/>
          <w:rFonts w:ascii="Times New Roman" w:hAnsi="Times New Roman" w:cs="Times New Roman"/>
          <w:sz w:val="24"/>
          <w:szCs w:val="24"/>
        </w:rPr>
        <w:t>68</w:t>
      </w:r>
      <w:r w:rsidRPr="00051C32">
        <w:rPr>
          <w:sz w:val="24"/>
          <w:szCs w:val="24"/>
        </w:rPr>
        <w:t xml:space="preserve"> часов (2 часа в неделю).</w:t>
      </w:r>
    </w:p>
    <w:p w:rsidR="003742A7" w:rsidRPr="00ED77E6" w:rsidRDefault="003742A7" w:rsidP="00ED77E6">
      <w:pPr>
        <w:pStyle w:val="23"/>
        <w:shd w:val="clear" w:color="auto" w:fill="auto"/>
        <w:spacing w:before="0" w:after="0" w:line="240" w:lineRule="auto"/>
        <w:ind w:firstLine="780"/>
        <w:contextualSpacing/>
        <w:rPr>
          <w:b/>
          <w:sz w:val="24"/>
          <w:szCs w:val="24"/>
        </w:rPr>
      </w:pPr>
      <w:r w:rsidRPr="00ED77E6">
        <w:rPr>
          <w:b/>
          <w:sz w:val="24"/>
          <w:szCs w:val="24"/>
        </w:rPr>
        <w:t>Содержание обучения во 2 классе.</w:t>
      </w:r>
    </w:p>
    <w:p w:rsidR="003742A7" w:rsidRPr="00ED77E6" w:rsidRDefault="003742A7" w:rsidP="00ED77E6">
      <w:pPr>
        <w:pStyle w:val="23"/>
        <w:shd w:val="clear" w:color="auto" w:fill="auto"/>
        <w:spacing w:before="0" w:after="0" w:line="240" w:lineRule="auto"/>
        <w:ind w:firstLine="780"/>
        <w:contextualSpacing/>
        <w:rPr>
          <w:b/>
          <w:sz w:val="24"/>
          <w:szCs w:val="24"/>
        </w:rPr>
      </w:pPr>
      <w:r w:rsidRPr="00ED77E6">
        <w:rPr>
          <w:sz w:val="24"/>
          <w:szCs w:val="24"/>
        </w:rPr>
        <w:t>Тематическое содержание речи.</w:t>
      </w:r>
    </w:p>
    <w:p w:rsidR="003742A7" w:rsidRPr="00ED77E6" w:rsidRDefault="003742A7" w:rsidP="00ED77E6">
      <w:pPr>
        <w:pStyle w:val="23"/>
        <w:shd w:val="clear" w:color="auto" w:fill="auto"/>
        <w:tabs>
          <w:tab w:val="left" w:pos="2046"/>
        </w:tabs>
        <w:spacing w:before="0" w:after="0" w:line="240" w:lineRule="auto"/>
        <w:ind w:left="780"/>
        <w:contextualSpacing/>
        <w:rPr>
          <w:sz w:val="24"/>
          <w:szCs w:val="24"/>
        </w:rPr>
      </w:pPr>
      <w:r w:rsidRPr="00ED77E6">
        <w:rPr>
          <w:sz w:val="24"/>
          <w:szCs w:val="24"/>
        </w:rPr>
        <w:t>Мир моего «я».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Приветствие. Знакомство. Моя семья. Мой день рождения. Моя любимая еда.</w:t>
      </w:r>
    </w:p>
    <w:p w:rsidR="003742A7" w:rsidRPr="00ED77E6" w:rsidRDefault="003742A7" w:rsidP="00ED77E6">
      <w:pPr>
        <w:pStyle w:val="23"/>
        <w:shd w:val="clear" w:color="auto" w:fill="auto"/>
        <w:tabs>
          <w:tab w:val="left" w:pos="1834"/>
        </w:tabs>
        <w:spacing w:before="0" w:after="0" w:line="240" w:lineRule="auto"/>
        <w:ind w:left="780"/>
        <w:contextualSpacing/>
        <w:rPr>
          <w:sz w:val="24"/>
          <w:szCs w:val="24"/>
        </w:rPr>
      </w:pPr>
      <w:r w:rsidRPr="00ED77E6">
        <w:rPr>
          <w:sz w:val="24"/>
          <w:szCs w:val="24"/>
        </w:rPr>
        <w:t>Мир моих увлечений.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Любимый цвет, игрушка. Любимые занятия. Мой питомец. Выходной день.</w:t>
      </w:r>
    </w:p>
    <w:p w:rsidR="003742A7" w:rsidRPr="00ED77E6" w:rsidRDefault="003742A7" w:rsidP="00ED77E6">
      <w:pPr>
        <w:pStyle w:val="23"/>
        <w:shd w:val="clear" w:color="auto" w:fill="auto"/>
        <w:tabs>
          <w:tab w:val="left" w:pos="2046"/>
        </w:tabs>
        <w:spacing w:before="0" w:after="0" w:line="240" w:lineRule="auto"/>
        <w:ind w:left="780"/>
        <w:contextualSpacing/>
        <w:rPr>
          <w:sz w:val="24"/>
          <w:szCs w:val="24"/>
        </w:rPr>
      </w:pPr>
      <w:r w:rsidRPr="00ED77E6">
        <w:rPr>
          <w:sz w:val="24"/>
          <w:szCs w:val="24"/>
        </w:rPr>
        <w:t>Мир вокруг меня.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Моя школа. Мои друзья. Моя малая родина (город, село).</w:t>
      </w:r>
    </w:p>
    <w:p w:rsidR="003742A7" w:rsidRPr="00ED77E6" w:rsidRDefault="003742A7" w:rsidP="00ED77E6">
      <w:pPr>
        <w:pStyle w:val="23"/>
        <w:shd w:val="clear" w:color="auto" w:fill="auto"/>
        <w:tabs>
          <w:tab w:val="left" w:pos="2050"/>
        </w:tabs>
        <w:spacing w:before="0" w:after="0" w:line="240" w:lineRule="auto"/>
        <w:ind w:left="780"/>
        <w:contextualSpacing/>
        <w:rPr>
          <w:sz w:val="24"/>
          <w:szCs w:val="24"/>
        </w:rPr>
      </w:pPr>
      <w:r w:rsidRPr="00ED77E6">
        <w:rPr>
          <w:sz w:val="24"/>
          <w:szCs w:val="24"/>
        </w:rPr>
        <w:t>Родная страна и страны изучаемого языка.</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Названия родной страны и страны/стран изучаемого языка; их столиц.</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742A7" w:rsidRPr="00ED77E6" w:rsidRDefault="003742A7" w:rsidP="00ED77E6">
      <w:pPr>
        <w:pStyle w:val="23"/>
        <w:shd w:val="clear" w:color="auto" w:fill="auto"/>
        <w:tabs>
          <w:tab w:val="left" w:pos="1834"/>
        </w:tabs>
        <w:spacing w:before="0" w:after="0" w:line="240" w:lineRule="auto"/>
        <w:ind w:left="780"/>
        <w:contextualSpacing/>
        <w:rPr>
          <w:sz w:val="24"/>
          <w:szCs w:val="24"/>
        </w:rPr>
      </w:pPr>
      <w:r w:rsidRPr="00ED77E6">
        <w:rPr>
          <w:sz w:val="24"/>
          <w:szCs w:val="24"/>
        </w:rPr>
        <w:t>Коммуникативные умения.</w:t>
      </w:r>
    </w:p>
    <w:p w:rsidR="003742A7" w:rsidRPr="00ED77E6" w:rsidRDefault="003742A7" w:rsidP="00ED77E6">
      <w:pPr>
        <w:pStyle w:val="23"/>
        <w:shd w:val="clear" w:color="auto" w:fill="auto"/>
        <w:tabs>
          <w:tab w:val="left" w:pos="2046"/>
        </w:tabs>
        <w:spacing w:before="0" w:after="0" w:line="240" w:lineRule="auto"/>
        <w:ind w:left="780"/>
        <w:contextualSpacing/>
        <w:rPr>
          <w:sz w:val="24"/>
          <w:szCs w:val="24"/>
        </w:rPr>
      </w:pPr>
      <w:r w:rsidRPr="00ED77E6">
        <w:rPr>
          <w:sz w:val="24"/>
          <w:szCs w:val="24"/>
        </w:rPr>
        <w:t>Говорение.</w:t>
      </w:r>
    </w:p>
    <w:p w:rsidR="003742A7" w:rsidRPr="00ED77E6" w:rsidRDefault="003742A7" w:rsidP="00ED77E6">
      <w:pPr>
        <w:pStyle w:val="23"/>
        <w:shd w:val="clear" w:color="auto" w:fill="auto"/>
        <w:tabs>
          <w:tab w:val="left" w:pos="2257"/>
        </w:tabs>
        <w:spacing w:before="0" w:after="0" w:line="240" w:lineRule="auto"/>
        <w:ind w:left="780"/>
        <w:contextualSpacing/>
        <w:rPr>
          <w:sz w:val="24"/>
          <w:szCs w:val="24"/>
        </w:rPr>
      </w:pPr>
      <w:r w:rsidRPr="00ED77E6">
        <w:rPr>
          <w:sz w:val="24"/>
          <w:szCs w:val="24"/>
        </w:rPr>
        <w:lastRenderedPageBreak/>
        <w:t>Коммуникативные умения диалогической речи.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диалога-расспроса: запрашивание интересующей информации; сообщение фактической информации, ответы на вопросы собеседника.</w:t>
      </w:r>
    </w:p>
    <w:p w:rsidR="003742A7" w:rsidRPr="00ED77E6" w:rsidRDefault="003742A7" w:rsidP="00ED77E6">
      <w:pPr>
        <w:pStyle w:val="23"/>
        <w:shd w:val="clear" w:color="auto" w:fill="auto"/>
        <w:tabs>
          <w:tab w:val="left" w:pos="2257"/>
        </w:tabs>
        <w:spacing w:before="0" w:after="0" w:line="240" w:lineRule="auto"/>
        <w:ind w:left="780"/>
        <w:contextualSpacing/>
        <w:rPr>
          <w:sz w:val="24"/>
          <w:szCs w:val="24"/>
        </w:rPr>
      </w:pPr>
      <w:r w:rsidRPr="00ED77E6">
        <w:rPr>
          <w:sz w:val="24"/>
          <w:szCs w:val="24"/>
        </w:rPr>
        <w:t>Коммуникативные умения монологической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742A7" w:rsidRPr="00ED77E6" w:rsidRDefault="003742A7" w:rsidP="00ED77E6">
      <w:pPr>
        <w:pStyle w:val="23"/>
        <w:shd w:val="clear" w:color="auto" w:fill="auto"/>
        <w:tabs>
          <w:tab w:val="left" w:pos="1949"/>
        </w:tabs>
        <w:spacing w:before="0" w:after="0" w:line="240" w:lineRule="auto"/>
        <w:ind w:left="740"/>
        <w:contextualSpacing/>
        <w:rPr>
          <w:sz w:val="24"/>
          <w:szCs w:val="24"/>
        </w:rPr>
      </w:pPr>
      <w:r w:rsidRPr="00ED77E6">
        <w:rPr>
          <w:sz w:val="24"/>
          <w:szCs w:val="24"/>
        </w:rPr>
        <w:t>Аудирование.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Тексты для аудирования: диалог, высказывания собеседников в ситуациях повседневного общения, рассказ, сказка.</w:t>
      </w:r>
    </w:p>
    <w:p w:rsidR="003742A7" w:rsidRPr="00ED77E6" w:rsidRDefault="003742A7" w:rsidP="00ED77E6">
      <w:pPr>
        <w:pStyle w:val="23"/>
        <w:shd w:val="clear" w:color="auto" w:fill="auto"/>
        <w:tabs>
          <w:tab w:val="left" w:pos="1949"/>
        </w:tabs>
        <w:spacing w:before="0" w:after="0" w:line="240" w:lineRule="auto"/>
        <w:ind w:left="740"/>
        <w:contextualSpacing/>
        <w:rPr>
          <w:sz w:val="24"/>
          <w:szCs w:val="24"/>
        </w:rPr>
      </w:pPr>
      <w:r w:rsidRPr="00ED77E6">
        <w:rPr>
          <w:sz w:val="24"/>
          <w:szCs w:val="24"/>
        </w:rPr>
        <w:t>Смысловое чтение.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Тексты для чтения вслух: диалог, рассказ, сказка.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Тексты для чтения про себя: диалог, рассказ, сказка, электронное сообщение личного характера.</w:t>
      </w:r>
    </w:p>
    <w:p w:rsidR="003742A7" w:rsidRPr="00ED77E6" w:rsidRDefault="003742A7" w:rsidP="00ED77E6">
      <w:pPr>
        <w:pStyle w:val="23"/>
        <w:shd w:val="clear" w:color="auto" w:fill="auto"/>
        <w:tabs>
          <w:tab w:val="left" w:pos="2012"/>
        </w:tabs>
        <w:spacing w:before="0" w:after="0" w:line="240" w:lineRule="auto"/>
        <w:ind w:left="760"/>
        <w:contextualSpacing/>
        <w:rPr>
          <w:sz w:val="24"/>
          <w:szCs w:val="24"/>
        </w:rPr>
      </w:pPr>
      <w:r w:rsidRPr="00ED77E6">
        <w:rPr>
          <w:sz w:val="24"/>
          <w:szCs w:val="24"/>
        </w:rPr>
        <w:t>Письмо.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Овладение техникой письма (полупечатное написание букв, буквосочетаний,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Написание с использованием образца коротких поздравлений с праздниками (с днём рождения, Новым годом).</w:t>
      </w:r>
    </w:p>
    <w:p w:rsidR="003742A7" w:rsidRPr="00ED77E6" w:rsidRDefault="003742A7" w:rsidP="00ED77E6">
      <w:pPr>
        <w:pStyle w:val="23"/>
        <w:shd w:val="clear" w:color="auto" w:fill="auto"/>
        <w:tabs>
          <w:tab w:val="left" w:pos="1796"/>
        </w:tabs>
        <w:spacing w:before="0" w:after="0" w:line="240" w:lineRule="auto"/>
        <w:ind w:left="760"/>
        <w:contextualSpacing/>
        <w:rPr>
          <w:sz w:val="24"/>
          <w:szCs w:val="24"/>
        </w:rPr>
      </w:pPr>
      <w:r w:rsidRPr="00ED77E6">
        <w:rPr>
          <w:sz w:val="24"/>
          <w:szCs w:val="24"/>
        </w:rPr>
        <w:t>Языковые знания и навыки.</w:t>
      </w:r>
    </w:p>
    <w:p w:rsidR="003742A7" w:rsidRPr="00ED77E6" w:rsidRDefault="003742A7" w:rsidP="00ED77E6">
      <w:pPr>
        <w:pStyle w:val="23"/>
        <w:shd w:val="clear" w:color="auto" w:fill="auto"/>
        <w:tabs>
          <w:tab w:val="left" w:pos="2012"/>
        </w:tabs>
        <w:spacing w:before="0" w:after="0" w:line="240" w:lineRule="auto"/>
        <w:ind w:left="760"/>
        <w:contextualSpacing/>
        <w:rPr>
          <w:sz w:val="24"/>
          <w:szCs w:val="24"/>
        </w:rPr>
      </w:pPr>
      <w:r w:rsidRPr="00ED77E6">
        <w:rPr>
          <w:sz w:val="24"/>
          <w:szCs w:val="24"/>
        </w:rPr>
        <w:t>Фонетическая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Буквы английского алфавита. Корректное называние букв английского алфавита.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ED77E6">
        <w:rPr>
          <w:sz w:val="24"/>
          <w:szCs w:val="24"/>
          <w:lang w:bidi="en-US"/>
        </w:rPr>
        <w:t>(</w:t>
      </w:r>
      <w:r w:rsidRPr="00ED77E6">
        <w:rPr>
          <w:sz w:val="24"/>
          <w:szCs w:val="24"/>
          <w:lang w:val="en-US" w:bidi="en-US"/>
        </w:rPr>
        <w:t>there</w:t>
      </w:r>
      <w:r w:rsidRPr="00ED77E6">
        <w:rPr>
          <w:sz w:val="24"/>
          <w:szCs w:val="24"/>
          <w:lang w:bidi="en-US"/>
        </w:rPr>
        <w:t xml:space="preserve"> </w:t>
      </w:r>
      <w:r w:rsidRPr="00ED77E6">
        <w:rPr>
          <w:sz w:val="24"/>
          <w:szCs w:val="24"/>
          <w:lang w:val="en-US" w:bidi="en-US"/>
        </w:rPr>
        <w:t>is</w:t>
      </w:r>
      <w:r w:rsidRPr="00ED77E6">
        <w:rPr>
          <w:sz w:val="24"/>
          <w:szCs w:val="24"/>
          <w:lang w:bidi="en-US"/>
        </w:rPr>
        <w:t>/</w:t>
      </w:r>
      <w:r w:rsidRPr="00ED77E6">
        <w:rPr>
          <w:sz w:val="24"/>
          <w:szCs w:val="24"/>
          <w:lang w:val="en-US" w:bidi="en-US"/>
        </w:rPr>
        <w:t>there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Чтение новых слов согласно основным правилам чтения английского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742A7" w:rsidRPr="00ED77E6" w:rsidRDefault="003742A7" w:rsidP="00ED77E6">
      <w:pPr>
        <w:pStyle w:val="23"/>
        <w:shd w:val="clear" w:color="auto" w:fill="auto"/>
        <w:tabs>
          <w:tab w:val="left" w:pos="2023"/>
        </w:tabs>
        <w:spacing w:before="0" w:after="0" w:line="240" w:lineRule="auto"/>
        <w:ind w:left="760"/>
        <w:contextualSpacing/>
        <w:rPr>
          <w:sz w:val="24"/>
          <w:szCs w:val="24"/>
        </w:rPr>
      </w:pPr>
      <w:r w:rsidRPr="00ED77E6">
        <w:rPr>
          <w:sz w:val="24"/>
          <w:szCs w:val="24"/>
        </w:rPr>
        <w:t>Графика, орфография и пунктуация.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ED77E6">
        <w:rPr>
          <w:sz w:val="24"/>
          <w:szCs w:val="24"/>
          <w:lang w:val="en-US" w:bidi="en-US"/>
        </w:rPr>
        <w:t>I</w:t>
      </w:r>
      <w:r w:rsidRPr="00ED77E6">
        <w:rPr>
          <w:sz w:val="24"/>
          <w:szCs w:val="24"/>
          <w:lang w:bidi="en-US"/>
        </w:rPr>
        <w:t>’</w:t>
      </w:r>
      <w:r w:rsidRPr="00ED77E6">
        <w:rPr>
          <w:sz w:val="24"/>
          <w:szCs w:val="24"/>
          <w:lang w:val="en-US" w:bidi="en-US"/>
        </w:rPr>
        <w:t>m</w:t>
      </w:r>
      <w:r w:rsidRPr="00ED77E6">
        <w:rPr>
          <w:sz w:val="24"/>
          <w:szCs w:val="24"/>
          <w:lang w:bidi="en-US"/>
        </w:rPr>
        <w:t xml:space="preserve">, </w:t>
      </w:r>
      <w:r w:rsidRPr="00ED77E6">
        <w:rPr>
          <w:sz w:val="24"/>
          <w:szCs w:val="24"/>
          <w:lang w:val="en-US" w:bidi="en-US"/>
        </w:rPr>
        <w:t>isn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don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doesn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can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rPr>
        <w:t xml:space="preserve">существительных в притяжательном падеже </w:t>
      </w:r>
      <w:r w:rsidRPr="00ED77E6">
        <w:rPr>
          <w:sz w:val="24"/>
          <w:szCs w:val="24"/>
          <w:lang w:bidi="en-US"/>
        </w:rPr>
        <w:t>(</w:t>
      </w:r>
      <w:r w:rsidRPr="00ED77E6">
        <w:rPr>
          <w:sz w:val="24"/>
          <w:szCs w:val="24"/>
          <w:lang w:val="en-US" w:bidi="en-US"/>
        </w:rPr>
        <w:t>Ann</w:t>
      </w:r>
      <w:r w:rsidRPr="00ED77E6">
        <w:rPr>
          <w:sz w:val="24"/>
          <w:szCs w:val="24"/>
          <w:lang w:bidi="en-US"/>
        </w:rPr>
        <w:t>’</w:t>
      </w:r>
      <w:r w:rsidRPr="00ED77E6">
        <w:rPr>
          <w:sz w:val="24"/>
          <w:szCs w:val="24"/>
          <w:lang w:val="en-US" w:bidi="en-US"/>
        </w:rPr>
        <w:t>s</w:t>
      </w:r>
      <w:r w:rsidRPr="00ED77E6">
        <w:rPr>
          <w:sz w:val="24"/>
          <w:szCs w:val="24"/>
          <w:lang w:bidi="en-US"/>
        </w:rPr>
        <w:t>).</w:t>
      </w:r>
    </w:p>
    <w:p w:rsidR="003742A7" w:rsidRPr="00ED77E6" w:rsidRDefault="003742A7" w:rsidP="00ED77E6">
      <w:pPr>
        <w:pStyle w:val="23"/>
        <w:shd w:val="clear" w:color="auto" w:fill="auto"/>
        <w:tabs>
          <w:tab w:val="left" w:pos="2023"/>
        </w:tabs>
        <w:spacing w:before="0" w:after="0" w:line="240" w:lineRule="auto"/>
        <w:ind w:left="760"/>
        <w:contextualSpacing/>
        <w:rPr>
          <w:sz w:val="24"/>
          <w:szCs w:val="24"/>
        </w:rPr>
      </w:pPr>
      <w:r w:rsidRPr="00ED77E6">
        <w:rPr>
          <w:sz w:val="24"/>
          <w:szCs w:val="24"/>
        </w:rPr>
        <w:t>Лексическая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Распознавание в устной и письменной речи интернациональных слов </w:t>
      </w:r>
      <w:r w:rsidRPr="00ED77E6">
        <w:rPr>
          <w:sz w:val="24"/>
          <w:szCs w:val="24"/>
          <w:lang w:bidi="en-US"/>
        </w:rPr>
        <w:t>(</w:t>
      </w:r>
      <w:r w:rsidRPr="00ED77E6">
        <w:rPr>
          <w:sz w:val="24"/>
          <w:szCs w:val="24"/>
          <w:lang w:val="en-US" w:bidi="en-US"/>
        </w:rPr>
        <w:t>doctor</w:t>
      </w:r>
      <w:r w:rsidRPr="00ED77E6">
        <w:rPr>
          <w:sz w:val="24"/>
          <w:szCs w:val="24"/>
          <w:lang w:bidi="en-US"/>
        </w:rPr>
        <w:t xml:space="preserve">, </w:t>
      </w:r>
      <w:r w:rsidRPr="00ED77E6">
        <w:rPr>
          <w:sz w:val="24"/>
          <w:szCs w:val="24"/>
          <w:lang w:val="en-US" w:bidi="en-US"/>
        </w:rPr>
        <w:t>film</w:t>
      </w:r>
      <w:r w:rsidRPr="00ED77E6">
        <w:rPr>
          <w:sz w:val="24"/>
          <w:szCs w:val="24"/>
          <w:lang w:bidi="en-US"/>
        </w:rPr>
        <w:t xml:space="preserve">) </w:t>
      </w:r>
      <w:r w:rsidRPr="00ED77E6">
        <w:rPr>
          <w:sz w:val="24"/>
          <w:szCs w:val="24"/>
        </w:rPr>
        <w:t>с помощью языковой догадки.</w:t>
      </w:r>
    </w:p>
    <w:p w:rsidR="003742A7" w:rsidRPr="00ED77E6" w:rsidRDefault="003742A7" w:rsidP="00ED77E6">
      <w:pPr>
        <w:pStyle w:val="23"/>
        <w:shd w:val="clear" w:color="auto" w:fill="auto"/>
        <w:tabs>
          <w:tab w:val="left" w:pos="2028"/>
        </w:tabs>
        <w:spacing w:before="0" w:after="0" w:line="240" w:lineRule="auto"/>
        <w:ind w:left="760"/>
        <w:contextualSpacing/>
        <w:rPr>
          <w:sz w:val="24"/>
          <w:szCs w:val="24"/>
        </w:rPr>
      </w:pPr>
      <w:r w:rsidRPr="00ED77E6">
        <w:rPr>
          <w:sz w:val="24"/>
          <w:szCs w:val="24"/>
        </w:rPr>
        <w:t>Грамматическая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Нераспространённые и распространённые простые предложения.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Предложения с начальным </w:t>
      </w:r>
      <w:r w:rsidRPr="00ED77E6">
        <w:rPr>
          <w:sz w:val="24"/>
          <w:szCs w:val="24"/>
          <w:lang w:val="en-US" w:bidi="en-US"/>
        </w:rPr>
        <w:t>It</w:t>
      </w:r>
      <w:r w:rsidRPr="00ED77E6">
        <w:rPr>
          <w:sz w:val="24"/>
          <w:szCs w:val="24"/>
          <w:lang w:bidi="en-US"/>
        </w:rPr>
        <w:t xml:space="preserve"> (</w:t>
      </w:r>
      <w:r w:rsidRPr="00ED77E6">
        <w:rPr>
          <w:sz w:val="24"/>
          <w:szCs w:val="24"/>
          <w:lang w:val="en-US" w:bidi="en-US"/>
        </w:rPr>
        <w:t>It</w:t>
      </w:r>
      <w:r w:rsidRPr="00ED77E6">
        <w:rPr>
          <w:sz w:val="24"/>
          <w:szCs w:val="24"/>
          <w:lang w:bidi="en-US"/>
        </w:rPr>
        <w:t>’</w:t>
      </w:r>
      <w:r w:rsidRPr="00ED77E6">
        <w:rPr>
          <w:sz w:val="24"/>
          <w:szCs w:val="24"/>
          <w:lang w:val="en-US" w:bidi="en-US"/>
        </w:rPr>
        <w:t>s</w:t>
      </w:r>
      <w:r w:rsidRPr="00ED77E6">
        <w:rPr>
          <w:sz w:val="24"/>
          <w:szCs w:val="24"/>
          <w:lang w:bidi="en-US"/>
        </w:rPr>
        <w:t xml:space="preserve"> </w:t>
      </w:r>
      <w:r w:rsidRPr="00ED77E6">
        <w:rPr>
          <w:sz w:val="24"/>
          <w:szCs w:val="24"/>
          <w:lang w:val="en-US" w:bidi="en-US"/>
        </w:rPr>
        <w:t>a</w:t>
      </w:r>
      <w:r w:rsidRPr="00ED77E6">
        <w:rPr>
          <w:sz w:val="24"/>
          <w:szCs w:val="24"/>
          <w:lang w:bidi="en-US"/>
        </w:rPr>
        <w:t xml:space="preserve"> </w:t>
      </w:r>
      <w:r w:rsidRPr="00ED77E6">
        <w:rPr>
          <w:sz w:val="24"/>
          <w:szCs w:val="24"/>
          <w:lang w:val="en-US" w:bidi="en-US"/>
        </w:rPr>
        <w:t>red</w:t>
      </w:r>
      <w:r w:rsidRPr="00ED77E6">
        <w:rPr>
          <w:sz w:val="24"/>
          <w:szCs w:val="24"/>
          <w:lang w:bidi="en-US"/>
        </w:rPr>
        <w:t xml:space="preserve"> </w:t>
      </w:r>
      <w:r w:rsidRPr="00ED77E6">
        <w:rPr>
          <w:sz w:val="24"/>
          <w:szCs w:val="24"/>
          <w:lang w:val="en-US" w:bidi="en-US"/>
        </w:rPr>
        <w:t>ball</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Предложения</w:t>
      </w:r>
      <w:r w:rsidRPr="00ED77E6">
        <w:rPr>
          <w:sz w:val="24"/>
          <w:szCs w:val="24"/>
          <w:lang w:val="en-US"/>
        </w:rPr>
        <w:t xml:space="preserve"> </w:t>
      </w:r>
      <w:r w:rsidRPr="00ED77E6">
        <w:rPr>
          <w:sz w:val="24"/>
          <w:szCs w:val="24"/>
        </w:rPr>
        <w:t>с</w:t>
      </w:r>
      <w:r w:rsidRPr="00ED77E6">
        <w:rPr>
          <w:sz w:val="24"/>
          <w:szCs w:val="24"/>
          <w:lang w:val="en-US"/>
        </w:rPr>
        <w:t xml:space="preserve"> </w:t>
      </w:r>
      <w:r w:rsidRPr="00ED77E6">
        <w:rPr>
          <w:sz w:val="24"/>
          <w:szCs w:val="24"/>
        </w:rPr>
        <w:t>начальным</w:t>
      </w:r>
      <w:r w:rsidRPr="00ED77E6">
        <w:rPr>
          <w:sz w:val="24"/>
          <w:szCs w:val="24"/>
          <w:lang w:val="en-US"/>
        </w:rPr>
        <w:t xml:space="preserve"> </w:t>
      </w:r>
      <w:r w:rsidRPr="00ED77E6">
        <w:rPr>
          <w:sz w:val="24"/>
          <w:szCs w:val="24"/>
          <w:lang w:val="en-US" w:bidi="en-US"/>
        </w:rPr>
        <w:t xml:space="preserve">There </w:t>
      </w:r>
      <w:r w:rsidRPr="00ED77E6">
        <w:rPr>
          <w:sz w:val="24"/>
          <w:szCs w:val="24"/>
          <w:lang w:val="en-US"/>
        </w:rPr>
        <w:t xml:space="preserve">+ </w:t>
      </w:r>
      <w:r w:rsidRPr="00ED77E6">
        <w:rPr>
          <w:sz w:val="24"/>
          <w:szCs w:val="24"/>
          <w:lang w:val="en-US" w:bidi="en-US"/>
        </w:rPr>
        <w:t xml:space="preserve">to be </w:t>
      </w:r>
      <w:r w:rsidRPr="00ED77E6">
        <w:rPr>
          <w:sz w:val="24"/>
          <w:szCs w:val="24"/>
        </w:rPr>
        <w:t>в</w:t>
      </w:r>
      <w:r w:rsidRPr="00ED77E6">
        <w:rPr>
          <w:sz w:val="24"/>
          <w:szCs w:val="24"/>
          <w:lang w:val="en-US"/>
        </w:rPr>
        <w:t xml:space="preserve"> </w:t>
      </w:r>
      <w:r w:rsidRPr="00ED77E6">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Предложения</w:t>
      </w:r>
      <w:r w:rsidRPr="00ED77E6">
        <w:rPr>
          <w:sz w:val="24"/>
          <w:szCs w:val="24"/>
          <w:lang w:val="en-US"/>
        </w:rPr>
        <w:t xml:space="preserve"> </w:t>
      </w:r>
      <w:r w:rsidRPr="00ED77E6">
        <w:rPr>
          <w:sz w:val="24"/>
          <w:szCs w:val="24"/>
        </w:rPr>
        <w:t>с</w:t>
      </w:r>
      <w:r w:rsidRPr="00ED77E6">
        <w:rPr>
          <w:sz w:val="24"/>
          <w:szCs w:val="24"/>
          <w:lang w:val="en-US"/>
        </w:rPr>
        <w:t xml:space="preserve"> </w:t>
      </w:r>
      <w:r w:rsidRPr="00ED77E6">
        <w:rPr>
          <w:sz w:val="24"/>
          <w:szCs w:val="24"/>
        </w:rPr>
        <w:t>простым</w:t>
      </w:r>
      <w:r w:rsidRPr="00ED77E6">
        <w:rPr>
          <w:sz w:val="24"/>
          <w:szCs w:val="24"/>
          <w:lang w:val="en-US"/>
        </w:rPr>
        <w:t xml:space="preserve"> </w:t>
      </w:r>
      <w:r w:rsidRPr="00ED77E6">
        <w:rPr>
          <w:sz w:val="24"/>
          <w:szCs w:val="24"/>
        </w:rPr>
        <w:t>глагольным</w:t>
      </w:r>
      <w:r w:rsidRPr="00ED77E6">
        <w:rPr>
          <w:sz w:val="24"/>
          <w:szCs w:val="24"/>
          <w:lang w:val="en-US"/>
        </w:rPr>
        <w:t xml:space="preserve"> </w:t>
      </w:r>
      <w:r w:rsidRPr="00ED77E6">
        <w:rPr>
          <w:sz w:val="24"/>
          <w:szCs w:val="24"/>
        </w:rPr>
        <w:t>сказуемым</w:t>
      </w:r>
      <w:r w:rsidRPr="00ED77E6">
        <w:rPr>
          <w:sz w:val="24"/>
          <w:szCs w:val="24"/>
          <w:lang w:val="en-US"/>
        </w:rPr>
        <w:t xml:space="preserve"> </w:t>
      </w:r>
      <w:r w:rsidRPr="00ED77E6">
        <w:rPr>
          <w:sz w:val="24"/>
          <w:szCs w:val="24"/>
          <w:lang w:val="en-US" w:bidi="en-US"/>
        </w:rPr>
        <w:t xml:space="preserve">(They live in the country.), </w:t>
      </w:r>
      <w:r w:rsidRPr="00ED77E6">
        <w:rPr>
          <w:sz w:val="24"/>
          <w:szCs w:val="24"/>
        </w:rPr>
        <w:t>составным</w:t>
      </w:r>
      <w:r w:rsidRPr="00ED77E6">
        <w:rPr>
          <w:sz w:val="24"/>
          <w:szCs w:val="24"/>
          <w:lang w:val="en-US"/>
        </w:rPr>
        <w:t xml:space="preserve"> </w:t>
      </w:r>
      <w:r w:rsidRPr="00ED77E6">
        <w:rPr>
          <w:sz w:val="24"/>
          <w:szCs w:val="24"/>
        </w:rPr>
        <w:t>именным</w:t>
      </w:r>
      <w:r w:rsidRPr="00ED77E6">
        <w:rPr>
          <w:sz w:val="24"/>
          <w:szCs w:val="24"/>
          <w:lang w:val="en-US"/>
        </w:rPr>
        <w:t xml:space="preserve"> </w:t>
      </w:r>
      <w:r w:rsidRPr="00ED77E6">
        <w:rPr>
          <w:sz w:val="24"/>
          <w:szCs w:val="24"/>
        </w:rPr>
        <w:t>сказуемым</w:t>
      </w:r>
      <w:r w:rsidRPr="00ED77E6">
        <w:rPr>
          <w:sz w:val="24"/>
          <w:szCs w:val="24"/>
          <w:lang w:val="en-US"/>
        </w:rPr>
        <w:t xml:space="preserve"> </w:t>
      </w:r>
      <w:r w:rsidRPr="00ED77E6">
        <w:rPr>
          <w:sz w:val="24"/>
          <w:szCs w:val="24"/>
          <w:lang w:val="en-US" w:bidi="en-US"/>
        </w:rPr>
        <w:t xml:space="preserve">(The box is small.) </w:t>
      </w:r>
      <w:r w:rsidRPr="00ED77E6">
        <w:rPr>
          <w:sz w:val="24"/>
          <w:szCs w:val="24"/>
        </w:rPr>
        <w:t>и</w:t>
      </w:r>
      <w:r w:rsidRPr="00ED77E6">
        <w:rPr>
          <w:sz w:val="24"/>
          <w:szCs w:val="24"/>
          <w:lang w:val="en-US"/>
        </w:rPr>
        <w:t xml:space="preserve"> </w:t>
      </w:r>
      <w:r w:rsidRPr="00ED77E6">
        <w:rPr>
          <w:sz w:val="24"/>
          <w:szCs w:val="24"/>
        </w:rPr>
        <w:t>составным</w:t>
      </w:r>
      <w:r w:rsidRPr="00ED77E6">
        <w:rPr>
          <w:sz w:val="24"/>
          <w:szCs w:val="24"/>
          <w:lang w:val="en-US"/>
        </w:rPr>
        <w:t xml:space="preserve"> </w:t>
      </w:r>
      <w:r w:rsidRPr="00ED77E6">
        <w:rPr>
          <w:sz w:val="24"/>
          <w:szCs w:val="24"/>
        </w:rPr>
        <w:t>глагольным</w:t>
      </w:r>
      <w:r w:rsidRPr="00ED77E6">
        <w:rPr>
          <w:sz w:val="24"/>
          <w:szCs w:val="24"/>
          <w:lang w:val="en-US"/>
        </w:rPr>
        <w:t xml:space="preserve"> </w:t>
      </w:r>
      <w:r w:rsidRPr="00ED77E6">
        <w:rPr>
          <w:sz w:val="24"/>
          <w:szCs w:val="24"/>
        </w:rPr>
        <w:t>сказуемым</w:t>
      </w:r>
      <w:r w:rsidRPr="00ED77E6">
        <w:rPr>
          <w:sz w:val="24"/>
          <w:szCs w:val="24"/>
          <w:lang w:val="en-US"/>
        </w:rPr>
        <w:t xml:space="preserve"> </w:t>
      </w:r>
      <w:r w:rsidRPr="00ED77E6">
        <w:rPr>
          <w:sz w:val="24"/>
          <w:szCs w:val="24"/>
          <w:lang w:val="en-US" w:bidi="en-US"/>
        </w:rPr>
        <w:t>(I like to play with my cat. She can play the piano.).</w:t>
      </w:r>
    </w:p>
    <w:p w:rsidR="003742A7" w:rsidRPr="00ED77E6" w:rsidRDefault="003742A7" w:rsidP="00ED77E6">
      <w:pPr>
        <w:pStyle w:val="23"/>
        <w:shd w:val="clear" w:color="auto" w:fill="auto"/>
        <w:tabs>
          <w:tab w:val="left" w:pos="2626"/>
          <w:tab w:val="left" w:pos="3096"/>
          <w:tab w:val="left" w:pos="5462"/>
          <w:tab w:val="left" w:pos="6648"/>
          <w:tab w:val="left" w:pos="7119"/>
        </w:tabs>
        <w:spacing w:before="0" w:after="0" w:line="240" w:lineRule="auto"/>
        <w:ind w:firstLine="740"/>
        <w:contextualSpacing/>
        <w:rPr>
          <w:sz w:val="24"/>
          <w:szCs w:val="24"/>
          <w:lang w:val="en-US"/>
        </w:rPr>
      </w:pPr>
      <w:r w:rsidRPr="00ED77E6">
        <w:rPr>
          <w:sz w:val="24"/>
          <w:szCs w:val="24"/>
        </w:rPr>
        <w:t>Предложения</w:t>
      </w:r>
      <w:r w:rsidRPr="00ED77E6">
        <w:rPr>
          <w:sz w:val="24"/>
          <w:szCs w:val="24"/>
          <w:lang w:val="en-US"/>
        </w:rPr>
        <w:tab/>
      </w:r>
      <w:r w:rsidRPr="00ED77E6">
        <w:rPr>
          <w:sz w:val="24"/>
          <w:szCs w:val="24"/>
        </w:rPr>
        <w:t>с</w:t>
      </w:r>
      <w:r w:rsidRPr="00ED77E6">
        <w:rPr>
          <w:sz w:val="24"/>
          <w:szCs w:val="24"/>
          <w:lang w:val="en-US"/>
        </w:rPr>
        <w:tab/>
      </w:r>
      <w:r w:rsidRPr="00ED77E6">
        <w:rPr>
          <w:sz w:val="24"/>
          <w:szCs w:val="24"/>
        </w:rPr>
        <w:t>глаголом</w:t>
      </w:r>
      <w:r w:rsidRPr="00ED77E6">
        <w:rPr>
          <w:sz w:val="24"/>
          <w:szCs w:val="24"/>
          <w:lang w:val="en-US"/>
        </w:rPr>
        <w:t>-</w:t>
      </w:r>
      <w:r w:rsidRPr="00ED77E6">
        <w:rPr>
          <w:sz w:val="24"/>
          <w:szCs w:val="24"/>
        </w:rPr>
        <w:t>связкой</w:t>
      </w:r>
      <w:r w:rsidRPr="00ED77E6">
        <w:rPr>
          <w:sz w:val="24"/>
          <w:szCs w:val="24"/>
          <w:lang w:val="en-US"/>
        </w:rPr>
        <w:tab/>
      </w:r>
      <w:r w:rsidRPr="00ED77E6">
        <w:rPr>
          <w:sz w:val="24"/>
          <w:szCs w:val="24"/>
          <w:lang w:val="en-US" w:bidi="en-US"/>
        </w:rPr>
        <w:t>to be</w:t>
      </w:r>
      <w:r w:rsidRPr="00ED77E6">
        <w:rPr>
          <w:sz w:val="24"/>
          <w:szCs w:val="24"/>
          <w:lang w:val="en-US" w:bidi="en-US"/>
        </w:rPr>
        <w:tab/>
      </w:r>
      <w:r w:rsidRPr="00ED77E6">
        <w:rPr>
          <w:sz w:val="24"/>
          <w:szCs w:val="24"/>
        </w:rPr>
        <w:t>в</w:t>
      </w:r>
      <w:r w:rsidRPr="00ED77E6">
        <w:rPr>
          <w:sz w:val="24"/>
          <w:szCs w:val="24"/>
          <w:lang w:val="en-US"/>
        </w:rPr>
        <w:tab/>
      </w:r>
      <w:r w:rsidRPr="00ED77E6">
        <w:rPr>
          <w:sz w:val="24"/>
          <w:szCs w:val="24"/>
          <w:lang w:val="en-US" w:bidi="en-US"/>
        </w:rPr>
        <w:t>Present Simple Tense</w:t>
      </w:r>
    </w:p>
    <w:p w:rsidR="003742A7" w:rsidRPr="00ED77E6" w:rsidRDefault="003742A7" w:rsidP="00ED77E6">
      <w:pPr>
        <w:pStyle w:val="23"/>
        <w:shd w:val="clear" w:color="auto" w:fill="auto"/>
        <w:spacing w:before="0" w:after="0" w:line="240" w:lineRule="auto"/>
        <w:contextualSpacing/>
        <w:rPr>
          <w:sz w:val="24"/>
          <w:szCs w:val="24"/>
          <w:lang w:val="en-US"/>
        </w:rPr>
      </w:pPr>
      <w:r w:rsidRPr="00ED77E6">
        <w:rPr>
          <w:sz w:val="24"/>
          <w:szCs w:val="24"/>
          <w:lang w:val="en-US" w:bidi="en-US"/>
        </w:rPr>
        <w:t>(My father is a doctor. Is it a red ball? - Yes, it is./No, it isn’t.).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Предложения с краткими глагольными формами </w:t>
      </w:r>
      <w:r w:rsidRPr="00ED77E6">
        <w:rPr>
          <w:sz w:val="24"/>
          <w:szCs w:val="24"/>
          <w:lang w:bidi="en-US"/>
        </w:rPr>
        <w:t>(</w:t>
      </w:r>
      <w:r w:rsidRPr="00ED77E6">
        <w:rPr>
          <w:sz w:val="24"/>
          <w:szCs w:val="24"/>
          <w:lang w:val="en-US" w:bidi="en-US"/>
        </w:rPr>
        <w:t>She</w:t>
      </w:r>
      <w:r w:rsidRPr="00ED77E6">
        <w:rPr>
          <w:sz w:val="24"/>
          <w:szCs w:val="24"/>
          <w:lang w:bidi="en-US"/>
        </w:rPr>
        <w:t xml:space="preserve"> </w:t>
      </w:r>
      <w:r w:rsidRPr="00ED77E6">
        <w:rPr>
          <w:sz w:val="24"/>
          <w:szCs w:val="24"/>
          <w:lang w:val="en-US" w:bidi="en-US"/>
        </w:rPr>
        <w:t>can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swim</w:t>
      </w:r>
      <w:r w:rsidRPr="00ED77E6">
        <w:rPr>
          <w:sz w:val="24"/>
          <w:szCs w:val="24"/>
          <w:lang w:bidi="en-US"/>
        </w:rPr>
        <w:t xml:space="preserve">. </w:t>
      </w:r>
      <w:r w:rsidRPr="00ED77E6">
        <w:rPr>
          <w:sz w:val="24"/>
          <w:szCs w:val="24"/>
          <w:lang w:val="en-US" w:bidi="en-US"/>
        </w:rPr>
        <w:t>I</w:t>
      </w:r>
      <w:r w:rsidRPr="00ED77E6">
        <w:rPr>
          <w:sz w:val="24"/>
          <w:szCs w:val="24"/>
          <w:lang w:bidi="en-US"/>
        </w:rPr>
        <w:t xml:space="preserve"> </w:t>
      </w:r>
      <w:r w:rsidRPr="00ED77E6">
        <w:rPr>
          <w:sz w:val="24"/>
          <w:szCs w:val="24"/>
          <w:lang w:val="en-US" w:bidi="en-US"/>
        </w:rPr>
        <w:t>don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like</w:t>
      </w:r>
      <w:r w:rsidRPr="00ED77E6">
        <w:rPr>
          <w:sz w:val="24"/>
          <w:szCs w:val="24"/>
          <w:lang w:bidi="en-US"/>
        </w:rPr>
        <w:t xml:space="preserve"> </w:t>
      </w:r>
      <w:r w:rsidRPr="00ED77E6">
        <w:rPr>
          <w:sz w:val="24"/>
          <w:szCs w:val="24"/>
          <w:lang w:val="en-US" w:bidi="en-US"/>
        </w:rPr>
        <w:t>porridge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Побудительные предложения в утвердительной форме </w:t>
      </w:r>
      <w:r w:rsidRPr="00ED77E6">
        <w:rPr>
          <w:sz w:val="24"/>
          <w:szCs w:val="24"/>
          <w:lang w:bidi="en-US"/>
        </w:rPr>
        <w:t>(</w:t>
      </w:r>
      <w:r w:rsidRPr="00ED77E6">
        <w:rPr>
          <w:sz w:val="24"/>
          <w:szCs w:val="24"/>
          <w:lang w:val="en-US" w:bidi="en-US"/>
        </w:rPr>
        <w:t>Come</w:t>
      </w:r>
      <w:r w:rsidRPr="00ED77E6">
        <w:rPr>
          <w:sz w:val="24"/>
          <w:szCs w:val="24"/>
          <w:lang w:bidi="en-US"/>
        </w:rPr>
        <w:t xml:space="preserve"> </w:t>
      </w:r>
      <w:r w:rsidRPr="00ED77E6">
        <w:rPr>
          <w:sz w:val="24"/>
          <w:szCs w:val="24"/>
          <w:lang w:val="en-US" w:bidi="en-US"/>
        </w:rPr>
        <w:t>in</w:t>
      </w:r>
      <w:r w:rsidRPr="00ED77E6">
        <w:rPr>
          <w:sz w:val="24"/>
          <w:szCs w:val="24"/>
          <w:lang w:bidi="en-US"/>
        </w:rPr>
        <w:t xml:space="preserve">, </w:t>
      </w:r>
      <w:r w:rsidRPr="00ED77E6">
        <w:rPr>
          <w:sz w:val="24"/>
          <w:szCs w:val="24"/>
          <w:lang w:val="en-US" w:bidi="en-US"/>
        </w:rPr>
        <w:t>please</w:t>
      </w:r>
      <w:r w:rsidRPr="00ED77E6">
        <w:rPr>
          <w:sz w:val="24"/>
          <w:szCs w:val="24"/>
          <w:lang w:bidi="en-US"/>
        </w:rPr>
        <w:t>.).</w:t>
      </w:r>
    </w:p>
    <w:p w:rsidR="003742A7" w:rsidRPr="00ED77E6" w:rsidRDefault="003742A7" w:rsidP="00051C32">
      <w:pPr>
        <w:pStyle w:val="23"/>
        <w:shd w:val="clear" w:color="auto" w:fill="auto"/>
        <w:tabs>
          <w:tab w:val="left" w:pos="2626"/>
          <w:tab w:val="left" w:pos="3096"/>
          <w:tab w:val="left" w:pos="5444"/>
          <w:tab w:val="left" w:pos="6648"/>
          <w:tab w:val="left" w:pos="7119"/>
        </w:tabs>
        <w:spacing w:before="0" w:after="0" w:line="240" w:lineRule="auto"/>
        <w:ind w:firstLine="740"/>
        <w:contextualSpacing/>
        <w:rPr>
          <w:sz w:val="24"/>
          <w:szCs w:val="24"/>
        </w:rPr>
      </w:pPr>
      <w:r w:rsidRPr="00ED77E6">
        <w:rPr>
          <w:sz w:val="24"/>
          <w:szCs w:val="24"/>
        </w:rPr>
        <w:t xml:space="preserve">Глаголы в </w:t>
      </w:r>
      <w:r w:rsidRPr="00ED77E6">
        <w:rPr>
          <w:sz w:val="24"/>
          <w:szCs w:val="24"/>
          <w:lang w:val="en-US" w:bidi="en-US"/>
        </w:rPr>
        <w:t>Present</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rPr>
        <w:t>в повествовательных (утвердительных и отрицательных)</w:t>
      </w:r>
      <w:r w:rsidRPr="00ED77E6">
        <w:rPr>
          <w:sz w:val="24"/>
          <w:szCs w:val="24"/>
        </w:rPr>
        <w:tab/>
        <w:t>и</w:t>
      </w:r>
      <w:r w:rsidRPr="00ED77E6">
        <w:rPr>
          <w:sz w:val="24"/>
          <w:szCs w:val="24"/>
        </w:rPr>
        <w:tab/>
        <w:t>вопросительных</w:t>
      </w:r>
      <w:r w:rsidRPr="00ED77E6">
        <w:rPr>
          <w:sz w:val="24"/>
          <w:szCs w:val="24"/>
        </w:rPr>
        <w:tab/>
        <w:t>(общий</w:t>
      </w:r>
      <w:r w:rsidRPr="00ED77E6">
        <w:rPr>
          <w:sz w:val="24"/>
          <w:szCs w:val="24"/>
        </w:rPr>
        <w:tab/>
        <w:t>и</w:t>
      </w:r>
      <w:r w:rsidRPr="00ED77E6">
        <w:rPr>
          <w:sz w:val="24"/>
          <w:szCs w:val="24"/>
        </w:rPr>
        <w:tab/>
        <w:t>специальный вопросы)</w:t>
      </w:r>
      <w:r w:rsidR="00051C32">
        <w:rPr>
          <w:sz w:val="24"/>
          <w:szCs w:val="24"/>
        </w:rPr>
        <w:t xml:space="preserve"> </w:t>
      </w:r>
      <w:r w:rsidRPr="00ED77E6">
        <w:rPr>
          <w:sz w:val="24"/>
          <w:szCs w:val="24"/>
        </w:rPr>
        <w:t>предложениях.</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Глагольная</w:t>
      </w:r>
      <w:r w:rsidRPr="004A1772">
        <w:rPr>
          <w:sz w:val="24"/>
          <w:szCs w:val="24"/>
          <w:lang w:val="en-US"/>
        </w:rPr>
        <w:t xml:space="preserve"> </w:t>
      </w:r>
      <w:r w:rsidRPr="00ED77E6">
        <w:rPr>
          <w:sz w:val="24"/>
          <w:szCs w:val="24"/>
        </w:rPr>
        <w:t>конструкция</w:t>
      </w:r>
      <w:r w:rsidRPr="004A1772">
        <w:rPr>
          <w:sz w:val="24"/>
          <w:szCs w:val="24"/>
          <w:lang w:val="en-US"/>
        </w:rPr>
        <w:t xml:space="preserve"> </w:t>
      </w:r>
      <w:r w:rsidRPr="00ED77E6">
        <w:rPr>
          <w:sz w:val="24"/>
          <w:szCs w:val="24"/>
          <w:lang w:val="en-US" w:bidi="en-US"/>
        </w:rPr>
        <w:t>have</w:t>
      </w:r>
      <w:r w:rsidRPr="004A1772">
        <w:rPr>
          <w:sz w:val="24"/>
          <w:szCs w:val="24"/>
          <w:lang w:val="en-US" w:bidi="en-US"/>
        </w:rPr>
        <w:t xml:space="preserve"> </w:t>
      </w:r>
      <w:r w:rsidRPr="00ED77E6">
        <w:rPr>
          <w:sz w:val="24"/>
          <w:szCs w:val="24"/>
          <w:lang w:val="en-US" w:bidi="en-US"/>
        </w:rPr>
        <w:t>got</w:t>
      </w:r>
      <w:r w:rsidRPr="004A1772">
        <w:rPr>
          <w:sz w:val="24"/>
          <w:szCs w:val="24"/>
          <w:lang w:val="en-US" w:bidi="en-US"/>
        </w:rPr>
        <w:t xml:space="preserve"> (</w:t>
      </w:r>
      <w:r w:rsidRPr="00ED77E6">
        <w:rPr>
          <w:sz w:val="24"/>
          <w:szCs w:val="24"/>
          <w:lang w:val="en-US" w:bidi="en-US"/>
        </w:rPr>
        <w:t>I</w:t>
      </w:r>
      <w:r w:rsidRPr="004A1772">
        <w:rPr>
          <w:sz w:val="24"/>
          <w:szCs w:val="24"/>
          <w:lang w:val="en-US" w:bidi="en-US"/>
        </w:rPr>
        <w:t>’</w:t>
      </w:r>
      <w:r w:rsidRPr="00ED77E6">
        <w:rPr>
          <w:sz w:val="24"/>
          <w:szCs w:val="24"/>
          <w:lang w:val="en-US" w:bidi="en-US"/>
        </w:rPr>
        <w:t>ve</w:t>
      </w:r>
      <w:r w:rsidRPr="004A1772">
        <w:rPr>
          <w:sz w:val="24"/>
          <w:szCs w:val="24"/>
          <w:lang w:val="en-US" w:bidi="en-US"/>
        </w:rPr>
        <w:t xml:space="preserve"> </w:t>
      </w:r>
      <w:r w:rsidRPr="00ED77E6">
        <w:rPr>
          <w:sz w:val="24"/>
          <w:szCs w:val="24"/>
          <w:lang w:val="en-US" w:bidi="en-US"/>
        </w:rPr>
        <w:t>got</w:t>
      </w:r>
      <w:r w:rsidRPr="004A1772">
        <w:rPr>
          <w:sz w:val="24"/>
          <w:szCs w:val="24"/>
          <w:lang w:val="en-US" w:bidi="en-US"/>
        </w:rPr>
        <w:t xml:space="preserve"> </w:t>
      </w:r>
      <w:r w:rsidRPr="00ED77E6">
        <w:rPr>
          <w:sz w:val="24"/>
          <w:szCs w:val="24"/>
          <w:lang w:val="en-US" w:bidi="en-US"/>
        </w:rPr>
        <w:t>a</w:t>
      </w:r>
      <w:r w:rsidRPr="004A1772">
        <w:rPr>
          <w:sz w:val="24"/>
          <w:szCs w:val="24"/>
          <w:lang w:val="en-US" w:bidi="en-US"/>
        </w:rPr>
        <w:t xml:space="preserve"> </w:t>
      </w:r>
      <w:r w:rsidRPr="00ED77E6">
        <w:rPr>
          <w:sz w:val="24"/>
          <w:szCs w:val="24"/>
          <w:lang w:val="en-US" w:bidi="en-US"/>
        </w:rPr>
        <w:t>cat</w:t>
      </w:r>
      <w:r w:rsidRPr="004A1772">
        <w:rPr>
          <w:sz w:val="24"/>
          <w:szCs w:val="24"/>
          <w:lang w:val="en-US" w:bidi="en-US"/>
        </w:rPr>
        <w:t xml:space="preserve">. </w:t>
      </w:r>
      <w:r w:rsidRPr="00ED77E6">
        <w:rPr>
          <w:sz w:val="24"/>
          <w:szCs w:val="24"/>
          <w:lang w:val="en-US" w:bidi="en-US"/>
        </w:rPr>
        <w:t>He’s/She’s got a cat. Have you got a cat? - Yes, I have./No, I haven’t. What have you got?).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Модальный глагол </w:t>
      </w:r>
      <w:r w:rsidRPr="00ED77E6">
        <w:rPr>
          <w:sz w:val="24"/>
          <w:szCs w:val="24"/>
          <w:lang w:val="en-US" w:bidi="en-US"/>
        </w:rPr>
        <w:t>can</w:t>
      </w:r>
      <w:r w:rsidRPr="00ED77E6">
        <w:rPr>
          <w:sz w:val="24"/>
          <w:szCs w:val="24"/>
          <w:lang w:bidi="en-US"/>
        </w:rPr>
        <w:t xml:space="preserve">: </w:t>
      </w:r>
      <w:r w:rsidRPr="00ED77E6">
        <w:rPr>
          <w:sz w:val="24"/>
          <w:szCs w:val="24"/>
        </w:rPr>
        <w:t xml:space="preserve">для выражения умения </w:t>
      </w:r>
      <w:r w:rsidRPr="00ED77E6">
        <w:rPr>
          <w:sz w:val="24"/>
          <w:szCs w:val="24"/>
          <w:lang w:bidi="en-US"/>
        </w:rPr>
        <w:t>(</w:t>
      </w:r>
      <w:r w:rsidRPr="00ED77E6">
        <w:rPr>
          <w:sz w:val="24"/>
          <w:szCs w:val="24"/>
          <w:lang w:val="en-US" w:bidi="en-US"/>
        </w:rPr>
        <w:t>I</w:t>
      </w:r>
      <w:r w:rsidRPr="00ED77E6">
        <w:rPr>
          <w:sz w:val="24"/>
          <w:szCs w:val="24"/>
          <w:lang w:bidi="en-US"/>
        </w:rPr>
        <w:t xml:space="preserve"> </w:t>
      </w:r>
      <w:r w:rsidRPr="00ED77E6">
        <w:rPr>
          <w:sz w:val="24"/>
          <w:szCs w:val="24"/>
          <w:lang w:val="en-US" w:bidi="en-US"/>
        </w:rPr>
        <w:t>can</w:t>
      </w:r>
      <w:r w:rsidRPr="00ED77E6">
        <w:rPr>
          <w:sz w:val="24"/>
          <w:szCs w:val="24"/>
          <w:lang w:bidi="en-US"/>
        </w:rPr>
        <w:t xml:space="preserve"> </w:t>
      </w:r>
      <w:r w:rsidRPr="00ED77E6">
        <w:rPr>
          <w:sz w:val="24"/>
          <w:szCs w:val="24"/>
          <w:lang w:val="en-US" w:bidi="en-US"/>
        </w:rPr>
        <w:t>play</w:t>
      </w:r>
      <w:r w:rsidRPr="00ED77E6">
        <w:rPr>
          <w:sz w:val="24"/>
          <w:szCs w:val="24"/>
          <w:lang w:bidi="en-US"/>
        </w:rPr>
        <w:t xml:space="preserve"> </w:t>
      </w:r>
      <w:r w:rsidRPr="00ED77E6">
        <w:rPr>
          <w:sz w:val="24"/>
          <w:szCs w:val="24"/>
          <w:lang w:val="en-US" w:bidi="en-US"/>
        </w:rPr>
        <w:t>tennis</w:t>
      </w:r>
      <w:r w:rsidRPr="00ED77E6">
        <w:rPr>
          <w:sz w:val="24"/>
          <w:szCs w:val="24"/>
          <w:lang w:bidi="en-US"/>
        </w:rPr>
        <w:t xml:space="preserve">.) </w:t>
      </w:r>
      <w:r w:rsidRPr="00ED77E6">
        <w:rPr>
          <w:sz w:val="24"/>
          <w:szCs w:val="24"/>
        </w:rPr>
        <w:t xml:space="preserve">и отсутствия умения </w:t>
      </w:r>
      <w:r w:rsidRPr="00ED77E6">
        <w:rPr>
          <w:sz w:val="24"/>
          <w:szCs w:val="24"/>
          <w:lang w:bidi="en-US"/>
        </w:rPr>
        <w:t>(</w:t>
      </w:r>
      <w:r w:rsidRPr="00ED77E6">
        <w:rPr>
          <w:sz w:val="24"/>
          <w:szCs w:val="24"/>
          <w:lang w:val="en-US" w:bidi="en-US"/>
        </w:rPr>
        <w:t>I</w:t>
      </w:r>
      <w:r w:rsidRPr="00ED77E6">
        <w:rPr>
          <w:sz w:val="24"/>
          <w:szCs w:val="24"/>
          <w:lang w:bidi="en-US"/>
        </w:rPr>
        <w:t xml:space="preserve"> </w:t>
      </w:r>
      <w:r w:rsidRPr="00ED77E6">
        <w:rPr>
          <w:sz w:val="24"/>
          <w:szCs w:val="24"/>
          <w:lang w:val="en-US" w:bidi="en-US"/>
        </w:rPr>
        <w:t>can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play</w:t>
      </w:r>
      <w:r w:rsidRPr="00ED77E6">
        <w:rPr>
          <w:sz w:val="24"/>
          <w:szCs w:val="24"/>
          <w:lang w:bidi="en-US"/>
        </w:rPr>
        <w:t xml:space="preserve"> </w:t>
      </w:r>
      <w:r w:rsidRPr="00ED77E6">
        <w:rPr>
          <w:sz w:val="24"/>
          <w:szCs w:val="24"/>
          <w:lang w:val="en-US" w:bidi="en-US"/>
        </w:rPr>
        <w:t>chess</w:t>
      </w:r>
      <w:r w:rsidRPr="00ED77E6">
        <w:rPr>
          <w:sz w:val="24"/>
          <w:szCs w:val="24"/>
          <w:lang w:bidi="en-US"/>
        </w:rPr>
        <w:t xml:space="preserve">.); </w:t>
      </w:r>
      <w:r w:rsidRPr="00ED77E6">
        <w:rPr>
          <w:sz w:val="24"/>
          <w:szCs w:val="24"/>
        </w:rPr>
        <w:t xml:space="preserve">для получения разрешения </w:t>
      </w:r>
      <w:r w:rsidRPr="00ED77E6">
        <w:rPr>
          <w:sz w:val="24"/>
          <w:szCs w:val="24"/>
          <w:lang w:bidi="en-US"/>
        </w:rPr>
        <w:t>(</w:t>
      </w:r>
      <w:r w:rsidRPr="00ED77E6">
        <w:rPr>
          <w:sz w:val="24"/>
          <w:szCs w:val="24"/>
          <w:lang w:val="en-US" w:bidi="en-US"/>
        </w:rPr>
        <w:t>Can</w:t>
      </w:r>
      <w:r w:rsidRPr="00ED77E6">
        <w:rPr>
          <w:sz w:val="24"/>
          <w:szCs w:val="24"/>
          <w:lang w:bidi="en-US"/>
        </w:rPr>
        <w:t xml:space="preserve"> </w:t>
      </w:r>
      <w:r w:rsidRPr="00ED77E6">
        <w:rPr>
          <w:sz w:val="24"/>
          <w:szCs w:val="24"/>
          <w:lang w:val="en-US" w:bidi="en-US"/>
        </w:rPr>
        <w:t>I</w:t>
      </w:r>
      <w:r w:rsidRPr="00ED77E6">
        <w:rPr>
          <w:sz w:val="24"/>
          <w:szCs w:val="24"/>
          <w:lang w:bidi="en-US"/>
        </w:rPr>
        <w:t xml:space="preserve"> </w:t>
      </w:r>
      <w:r w:rsidRPr="00ED77E6">
        <w:rPr>
          <w:sz w:val="24"/>
          <w:szCs w:val="24"/>
          <w:lang w:val="en-US" w:bidi="en-US"/>
        </w:rPr>
        <w:t>go</w:t>
      </w:r>
      <w:r w:rsidRPr="00ED77E6">
        <w:rPr>
          <w:sz w:val="24"/>
          <w:szCs w:val="24"/>
          <w:lang w:bidi="en-US"/>
        </w:rPr>
        <w:t xml:space="preserve"> </w:t>
      </w:r>
      <w:r w:rsidRPr="00ED77E6">
        <w:rPr>
          <w:sz w:val="24"/>
          <w:szCs w:val="24"/>
          <w:lang w:val="en-US" w:bidi="en-US"/>
        </w:rPr>
        <w:t>out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Определённый, неопределённый и нулевой артикли с именами существительными (наиболее </w:t>
      </w:r>
      <w:r w:rsidRPr="00ED77E6">
        <w:rPr>
          <w:sz w:val="24"/>
          <w:szCs w:val="24"/>
        </w:rPr>
        <w:lastRenderedPageBreak/>
        <w:t>распространённые случаи).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Существительные во множественном числе, образованные по правилу и исключения </w:t>
      </w:r>
      <w:r w:rsidRPr="00ED77E6">
        <w:rPr>
          <w:sz w:val="24"/>
          <w:szCs w:val="24"/>
          <w:lang w:bidi="en-US"/>
        </w:rPr>
        <w:t>(</w:t>
      </w:r>
      <w:r w:rsidRPr="00ED77E6">
        <w:rPr>
          <w:sz w:val="24"/>
          <w:szCs w:val="24"/>
          <w:lang w:val="en-US" w:bidi="en-US"/>
        </w:rPr>
        <w:t>a</w:t>
      </w:r>
      <w:r w:rsidRPr="00ED77E6">
        <w:rPr>
          <w:sz w:val="24"/>
          <w:szCs w:val="24"/>
          <w:lang w:bidi="en-US"/>
        </w:rPr>
        <w:t xml:space="preserve"> </w:t>
      </w:r>
      <w:r w:rsidRPr="00ED77E6">
        <w:rPr>
          <w:sz w:val="24"/>
          <w:szCs w:val="24"/>
          <w:lang w:val="en-US" w:bidi="en-US"/>
        </w:rPr>
        <w:t>book</w:t>
      </w:r>
      <w:r w:rsidRPr="00ED77E6">
        <w:rPr>
          <w:sz w:val="24"/>
          <w:szCs w:val="24"/>
          <w:lang w:bidi="en-US"/>
        </w:rPr>
        <w:t xml:space="preserve"> </w:t>
      </w:r>
      <w:r w:rsidRPr="00ED77E6">
        <w:rPr>
          <w:sz w:val="24"/>
          <w:szCs w:val="24"/>
        </w:rPr>
        <w:t xml:space="preserve">- </w:t>
      </w:r>
      <w:r w:rsidRPr="00ED77E6">
        <w:rPr>
          <w:sz w:val="24"/>
          <w:szCs w:val="24"/>
          <w:lang w:val="en-US" w:bidi="en-US"/>
        </w:rPr>
        <w:t>books</w:t>
      </w:r>
      <w:r w:rsidRPr="00ED77E6">
        <w:rPr>
          <w:sz w:val="24"/>
          <w:szCs w:val="24"/>
          <w:lang w:bidi="en-US"/>
        </w:rPr>
        <w:t xml:space="preserve">; </w:t>
      </w:r>
      <w:r w:rsidRPr="00ED77E6">
        <w:rPr>
          <w:sz w:val="24"/>
          <w:szCs w:val="24"/>
          <w:lang w:val="en-US" w:bidi="en-US"/>
        </w:rPr>
        <w:t>a</w:t>
      </w:r>
      <w:r w:rsidRPr="00ED77E6">
        <w:rPr>
          <w:sz w:val="24"/>
          <w:szCs w:val="24"/>
          <w:lang w:bidi="en-US"/>
        </w:rPr>
        <w:t xml:space="preserve"> </w:t>
      </w:r>
      <w:r w:rsidRPr="00ED77E6">
        <w:rPr>
          <w:sz w:val="24"/>
          <w:szCs w:val="24"/>
          <w:lang w:val="en-US" w:bidi="en-US"/>
        </w:rPr>
        <w:t>man</w:t>
      </w:r>
      <w:r w:rsidRPr="00ED77E6">
        <w:rPr>
          <w:sz w:val="24"/>
          <w:szCs w:val="24"/>
          <w:lang w:bidi="en-US"/>
        </w:rPr>
        <w:t xml:space="preserve"> </w:t>
      </w:r>
      <w:r w:rsidRPr="00ED77E6">
        <w:rPr>
          <w:sz w:val="24"/>
          <w:szCs w:val="24"/>
        </w:rPr>
        <w:t xml:space="preserve">- </w:t>
      </w:r>
      <w:r w:rsidRPr="00ED77E6">
        <w:rPr>
          <w:sz w:val="24"/>
          <w:szCs w:val="24"/>
          <w:lang w:val="en-US" w:bidi="en-US"/>
        </w:rPr>
        <w:t>men</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Личные</w:t>
      </w:r>
      <w:r w:rsidRPr="00ED77E6">
        <w:rPr>
          <w:sz w:val="24"/>
          <w:szCs w:val="24"/>
          <w:lang w:val="en-US"/>
        </w:rPr>
        <w:t xml:space="preserve"> </w:t>
      </w:r>
      <w:r w:rsidRPr="00ED77E6">
        <w:rPr>
          <w:sz w:val="24"/>
          <w:szCs w:val="24"/>
        </w:rPr>
        <w:t>местоимения</w:t>
      </w:r>
      <w:r w:rsidRPr="00ED77E6">
        <w:rPr>
          <w:sz w:val="24"/>
          <w:szCs w:val="24"/>
          <w:lang w:val="en-US"/>
        </w:rPr>
        <w:t xml:space="preserve"> </w:t>
      </w:r>
      <w:r w:rsidRPr="00ED77E6">
        <w:rPr>
          <w:sz w:val="24"/>
          <w:szCs w:val="24"/>
          <w:lang w:val="en-US" w:bidi="en-US"/>
        </w:rPr>
        <w:t xml:space="preserve">(I, you, he/she/it, we, they). </w:t>
      </w:r>
      <w:r w:rsidRPr="00ED77E6">
        <w:rPr>
          <w:sz w:val="24"/>
          <w:szCs w:val="24"/>
        </w:rPr>
        <w:t>Притяжательные</w:t>
      </w:r>
      <w:r w:rsidRPr="00ED77E6">
        <w:rPr>
          <w:sz w:val="24"/>
          <w:szCs w:val="24"/>
          <w:lang w:val="en-US"/>
        </w:rPr>
        <w:t xml:space="preserve"> </w:t>
      </w:r>
      <w:r w:rsidRPr="00ED77E6">
        <w:rPr>
          <w:sz w:val="24"/>
          <w:szCs w:val="24"/>
        </w:rPr>
        <w:t>местоимения</w:t>
      </w:r>
      <w:r w:rsidRPr="00ED77E6">
        <w:rPr>
          <w:sz w:val="24"/>
          <w:szCs w:val="24"/>
          <w:lang w:val="en-US"/>
        </w:rPr>
        <w:t xml:space="preserve"> </w:t>
      </w:r>
      <w:r w:rsidRPr="00ED77E6">
        <w:rPr>
          <w:sz w:val="24"/>
          <w:szCs w:val="24"/>
          <w:lang w:val="en-US" w:bidi="en-US"/>
        </w:rPr>
        <w:t xml:space="preserve">(my, your, his/her/its, our, their). </w:t>
      </w:r>
      <w:r w:rsidRPr="00ED77E6">
        <w:rPr>
          <w:sz w:val="24"/>
          <w:szCs w:val="24"/>
        </w:rPr>
        <w:t xml:space="preserve">Указательные местоимения </w:t>
      </w:r>
      <w:r w:rsidRPr="00ED77E6">
        <w:rPr>
          <w:sz w:val="24"/>
          <w:szCs w:val="24"/>
          <w:lang w:bidi="en-US"/>
        </w:rPr>
        <w:t>(</w:t>
      </w:r>
      <w:r w:rsidRPr="00ED77E6">
        <w:rPr>
          <w:sz w:val="24"/>
          <w:szCs w:val="24"/>
          <w:lang w:val="en-US" w:bidi="en-US"/>
        </w:rPr>
        <w:t>this</w:t>
      </w:r>
      <w:r w:rsidRPr="00ED77E6">
        <w:rPr>
          <w:sz w:val="24"/>
          <w:szCs w:val="24"/>
          <w:lang w:bidi="en-US"/>
        </w:rPr>
        <w:t xml:space="preserve"> - </w:t>
      </w:r>
      <w:r w:rsidRPr="00ED77E6">
        <w:rPr>
          <w:sz w:val="24"/>
          <w:szCs w:val="24"/>
          <w:lang w:val="en-US" w:bidi="en-US"/>
        </w:rPr>
        <w:t>these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Количественные числительные </w:t>
      </w:r>
      <w:r w:rsidRPr="00ED77E6">
        <w:rPr>
          <w:sz w:val="24"/>
          <w:szCs w:val="24"/>
          <w:lang w:bidi="en-US"/>
        </w:rPr>
        <w:t>(1-12).</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Вопросительные слова </w:t>
      </w:r>
      <w:r w:rsidRPr="00ED77E6">
        <w:rPr>
          <w:sz w:val="24"/>
          <w:szCs w:val="24"/>
          <w:lang w:bidi="en-US"/>
        </w:rPr>
        <w:t>(</w:t>
      </w:r>
      <w:r w:rsidRPr="00ED77E6">
        <w:rPr>
          <w:sz w:val="24"/>
          <w:szCs w:val="24"/>
          <w:lang w:val="en-US" w:bidi="en-US"/>
        </w:rPr>
        <w:t>who</w:t>
      </w:r>
      <w:r w:rsidRPr="00ED77E6">
        <w:rPr>
          <w:sz w:val="24"/>
          <w:szCs w:val="24"/>
          <w:lang w:bidi="en-US"/>
        </w:rPr>
        <w:t xml:space="preserve">, </w:t>
      </w:r>
      <w:r w:rsidRPr="00ED77E6">
        <w:rPr>
          <w:sz w:val="24"/>
          <w:szCs w:val="24"/>
          <w:lang w:val="en-US" w:bidi="en-US"/>
        </w:rPr>
        <w:t>what</w:t>
      </w:r>
      <w:r w:rsidRPr="00ED77E6">
        <w:rPr>
          <w:sz w:val="24"/>
          <w:szCs w:val="24"/>
          <w:lang w:bidi="en-US"/>
        </w:rPr>
        <w:t xml:space="preserve">, </w:t>
      </w:r>
      <w:r w:rsidRPr="00ED77E6">
        <w:rPr>
          <w:sz w:val="24"/>
          <w:szCs w:val="24"/>
          <w:lang w:val="en-US" w:bidi="en-US"/>
        </w:rPr>
        <w:t>how</w:t>
      </w:r>
      <w:r w:rsidRPr="00ED77E6">
        <w:rPr>
          <w:sz w:val="24"/>
          <w:szCs w:val="24"/>
          <w:lang w:bidi="en-US"/>
        </w:rPr>
        <w:t xml:space="preserve">, </w:t>
      </w:r>
      <w:r w:rsidRPr="00ED77E6">
        <w:rPr>
          <w:sz w:val="24"/>
          <w:szCs w:val="24"/>
          <w:lang w:val="en-US" w:bidi="en-US"/>
        </w:rPr>
        <w:t>where</w:t>
      </w:r>
      <w:r w:rsidRPr="00ED77E6">
        <w:rPr>
          <w:sz w:val="24"/>
          <w:szCs w:val="24"/>
          <w:lang w:bidi="en-US"/>
        </w:rPr>
        <w:t xml:space="preserve">, </w:t>
      </w:r>
      <w:r w:rsidRPr="00ED77E6">
        <w:rPr>
          <w:sz w:val="24"/>
          <w:szCs w:val="24"/>
          <w:lang w:val="en-US" w:bidi="en-US"/>
        </w:rPr>
        <w:t>how</w:t>
      </w:r>
      <w:r w:rsidRPr="00ED77E6">
        <w:rPr>
          <w:sz w:val="24"/>
          <w:szCs w:val="24"/>
          <w:lang w:bidi="en-US"/>
        </w:rPr>
        <w:t xml:space="preserve"> </w:t>
      </w:r>
      <w:r w:rsidRPr="00ED77E6">
        <w:rPr>
          <w:sz w:val="24"/>
          <w:szCs w:val="24"/>
          <w:lang w:val="en-US" w:bidi="en-US"/>
        </w:rPr>
        <w:t>many</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Предлоги</w:t>
      </w:r>
      <w:r w:rsidRPr="00ED77E6">
        <w:rPr>
          <w:sz w:val="24"/>
          <w:szCs w:val="24"/>
          <w:lang w:val="en-US"/>
        </w:rPr>
        <w:t xml:space="preserve"> </w:t>
      </w:r>
      <w:r w:rsidRPr="00ED77E6">
        <w:rPr>
          <w:sz w:val="24"/>
          <w:szCs w:val="24"/>
        </w:rPr>
        <w:t>места</w:t>
      </w:r>
      <w:r w:rsidRPr="00ED77E6">
        <w:rPr>
          <w:sz w:val="24"/>
          <w:szCs w:val="24"/>
          <w:lang w:val="en-US"/>
        </w:rPr>
        <w:t xml:space="preserve"> </w:t>
      </w:r>
      <w:r w:rsidRPr="00ED77E6">
        <w:rPr>
          <w:sz w:val="24"/>
          <w:szCs w:val="24"/>
          <w:lang w:val="en-US" w:bidi="en-US"/>
        </w:rPr>
        <w:t>(in, on, near, under).</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Союзы </w:t>
      </w:r>
      <w:r w:rsidRPr="00ED77E6">
        <w:rPr>
          <w:sz w:val="24"/>
          <w:szCs w:val="24"/>
          <w:lang w:val="en-US" w:bidi="en-US"/>
        </w:rPr>
        <w:t>and</w:t>
      </w:r>
      <w:r w:rsidRPr="00ED77E6">
        <w:rPr>
          <w:sz w:val="24"/>
          <w:szCs w:val="24"/>
          <w:lang w:bidi="en-US"/>
        </w:rPr>
        <w:t xml:space="preserve"> </w:t>
      </w:r>
      <w:r w:rsidRPr="00ED77E6">
        <w:rPr>
          <w:sz w:val="24"/>
          <w:szCs w:val="24"/>
        </w:rPr>
        <w:t xml:space="preserve">и </w:t>
      </w:r>
      <w:r w:rsidRPr="00ED77E6">
        <w:rPr>
          <w:sz w:val="24"/>
          <w:szCs w:val="24"/>
          <w:lang w:val="en-US" w:bidi="en-US"/>
        </w:rPr>
        <w:t>but</w:t>
      </w:r>
      <w:r w:rsidRPr="00ED77E6">
        <w:rPr>
          <w:sz w:val="24"/>
          <w:szCs w:val="24"/>
          <w:lang w:bidi="en-US"/>
        </w:rPr>
        <w:t xml:space="preserve"> </w:t>
      </w:r>
      <w:r w:rsidRPr="00ED77E6">
        <w:rPr>
          <w:sz w:val="24"/>
          <w:szCs w:val="24"/>
        </w:rPr>
        <w:t>(с однородными членами).</w:t>
      </w:r>
    </w:p>
    <w:p w:rsidR="003742A7" w:rsidRPr="00ED77E6" w:rsidRDefault="003742A7" w:rsidP="00ED77E6">
      <w:pPr>
        <w:pStyle w:val="23"/>
        <w:shd w:val="clear" w:color="auto" w:fill="auto"/>
        <w:tabs>
          <w:tab w:val="left" w:pos="1790"/>
        </w:tabs>
        <w:spacing w:before="0" w:after="0" w:line="240" w:lineRule="auto"/>
        <w:ind w:left="740"/>
        <w:contextualSpacing/>
        <w:rPr>
          <w:sz w:val="24"/>
          <w:szCs w:val="24"/>
        </w:rPr>
      </w:pPr>
      <w:r w:rsidRPr="00ED77E6">
        <w:rPr>
          <w:sz w:val="24"/>
          <w:szCs w:val="24"/>
        </w:rPr>
        <w:t>Социокультурные знания и умения.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Знание названий родной страны и страны/стран изучаемого языка и их столиц.</w:t>
      </w:r>
    </w:p>
    <w:p w:rsidR="003742A7" w:rsidRPr="00ED77E6" w:rsidRDefault="003742A7" w:rsidP="00ED77E6">
      <w:pPr>
        <w:pStyle w:val="23"/>
        <w:shd w:val="clear" w:color="auto" w:fill="auto"/>
        <w:tabs>
          <w:tab w:val="left" w:pos="1819"/>
        </w:tabs>
        <w:spacing w:before="0" w:after="0" w:line="240" w:lineRule="auto"/>
        <w:ind w:left="760"/>
        <w:contextualSpacing/>
        <w:rPr>
          <w:sz w:val="24"/>
          <w:szCs w:val="24"/>
        </w:rPr>
      </w:pPr>
      <w:r w:rsidRPr="00ED77E6">
        <w:rPr>
          <w:sz w:val="24"/>
          <w:szCs w:val="24"/>
        </w:rPr>
        <w:t>Компенсаторные умения.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Использование при формулировании собственных высказываний ключевых слов, вопросов; иллюстраций.</w:t>
      </w:r>
    </w:p>
    <w:p w:rsidR="003742A7" w:rsidRPr="00ED77E6" w:rsidRDefault="003742A7" w:rsidP="00ED77E6">
      <w:pPr>
        <w:pStyle w:val="23"/>
        <w:shd w:val="clear" w:color="auto" w:fill="auto"/>
        <w:spacing w:before="0" w:after="0" w:line="240" w:lineRule="auto"/>
        <w:ind w:firstLine="760"/>
        <w:contextualSpacing/>
        <w:rPr>
          <w:b/>
          <w:sz w:val="24"/>
          <w:szCs w:val="24"/>
        </w:rPr>
      </w:pPr>
      <w:r w:rsidRPr="00ED77E6">
        <w:rPr>
          <w:b/>
          <w:sz w:val="24"/>
          <w:szCs w:val="24"/>
        </w:rPr>
        <w:t>Содержание обучения в 3 классе.</w:t>
      </w:r>
    </w:p>
    <w:p w:rsidR="003742A7" w:rsidRPr="00ED77E6" w:rsidRDefault="003742A7" w:rsidP="00ED77E6">
      <w:pPr>
        <w:pStyle w:val="23"/>
        <w:shd w:val="clear" w:color="auto" w:fill="auto"/>
        <w:tabs>
          <w:tab w:val="left" w:pos="1814"/>
        </w:tabs>
        <w:spacing w:before="0" w:after="0" w:line="240" w:lineRule="auto"/>
        <w:ind w:left="760"/>
        <w:contextualSpacing/>
        <w:rPr>
          <w:sz w:val="24"/>
          <w:szCs w:val="24"/>
        </w:rPr>
      </w:pPr>
      <w:r w:rsidRPr="00ED77E6">
        <w:rPr>
          <w:sz w:val="24"/>
          <w:szCs w:val="24"/>
        </w:rPr>
        <w:t>Тематическое содержание речи.</w:t>
      </w:r>
    </w:p>
    <w:p w:rsidR="003742A7" w:rsidRPr="00ED77E6" w:rsidRDefault="003742A7" w:rsidP="00ED77E6">
      <w:pPr>
        <w:pStyle w:val="23"/>
        <w:shd w:val="clear" w:color="auto" w:fill="auto"/>
        <w:tabs>
          <w:tab w:val="left" w:pos="2026"/>
        </w:tabs>
        <w:spacing w:before="0" w:after="0" w:line="240" w:lineRule="auto"/>
        <w:ind w:left="760"/>
        <w:contextualSpacing/>
        <w:rPr>
          <w:sz w:val="24"/>
          <w:szCs w:val="24"/>
        </w:rPr>
      </w:pPr>
      <w:r w:rsidRPr="00ED77E6">
        <w:rPr>
          <w:sz w:val="24"/>
          <w:szCs w:val="24"/>
        </w:rPr>
        <w:t>Мир моего «я».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Моя семья. Мой день рождения. Моя любимая еда. Мой день (распорядок дня).</w:t>
      </w:r>
    </w:p>
    <w:p w:rsidR="003742A7" w:rsidRPr="00ED77E6" w:rsidRDefault="003742A7" w:rsidP="00ED77E6">
      <w:pPr>
        <w:pStyle w:val="23"/>
        <w:shd w:val="clear" w:color="auto" w:fill="auto"/>
        <w:tabs>
          <w:tab w:val="left" w:pos="2026"/>
        </w:tabs>
        <w:spacing w:before="0" w:after="0" w:line="240" w:lineRule="auto"/>
        <w:ind w:left="760"/>
        <w:contextualSpacing/>
        <w:rPr>
          <w:sz w:val="24"/>
          <w:szCs w:val="24"/>
        </w:rPr>
      </w:pPr>
      <w:r w:rsidRPr="00ED77E6">
        <w:rPr>
          <w:sz w:val="24"/>
          <w:szCs w:val="24"/>
        </w:rPr>
        <w:t>Мир моих увлечений.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Любимая игрушка, игра. Мой питомец. Любимые занятия. Любимая сказка. Выходной день. Каникулы.</w:t>
      </w:r>
    </w:p>
    <w:p w:rsidR="003742A7" w:rsidRPr="00ED77E6" w:rsidRDefault="003742A7" w:rsidP="00ED77E6">
      <w:pPr>
        <w:pStyle w:val="23"/>
        <w:shd w:val="clear" w:color="auto" w:fill="auto"/>
        <w:tabs>
          <w:tab w:val="left" w:pos="2026"/>
        </w:tabs>
        <w:spacing w:before="0" w:after="0" w:line="240" w:lineRule="auto"/>
        <w:ind w:left="760"/>
        <w:contextualSpacing/>
        <w:rPr>
          <w:sz w:val="24"/>
          <w:szCs w:val="24"/>
        </w:rPr>
      </w:pPr>
      <w:r w:rsidRPr="00ED77E6">
        <w:rPr>
          <w:sz w:val="24"/>
          <w:szCs w:val="24"/>
        </w:rPr>
        <w:t>Мир вокруг меня.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3742A7" w:rsidRPr="00ED77E6" w:rsidRDefault="003742A7" w:rsidP="00ED77E6">
      <w:pPr>
        <w:pStyle w:val="23"/>
        <w:shd w:val="clear" w:color="auto" w:fill="auto"/>
        <w:tabs>
          <w:tab w:val="left" w:pos="2026"/>
        </w:tabs>
        <w:spacing w:before="0" w:after="0" w:line="240" w:lineRule="auto"/>
        <w:ind w:left="760"/>
        <w:contextualSpacing/>
        <w:rPr>
          <w:sz w:val="24"/>
          <w:szCs w:val="24"/>
        </w:rPr>
      </w:pPr>
      <w:r w:rsidRPr="00ED77E6">
        <w:rPr>
          <w:sz w:val="24"/>
          <w:szCs w:val="24"/>
        </w:rPr>
        <w:t>Родная страна и страны изучаемого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742A7" w:rsidRPr="00ED77E6" w:rsidRDefault="003742A7" w:rsidP="00ED77E6">
      <w:pPr>
        <w:pStyle w:val="23"/>
        <w:shd w:val="clear" w:color="auto" w:fill="auto"/>
        <w:tabs>
          <w:tab w:val="left" w:pos="1814"/>
        </w:tabs>
        <w:spacing w:before="0" w:after="0" w:line="240" w:lineRule="auto"/>
        <w:ind w:left="760"/>
        <w:contextualSpacing/>
        <w:rPr>
          <w:sz w:val="24"/>
          <w:szCs w:val="24"/>
        </w:rPr>
      </w:pPr>
      <w:r w:rsidRPr="00ED77E6">
        <w:rPr>
          <w:sz w:val="24"/>
          <w:szCs w:val="24"/>
        </w:rPr>
        <w:t>Коммуникативные умения.</w:t>
      </w:r>
    </w:p>
    <w:p w:rsidR="003742A7" w:rsidRPr="00ED77E6" w:rsidRDefault="003742A7" w:rsidP="00ED77E6">
      <w:pPr>
        <w:pStyle w:val="23"/>
        <w:shd w:val="clear" w:color="auto" w:fill="auto"/>
        <w:tabs>
          <w:tab w:val="left" w:pos="2026"/>
        </w:tabs>
        <w:spacing w:before="0" w:after="0" w:line="240" w:lineRule="auto"/>
        <w:ind w:left="760"/>
        <w:contextualSpacing/>
        <w:rPr>
          <w:sz w:val="24"/>
          <w:szCs w:val="24"/>
        </w:rPr>
      </w:pPr>
      <w:r w:rsidRPr="00ED77E6">
        <w:rPr>
          <w:sz w:val="24"/>
          <w:szCs w:val="24"/>
        </w:rPr>
        <w:t>Говорение.</w:t>
      </w:r>
    </w:p>
    <w:p w:rsidR="003742A7" w:rsidRPr="00ED77E6" w:rsidRDefault="003742A7" w:rsidP="00ED77E6">
      <w:pPr>
        <w:pStyle w:val="23"/>
        <w:shd w:val="clear" w:color="auto" w:fill="auto"/>
        <w:tabs>
          <w:tab w:val="left" w:pos="2219"/>
        </w:tabs>
        <w:spacing w:before="0" w:after="0" w:line="240" w:lineRule="auto"/>
        <w:ind w:left="780"/>
        <w:contextualSpacing/>
        <w:rPr>
          <w:sz w:val="24"/>
          <w:szCs w:val="24"/>
        </w:rPr>
      </w:pPr>
      <w:r w:rsidRPr="00ED77E6">
        <w:rPr>
          <w:sz w:val="24"/>
          <w:szCs w:val="24"/>
        </w:rPr>
        <w:t>Коммуникативные умения диалогической речи.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диалога-расспроса: запрашивание интересующей информации; сообщение фактической информации, ответы на вопросы собеседника.</w:t>
      </w:r>
    </w:p>
    <w:p w:rsidR="003742A7" w:rsidRPr="00ED77E6" w:rsidRDefault="003742A7" w:rsidP="00ED77E6">
      <w:pPr>
        <w:pStyle w:val="23"/>
        <w:shd w:val="clear" w:color="auto" w:fill="auto"/>
        <w:tabs>
          <w:tab w:val="left" w:pos="2219"/>
        </w:tabs>
        <w:spacing w:before="0" w:after="0" w:line="240" w:lineRule="auto"/>
        <w:ind w:left="780"/>
        <w:contextualSpacing/>
        <w:rPr>
          <w:sz w:val="24"/>
          <w:szCs w:val="24"/>
        </w:rPr>
      </w:pPr>
      <w:r w:rsidRPr="00ED77E6">
        <w:rPr>
          <w:sz w:val="24"/>
          <w:szCs w:val="24"/>
        </w:rPr>
        <w:t>Коммуникативные умения монологической речи.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Пересказ с использованием ключевых слов, вопросов и (или) иллюстраций основного содержания прочитанного текста.</w:t>
      </w:r>
    </w:p>
    <w:p w:rsidR="003742A7" w:rsidRPr="00ED77E6" w:rsidRDefault="003742A7" w:rsidP="00ED77E6">
      <w:pPr>
        <w:pStyle w:val="23"/>
        <w:shd w:val="clear" w:color="auto" w:fill="auto"/>
        <w:tabs>
          <w:tab w:val="left" w:pos="2219"/>
        </w:tabs>
        <w:spacing w:before="0" w:after="0" w:line="240" w:lineRule="auto"/>
        <w:ind w:left="780"/>
        <w:contextualSpacing/>
        <w:rPr>
          <w:sz w:val="24"/>
          <w:szCs w:val="24"/>
        </w:rPr>
      </w:pPr>
      <w:r w:rsidRPr="00ED77E6">
        <w:rPr>
          <w:sz w:val="24"/>
          <w:szCs w:val="24"/>
        </w:rPr>
        <w:lastRenderedPageBreak/>
        <w:t>Аудирование.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Тексты для аудирования: диалог, высказывания собеседников в ситуациях повседневного общения, рассказ, сказка.</w:t>
      </w:r>
    </w:p>
    <w:p w:rsidR="003742A7" w:rsidRPr="00ED77E6" w:rsidRDefault="003742A7" w:rsidP="00ED77E6">
      <w:pPr>
        <w:pStyle w:val="23"/>
        <w:shd w:val="clear" w:color="auto" w:fill="auto"/>
        <w:tabs>
          <w:tab w:val="left" w:pos="1955"/>
        </w:tabs>
        <w:spacing w:before="0" w:after="0" w:line="240" w:lineRule="auto"/>
        <w:ind w:left="740"/>
        <w:contextualSpacing/>
        <w:rPr>
          <w:sz w:val="24"/>
          <w:szCs w:val="24"/>
        </w:rPr>
      </w:pPr>
      <w:r w:rsidRPr="00ED77E6">
        <w:rPr>
          <w:sz w:val="24"/>
          <w:szCs w:val="24"/>
        </w:rPr>
        <w:t>Смысловое чтение.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Тексты для чтения вслух: диалог, рассказ, сказка.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Тексты для чтения: диалог, рассказ, сказка, электронное сообщение личного характера.</w:t>
      </w:r>
    </w:p>
    <w:p w:rsidR="003742A7" w:rsidRPr="00ED77E6" w:rsidRDefault="003742A7" w:rsidP="00ED77E6">
      <w:pPr>
        <w:pStyle w:val="23"/>
        <w:shd w:val="clear" w:color="auto" w:fill="auto"/>
        <w:tabs>
          <w:tab w:val="left" w:pos="1964"/>
        </w:tabs>
        <w:spacing w:before="0" w:after="0" w:line="240" w:lineRule="auto"/>
        <w:ind w:left="740"/>
        <w:contextualSpacing/>
        <w:rPr>
          <w:sz w:val="24"/>
          <w:szCs w:val="24"/>
        </w:rPr>
      </w:pPr>
      <w:r w:rsidRPr="00ED77E6">
        <w:rPr>
          <w:sz w:val="24"/>
          <w:szCs w:val="24"/>
        </w:rPr>
        <w:t>Письмо.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Создание подписей к картинкам, фотографиям с пояснением, что на них изображено.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3742A7" w:rsidRPr="00ED77E6" w:rsidRDefault="003742A7" w:rsidP="00ED77E6">
      <w:pPr>
        <w:pStyle w:val="23"/>
        <w:shd w:val="clear" w:color="auto" w:fill="auto"/>
        <w:tabs>
          <w:tab w:val="left" w:pos="1814"/>
        </w:tabs>
        <w:spacing w:before="0" w:after="0" w:line="240" w:lineRule="auto"/>
        <w:ind w:left="760"/>
        <w:contextualSpacing/>
        <w:rPr>
          <w:sz w:val="24"/>
          <w:szCs w:val="24"/>
        </w:rPr>
      </w:pPr>
      <w:r w:rsidRPr="00ED77E6">
        <w:rPr>
          <w:sz w:val="24"/>
          <w:szCs w:val="24"/>
        </w:rPr>
        <w:t>Языковые знания и навыки.</w:t>
      </w:r>
    </w:p>
    <w:p w:rsidR="003742A7" w:rsidRPr="00ED77E6" w:rsidRDefault="003742A7" w:rsidP="00ED77E6">
      <w:pPr>
        <w:pStyle w:val="23"/>
        <w:shd w:val="clear" w:color="auto" w:fill="auto"/>
        <w:tabs>
          <w:tab w:val="left" w:pos="2030"/>
        </w:tabs>
        <w:spacing w:before="0" w:after="0" w:line="240" w:lineRule="auto"/>
        <w:ind w:left="760"/>
        <w:contextualSpacing/>
        <w:rPr>
          <w:sz w:val="24"/>
          <w:szCs w:val="24"/>
        </w:rPr>
      </w:pPr>
      <w:r w:rsidRPr="00ED77E6">
        <w:rPr>
          <w:sz w:val="24"/>
          <w:szCs w:val="24"/>
        </w:rPr>
        <w:t>Фонетическая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Буквы английского алфавита. Фонетически корректное озвучивание букв английского алфавита.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ED77E6">
        <w:rPr>
          <w:sz w:val="24"/>
          <w:szCs w:val="24"/>
          <w:lang w:bidi="en-US"/>
        </w:rPr>
        <w:t>(</w:t>
      </w:r>
      <w:r w:rsidRPr="00ED77E6">
        <w:rPr>
          <w:sz w:val="24"/>
          <w:szCs w:val="24"/>
          <w:lang w:val="en-US" w:bidi="en-US"/>
        </w:rPr>
        <w:t>there</w:t>
      </w:r>
      <w:r w:rsidRPr="00ED77E6">
        <w:rPr>
          <w:sz w:val="24"/>
          <w:szCs w:val="24"/>
          <w:lang w:bidi="en-US"/>
        </w:rPr>
        <w:t xml:space="preserve"> </w:t>
      </w:r>
      <w:r w:rsidRPr="00ED77E6">
        <w:rPr>
          <w:sz w:val="24"/>
          <w:szCs w:val="24"/>
          <w:lang w:val="en-US" w:bidi="en-US"/>
        </w:rPr>
        <w:t>is</w:t>
      </w:r>
      <w:r w:rsidRPr="00ED77E6">
        <w:rPr>
          <w:sz w:val="24"/>
          <w:szCs w:val="24"/>
          <w:lang w:bidi="en-US"/>
        </w:rPr>
        <w:t>/</w:t>
      </w:r>
      <w:r w:rsidRPr="00ED77E6">
        <w:rPr>
          <w:sz w:val="24"/>
          <w:szCs w:val="24"/>
          <w:lang w:val="en-US" w:bidi="en-US"/>
        </w:rPr>
        <w:t>there</w:t>
      </w:r>
      <w:r w:rsidRPr="00ED77E6">
        <w:rPr>
          <w:sz w:val="24"/>
          <w:szCs w:val="24"/>
          <w:lang w:bidi="en-US"/>
        </w:rPr>
        <w:t xml:space="preserve"> </w:t>
      </w:r>
      <w:r w:rsidRPr="00ED77E6">
        <w:rPr>
          <w:sz w:val="24"/>
          <w:szCs w:val="24"/>
          <w:lang w:val="en-US" w:bidi="en-US"/>
        </w:rPr>
        <w:t>are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ED77E6">
        <w:rPr>
          <w:sz w:val="24"/>
          <w:szCs w:val="24"/>
          <w:lang w:val="en-US" w:bidi="en-US"/>
        </w:rPr>
        <w:t>tion</w:t>
      </w:r>
      <w:r w:rsidRPr="00ED77E6">
        <w:rPr>
          <w:sz w:val="24"/>
          <w:szCs w:val="24"/>
          <w:lang w:bidi="en-US"/>
        </w:rPr>
        <w:t xml:space="preserve">, </w:t>
      </w:r>
      <w:r w:rsidRPr="00ED77E6">
        <w:rPr>
          <w:sz w:val="24"/>
          <w:szCs w:val="24"/>
          <w:lang w:val="en-US" w:bidi="en-US"/>
        </w:rPr>
        <w:t>ight</w:t>
      </w:r>
      <w:r w:rsidRPr="00ED77E6">
        <w:rPr>
          <w:sz w:val="24"/>
          <w:szCs w:val="24"/>
          <w:lang w:bidi="en-US"/>
        </w:rPr>
        <w:t xml:space="preserve">) </w:t>
      </w:r>
      <w:r w:rsidRPr="00ED77E6">
        <w:rPr>
          <w:sz w:val="24"/>
          <w:szCs w:val="24"/>
        </w:rPr>
        <w:t>в односложных, двусложных и многосложных словах.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Выделение некоторых звукобуквенных сочетаний при анализе изученных 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Чтение новых слов согласно основным правилам чтения с использованием полной или частичной транскрипции.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742A7" w:rsidRPr="00ED77E6" w:rsidRDefault="003742A7" w:rsidP="00ED77E6">
      <w:pPr>
        <w:pStyle w:val="23"/>
        <w:shd w:val="clear" w:color="auto" w:fill="auto"/>
        <w:tabs>
          <w:tab w:val="left" w:pos="2030"/>
        </w:tabs>
        <w:spacing w:before="0" w:after="0" w:line="240" w:lineRule="auto"/>
        <w:ind w:left="760"/>
        <w:contextualSpacing/>
        <w:rPr>
          <w:sz w:val="24"/>
          <w:szCs w:val="24"/>
        </w:rPr>
      </w:pPr>
      <w:r w:rsidRPr="00ED77E6">
        <w:rPr>
          <w:sz w:val="24"/>
          <w:szCs w:val="24"/>
        </w:rPr>
        <w:t>Графика, орфография и пунктуация.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Правильное написание изученных слов.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742A7" w:rsidRPr="00ED77E6" w:rsidRDefault="003742A7" w:rsidP="00ED77E6">
      <w:pPr>
        <w:pStyle w:val="23"/>
        <w:shd w:val="clear" w:color="auto" w:fill="auto"/>
        <w:tabs>
          <w:tab w:val="left" w:pos="1994"/>
        </w:tabs>
        <w:spacing w:before="0" w:after="0" w:line="240" w:lineRule="auto"/>
        <w:ind w:left="740"/>
        <w:contextualSpacing/>
        <w:rPr>
          <w:sz w:val="24"/>
          <w:szCs w:val="24"/>
        </w:rPr>
      </w:pPr>
      <w:r w:rsidRPr="00ED77E6">
        <w:rPr>
          <w:sz w:val="24"/>
          <w:szCs w:val="24"/>
        </w:rPr>
        <w:t>Лексическая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D77E6">
        <w:rPr>
          <w:sz w:val="24"/>
          <w:szCs w:val="24"/>
          <w:lang w:bidi="en-US"/>
        </w:rPr>
        <w:t>-</w:t>
      </w:r>
      <w:r w:rsidRPr="00ED77E6">
        <w:rPr>
          <w:sz w:val="24"/>
          <w:szCs w:val="24"/>
          <w:lang w:val="en-US" w:bidi="en-US"/>
        </w:rPr>
        <w:t>teen</w:t>
      </w:r>
      <w:r w:rsidRPr="00ED77E6">
        <w:rPr>
          <w:sz w:val="24"/>
          <w:szCs w:val="24"/>
          <w:lang w:bidi="en-US"/>
        </w:rPr>
        <w:t>, -</w:t>
      </w:r>
      <w:r w:rsidRPr="00ED77E6">
        <w:rPr>
          <w:sz w:val="24"/>
          <w:szCs w:val="24"/>
          <w:lang w:val="en-US" w:bidi="en-US"/>
        </w:rPr>
        <w:t>ty</w:t>
      </w:r>
      <w:r w:rsidRPr="00ED77E6">
        <w:rPr>
          <w:sz w:val="24"/>
          <w:szCs w:val="24"/>
          <w:lang w:bidi="en-US"/>
        </w:rPr>
        <w:t>, -</w:t>
      </w:r>
      <w:r w:rsidRPr="00ED77E6">
        <w:rPr>
          <w:sz w:val="24"/>
          <w:szCs w:val="24"/>
          <w:lang w:val="en-US" w:bidi="en-US"/>
        </w:rPr>
        <w:t>th</w:t>
      </w:r>
      <w:r w:rsidRPr="00ED77E6">
        <w:rPr>
          <w:sz w:val="24"/>
          <w:szCs w:val="24"/>
          <w:lang w:bidi="en-US"/>
        </w:rPr>
        <w:t xml:space="preserve">) </w:t>
      </w:r>
      <w:r w:rsidRPr="00ED77E6">
        <w:rPr>
          <w:sz w:val="24"/>
          <w:szCs w:val="24"/>
        </w:rPr>
        <w:t xml:space="preserve">и словосложения </w:t>
      </w:r>
      <w:r w:rsidRPr="00ED77E6">
        <w:rPr>
          <w:sz w:val="24"/>
          <w:szCs w:val="24"/>
          <w:lang w:bidi="en-US"/>
        </w:rPr>
        <w:t>(</w:t>
      </w:r>
      <w:r w:rsidRPr="00ED77E6">
        <w:rPr>
          <w:sz w:val="24"/>
          <w:szCs w:val="24"/>
          <w:lang w:val="en-US" w:bidi="en-US"/>
        </w:rPr>
        <w:t>sportsman</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Распознавание в устной и письменной речи интернациональных слов </w:t>
      </w:r>
      <w:r w:rsidRPr="00ED77E6">
        <w:rPr>
          <w:sz w:val="24"/>
          <w:szCs w:val="24"/>
          <w:lang w:bidi="en-US"/>
        </w:rPr>
        <w:t>(</w:t>
      </w:r>
      <w:r w:rsidRPr="00ED77E6">
        <w:rPr>
          <w:sz w:val="24"/>
          <w:szCs w:val="24"/>
          <w:lang w:val="en-US" w:bidi="en-US"/>
        </w:rPr>
        <w:t>doctor</w:t>
      </w:r>
      <w:r w:rsidRPr="00ED77E6">
        <w:rPr>
          <w:sz w:val="24"/>
          <w:szCs w:val="24"/>
          <w:lang w:bidi="en-US"/>
        </w:rPr>
        <w:t xml:space="preserve">, </w:t>
      </w:r>
      <w:r w:rsidRPr="00ED77E6">
        <w:rPr>
          <w:sz w:val="24"/>
          <w:szCs w:val="24"/>
          <w:lang w:val="en-US" w:bidi="en-US"/>
        </w:rPr>
        <w:t>film</w:t>
      </w:r>
      <w:r w:rsidRPr="00ED77E6">
        <w:rPr>
          <w:sz w:val="24"/>
          <w:szCs w:val="24"/>
          <w:lang w:bidi="en-US"/>
        </w:rPr>
        <w:t xml:space="preserve">) </w:t>
      </w:r>
      <w:r w:rsidRPr="00ED77E6">
        <w:rPr>
          <w:sz w:val="24"/>
          <w:szCs w:val="24"/>
        </w:rPr>
        <w:t>с помощью языковой догадки.</w:t>
      </w:r>
    </w:p>
    <w:p w:rsidR="003742A7" w:rsidRPr="00ED77E6" w:rsidRDefault="003742A7" w:rsidP="00ED77E6">
      <w:pPr>
        <w:pStyle w:val="23"/>
        <w:shd w:val="clear" w:color="auto" w:fill="auto"/>
        <w:tabs>
          <w:tab w:val="left" w:pos="1994"/>
        </w:tabs>
        <w:spacing w:before="0" w:after="0" w:line="240" w:lineRule="auto"/>
        <w:ind w:left="740"/>
        <w:contextualSpacing/>
        <w:rPr>
          <w:sz w:val="24"/>
          <w:szCs w:val="24"/>
        </w:rPr>
      </w:pPr>
      <w:r w:rsidRPr="00ED77E6">
        <w:rPr>
          <w:sz w:val="24"/>
          <w:szCs w:val="24"/>
        </w:rPr>
        <w:t>Грамматическая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D77E6">
        <w:rPr>
          <w:sz w:val="24"/>
          <w:szCs w:val="24"/>
          <w:lang w:bidi="en-US"/>
        </w:rPr>
        <w:t>-</w:t>
      </w:r>
      <w:r w:rsidRPr="00ED77E6">
        <w:rPr>
          <w:sz w:val="24"/>
          <w:szCs w:val="24"/>
          <w:lang w:val="en-US" w:bidi="en-US"/>
        </w:rPr>
        <w:t>teen</w:t>
      </w:r>
      <w:r w:rsidRPr="00ED77E6">
        <w:rPr>
          <w:sz w:val="24"/>
          <w:szCs w:val="24"/>
          <w:lang w:bidi="en-US"/>
        </w:rPr>
        <w:t>, -</w:t>
      </w:r>
      <w:r w:rsidRPr="00ED77E6">
        <w:rPr>
          <w:sz w:val="24"/>
          <w:szCs w:val="24"/>
          <w:lang w:val="en-US" w:bidi="en-US"/>
        </w:rPr>
        <w:t>ty</w:t>
      </w:r>
      <w:r w:rsidRPr="00ED77E6">
        <w:rPr>
          <w:sz w:val="24"/>
          <w:szCs w:val="24"/>
          <w:lang w:bidi="en-US"/>
        </w:rPr>
        <w:t>, -</w:t>
      </w:r>
      <w:r w:rsidRPr="00ED77E6">
        <w:rPr>
          <w:sz w:val="24"/>
          <w:szCs w:val="24"/>
          <w:lang w:val="en-US" w:bidi="en-US"/>
        </w:rPr>
        <w:t>th</w:t>
      </w:r>
      <w:r w:rsidRPr="00ED77E6">
        <w:rPr>
          <w:sz w:val="24"/>
          <w:szCs w:val="24"/>
          <w:lang w:bidi="en-US"/>
        </w:rPr>
        <w:t xml:space="preserve">) </w:t>
      </w:r>
      <w:r w:rsidRPr="00ED77E6">
        <w:rPr>
          <w:sz w:val="24"/>
          <w:szCs w:val="24"/>
        </w:rPr>
        <w:t xml:space="preserve">и словосложения </w:t>
      </w:r>
      <w:r w:rsidRPr="00ED77E6">
        <w:rPr>
          <w:sz w:val="24"/>
          <w:szCs w:val="24"/>
          <w:lang w:bidi="en-US"/>
        </w:rPr>
        <w:t>(</w:t>
      </w:r>
      <w:r w:rsidRPr="00ED77E6">
        <w:rPr>
          <w:sz w:val="24"/>
          <w:szCs w:val="24"/>
          <w:lang w:val="en-US" w:bidi="en-US"/>
        </w:rPr>
        <w:t>football</w:t>
      </w:r>
      <w:r w:rsidRPr="00ED77E6">
        <w:rPr>
          <w:sz w:val="24"/>
          <w:szCs w:val="24"/>
          <w:lang w:bidi="en-US"/>
        </w:rPr>
        <w:t xml:space="preserve">, </w:t>
      </w:r>
      <w:r w:rsidRPr="00ED77E6">
        <w:rPr>
          <w:sz w:val="24"/>
          <w:szCs w:val="24"/>
          <w:lang w:val="en-US" w:bidi="en-US"/>
        </w:rPr>
        <w:t>snowman</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Предложения</w:t>
      </w:r>
      <w:r w:rsidRPr="00ED77E6">
        <w:rPr>
          <w:sz w:val="24"/>
          <w:szCs w:val="24"/>
          <w:lang w:val="en-US"/>
        </w:rPr>
        <w:t xml:space="preserve"> </w:t>
      </w:r>
      <w:r w:rsidRPr="00ED77E6">
        <w:rPr>
          <w:sz w:val="24"/>
          <w:szCs w:val="24"/>
        </w:rPr>
        <w:t>с</w:t>
      </w:r>
      <w:r w:rsidRPr="00ED77E6">
        <w:rPr>
          <w:sz w:val="24"/>
          <w:szCs w:val="24"/>
          <w:lang w:val="en-US"/>
        </w:rPr>
        <w:t xml:space="preserve"> </w:t>
      </w:r>
      <w:r w:rsidRPr="00ED77E6">
        <w:rPr>
          <w:sz w:val="24"/>
          <w:szCs w:val="24"/>
        </w:rPr>
        <w:t>начальным</w:t>
      </w:r>
      <w:r w:rsidRPr="00ED77E6">
        <w:rPr>
          <w:sz w:val="24"/>
          <w:szCs w:val="24"/>
          <w:lang w:val="en-US"/>
        </w:rPr>
        <w:t xml:space="preserve"> </w:t>
      </w:r>
      <w:r w:rsidRPr="00ED77E6">
        <w:rPr>
          <w:sz w:val="24"/>
          <w:szCs w:val="24"/>
          <w:lang w:val="en-US" w:bidi="en-US"/>
        </w:rPr>
        <w:t xml:space="preserve">There </w:t>
      </w:r>
      <w:r w:rsidRPr="00ED77E6">
        <w:rPr>
          <w:sz w:val="24"/>
          <w:szCs w:val="24"/>
          <w:lang w:val="en-US"/>
        </w:rPr>
        <w:t xml:space="preserve">+ </w:t>
      </w:r>
      <w:r w:rsidRPr="00ED77E6">
        <w:rPr>
          <w:sz w:val="24"/>
          <w:szCs w:val="24"/>
          <w:lang w:val="en-US" w:bidi="en-US"/>
        </w:rPr>
        <w:t xml:space="preserve">to be </w:t>
      </w:r>
      <w:r w:rsidRPr="00ED77E6">
        <w:rPr>
          <w:sz w:val="24"/>
          <w:szCs w:val="24"/>
        </w:rPr>
        <w:t>в</w:t>
      </w:r>
      <w:r w:rsidRPr="00ED77E6">
        <w:rPr>
          <w:sz w:val="24"/>
          <w:szCs w:val="24"/>
          <w:lang w:val="en-US"/>
        </w:rPr>
        <w:t xml:space="preserve"> </w:t>
      </w:r>
      <w:r w:rsidRPr="00ED77E6">
        <w:rPr>
          <w:sz w:val="24"/>
          <w:szCs w:val="24"/>
          <w:lang w:val="en-US" w:bidi="en-US"/>
        </w:rPr>
        <w:t>Past Simple Tense (There was an old house near the river.).</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Побудительные предложения в отрицательной </w:t>
      </w:r>
      <w:r w:rsidRPr="00ED77E6">
        <w:rPr>
          <w:sz w:val="24"/>
          <w:szCs w:val="24"/>
          <w:lang w:bidi="en-US"/>
        </w:rPr>
        <w:t>(</w:t>
      </w:r>
      <w:r w:rsidRPr="00ED77E6">
        <w:rPr>
          <w:sz w:val="24"/>
          <w:szCs w:val="24"/>
          <w:lang w:val="en-US" w:bidi="en-US"/>
        </w:rPr>
        <w:t>Don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talk</w:t>
      </w:r>
      <w:r w:rsidRPr="00ED77E6">
        <w:rPr>
          <w:sz w:val="24"/>
          <w:szCs w:val="24"/>
          <w:lang w:bidi="en-US"/>
        </w:rPr>
        <w:t xml:space="preserve">, </w:t>
      </w:r>
      <w:r w:rsidRPr="00ED77E6">
        <w:rPr>
          <w:sz w:val="24"/>
          <w:szCs w:val="24"/>
          <w:lang w:val="en-US" w:bidi="en-US"/>
        </w:rPr>
        <w:t>please</w:t>
      </w:r>
      <w:r w:rsidRPr="00ED77E6">
        <w:rPr>
          <w:sz w:val="24"/>
          <w:szCs w:val="24"/>
          <w:lang w:bidi="en-US"/>
        </w:rPr>
        <w:t xml:space="preserve">.) </w:t>
      </w:r>
      <w:r w:rsidRPr="00ED77E6">
        <w:rPr>
          <w:sz w:val="24"/>
          <w:szCs w:val="24"/>
        </w:rPr>
        <w:t>форме.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Правильные и неправильные глаголы в </w:t>
      </w:r>
      <w:r w:rsidRPr="00ED77E6">
        <w:rPr>
          <w:sz w:val="24"/>
          <w:szCs w:val="24"/>
          <w:lang w:val="en-US" w:bidi="en-US"/>
        </w:rPr>
        <w:t>Past</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rPr>
        <w:t>в повествовательных (утвердительных и отрицательных) и вопросительных (общий и специальный вопросы) предложениях.</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Конструкция</w:t>
      </w:r>
      <w:r w:rsidRPr="00ED77E6">
        <w:rPr>
          <w:sz w:val="24"/>
          <w:szCs w:val="24"/>
          <w:lang w:val="en-US"/>
        </w:rPr>
        <w:t xml:space="preserve"> </w:t>
      </w:r>
      <w:r w:rsidRPr="00ED77E6">
        <w:rPr>
          <w:sz w:val="24"/>
          <w:szCs w:val="24"/>
          <w:lang w:val="en-US" w:bidi="en-US"/>
        </w:rPr>
        <w:t xml:space="preserve">I’d like to </w:t>
      </w:r>
      <w:r w:rsidRPr="00ED77E6">
        <w:rPr>
          <w:sz w:val="24"/>
          <w:szCs w:val="24"/>
          <w:lang w:val="en-US"/>
        </w:rPr>
        <w:t xml:space="preserve">... </w:t>
      </w:r>
      <w:r w:rsidRPr="00ED77E6">
        <w:rPr>
          <w:sz w:val="24"/>
          <w:szCs w:val="24"/>
          <w:lang w:val="en-US" w:bidi="en-US"/>
        </w:rPr>
        <w:t>(I’d like to read this book.).</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Конструкции</w:t>
      </w:r>
      <w:r w:rsidRPr="00ED77E6">
        <w:rPr>
          <w:sz w:val="24"/>
          <w:szCs w:val="24"/>
          <w:lang w:val="en-US"/>
        </w:rPr>
        <w:t xml:space="preserve"> </w:t>
      </w:r>
      <w:r w:rsidRPr="00ED77E6">
        <w:rPr>
          <w:sz w:val="24"/>
          <w:szCs w:val="24"/>
        </w:rPr>
        <w:t>с</w:t>
      </w:r>
      <w:r w:rsidRPr="00ED77E6">
        <w:rPr>
          <w:sz w:val="24"/>
          <w:szCs w:val="24"/>
          <w:lang w:val="en-US"/>
        </w:rPr>
        <w:t xml:space="preserve"> </w:t>
      </w:r>
      <w:r w:rsidRPr="00ED77E6">
        <w:rPr>
          <w:sz w:val="24"/>
          <w:szCs w:val="24"/>
        </w:rPr>
        <w:t>глаголами</w:t>
      </w:r>
      <w:r w:rsidRPr="00ED77E6">
        <w:rPr>
          <w:sz w:val="24"/>
          <w:szCs w:val="24"/>
          <w:lang w:val="en-US"/>
        </w:rPr>
        <w:t xml:space="preserve"> </w:t>
      </w:r>
      <w:r w:rsidRPr="00ED77E6">
        <w:rPr>
          <w:sz w:val="24"/>
          <w:szCs w:val="24"/>
        </w:rPr>
        <w:t>на</w:t>
      </w:r>
      <w:r w:rsidRPr="00ED77E6">
        <w:rPr>
          <w:sz w:val="24"/>
          <w:szCs w:val="24"/>
          <w:lang w:val="en-US"/>
        </w:rPr>
        <w:t xml:space="preserve"> </w:t>
      </w:r>
      <w:r w:rsidRPr="00ED77E6">
        <w:rPr>
          <w:sz w:val="24"/>
          <w:szCs w:val="24"/>
          <w:lang w:val="en-US" w:bidi="en-US"/>
        </w:rPr>
        <w:t>-ing: to like/enjoy doing smth (I like riding my</w:t>
      </w:r>
    </w:p>
    <w:p w:rsidR="003742A7" w:rsidRPr="00ED77E6" w:rsidRDefault="003742A7" w:rsidP="00ED77E6">
      <w:pPr>
        <w:pStyle w:val="23"/>
        <w:shd w:val="clear" w:color="auto" w:fill="auto"/>
        <w:spacing w:before="0" w:after="0" w:line="240" w:lineRule="auto"/>
        <w:contextualSpacing/>
        <w:rPr>
          <w:sz w:val="24"/>
          <w:szCs w:val="24"/>
          <w:lang w:val="en-US"/>
        </w:rPr>
      </w:pPr>
      <w:r w:rsidRPr="00ED77E6">
        <w:rPr>
          <w:sz w:val="24"/>
          <w:szCs w:val="24"/>
          <w:lang w:val="en-US" w:bidi="en-US"/>
        </w:rPr>
        <w:t>bike.).</w:t>
      </w:r>
    </w:p>
    <w:p w:rsidR="003742A7" w:rsidRPr="00ED77E6" w:rsidRDefault="003742A7" w:rsidP="00ED77E6">
      <w:pPr>
        <w:pStyle w:val="23"/>
        <w:shd w:val="clear" w:color="auto" w:fill="auto"/>
        <w:spacing w:before="0" w:after="0" w:line="240" w:lineRule="auto"/>
        <w:ind w:firstLine="740"/>
        <w:contextualSpacing/>
        <w:rPr>
          <w:sz w:val="24"/>
          <w:szCs w:val="24"/>
          <w:lang w:val="en-US"/>
        </w:rPr>
      </w:pPr>
      <w:r w:rsidRPr="00ED77E6">
        <w:rPr>
          <w:sz w:val="24"/>
          <w:szCs w:val="24"/>
        </w:rPr>
        <w:t>Существительные</w:t>
      </w:r>
      <w:r w:rsidRPr="00ED77E6">
        <w:rPr>
          <w:sz w:val="24"/>
          <w:szCs w:val="24"/>
          <w:lang w:val="en-US"/>
        </w:rPr>
        <w:t xml:space="preserve"> </w:t>
      </w:r>
      <w:r w:rsidRPr="00ED77E6">
        <w:rPr>
          <w:sz w:val="24"/>
          <w:szCs w:val="24"/>
        </w:rPr>
        <w:t>в</w:t>
      </w:r>
      <w:r w:rsidRPr="00ED77E6">
        <w:rPr>
          <w:sz w:val="24"/>
          <w:szCs w:val="24"/>
          <w:lang w:val="en-US"/>
        </w:rPr>
        <w:t xml:space="preserve"> </w:t>
      </w:r>
      <w:r w:rsidRPr="00ED77E6">
        <w:rPr>
          <w:sz w:val="24"/>
          <w:szCs w:val="24"/>
        </w:rPr>
        <w:t>притяжательном</w:t>
      </w:r>
      <w:r w:rsidRPr="00ED77E6">
        <w:rPr>
          <w:sz w:val="24"/>
          <w:szCs w:val="24"/>
          <w:lang w:val="en-US"/>
        </w:rPr>
        <w:t xml:space="preserve"> </w:t>
      </w:r>
      <w:r w:rsidRPr="00ED77E6">
        <w:rPr>
          <w:sz w:val="24"/>
          <w:szCs w:val="24"/>
        </w:rPr>
        <w:t>падеже</w:t>
      </w:r>
      <w:r w:rsidRPr="00ED77E6">
        <w:rPr>
          <w:sz w:val="24"/>
          <w:szCs w:val="24"/>
          <w:lang w:val="en-US"/>
        </w:rPr>
        <w:t xml:space="preserve"> </w:t>
      </w:r>
      <w:r w:rsidRPr="00ED77E6">
        <w:rPr>
          <w:sz w:val="24"/>
          <w:szCs w:val="24"/>
          <w:lang w:val="en-US" w:bidi="en-US"/>
        </w:rPr>
        <w:t>(Possessive Case; Ann’s dress, children’s toys, boys’ books).</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Слова, выражающие количество с исчисляемыми и неисчисляемыми существительными </w:t>
      </w:r>
      <w:r w:rsidRPr="00ED77E6">
        <w:rPr>
          <w:sz w:val="24"/>
          <w:szCs w:val="24"/>
          <w:lang w:bidi="en-US"/>
        </w:rPr>
        <w:t>(</w:t>
      </w:r>
      <w:r w:rsidRPr="00ED77E6">
        <w:rPr>
          <w:sz w:val="24"/>
          <w:szCs w:val="24"/>
          <w:lang w:val="en-US" w:bidi="en-US"/>
        </w:rPr>
        <w:t>much</w:t>
      </w:r>
      <w:r w:rsidRPr="00ED77E6">
        <w:rPr>
          <w:sz w:val="24"/>
          <w:szCs w:val="24"/>
          <w:lang w:bidi="en-US"/>
        </w:rPr>
        <w:t>/</w:t>
      </w:r>
      <w:r w:rsidRPr="00ED77E6">
        <w:rPr>
          <w:sz w:val="24"/>
          <w:szCs w:val="24"/>
          <w:lang w:val="en-US" w:bidi="en-US"/>
        </w:rPr>
        <w:t>many</w:t>
      </w:r>
      <w:r w:rsidRPr="00ED77E6">
        <w:rPr>
          <w:sz w:val="24"/>
          <w:szCs w:val="24"/>
          <w:lang w:bidi="en-US"/>
        </w:rPr>
        <w:t>/</w:t>
      </w:r>
      <w:r w:rsidRPr="00ED77E6">
        <w:rPr>
          <w:sz w:val="24"/>
          <w:szCs w:val="24"/>
          <w:lang w:val="en-US" w:bidi="en-US"/>
        </w:rPr>
        <w:t>a</w:t>
      </w:r>
      <w:r w:rsidRPr="00ED77E6">
        <w:rPr>
          <w:sz w:val="24"/>
          <w:szCs w:val="24"/>
          <w:lang w:bidi="en-US"/>
        </w:rPr>
        <w:t xml:space="preserve"> </w:t>
      </w:r>
      <w:r w:rsidRPr="00ED77E6">
        <w:rPr>
          <w:sz w:val="24"/>
          <w:szCs w:val="24"/>
          <w:lang w:val="en-US" w:bidi="en-US"/>
        </w:rPr>
        <w:t>lot</w:t>
      </w:r>
      <w:r w:rsidRPr="00ED77E6">
        <w:rPr>
          <w:sz w:val="24"/>
          <w:szCs w:val="24"/>
          <w:lang w:bidi="en-US"/>
        </w:rPr>
        <w:t xml:space="preserve"> </w:t>
      </w:r>
      <w:r w:rsidRPr="00ED77E6">
        <w:rPr>
          <w:sz w:val="24"/>
          <w:szCs w:val="24"/>
          <w:lang w:val="en-US" w:bidi="en-US"/>
        </w:rPr>
        <w:t>of</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Личные местоимения в объектном </w:t>
      </w:r>
      <w:r w:rsidRPr="00ED77E6">
        <w:rPr>
          <w:sz w:val="24"/>
          <w:szCs w:val="24"/>
          <w:lang w:bidi="en-US"/>
        </w:rPr>
        <w:t>(</w:t>
      </w:r>
      <w:r w:rsidRPr="00ED77E6">
        <w:rPr>
          <w:sz w:val="24"/>
          <w:szCs w:val="24"/>
          <w:lang w:val="en-US" w:bidi="en-US"/>
        </w:rPr>
        <w:t>me</w:t>
      </w:r>
      <w:r w:rsidRPr="00ED77E6">
        <w:rPr>
          <w:sz w:val="24"/>
          <w:szCs w:val="24"/>
          <w:lang w:bidi="en-US"/>
        </w:rPr>
        <w:t xml:space="preserve">, </w:t>
      </w:r>
      <w:r w:rsidRPr="00ED77E6">
        <w:rPr>
          <w:sz w:val="24"/>
          <w:szCs w:val="24"/>
          <w:lang w:val="en-US" w:bidi="en-US"/>
        </w:rPr>
        <w:t>you</w:t>
      </w:r>
      <w:r w:rsidRPr="00ED77E6">
        <w:rPr>
          <w:sz w:val="24"/>
          <w:szCs w:val="24"/>
          <w:lang w:bidi="en-US"/>
        </w:rPr>
        <w:t xml:space="preserve">, </w:t>
      </w:r>
      <w:r w:rsidRPr="00ED77E6">
        <w:rPr>
          <w:sz w:val="24"/>
          <w:szCs w:val="24"/>
          <w:lang w:val="en-US" w:bidi="en-US"/>
        </w:rPr>
        <w:t>him</w:t>
      </w:r>
      <w:r w:rsidRPr="00ED77E6">
        <w:rPr>
          <w:sz w:val="24"/>
          <w:szCs w:val="24"/>
          <w:lang w:bidi="en-US"/>
        </w:rPr>
        <w:t>/</w:t>
      </w:r>
      <w:r w:rsidRPr="00ED77E6">
        <w:rPr>
          <w:sz w:val="24"/>
          <w:szCs w:val="24"/>
          <w:lang w:val="en-US" w:bidi="en-US"/>
        </w:rPr>
        <w:t>her</w:t>
      </w:r>
      <w:r w:rsidRPr="00ED77E6">
        <w:rPr>
          <w:sz w:val="24"/>
          <w:szCs w:val="24"/>
          <w:lang w:bidi="en-US"/>
        </w:rPr>
        <w:t>/</w:t>
      </w:r>
      <w:r w:rsidRPr="00ED77E6">
        <w:rPr>
          <w:sz w:val="24"/>
          <w:szCs w:val="24"/>
          <w:lang w:val="en-US" w:bidi="en-US"/>
        </w:rPr>
        <w:t>it</w:t>
      </w:r>
      <w:r w:rsidRPr="00ED77E6">
        <w:rPr>
          <w:sz w:val="24"/>
          <w:szCs w:val="24"/>
          <w:lang w:bidi="en-US"/>
        </w:rPr>
        <w:t xml:space="preserve">, </w:t>
      </w:r>
      <w:r w:rsidRPr="00ED77E6">
        <w:rPr>
          <w:sz w:val="24"/>
          <w:szCs w:val="24"/>
          <w:lang w:val="en-US" w:bidi="en-US"/>
        </w:rPr>
        <w:t>us</w:t>
      </w:r>
      <w:r w:rsidRPr="00ED77E6">
        <w:rPr>
          <w:sz w:val="24"/>
          <w:szCs w:val="24"/>
          <w:lang w:bidi="en-US"/>
        </w:rPr>
        <w:t xml:space="preserve">, </w:t>
      </w:r>
      <w:r w:rsidRPr="00ED77E6">
        <w:rPr>
          <w:sz w:val="24"/>
          <w:szCs w:val="24"/>
          <w:lang w:val="en-US" w:bidi="en-US"/>
        </w:rPr>
        <w:t>them</w:t>
      </w:r>
      <w:r w:rsidRPr="00ED77E6">
        <w:rPr>
          <w:sz w:val="24"/>
          <w:szCs w:val="24"/>
          <w:lang w:bidi="en-US"/>
        </w:rPr>
        <w:t xml:space="preserve">) </w:t>
      </w:r>
      <w:r w:rsidRPr="00ED77E6">
        <w:rPr>
          <w:sz w:val="24"/>
          <w:szCs w:val="24"/>
        </w:rPr>
        <w:t xml:space="preserve">падеже. Указательные местоимения </w:t>
      </w:r>
      <w:r w:rsidRPr="00ED77E6">
        <w:rPr>
          <w:sz w:val="24"/>
          <w:szCs w:val="24"/>
          <w:lang w:bidi="en-US"/>
        </w:rPr>
        <w:t>(</w:t>
      </w:r>
      <w:r w:rsidRPr="00ED77E6">
        <w:rPr>
          <w:sz w:val="24"/>
          <w:szCs w:val="24"/>
          <w:lang w:val="en-US" w:bidi="en-US"/>
        </w:rPr>
        <w:t>this</w:t>
      </w:r>
      <w:r w:rsidRPr="00ED77E6">
        <w:rPr>
          <w:sz w:val="24"/>
          <w:szCs w:val="24"/>
          <w:lang w:bidi="en-US"/>
        </w:rPr>
        <w:t xml:space="preserve"> </w:t>
      </w:r>
      <w:r w:rsidRPr="00ED77E6">
        <w:rPr>
          <w:sz w:val="24"/>
          <w:szCs w:val="24"/>
        </w:rPr>
        <w:t xml:space="preserve">- </w:t>
      </w:r>
      <w:r w:rsidRPr="00ED77E6">
        <w:rPr>
          <w:sz w:val="24"/>
          <w:szCs w:val="24"/>
          <w:lang w:val="en-US" w:bidi="en-US"/>
        </w:rPr>
        <w:t>these</w:t>
      </w:r>
      <w:r w:rsidRPr="00ED77E6">
        <w:rPr>
          <w:sz w:val="24"/>
          <w:szCs w:val="24"/>
          <w:lang w:bidi="en-US"/>
        </w:rPr>
        <w:t xml:space="preserve">; </w:t>
      </w:r>
      <w:r w:rsidRPr="00ED77E6">
        <w:rPr>
          <w:sz w:val="24"/>
          <w:szCs w:val="24"/>
          <w:lang w:val="en-US" w:bidi="en-US"/>
        </w:rPr>
        <w:t>that</w:t>
      </w:r>
      <w:r w:rsidRPr="00ED77E6">
        <w:rPr>
          <w:sz w:val="24"/>
          <w:szCs w:val="24"/>
          <w:lang w:bidi="en-US"/>
        </w:rPr>
        <w:t xml:space="preserve"> - </w:t>
      </w:r>
      <w:r w:rsidRPr="00ED77E6">
        <w:rPr>
          <w:sz w:val="24"/>
          <w:szCs w:val="24"/>
          <w:lang w:val="en-US" w:bidi="en-US"/>
        </w:rPr>
        <w:t>those</w:t>
      </w:r>
      <w:r w:rsidRPr="00ED77E6">
        <w:rPr>
          <w:sz w:val="24"/>
          <w:szCs w:val="24"/>
          <w:lang w:bidi="en-US"/>
        </w:rPr>
        <w:t xml:space="preserve">). </w:t>
      </w:r>
      <w:r w:rsidRPr="00ED77E6">
        <w:rPr>
          <w:sz w:val="24"/>
          <w:szCs w:val="24"/>
        </w:rPr>
        <w:t xml:space="preserve">Неопределённые местоимения </w:t>
      </w:r>
      <w:r w:rsidRPr="00ED77E6">
        <w:rPr>
          <w:sz w:val="24"/>
          <w:szCs w:val="24"/>
          <w:lang w:bidi="en-US"/>
        </w:rPr>
        <w:t>(</w:t>
      </w:r>
      <w:r w:rsidRPr="00ED77E6">
        <w:rPr>
          <w:sz w:val="24"/>
          <w:szCs w:val="24"/>
          <w:lang w:val="en-US" w:bidi="en-US"/>
        </w:rPr>
        <w:t>some</w:t>
      </w:r>
      <w:r w:rsidRPr="00ED77E6">
        <w:rPr>
          <w:sz w:val="24"/>
          <w:szCs w:val="24"/>
          <w:lang w:bidi="en-US"/>
        </w:rPr>
        <w:t>/</w:t>
      </w:r>
      <w:r w:rsidRPr="00ED77E6">
        <w:rPr>
          <w:sz w:val="24"/>
          <w:szCs w:val="24"/>
          <w:lang w:val="en-US" w:bidi="en-US"/>
        </w:rPr>
        <w:t>any</w:t>
      </w:r>
      <w:r w:rsidRPr="00ED77E6">
        <w:rPr>
          <w:sz w:val="24"/>
          <w:szCs w:val="24"/>
          <w:lang w:bidi="en-US"/>
        </w:rPr>
        <w:t xml:space="preserve">) </w:t>
      </w:r>
      <w:r w:rsidRPr="00ED77E6">
        <w:rPr>
          <w:sz w:val="24"/>
          <w:szCs w:val="24"/>
        </w:rPr>
        <w:t xml:space="preserve">в повествовательных и вопросительных предложениях </w:t>
      </w:r>
      <w:r w:rsidRPr="00ED77E6">
        <w:rPr>
          <w:sz w:val="24"/>
          <w:szCs w:val="24"/>
          <w:lang w:bidi="en-US"/>
        </w:rPr>
        <w:t>(</w:t>
      </w:r>
      <w:r w:rsidRPr="00ED77E6">
        <w:rPr>
          <w:sz w:val="24"/>
          <w:szCs w:val="24"/>
          <w:lang w:val="en-US" w:bidi="en-US"/>
        </w:rPr>
        <w:t>Have</w:t>
      </w:r>
      <w:r w:rsidRPr="00ED77E6">
        <w:rPr>
          <w:sz w:val="24"/>
          <w:szCs w:val="24"/>
          <w:lang w:bidi="en-US"/>
        </w:rPr>
        <w:t xml:space="preserve"> </w:t>
      </w:r>
      <w:r w:rsidRPr="00ED77E6">
        <w:rPr>
          <w:sz w:val="24"/>
          <w:szCs w:val="24"/>
          <w:lang w:val="en-US" w:bidi="en-US"/>
        </w:rPr>
        <w:t>you</w:t>
      </w:r>
      <w:r w:rsidRPr="00ED77E6">
        <w:rPr>
          <w:sz w:val="24"/>
          <w:szCs w:val="24"/>
          <w:lang w:bidi="en-US"/>
        </w:rPr>
        <w:t xml:space="preserve"> </w:t>
      </w:r>
      <w:r w:rsidRPr="00ED77E6">
        <w:rPr>
          <w:sz w:val="24"/>
          <w:szCs w:val="24"/>
          <w:lang w:val="en-US" w:bidi="en-US"/>
        </w:rPr>
        <w:t>got</w:t>
      </w:r>
      <w:r w:rsidRPr="00ED77E6">
        <w:rPr>
          <w:sz w:val="24"/>
          <w:szCs w:val="24"/>
          <w:lang w:bidi="en-US"/>
        </w:rPr>
        <w:t xml:space="preserve"> </w:t>
      </w:r>
      <w:r w:rsidRPr="00ED77E6">
        <w:rPr>
          <w:sz w:val="24"/>
          <w:szCs w:val="24"/>
          <w:lang w:val="en-US" w:bidi="en-US"/>
        </w:rPr>
        <w:t>any</w:t>
      </w:r>
      <w:r w:rsidRPr="00ED77E6">
        <w:rPr>
          <w:sz w:val="24"/>
          <w:szCs w:val="24"/>
          <w:lang w:bidi="en-US"/>
        </w:rPr>
        <w:t xml:space="preserve"> </w:t>
      </w:r>
      <w:r w:rsidRPr="00ED77E6">
        <w:rPr>
          <w:sz w:val="24"/>
          <w:szCs w:val="24"/>
          <w:lang w:val="en-US" w:bidi="en-US"/>
        </w:rPr>
        <w:t>friends</w:t>
      </w:r>
      <w:r w:rsidRPr="00ED77E6">
        <w:rPr>
          <w:sz w:val="24"/>
          <w:szCs w:val="24"/>
          <w:lang w:bidi="en-US"/>
        </w:rPr>
        <w:t xml:space="preserve">? - </w:t>
      </w:r>
      <w:r w:rsidRPr="00ED77E6">
        <w:rPr>
          <w:sz w:val="24"/>
          <w:szCs w:val="24"/>
          <w:lang w:val="en-US" w:bidi="en-US"/>
        </w:rPr>
        <w:t>Yes</w:t>
      </w:r>
      <w:r w:rsidRPr="00ED77E6">
        <w:rPr>
          <w:sz w:val="24"/>
          <w:szCs w:val="24"/>
          <w:lang w:bidi="en-US"/>
        </w:rPr>
        <w:t xml:space="preserve">, </w:t>
      </w:r>
      <w:r w:rsidRPr="00ED77E6">
        <w:rPr>
          <w:sz w:val="24"/>
          <w:szCs w:val="24"/>
          <w:lang w:val="en-US" w:bidi="en-US"/>
        </w:rPr>
        <w:t>I</w:t>
      </w:r>
      <w:r w:rsidRPr="00ED77E6">
        <w:rPr>
          <w:sz w:val="24"/>
          <w:szCs w:val="24"/>
          <w:lang w:bidi="en-US"/>
        </w:rPr>
        <w:t>’</w:t>
      </w:r>
      <w:r w:rsidRPr="00ED77E6">
        <w:rPr>
          <w:sz w:val="24"/>
          <w:szCs w:val="24"/>
          <w:lang w:val="en-US" w:bidi="en-US"/>
        </w:rPr>
        <w:t>ve</w:t>
      </w:r>
      <w:r w:rsidRPr="00ED77E6">
        <w:rPr>
          <w:sz w:val="24"/>
          <w:szCs w:val="24"/>
          <w:lang w:bidi="en-US"/>
        </w:rPr>
        <w:t xml:space="preserve"> </w:t>
      </w:r>
      <w:r w:rsidRPr="00ED77E6">
        <w:rPr>
          <w:sz w:val="24"/>
          <w:szCs w:val="24"/>
          <w:lang w:val="en-US" w:bidi="en-US"/>
        </w:rPr>
        <w:t>got</w:t>
      </w:r>
      <w:r w:rsidRPr="00ED77E6">
        <w:rPr>
          <w:sz w:val="24"/>
          <w:szCs w:val="24"/>
          <w:lang w:bidi="en-US"/>
        </w:rPr>
        <w:t xml:space="preserve"> </w:t>
      </w:r>
      <w:r w:rsidRPr="00ED77E6">
        <w:rPr>
          <w:sz w:val="24"/>
          <w:szCs w:val="24"/>
          <w:lang w:val="en-US" w:bidi="en-US"/>
        </w:rPr>
        <w:t>some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Наречия частотности </w:t>
      </w:r>
      <w:r w:rsidRPr="00ED77E6">
        <w:rPr>
          <w:sz w:val="24"/>
          <w:szCs w:val="24"/>
          <w:lang w:bidi="en-US"/>
        </w:rPr>
        <w:t>(</w:t>
      </w:r>
      <w:r w:rsidRPr="00ED77E6">
        <w:rPr>
          <w:sz w:val="24"/>
          <w:szCs w:val="24"/>
          <w:lang w:val="en-US" w:bidi="en-US"/>
        </w:rPr>
        <w:t>usually</w:t>
      </w:r>
      <w:r w:rsidRPr="00ED77E6">
        <w:rPr>
          <w:sz w:val="24"/>
          <w:szCs w:val="24"/>
          <w:lang w:bidi="en-US"/>
        </w:rPr>
        <w:t xml:space="preserve">, </w:t>
      </w:r>
      <w:r w:rsidRPr="00ED77E6">
        <w:rPr>
          <w:sz w:val="24"/>
          <w:szCs w:val="24"/>
          <w:lang w:val="en-US" w:bidi="en-US"/>
        </w:rPr>
        <w:t>often</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Количественные числительные </w:t>
      </w:r>
      <w:r w:rsidRPr="00ED77E6">
        <w:rPr>
          <w:sz w:val="24"/>
          <w:szCs w:val="24"/>
          <w:lang w:bidi="en-US"/>
        </w:rPr>
        <w:t xml:space="preserve">(13-100). </w:t>
      </w:r>
      <w:r w:rsidRPr="00ED77E6">
        <w:rPr>
          <w:sz w:val="24"/>
          <w:szCs w:val="24"/>
        </w:rPr>
        <w:t>Порядковые числительные (1-30).</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Вопросительные слова </w:t>
      </w:r>
      <w:r w:rsidRPr="00ED77E6">
        <w:rPr>
          <w:sz w:val="24"/>
          <w:szCs w:val="24"/>
          <w:lang w:bidi="en-US"/>
        </w:rPr>
        <w:t>(</w:t>
      </w:r>
      <w:r w:rsidRPr="00ED77E6">
        <w:rPr>
          <w:sz w:val="24"/>
          <w:szCs w:val="24"/>
          <w:lang w:val="en-US" w:bidi="en-US"/>
        </w:rPr>
        <w:t>when</w:t>
      </w:r>
      <w:r w:rsidRPr="00ED77E6">
        <w:rPr>
          <w:sz w:val="24"/>
          <w:szCs w:val="24"/>
          <w:lang w:bidi="en-US"/>
        </w:rPr>
        <w:t xml:space="preserve">, </w:t>
      </w:r>
      <w:r w:rsidRPr="00ED77E6">
        <w:rPr>
          <w:sz w:val="24"/>
          <w:szCs w:val="24"/>
          <w:lang w:val="en-US" w:bidi="en-US"/>
        </w:rPr>
        <w:t>whose</w:t>
      </w:r>
      <w:r w:rsidRPr="00ED77E6">
        <w:rPr>
          <w:sz w:val="24"/>
          <w:szCs w:val="24"/>
          <w:lang w:bidi="en-US"/>
        </w:rPr>
        <w:t xml:space="preserve">, </w:t>
      </w:r>
      <w:r w:rsidRPr="00ED77E6">
        <w:rPr>
          <w:sz w:val="24"/>
          <w:szCs w:val="24"/>
          <w:lang w:val="en-US" w:bidi="en-US"/>
        </w:rPr>
        <w:t>why</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lang w:val="en-US"/>
        </w:rPr>
      </w:pPr>
      <w:r w:rsidRPr="00ED77E6">
        <w:rPr>
          <w:sz w:val="24"/>
          <w:szCs w:val="24"/>
        </w:rPr>
        <w:t>Предлоги</w:t>
      </w:r>
      <w:r w:rsidRPr="00ED77E6">
        <w:rPr>
          <w:sz w:val="24"/>
          <w:szCs w:val="24"/>
          <w:lang w:val="en-US"/>
        </w:rPr>
        <w:t xml:space="preserve"> </w:t>
      </w:r>
      <w:r w:rsidRPr="00ED77E6">
        <w:rPr>
          <w:sz w:val="24"/>
          <w:szCs w:val="24"/>
        </w:rPr>
        <w:t>места</w:t>
      </w:r>
      <w:r w:rsidRPr="00ED77E6">
        <w:rPr>
          <w:sz w:val="24"/>
          <w:szCs w:val="24"/>
          <w:lang w:val="en-US"/>
        </w:rPr>
        <w:t xml:space="preserve"> </w:t>
      </w:r>
      <w:r w:rsidRPr="00ED77E6">
        <w:rPr>
          <w:sz w:val="24"/>
          <w:szCs w:val="24"/>
          <w:lang w:val="en-US" w:bidi="en-US"/>
        </w:rPr>
        <w:t xml:space="preserve">(next to, in front of, behind), </w:t>
      </w:r>
      <w:r w:rsidRPr="00ED77E6">
        <w:rPr>
          <w:sz w:val="24"/>
          <w:szCs w:val="24"/>
        </w:rPr>
        <w:t>направления</w:t>
      </w:r>
      <w:r w:rsidRPr="00ED77E6">
        <w:rPr>
          <w:sz w:val="24"/>
          <w:szCs w:val="24"/>
          <w:lang w:val="en-US"/>
        </w:rPr>
        <w:t xml:space="preserve"> </w:t>
      </w:r>
      <w:r w:rsidRPr="00ED77E6">
        <w:rPr>
          <w:sz w:val="24"/>
          <w:szCs w:val="24"/>
          <w:lang w:val="en-US" w:bidi="en-US"/>
        </w:rPr>
        <w:t xml:space="preserve">(to), </w:t>
      </w:r>
      <w:r w:rsidRPr="00ED77E6">
        <w:rPr>
          <w:sz w:val="24"/>
          <w:szCs w:val="24"/>
        </w:rPr>
        <w:t>времени</w:t>
      </w:r>
      <w:r w:rsidRPr="00ED77E6">
        <w:rPr>
          <w:sz w:val="24"/>
          <w:szCs w:val="24"/>
          <w:lang w:val="en-US"/>
        </w:rPr>
        <w:t xml:space="preserve"> </w:t>
      </w:r>
      <w:r w:rsidRPr="00ED77E6">
        <w:rPr>
          <w:sz w:val="24"/>
          <w:szCs w:val="24"/>
          <w:lang w:val="en-US" w:bidi="en-US"/>
        </w:rPr>
        <w:t xml:space="preserve">(at, in, on </w:t>
      </w:r>
      <w:r w:rsidRPr="00ED77E6">
        <w:rPr>
          <w:sz w:val="24"/>
          <w:szCs w:val="24"/>
        </w:rPr>
        <w:t>в</w:t>
      </w:r>
      <w:r w:rsidRPr="00ED77E6">
        <w:rPr>
          <w:sz w:val="24"/>
          <w:szCs w:val="24"/>
          <w:lang w:val="en-US"/>
        </w:rPr>
        <w:t xml:space="preserve"> </w:t>
      </w:r>
      <w:r w:rsidRPr="00ED77E6">
        <w:rPr>
          <w:sz w:val="24"/>
          <w:szCs w:val="24"/>
        </w:rPr>
        <w:t>выражениях</w:t>
      </w:r>
      <w:r w:rsidRPr="00ED77E6">
        <w:rPr>
          <w:sz w:val="24"/>
          <w:szCs w:val="24"/>
          <w:lang w:val="en-US"/>
        </w:rPr>
        <w:t xml:space="preserve"> </w:t>
      </w:r>
      <w:r w:rsidRPr="00ED77E6">
        <w:rPr>
          <w:sz w:val="24"/>
          <w:szCs w:val="24"/>
          <w:lang w:val="en-US" w:bidi="en-US"/>
        </w:rPr>
        <w:t>at 5 o’clock, in the morning, on Monday).</w:t>
      </w:r>
    </w:p>
    <w:p w:rsidR="003742A7" w:rsidRPr="00ED77E6" w:rsidRDefault="003742A7" w:rsidP="00ED77E6">
      <w:pPr>
        <w:pStyle w:val="23"/>
        <w:shd w:val="clear" w:color="auto" w:fill="auto"/>
        <w:tabs>
          <w:tab w:val="left" w:pos="1814"/>
        </w:tabs>
        <w:spacing w:before="0" w:after="0" w:line="240" w:lineRule="auto"/>
        <w:ind w:left="760"/>
        <w:contextualSpacing/>
        <w:rPr>
          <w:sz w:val="24"/>
          <w:szCs w:val="24"/>
        </w:rPr>
      </w:pPr>
      <w:r w:rsidRPr="00ED77E6">
        <w:rPr>
          <w:sz w:val="24"/>
          <w:szCs w:val="24"/>
        </w:rPr>
        <w:t>Социокультурные знания и умения.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Знание произведений детского фольклора (рифмовок, стихов, песенок), персонажей детских книг.</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Краткое представление своей страны и страны/стран изучаемого языка (названия родной </w:t>
      </w:r>
      <w:r w:rsidRPr="00ED77E6">
        <w:rPr>
          <w:sz w:val="24"/>
          <w:szCs w:val="24"/>
        </w:rPr>
        <w:lastRenderedPageBreak/>
        <w:t>страны и страны/стран изучаемого языка и их столиц, название родного города/села; цвета национальных флагов).</w:t>
      </w:r>
    </w:p>
    <w:p w:rsidR="003742A7" w:rsidRPr="00ED77E6" w:rsidRDefault="003742A7" w:rsidP="00ED77E6">
      <w:pPr>
        <w:pStyle w:val="23"/>
        <w:shd w:val="clear" w:color="auto" w:fill="auto"/>
        <w:tabs>
          <w:tab w:val="left" w:pos="1819"/>
        </w:tabs>
        <w:spacing w:before="0" w:after="0" w:line="240" w:lineRule="auto"/>
        <w:ind w:left="760"/>
        <w:contextualSpacing/>
        <w:rPr>
          <w:sz w:val="24"/>
          <w:szCs w:val="24"/>
        </w:rPr>
      </w:pPr>
      <w:r w:rsidRPr="00ED77E6">
        <w:rPr>
          <w:sz w:val="24"/>
          <w:szCs w:val="24"/>
        </w:rPr>
        <w:t>Компенсаторные умения.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Использование при чтении и аудировании языковой, в том числе контекстуальной, догадки.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Использование при формулировании собственных высказываний ключевых слов, вопросов; иллюстраций.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742A7" w:rsidRPr="00ED77E6" w:rsidRDefault="003742A7" w:rsidP="00ED77E6">
      <w:pPr>
        <w:pStyle w:val="23"/>
        <w:shd w:val="clear" w:color="auto" w:fill="auto"/>
        <w:spacing w:before="0" w:after="0" w:line="240" w:lineRule="auto"/>
        <w:ind w:firstLine="760"/>
        <w:contextualSpacing/>
        <w:rPr>
          <w:b/>
          <w:sz w:val="24"/>
          <w:szCs w:val="24"/>
        </w:rPr>
      </w:pPr>
      <w:r w:rsidRPr="00ED77E6">
        <w:rPr>
          <w:b/>
          <w:sz w:val="24"/>
          <w:szCs w:val="24"/>
        </w:rPr>
        <w:t>Содержание обучения в 4 классе.</w:t>
      </w:r>
    </w:p>
    <w:p w:rsidR="003742A7" w:rsidRPr="00ED77E6" w:rsidRDefault="003742A7" w:rsidP="00ED77E6">
      <w:pPr>
        <w:pStyle w:val="23"/>
        <w:shd w:val="clear" w:color="auto" w:fill="auto"/>
        <w:tabs>
          <w:tab w:val="left" w:pos="1808"/>
        </w:tabs>
        <w:spacing w:before="0" w:after="0" w:line="240" w:lineRule="auto"/>
        <w:ind w:left="760"/>
        <w:contextualSpacing/>
        <w:rPr>
          <w:sz w:val="24"/>
          <w:szCs w:val="24"/>
        </w:rPr>
      </w:pPr>
      <w:r w:rsidRPr="00ED77E6">
        <w:rPr>
          <w:sz w:val="24"/>
          <w:szCs w:val="24"/>
        </w:rPr>
        <w:t>Тематическое содержание речи.</w:t>
      </w:r>
    </w:p>
    <w:p w:rsidR="003742A7" w:rsidRPr="00ED77E6" w:rsidRDefault="003742A7" w:rsidP="00ED77E6">
      <w:pPr>
        <w:pStyle w:val="23"/>
        <w:shd w:val="clear" w:color="auto" w:fill="auto"/>
        <w:tabs>
          <w:tab w:val="left" w:pos="2015"/>
        </w:tabs>
        <w:spacing w:before="0" w:after="0" w:line="240" w:lineRule="auto"/>
        <w:ind w:left="760"/>
        <w:contextualSpacing/>
        <w:rPr>
          <w:sz w:val="24"/>
          <w:szCs w:val="24"/>
        </w:rPr>
      </w:pPr>
      <w:r w:rsidRPr="00ED77E6">
        <w:rPr>
          <w:sz w:val="24"/>
          <w:szCs w:val="24"/>
        </w:rPr>
        <w:t>Мир моего «я».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Моя семья. Мой день рождения, подарки. Моя любимая еда. Мой день (распорядок дня, домашние обязанности).</w:t>
      </w:r>
    </w:p>
    <w:p w:rsidR="003742A7" w:rsidRPr="00ED77E6" w:rsidRDefault="003742A7" w:rsidP="00ED77E6">
      <w:pPr>
        <w:pStyle w:val="23"/>
        <w:shd w:val="clear" w:color="auto" w:fill="auto"/>
        <w:tabs>
          <w:tab w:val="left" w:pos="2019"/>
        </w:tabs>
        <w:spacing w:before="0" w:after="0" w:line="240" w:lineRule="auto"/>
        <w:ind w:left="760"/>
        <w:contextualSpacing/>
        <w:rPr>
          <w:sz w:val="24"/>
          <w:szCs w:val="24"/>
        </w:rPr>
      </w:pPr>
      <w:r w:rsidRPr="00ED77E6">
        <w:rPr>
          <w:sz w:val="24"/>
          <w:szCs w:val="24"/>
        </w:rPr>
        <w:t>Мир моих увлечений.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Любимая игрушка, игра. Мой питомец. Любимые занятия. Занятия спортом. Любимая сказка/история/рассказ. Выходной день. Каникулы.</w:t>
      </w:r>
    </w:p>
    <w:p w:rsidR="003742A7" w:rsidRPr="00ED77E6" w:rsidRDefault="003742A7" w:rsidP="00ED77E6">
      <w:pPr>
        <w:pStyle w:val="23"/>
        <w:shd w:val="clear" w:color="auto" w:fill="auto"/>
        <w:tabs>
          <w:tab w:val="left" w:pos="2019"/>
        </w:tabs>
        <w:spacing w:before="0" w:after="0" w:line="240" w:lineRule="auto"/>
        <w:ind w:left="760"/>
        <w:contextualSpacing/>
        <w:rPr>
          <w:sz w:val="24"/>
          <w:szCs w:val="24"/>
        </w:rPr>
      </w:pPr>
      <w:r w:rsidRPr="00ED77E6">
        <w:rPr>
          <w:sz w:val="24"/>
          <w:szCs w:val="24"/>
        </w:rPr>
        <w:t>Мир вокруг меня.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742A7" w:rsidRPr="00ED77E6" w:rsidRDefault="003742A7" w:rsidP="00ED77E6">
      <w:pPr>
        <w:pStyle w:val="23"/>
        <w:shd w:val="clear" w:color="auto" w:fill="auto"/>
        <w:tabs>
          <w:tab w:val="left" w:pos="2019"/>
        </w:tabs>
        <w:spacing w:before="0" w:after="0" w:line="240" w:lineRule="auto"/>
        <w:ind w:left="760"/>
        <w:contextualSpacing/>
        <w:rPr>
          <w:sz w:val="24"/>
          <w:szCs w:val="24"/>
        </w:rPr>
      </w:pPr>
      <w:r w:rsidRPr="00ED77E6">
        <w:rPr>
          <w:sz w:val="24"/>
          <w:szCs w:val="24"/>
        </w:rPr>
        <w:t>Родная страна и страны изучаемого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742A7" w:rsidRPr="00ED77E6" w:rsidRDefault="003742A7" w:rsidP="00ED77E6">
      <w:pPr>
        <w:pStyle w:val="23"/>
        <w:shd w:val="clear" w:color="auto" w:fill="auto"/>
        <w:tabs>
          <w:tab w:val="left" w:pos="1808"/>
        </w:tabs>
        <w:spacing w:before="0" w:after="0" w:line="240" w:lineRule="auto"/>
        <w:ind w:left="760"/>
        <w:contextualSpacing/>
        <w:rPr>
          <w:sz w:val="24"/>
          <w:szCs w:val="24"/>
        </w:rPr>
      </w:pPr>
      <w:r w:rsidRPr="00ED77E6">
        <w:rPr>
          <w:sz w:val="24"/>
          <w:szCs w:val="24"/>
        </w:rPr>
        <w:t>Коммуникативные умения.</w:t>
      </w:r>
    </w:p>
    <w:p w:rsidR="003742A7" w:rsidRPr="00ED77E6" w:rsidRDefault="003742A7" w:rsidP="00ED77E6">
      <w:pPr>
        <w:pStyle w:val="23"/>
        <w:shd w:val="clear" w:color="auto" w:fill="auto"/>
        <w:tabs>
          <w:tab w:val="left" w:pos="2015"/>
        </w:tabs>
        <w:spacing w:before="0" w:after="0" w:line="240" w:lineRule="auto"/>
        <w:ind w:left="760"/>
        <w:contextualSpacing/>
        <w:rPr>
          <w:sz w:val="24"/>
          <w:szCs w:val="24"/>
        </w:rPr>
      </w:pPr>
      <w:r w:rsidRPr="00ED77E6">
        <w:rPr>
          <w:sz w:val="24"/>
          <w:szCs w:val="24"/>
        </w:rPr>
        <w:t>Говорение.</w:t>
      </w:r>
    </w:p>
    <w:p w:rsidR="003742A7" w:rsidRPr="00ED77E6" w:rsidRDefault="003742A7" w:rsidP="00ED77E6">
      <w:pPr>
        <w:pStyle w:val="23"/>
        <w:shd w:val="clear" w:color="auto" w:fill="auto"/>
        <w:tabs>
          <w:tab w:val="left" w:pos="2226"/>
        </w:tabs>
        <w:spacing w:before="0" w:after="0" w:line="240" w:lineRule="auto"/>
        <w:ind w:left="760"/>
        <w:contextualSpacing/>
        <w:rPr>
          <w:sz w:val="24"/>
          <w:szCs w:val="24"/>
        </w:rPr>
      </w:pPr>
      <w:r w:rsidRPr="00ED77E6">
        <w:rPr>
          <w:sz w:val="24"/>
          <w:szCs w:val="24"/>
        </w:rPr>
        <w:t>Коммуникативные умения диалогической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диалога-расспроса: запрашивание интересующей информации; сообщение фактической информации, ответы на вопросы собеседника.</w:t>
      </w:r>
    </w:p>
    <w:p w:rsidR="003742A7" w:rsidRPr="00ED77E6" w:rsidRDefault="003742A7" w:rsidP="00ED77E6">
      <w:pPr>
        <w:pStyle w:val="23"/>
        <w:shd w:val="clear" w:color="auto" w:fill="auto"/>
        <w:tabs>
          <w:tab w:val="left" w:pos="2207"/>
        </w:tabs>
        <w:spacing w:before="0" w:after="0" w:line="240" w:lineRule="auto"/>
        <w:ind w:left="760"/>
        <w:contextualSpacing/>
        <w:rPr>
          <w:sz w:val="24"/>
          <w:szCs w:val="24"/>
        </w:rPr>
      </w:pPr>
      <w:r w:rsidRPr="00ED77E6">
        <w:rPr>
          <w:sz w:val="24"/>
          <w:szCs w:val="24"/>
        </w:rPr>
        <w:t>Коммуникативные умения монологической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Пересказ основного содержания прочитанного текста с использованием ключевых слов, вопросов, плана и (или) иллюстраций.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Краткое устное изложение результатов выполненного несложного проектного задания.</w:t>
      </w:r>
    </w:p>
    <w:p w:rsidR="003742A7" w:rsidRPr="00ED77E6" w:rsidRDefault="003742A7" w:rsidP="00ED77E6">
      <w:pPr>
        <w:pStyle w:val="23"/>
        <w:shd w:val="clear" w:color="auto" w:fill="auto"/>
        <w:tabs>
          <w:tab w:val="left" w:pos="2207"/>
        </w:tabs>
        <w:spacing w:before="0" w:after="0" w:line="240" w:lineRule="auto"/>
        <w:ind w:left="760"/>
        <w:contextualSpacing/>
        <w:rPr>
          <w:sz w:val="24"/>
          <w:szCs w:val="24"/>
        </w:rPr>
      </w:pPr>
      <w:r w:rsidRPr="00ED77E6">
        <w:rPr>
          <w:sz w:val="24"/>
          <w:szCs w:val="24"/>
        </w:rPr>
        <w:t>Аудирование.</w:t>
      </w:r>
    </w:p>
    <w:p w:rsidR="003742A7" w:rsidRPr="00ED77E6" w:rsidRDefault="003742A7" w:rsidP="00ED77E6">
      <w:pPr>
        <w:pStyle w:val="23"/>
        <w:shd w:val="clear" w:color="auto" w:fill="auto"/>
        <w:tabs>
          <w:tab w:val="left" w:pos="2202"/>
        </w:tabs>
        <w:spacing w:before="0" w:after="0" w:line="240" w:lineRule="auto"/>
        <w:ind w:left="760"/>
        <w:contextualSpacing/>
        <w:rPr>
          <w:sz w:val="24"/>
          <w:szCs w:val="24"/>
        </w:rPr>
      </w:pPr>
      <w:r w:rsidRPr="00ED77E6">
        <w:rPr>
          <w:sz w:val="24"/>
          <w:szCs w:val="24"/>
        </w:rPr>
        <w:t>Коммуникативные умения аудирования.</w:t>
      </w:r>
    </w:p>
    <w:p w:rsidR="003742A7" w:rsidRPr="00ED77E6" w:rsidRDefault="003742A7" w:rsidP="00ED77E6">
      <w:pPr>
        <w:pStyle w:val="23"/>
        <w:shd w:val="clear" w:color="auto" w:fill="auto"/>
        <w:tabs>
          <w:tab w:val="left" w:pos="3174"/>
          <w:tab w:val="left" w:pos="5128"/>
          <w:tab w:val="left" w:pos="6592"/>
          <w:tab w:val="left" w:pos="8474"/>
        </w:tabs>
        <w:spacing w:before="0" w:after="0" w:line="240" w:lineRule="auto"/>
        <w:ind w:firstLine="760"/>
        <w:contextualSpacing/>
        <w:rPr>
          <w:sz w:val="24"/>
          <w:szCs w:val="24"/>
        </w:rPr>
      </w:pPr>
      <w:r w:rsidRPr="00ED77E6">
        <w:rPr>
          <w:sz w:val="24"/>
          <w:szCs w:val="24"/>
        </w:rPr>
        <w:t>Понимание на</w:t>
      </w:r>
      <w:r w:rsidRPr="00ED77E6">
        <w:rPr>
          <w:sz w:val="24"/>
          <w:szCs w:val="24"/>
        </w:rPr>
        <w:tab/>
        <w:t>слух речи</w:t>
      </w:r>
      <w:r w:rsidRPr="00ED77E6">
        <w:rPr>
          <w:sz w:val="24"/>
          <w:szCs w:val="24"/>
        </w:rPr>
        <w:tab/>
        <w:t>учителя</w:t>
      </w:r>
      <w:r w:rsidRPr="00ED77E6">
        <w:rPr>
          <w:sz w:val="24"/>
          <w:szCs w:val="24"/>
        </w:rPr>
        <w:tab/>
        <w:t>и других</w:t>
      </w:r>
      <w:r w:rsidRPr="00ED77E6">
        <w:rPr>
          <w:sz w:val="24"/>
          <w:szCs w:val="24"/>
        </w:rPr>
        <w:tab/>
        <w:t>обучающихся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 вербальная/невербальная реакция на услышанное (при непосредственном общении).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Восприятие и понимание на слух учебных и адаптированных аутентичных текстов, </w:t>
      </w:r>
      <w:r w:rsidRPr="00ED77E6">
        <w:rPr>
          <w:sz w:val="24"/>
          <w:szCs w:val="24"/>
        </w:rPr>
        <w:lastRenderedPageBreak/>
        <w:t>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Смысловое чтение.</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Чтение вслух учебных текстов с соблюдением правил чтения и соответствующей интонацией, понимание прочитанного.</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Тексты для чтения вслух: диалог, рассказ, сказка.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Прогнозирование содержания текста на основе заголовка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Чтение не сплошных текстов (таблиц, диаграмм) и понимание представленной в них информации.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Письмо.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Написание электронного сообщения личного характера с использованием образца.</w:t>
      </w:r>
    </w:p>
    <w:p w:rsidR="003742A7" w:rsidRPr="00ED77E6" w:rsidRDefault="003742A7" w:rsidP="00ED77E6">
      <w:pPr>
        <w:pStyle w:val="23"/>
        <w:shd w:val="clear" w:color="auto" w:fill="auto"/>
        <w:tabs>
          <w:tab w:val="left" w:pos="1803"/>
        </w:tabs>
        <w:spacing w:before="0" w:after="0" w:line="240" w:lineRule="auto"/>
        <w:ind w:left="760"/>
        <w:contextualSpacing/>
        <w:rPr>
          <w:sz w:val="24"/>
          <w:szCs w:val="24"/>
        </w:rPr>
      </w:pPr>
      <w:r w:rsidRPr="00ED77E6">
        <w:rPr>
          <w:sz w:val="24"/>
          <w:szCs w:val="24"/>
        </w:rPr>
        <w:t>Языковые знания и навыки.</w:t>
      </w:r>
    </w:p>
    <w:p w:rsidR="003742A7" w:rsidRPr="00ED77E6" w:rsidRDefault="003742A7" w:rsidP="00ED77E6">
      <w:pPr>
        <w:pStyle w:val="23"/>
        <w:shd w:val="clear" w:color="auto" w:fill="auto"/>
        <w:tabs>
          <w:tab w:val="left" w:pos="2009"/>
        </w:tabs>
        <w:spacing w:before="0" w:after="0" w:line="240" w:lineRule="auto"/>
        <w:ind w:left="760"/>
        <w:contextualSpacing/>
        <w:rPr>
          <w:sz w:val="24"/>
          <w:szCs w:val="24"/>
        </w:rPr>
      </w:pPr>
      <w:r w:rsidRPr="00ED77E6">
        <w:rPr>
          <w:sz w:val="24"/>
          <w:szCs w:val="24"/>
        </w:rPr>
        <w:t>Фонетическая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ED77E6">
        <w:rPr>
          <w:sz w:val="24"/>
          <w:szCs w:val="24"/>
          <w:lang w:bidi="en-US"/>
        </w:rPr>
        <w:t>(</w:t>
      </w:r>
      <w:r w:rsidRPr="00ED77E6">
        <w:rPr>
          <w:sz w:val="24"/>
          <w:szCs w:val="24"/>
          <w:lang w:val="en-US" w:bidi="en-US"/>
        </w:rPr>
        <w:t>there</w:t>
      </w:r>
      <w:r w:rsidRPr="00ED77E6">
        <w:rPr>
          <w:sz w:val="24"/>
          <w:szCs w:val="24"/>
          <w:lang w:bidi="en-US"/>
        </w:rPr>
        <w:t xml:space="preserve"> </w:t>
      </w:r>
      <w:r w:rsidRPr="00ED77E6">
        <w:rPr>
          <w:sz w:val="24"/>
          <w:szCs w:val="24"/>
          <w:lang w:val="en-US" w:bidi="en-US"/>
        </w:rPr>
        <w:t>is</w:t>
      </w:r>
      <w:r w:rsidRPr="00ED77E6">
        <w:rPr>
          <w:sz w:val="24"/>
          <w:szCs w:val="24"/>
          <w:lang w:bidi="en-US"/>
        </w:rPr>
        <w:t>/</w:t>
      </w:r>
      <w:r w:rsidRPr="00ED77E6">
        <w:rPr>
          <w:sz w:val="24"/>
          <w:szCs w:val="24"/>
          <w:lang w:val="en-US" w:bidi="en-US"/>
        </w:rPr>
        <w:t>there</w:t>
      </w:r>
      <w:r w:rsidRPr="00ED77E6">
        <w:rPr>
          <w:sz w:val="24"/>
          <w:szCs w:val="24"/>
          <w:lang w:bidi="en-US"/>
        </w:rPr>
        <w:t xml:space="preserve"> </w:t>
      </w:r>
      <w:r w:rsidRPr="00ED77E6">
        <w:rPr>
          <w:sz w:val="24"/>
          <w:szCs w:val="24"/>
          <w:lang w:val="en-US" w:bidi="en-US"/>
        </w:rPr>
        <w:t>are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w:t>
      </w:r>
      <w:r w:rsidRPr="00ED77E6">
        <w:rPr>
          <w:sz w:val="24"/>
          <w:szCs w:val="24"/>
        </w:rPr>
        <w:lastRenderedPageBreak/>
        <w:t>интонации перечисления.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ED77E6">
        <w:rPr>
          <w:sz w:val="24"/>
          <w:szCs w:val="24"/>
          <w:lang w:val="en-US" w:bidi="en-US"/>
        </w:rPr>
        <w:t>tion</w:t>
      </w:r>
      <w:r w:rsidRPr="00ED77E6">
        <w:rPr>
          <w:sz w:val="24"/>
          <w:szCs w:val="24"/>
          <w:lang w:bidi="en-US"/>
        </w:rPr>
        <w:t xml:space="preserve">, </w:t>
      </w:r>
      <w:r w:rsidRPr="00ED77E6">
        <w:rPr>
          <w:sz w:val="24"/>
          <w:szCs w:val="24"/>
          <w:lang w:val="en-US" w:bidi="en-US"/>
        </w:rPr>
        <w:t>ight</w:t>
      </w:r>
      <w:r w:rsidRPr="00ED77E6">
        <w:rPr>
          <w:sz w:val="24"/>
          <w:szCs w:val="24"/>
          <w:lang w:bidi="en-US"/>
        </w:rPr>
        <w:t xml:space="preserve">) </w:t>
      </w:r>
      <w:r w:rsidRPr="00ED77E6">
        <w:rPr>
          <w:sz w:val="24"/>
          <w:szCs w:val="24"/>
        </w:rPr>
        <w:t>в односложных, двусложных и многосложных словах.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Выделение некоторых звукобуквенных сочетаний при анализе изученных 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Чтение новых слов согласно основным правилам чтения с использованием полной или частичной транскрипции, по аналогии.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3742A7" w:rsidRPr="00ED77E6" w:rsidRDefault="003742A7" w:rsidP="00ED77E6">
      <w:pPr>
        <w:pStyle w:val="23"/>
        <w:shd w:val="clear" w:color="auto" w:fill="auto"/>
        <w:tabs>
          <w:tab w:val="left" w:pos="2009"/>
        </w:tabs>
        <w:spacing w:before="0" w:after="0" w:line="240" w:lineRule="auto"/>
        <w:ind w:left="760"/>
        <w:contextualSpacing/>
        <w:rPr>
          <w:sz w:val="24"/>
          <w:szCs w:val="24"/>
        </w:rPr>
      </w:pPr>
      <w:r w:rsidRPr="00ED77E6">
        <w:rPr>
          <w:sz w:val="24"/>
          <w:szCs w:val="24"/>
        </w:rPr>
        <w:t>Графика, орфография и пунктуация.</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Лексическая сторона речи.</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Использование языковой догадки для распознавания интернациональных слов (pilot, film).</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Грамматическая сторона речи.</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Модальные глаголы must и have to.</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Конструкция</w:t>
      </w:r>
      <w:r w:rsidRPr="00ED77E6">
        <w:rPr>
          <w:sz w:val="24"/>
          <w:szCs w:val="24"/>
          <w:lang w:val="en-US"/>
        </w:rPr>
        <w:t xml:space="preserve"> to be going to </w:t>
      </w:r>
      <w:r w:rsidRPr="00ED77E6">
        <w:rPr>
          <w:sz w:val="24"/>
          <w:szCs w:val="24"/>
        </w:rPr>
        <w:t>и</w:t>
      </w:r>
      <w:r w:rsidRPr="00ED77E6">
        <w:rPr>
          <w:sz w:val="24"/>
          <w:szCs w:val="24"/>
          <w:lang w:val="en-US"/>
        </w:rPr>
        <w:t xml:space="preserve"> Future Simple Tense </w:t>
      </w:r>
      <w:r w:rsidRPr="00ED77E6">
        <w:rPr>
          <w:sz w:val="24"/>
          <w:szCs w:val="24"/>
        </w:rPr>
        <w:t>для</w:t>
      </w:r>
      <w:r w:rsidRPr="00ED77E6">
        <w:rPr>
          <w:sz w:val="24"/>
          <w:szCs w:val="24"/>
          <w:lang w:val="en-US"/>
        </w:rPr>
        <w:t xml:space="preserve"> </w:t>
      </w:r>
      <w:r w:rsidRPr="00ED77E6">
        <w:rPr>
          <w:sz w:val="24"/>
          <w:szCs w:val="24"/>
        </w:rPr>
        <w:t>выражения</w:t>
      </w:r>
      <w:r w:rsidRPr="00ED77E6">
        <w:rPr>
          <w:sz w:val="24"/>
          <w:szCs w:val="24"/>
          <w:lang w:val="en-US"/>
        </w:rPr>
        <w:t xml:space="preserve"> </w:t>
      </w:r>
      <w:r w:rsidRPr="00ED77E6">
        <w:rPr>
          <w:sz w:val="24"/>
          <w:szCs w:val="24"/>
        </w:rPr>
        <w:t>будущего</w:t>
      </w:r>
      <w:r w:rsidRPr="00ED77E6">
        <w:rPr>
          <w:sz w:val="24"/>
          <w:szCs w:val="24"/>
          <w:lang w:val="en-US"/>
        </w:rPr>
        <w:t xml:space="preserve"> </w:t>
      </w:r>
      <w:r w:rsidRPr="00ED77E6">
        <w:rPr>
          <w:sz w:val="24"/>
          <w:szCs w:val="24"/>
        </w:rPr>
        <w:t>действия</w:t>
      </w:r>
      <w:r w:rsidRPr="00ED77E6">
        <w:rPr>
          <w:sz w:val="24"/>
          <w:szCs w:val="24"/>
          <w:lang w:val="en-US"/>
        </w:rPr>
        <w:t xml:space="preserve"> (I am going to have my birthday party on Saturday. </w:t>
      </w:r>
      <w:r w:rsidRPr="00ED77E6">
        <w:rPr>
          <w:sz w:val="24"/>
          <w:szCs w:val="24"/>
        </w:rPr>
        <w:t>Wait, I’ll help you.).</w:t>
      </w:r>
    </w:p>
    <w:p w:rsidR="003742A7" w:rsidRPr="00ED77E6" w:rsidRDefault="003742A7" w:rsidP="00ED77E6">
      <w:pPr>
        <w:pStyle w:val="23"/>
        <w:tabs>
          <w:tab w:val="left" w:pos="2009"/>
        </w:tabs>
        <w:spacing w:before="0" w:after="0" w:line="240" w:lineRule="auto"/>
        <w:ind w:firstLine="567"/>
        <w:contextualSpacing/>
        <w:rPr>
          <w:sz w:val="24"/>
          <w:szCs w:val="24"/>
        </w:rPr>
      </w:pPr>
      <w:r w:rsidRPr="00ED77E6">
        <w:rPr>
          <w:sz w:val="24"/>
          <w:szCs w:val="24"/>
        </w:rPr>
        <w:t>Отрицательное местоимение no.</w:t>
      </w:r>
    </w:p>
    <w:p w:rsidR="003742A7" w:rsidRPr="00ED77E6" w:rsidRDefault="003742A7" w:rsidP="00ED77E6">
      <w:pPr>
        <w:pStyle w:val="23"/>
        <w:shd w:val="clear" w:color="auto" w:fill="auto"/>
        <w:tabs>
          <w:tab w:val="left" w:pos="2009"/>
        </w:tabs>
        <w:spacing w:before="0" w:after="0" w:line="240" w:lineRule="auto"/>
        <w:ind w:firstLine="567"/>
        <w:contextualSpacing/>
        <w:rPr>
          <w:sz w:val="24"/>
          <w:szCs w:val="24"/>
        </w:rPr>
      </w:pPr>
      <w:r w:rsidRPr="00ED77E6">
        <w:rPr>
          <w:sz w:val="24"/>
          <w:szCs w:val="24"/>
        </w:rPr>
        <w:t>Степени сравнения прилагательных (формы, образованные по правилу и исключения: good - better - (the) best, bad - worse - (the) worst.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Наречия времени.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Обозначение даты и года. Обозначение времени (5 </w:t>
      </w:r>
      <w:r w:rsidRPr="00ED77E6">
        <w:rPr>
          <w:sz w:val="24"/>
          <w:szCs w:val="24"/>
          <w:lang w:val="en-US" w:bidi="en-US"/>
        </w:rPr>
        <w:t>o</w:t>
      </w:r>
      <w:r w:rsidRPr="00ED77E6">
        <w:rPr>
          <w:sz w:val="24"/>
          <w:szCs w:val="24"/>
          <w:lang w:bidi="en-US"/>
        </w:rPr>
        <w:t>’</w:t>
      </w:r>
      <w:r w:rsidRPr="00ED77E6">
        <w:rPr>
          <w:sz w:val="24"/>
          <w:szCs w:val="24"/>
          <w:lang w:val="en-US" w:bidi="en-US"/>
        </w:rPr>
        <w:t>clock</w:t>
      </w:r>
      <w:r w:rsidRPr="00ED77E6">
        <w:rPr>
          <w:sz w:val="24"/>
          <w:szCs w:val="24"/>
          <w:lang w:bidi="en-US"/>
        </w:rPr>
        <w:t xml:space="preserve">; </w:t>
      </w:r>
      <w:r w:rsidRPr="00ED77E6">
        <w:rPr>
          <w:sz w:val="24"/>
          <w:szCs w:val="24"/>
        </w:rPr>
        <w:t xml:space="preserve">3 </w:t>
      </w:r>
      <w:r w:rsidRPr="00ED77E6">
        <w:rPr>
          <w:sz w:val="24"/>
          <w:szCs w:val="24"/>
          <w:lang w:val="en-US" w:bidi="en-US"/>
        </w:rPr>
        <w:t>am</w:t>
      </w:r>
      <w:r w:rsidRPr="00ED77E6">
        <w:rPr>
          <w:sz w:val="24"/>
          <w:szCs w:val="24"/>
          <w:lang w:bidi="en-US"/>
        </w:rPr>
        <w:t xml:space="preserve">, </w:t>
      </w:r>
      <w:r w:rsidRPr="00ED77E6">
        <w:rPr>
          <w:sz w:val="24"/>
          <w:szCs w:val="24"/>
        </w:rPr>
        <w:t xml:space="preserve">2 </w:t>
      </w:r>
      <w:r w:rsidRPr="00ED77E6">
        <w:rPr>
          <w:sz w:val="24"/>
          <w:szCs w:val="24"/>
          <w:lang w:val="en-US" w:bidi="en-US"/>
        </w:rPr>
        <w:t>pm</w:t>
      </w:r>
      <w:r w:rsidRPr="00ED77E6">
        <w:rPr>
          <w:sz w:val="24"/>
          <w:szCs w:val="24"/>
          <w:lang w:bidi="en-US"/>
        </w:rPr>
        <w:t>).</w:t>
      </w:r>
    </w:p>
    <w:p w:rsidR="003742A7" w:rsidRPr="00ED77E6" w:rsidRDefault="003742A7" w:rsidP="00ED77E6">
      <w:pPr>
        <w:pStyle w:val="23"/>
        <w:shd w:val="clear" w:color="auto" w:fill="auto"/>
        <w:tabs>
          <w:tab w:val="left" w:pos="1794"/>
        </w:tabs>
        <w:spacing w:before="0" w:after="0" w:line="240" w:lineRule="auto"/>
        <w:ind w:firstLine="709"/>
        <w:contextualSpacing/>
        <w:rPr>
          <w:sz w:val="24"/>
          <w:szCs w:val="24"/>
        </w:rPr>
      </w:pPr>
      <w:r w:rsidRPr="00ED77E6">
        <w:rPr>
          <w:sz w:val="24"/>
          <w:szCs w:val="24"/>
        </w:rPr>
        <w:t>Социокультурные знания и умения.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Знание произведений детского фольклора (рифмовок, стихов, песенок), персонажей детских книг.</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742A7" w:rsidRPr="00ED77E6" w:rsidRDefault="003742A7" w:rsidP="00ED77E6">
      <w:pPr>
        <w:pStyle w:val="23"/>
        <w:shd w:val="clear" w:color="auto" w:fill="auto"/>
        <w:tabs>
          <w:tab w:val="left" w:pos="1799"/>
        </w:tabs>
        <w:spacing w:before="0" w:after="0" w:line="240" w:lineRule="auto"/>
        <w:ind w:left="760"/>
        <w:contextualSpacing/>
        <w:rPr>
          <w:sz w:val="24"/>
          <w:szCs w:val="24"/>
        </w:rPr>
      </w:pPr>
      <w:r w:rsidRPr="00ED77E6">
        <w:rPr>
          <w:sz w:val="24"/>
          <w:szCs w:val="24"/>
        </w:rPr>
        <w:t>Компенсаторные умения.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Использование при формулировании собственных высказываний ключевых слов, вопросов; картинок, фотографий.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Прогнозирование содержание текста для чтения на основе заголовка.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742A7" w:rsidRDefault="003742A7" w:rsidP="00051C32">
      <w:pPr>
        <w:pStyle w:val="23"/>
        <w:shd w:val="clear" w:color="auto" w:fill="auto"/>
        <w:spacing w:before="0" w:after="0" w:line="240" w:lineRule="auto"/>
        <w:ind w:firstLine="760"/>
        <w:contextualSpacing/>
        <w:jc w:val="center"/>
        <w:rPr>
          <w:b/>
          <w:sz w:val="24"/>
          <w:szCs w:val="24"/>
        </w:rPr>
      </w:pPr>
      <w:r w:rsidRPr="00ED77E6">
        <w:rPr>
          <w:b/>
          <w:sz w:val="24"/>
          <w:szCs w:val="24"/>
        </w:rPr>
        <w:t>Планируемые результаты освоения программы по иностранному (английскому) языку на уровне начального общего образования.</w:t>
      </w:r>
    </w:p>
    <w:p w:rsidR="003742A7" w:rsidRPr="00ED77E6" w:rsidRDefault="003742A7" w:rsidP="00ED77E6">
      <w:pPr>
        <w:pStyle w:val="23"/>
        <w:shd w:val="clear" w:color="auto" w:fill="auto"/>
        <w:tabs>
          <w:tab w:val="left" w:pos="1774"/>
        </w:tabs>
        <w:spacing w:before="0" w:after="0" w:line="240" w:lineRule="auto"/>
        <w:ind w:firstLine="709"/>
        <w:contextualSpacing/>
        <w:rPr>
          <w:sz w:val="24"/>
          <w:szCs w:val="24"/>
        </w:rPr>
      </w:pPr>
      <w:r w:rsidRPr="00ED77E6">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гражданско-патриотическое воспитание: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становление ценностного отношения к своей Родине - России;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осознание своей этнокультурной и российской гражданской идентичности;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сопричастность к прошлому, настоящему и будущему своей страны и родного</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края;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уважение к своему и другим народам;</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742A7" w:rsidRPr="00ED77E6" w:rsidRDefault="003742A7" w:rsidP="00ED77E6">
      <w:pPr>
        <w:pStyle w:val="23"/>
        <w:shd w:val="clear" w:color="auto" w:fill="auto"/>
        <w:spacing w:before="0" w:after="0" w:line="240" w:lineRule="auto"/>
        <w:ind w:left="740" w:right="1900"/>
        <w:contextualSpacing/>
        <w:rPr>
          <w:sz w:val="24"/>
          <w:szCs w:val="24"/>
        </w:rPr>
      </w:pPr>
      <w:r w:rsidRPr="00ED77E6">
        <w:rPr>
          <w:sz w:val="24"/>
          <w:szCs w:val="24"/>
        </w:rPr>
        <w:t>бережное отношение к физическому и психическому здоровью; трудовое воспитание: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3742A7" w:rsidRPr="00ED77E6" w:rsidRDefault="003742A7" w:rsidP="00ED77E6">
      <w:pPr>
        <w:pStyle w:val="23"/>
        <w:shd w:val="clear" w:color="auto" w:fill="auto"/>
        <w:tabs>
          <w:tab w:val="left" w:pos="1738"/>
        </w:tabs>
        <w:spacing w:before="0" w:after="0" w:line="240" w:lineRule="auto"/>
        <w:ind w:firstLine="709"/>
        <w:contextualSpacing/>
        <w:rPr>
          <w:sz w:val="24"/>
          <w:szCs w:val="24"/>
        </w:rPr>
      </w:pPr>
      <w:r w:rsidRPr="00ED77E6">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hd w:val="clear" w:color="auto" w:fill="auto"/>
        <w:tabs>
          <w:tab w:val="left" w:pos="1945"/>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выявлять недостаток информации для решения учебной (практической) задачи на основе предложенного алгоритма;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742A7" w:rsidRPr="00ED77E6" w:rsidRDefault="003742A7" w:rsidP="00ED77E6">
      <w:pPr>
        <w:pStyle w:val="23"/>
        <w:shd w:val="clear" w:color="auto" w:fill="auto"/>
        <w:tabs>
          <w:tab w:val="left" w:pos="1993"/>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разрыв между реальным и желательным состоянием объекта (ситуации) на основе предложенных учителем вопросов;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 помощью педагогического работника формулировать цель, планировать изменения объекта, ситуации;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несколько вариантов решения задачи, выбирать наиболее подходящий (на основе предложенных критериев);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прогнозировать возможное развитие процессов, событий и их последствия в аналогичных или сходных ситуациях.</w:t>
      </w:r>
    </w:p>
    <w:p w:rsidR="003742A7" w:rsidRPr="00ED77E6" w:rsidRDefault="003742A7" w:rsidP="00ED77E6">
      <w:pPr>
        <w:pStyle w:val="23"/>
        <w:shd w:val="clear" w:color="auto" w:fill="auto"/>
        <w:tabs>
          <w:tab w:val="left" w:pos="1983"/>
        </w:tabs>
        <w:spacing w:before="0" w:after="0" w:line="240" w:lineRule="auto"/>
        <w:ind w:firstLine="760"/>
        <w:contextualSpacing/>
        <w:rPr>
          <w:sz w:val="24"/>
          <w:szCs w:val="24"/>
        </w:rPr>
      </w:pPr>
      <w:r w:rsidRPr="00ED77E6">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выбирать источник получения информации;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согласно заданному алгоритму находить в предложенном источнике информацию, представленную в явном виде;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и создавать текстовую, видео, графическую, звуковую, информацию в соответствии с учебной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самостоятельно создавать схемы, таблицы для представления информации.</w:t>
      </w:r>
    </w:p>
    <w:p w:rsidR="003742A7" w:rsidRPr="00ED77E6" w:rsidRDefault="003742A7" w:rsidP="00ED77E6">
      <w:pPr>
        <w:pStyle w:val="23"/>
        <w:shd w:val="clear" w:color="auto" w:fill="auto"/>
        <w:tabs>
          <w:tab w:val="left" w:pos="2000"/>
        </w:tabs>
        <w:spacing w:before="0" w:after="0" w:line="240" w:lineRule="auto"/>
        <w:ind w:firstLine="709"/>
        <w:contextualSpacing/>
        <w:rPr>
          <w:sz w:val="24"/>
          <w:szCs w:val="24"/>
        </w:rPr>
      </w:pPr>
      <w:r w:rsidRPr="00ED77E6">
        <w:rPr>
          <w:sz w:val="24"/>
          <w:szCs w:val="24"/>
        </w:rPr>
        <w:t>У обучающегося будут сформированы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и формулировать суждения, выражать эмоции в соответствии с целями и условиями общения в знакомой среде;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уважительное отношение к собеседнику, соблюдать правила ведения диалога и дискуссии;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признавать возможность существования разных точек зрения;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корректно и аргументированно высказывать своё мнение;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речевое высказывание в соответствии с поставленной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устные и письменные тексты (описание, рассуждение, повествование);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подготавливать небольшие публичные выступления;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подбирать иллюстративный материал (рисунки, фото, плакаты) к тексту выступления.</w:t>
      </w:r>
    </w:p>
    <w:p w:rsidR="003742A7" w:rsidRPr="00ED77E6" w:rsidRDefault="003742A7" w:rsidP="00ED77E6">
      <w:pPr>
        <w:pStyle w:val="23"/>
        <w:shd w:val="clear" w:color="auto" w:fill="auto"/>
        <w:tabs>
          <w:tab w:val="left" w:pos="2005"/>
        </w:tabs>
        <w:spacing w:before="0" w:after="0" w:line="240" w:lineRule="auto"/>
        <w:ind w:firstLine="760"/>
        <w:contextualSpacing/>
        <w:rPr>
          <w:sz w:val="24"/>
          <w:szCs w:val="24"/>
        </w:rPr>
      </w:pPr>
      <w:r w:rsidRPr="00ED77E6">
        <w:rPr>
          <w:sz w:val="24"/>
          <w:szCs w:val="24"/>
        </w:rPr>
        <w:t>У обучающегося будут сформированы умения самоорганизации как части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планировать действия по решению учебной задачи для получения результата;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выстраивать последовательность выбранных действий.</w:t>
      </w:r>
    </w:p>
    <w:p w:rsidR="003742A7" w:rsidRPr="00ED77E6" w:rsidRDefault="003742A7" w:rsidP="00ED77E6">
      <w:pPr>
        <w:pStyle w:val="23"/>
        <w:shd w:val="clear" w:color="auto" w:fill="auto"/>
        <w:tabs>
          <w:tab w:val="left" w:pos="2000"/>
        </w:tabs>
        <w:spacing w:before="0" w:after="0" w:line="240" w:lineRule="auto"/>
        <w:ind w:firstLine="760"/>
        <w:contextualSpacing/>
        <w:rPr>
          <w:sz w:val="24"/>
          <w:szCs w:val="24"/>
        </w:rPr>
      </w:pPr>
      <w:r w:rsidRPr="00ED77E6">
        <w:rPr>
          <w:sz w:val="24"/>
          <w:szCs w:val="24"/>
        </w:rPr>
        <w:t>У обучающегося будут сформированы умения самоконтроля как части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устанавливать причины успеха/неудач учебной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корректировать свои учебные действия для преодоления ошибок.</w:t>
      </w:r>
    </w:p>
    <w:p w:rsidR="003742A7" w:rsidRPr="00ED77E6" w:rsidRDefault="003742A7" w:rsidP="00ED77E6">
      <w:pPr>
        <w:pStyle w:val="23"/>
        <w:shd w:val="clear" w:color="auto" w:fill="auto"/>
        <w:tabs>
          <w:tab w:val="left" w:pos="2010"/>
        </w:tabs>
        <w:spacing w:before="0" w:after="0" w:line="240" w:lineRule="auto"/>
        <w:ind w:left="760"/>
        <w:contextualSpacing/>
        <w:rPr>
          <w:sz w:val="24"/>
          <w:szCs w:val="24"/>
        </w:rPr>
      </w:pPr>
      <w:r w:rsidRPr="00ED77E6">
        <w:rPr>
          <w:sz w:val="24"/>
          <w:szCs w:val="24"/>
        </w:rPr>
        <w:t>У обучающегося будут сформированы умения совместной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готовность руководить, выполнять поручения, подчиняться;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ответственно выполнять свою часть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оценивать свой вклад в общий результат;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совместные проектные задания с использованием предложенного образца.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3742A7" w:rsidRPr="00ED77E6" w:rsidRDefault="003742A7" w:rsidP="00ED77E6">
      <w:pPr>
        <w:pStyle w:val="23"/>
        <w:shd w:val="clear" w:color="auto" w:fill="auto"/>
        <w:tabs>
          <w:tab w:val="left" w:pos="1992"/>
        </w:tabs>
        <w:spacing w:before="0" w:after="0" w:line="240" w:lineRule="auto"/>
        <w:ind w:left="760"/>
        <w:contextualSpacing/>
        <w:rPr>
          <w:sz w:val="24"/>
          <w:szCs w:val="24"/>
        </w:rPr>
      </w:pPr>
      <w:r w:rsidRPr="00ED77E6">
        <w:rPr>
          <w:sz w:val="24"/>
          <w:szCs w:val="24"/>
        </w:rPr>
        <w:t>Коммуникативные умения.</w:t>
      </w:r>
    </w:p>
    <w:p w:rsidR="003742A7" w:rsidRPr="00ED77E6" w:rsidRDefault="003742A7" w:rsidP="00ED77E6">
      <w:pPr>
        <w:pStyle w:val="23"/>
        <w:shd w:val="clear" w:color="auto" w:fill="auto"/>
        <w:tabs>
          <w:tab w:val="left" w:pos="2199"/>
        </w:tabs>
        <w:spacing w:before="0" w:after="0" w:line="240" w:lineRule="auto"/>
        <w:ind w:left="760"/>
        <w:contextualSpacing/>
        <w:rPr>
          <w:sz w:val="24"/>
          <w:szCs w:val="24"/>
        </w:rPr>
      </w:pPr>
      <w:r w:rsidRPr="00ED77E6">
        <w:rPr>
          <w:sz w:val="24"/>
          <w:szCs w:val="24"/>
        </w:rPr>
        <w:t>Говорение: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3742A7" w:rsidRPr="00ED77E6" w:rsidRDefault="003742A7" w:rsidP="00ED77E6">
      <w:pPr>
        <w:pStyle w:val="23"/>
        <w:shd w:val="clear" w:color="auto" w:fill="auto"/>
        <w:tabs>
          <w:tab w:val="left" w:pos="2203"/>
        </w:tabs>
        <w:spacing w:before="0" w:after="0" w:line="240" w:lineRule="auto"/>
        <w:ind w:left="760"/>
        <w:contextualSpacing/>
        <w:rPr>
          <w:sz w:val="24"/>
          <w:szCs w:val="24"/>
        </w:rPr>
      </w:pPr>
      <w:r w:rsidRPr="00ED77E6">
        <w:rPr>
          <w:sz w:val="24"/>
          <w:szCs w:val="24"/>
        </w:rPr>
        <w:t>Аудирование: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на слух и понимать речь учителя и других обучающихся;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742A7" w:rsidRPr="00ED77E6" w:rsidRDefault="003742A7" w:rsidP="00ED77E6">
      <w:pPr>
        <w:pStyle w:val="23"/>
        <w:shd w:val="clear" w:color="auto" w:fill="auto"/>
        <w:tabs>
          <w:tab w:val="left" w:pos="2193"/>
        </w:tabs>
        <w:spacing w:before="0" w:after="0" w:line="240" w:lineRule="auto"/>
        <w:ind w:left="760"/>
        <w:contextualSpacing/>
        <w:rPr>
          <w:sz w:val="24"/>
          <w:szCs w:val="24"/>
        </w:rPr>
      </w:pPr>
      <w:r w:rsidRPr="00ED77E6">
        <w:rPr>
          <w:sz w:val="24"/>
          <w:szCs w:val="24"/>
        </w:rPr>
        <w:t>Смысловое чтение: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742A7" w:rsidRPr="00ED77E6" w:rsidRDefault="003742A7" w:rsidP="00ED77E6">
      <w:pPr>
        <w:pStyle w:val="23"/>
        <w:shd w:val="clear" w:color="auto" w:fill="auto"/>
        <w:tabs>
          <w:tab w:val="left" w:pos="2193"/>
        </w:tabs>
        <w:spacing w:before="0" w:after="0" w:line="240" w:lineRule="auto"/>
        <w:ind w:left="760"/>
        <w:contextualSpacing/>
        <w:rPr>
          <w:sz w:val="24"/>
          <w:szCs w:val="24"/>
        </w:rPr>
      </w:pPr>
      <w:r w:rsidRPr="00ED77E6">
        <w:rPr>
          <w:sz w:val="24"/>
          <w:szCs w:val="24"/>
        </w:rPr>
        <w:t>Письмо: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писать с использованием образца короткие поздравления с праздниками (с днём рождения, Новым годом).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Языковые знания и навыки.</w:t>
      </w:r>
    </w:p>
    <w:p w:rsidR="003742A7" w:rsidRPr="00ED77E6" w:rsidRDefault="003742A7" w:rsidP="00ED77E6">
      <w:pPr>
        <w:pStyle w:val="23"/>
        <w:shd w:val="clear" w:color="auto" w:fill="auto"/>
        <w:tabs>
          <w:tab w:val="left" w:pos="2184"/>
        </w:tabs>
        <w:spacing w:before="0" w:after="0" w:line="240" w:lineRule="auto"/>
        <w:ind w:firstLine="709"/>
        <w:contextualSpacing/>
        <w:rPr>
          <w:sz w:val="24"/>
          <w:szCs w:val="24"/>
        </w:rPr>
      </w:pPr>
      <w:r w:rsidRPr="00ED77E6">
        <w:rPr>
          <w:sz w:val="24"/>
          <w:szCs w:val="24"/>
        </w:rPr>
        <w:t>Фонетическая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новые слова согласно основным правилам чтения;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различать на слух и правильно произносить слова и фразы/предложения с соблюдением их </w:t>
      </w:r>
      <w:r w:rsidRPr="00ED77E6">
        <w:rPr>
          <w:sz w:val="24"/>
          <w:szCs w:val="24"/>
        </w:rPr>
        <w:lastRenderedPageBreak/>
        <w:t>ритмико-интонационных особенностей.</w:t>
      </w:r>
    </w:p>
    <w:p w:rsidR="003742A7" w:rsidRPr="00ED77E6" w:rsidRDefault="003742A7" w:rsidP="00ED77E6">
      <w:pPr>
        <w:pStyle w:val="23"/>
        <w:shd w:val="clear" w:color="auto" w:fill="auto"/>
        <w:tabs>
          <w:tab w:val="left" w:pos="2212"/>
        </w:tabs>
        <w:spacing w:before="0" w:after="0" w:line="240" w:lineRule="auto"/>
        <w:ind w:left="740"/>
        <w:contextualSpacing/>
        <w:rPr>
          <w:sz w:val="24"/>
          <w:szCs w:val="24"/>
        </w:rPr>
      </w:pPr>
      <w:r w:rsidRPr="00ED77E6">
        <w:rPr>
          <w:sz w:val="24"/>
          <w:szCs w:val="24"/>
        </w:rPr>
        <w:t>Графика, орфография и пунктуация: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правильно писать изученные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заполнять пропуски словами; дописывать предложения;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742A7" w:rsidRPr="00ED77E6" w:rsidRDefault="003742A7" w:rsidP="00ED77E6">
      <w:pPr>
        <w:pStyle w:val="23"/>
        <w:shd w:val="clear" w:color="auto" w:fill="auto"/>
        <w:tabs>
          <w:tab w:val="left" w:pos="2216"/>
        </w:tabs>
        <w:spacing w:before="0" w:after="0" w:line="240" w:lineRule="auto"/>
        <w:ind w:left="740"/>
        <w:contextualSpacing/>
        <w:rPr>
          <w:sz w:val="24"/>
          <w:szCs w:val="24"/>
        </w:rPr>
      </w:pPr>
      <w:r w:rsidRPr="00ED77E6">
        <w:rPr>
          <w:sz w:val="24"/>
          <w:szCs w:val="24"/>
        </w:rPr>
        <w:t>Лексическая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использовать языковую догадку в распознавании интернациональных слов.</w:t>
      </w:r>
    </w:p>
    <w:p w:rsidR="003742A7" w:rsidRPr="00ED77E6" w:rsidRDefault="003742A7" w:rsidP="00ED77E6">
      <w:pPr>
        <w:pStyle w:val="23"/>
        <w:shd w:val="clear" w:color="auto" w:fill="auto"/>
        <w:tabs>
          <w:tab w:val="left" w:pos="2216"/>
        </w:tabs>
        <w:spacing w:before="0" w:after="0" w:line="240" w:lineRule="auto"/>
        <w:ind w:left="740"/>
        <w:contextualSpacing/>
        <w:rPr>
          <w:sz w:val="24"/>
          <w:szCs w:val="24"/>
        </w:rPr>
      </w:pPr>
      <w:r w:rsidRPr="00ED77E6">
        <w:rPr>
          <w:sz w:val="24"/>
          <w:szCs w:val="24"/>
        </w:rPr>
        <w:t>Грамматическая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нераспространённые и распространённые простые предложения;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предложения с начальным </w:t>
      </w:r>
      <w:r w:rsidRPr="00ED77E6">
        <w:rPr>
          <w:sz w:val="24"/>
          <w:szCs w:val="24"/>
          <w:lang w:val="en-US" w:bidi="en-US"/>
        </w:rPr>
        <w:t>It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предложения, с начальным </w:t>
      </w:r>
      <w:r w:rsidRPr="00ED77E6">
        <w:rPr>
          <w:sz w:val="24"/>
          <w:szCs w:val="24"/>
          <w:lang w:val="en-US" w:bidi="en-US"/>
        </w:rPr>
        <w:t>There</w:t>
      </w:r>
      <w:r w:rsidRPr="00ED77E6">
        <w:rPr>
          <w:sz w:val="24"/>
          <w:szCs w:val="24"/>
          <w:lang w:bidi="en-US"/>
        </w:rPr>
        <w:t xml:space="preserve"> </w:t>
      </w:r>
      <w:r w:rsidRPr="00ED77E6">
        <w:rPr>
          <w:sz w:val="24"/>
          <w:szCs w:val="24"/>
        </w:rPr>
        <w:t xml:space="preserve">+ </w:t>
      </w:r>
      <w:r w:rsidRPr="00ED77E6">
        <w:rPr>
          <w:sz w:val="24"/>
          <w:szCs w:val="24"/>
          <w:lang w:val="en-US" w:bidi="en-US"/>
        </w:rPr>
        <w:t>to</w:t>
      </w:r>
      <w:r w:rsidRPr="00ED77E6">
        <w:rPr>
          <w:sz w:val="24"/>
          <w:szCs w:val="24"/>
          <w:lang w:bidi="en-US"/>
        </w:rPr>
        <w:t xml:space="preserve"> </w:t>
      </w:r>
      <w:r w:rsidRPr="00ED77E6">
        <w:rPr>
          <w:sz w:val="24"/>
          <w:szCs w:val="24"/>
          <w:lang w:val="en-US" w:bidi="en-US"/>
        </w:rPr>
        <w:t>be</w:t>
      </w:r>
      <w:r w:rsidRPr="00ED77E6">
        <w:rPr>
          <w:sz w:val="24"/>
          <w:szCs w:val="24"/>
          <w:lang w:bidi="en-US"/>
        </w:rPr>
        <w:t xml:space="preserve"> </w:t>
      </w:r>
      <w:r w:rsidRPr="00ED77E6">
        <w:rPr>
          <w:sz w:val="24"/>
          <w:szCs w:val="24"/>
        </w:rPr>
        <w:t xml:space="preserve">в </w:t>
      </w:r>
      <w:r w:rsidRPr="00ED77E6">
        <w:rPr>
          <w:sz w:val="24"/>
          <w:szCs w:val="24"/>
          <w:lang w:val="en-US" w:bidi="en-US"/>
        </w:rPr>
        <w:t>Present</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простые предложения с простым глагольным сказуемым (Не </w:t>
      </w:r>
      <w:r w:rsidRPr="00ED77E6">
        <w:rPr>
          <w:sz w:val="24"/>
          <w:szCs w:val="24"/>
          <w:lang w:val="en-US" w:bidi="en-US"/>
        </w:rPr>
        <w:t>speaks</w:t>
      </w:r>
      <w:r w:rsidRPr="00ED77E6">
        <w:rPr>
          <w:sz w:val="24"/>
          <w:szCs w:val="24"/>
          <w:lang w:bidi="en-US"/>
        </w:rPr>
        <w:t xml:space="preserve"> </w:t>
      </w:r>
      <w:r w:rsidRPr="00ED77E6">
        <w:rPr>
          <w:sz w:val="24"/>
          <w:szCs w:val="24"/>
          <w:lang w:val="en-US" w:bidi="en-US"/>
        </w:rPr>
        <w:t>English</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предложения с составным глагольным сказуемым </w:t>
      </w:r>
      <w:r w:rsidRPr="00ED77E6">
        <w:rPr>
          <w:sz w:val="24"/>
          <w:szCs w:val="24"/>
          <w:lang w:bidi="en-US"/>
        </w:rPr>
        <w:t>(</w:t>
      </w:r>
      <w:r w:rsidRPr="00ED77E6">
        <w:rPr>
          <w:sz w:val="24"/>
          <w:szCs w:val="24"/>
          <w:lang w:val="en-US" w:bidi="en-US"/>
        </w:rPr>
        <w:t>I</w:t>
      </w:r>
      <w:r w:rsidRPr="00ED77E6">
        <w:rPr>
          <w:sz w:val="24"/>
          <w:szCs w:val="24"/>
          <w:lang w:bidi="en-US"/>
        </w:rPr>
        <w:t xml:space="preserve"> </w:t>
      </w:r>
      <w:r w:rsidRPr="00ED77E6">
        <w:rPr>
          <w:sz w:val="24"/>
          <w:szCs w:val="24"/>
          <w:lang w:val="en-US" w:bidi="en-US"/>
        </w:rPr>
        <w:t>want</w:t>
      </w:r>
      <w:r w:rsidRPr="00ED77E6">
        <w:rPr>
          <w:sz w:val="24"/>
          <w:szCs w:val="24"/>
          <w:lang w:bidi="en-US"/>
        </w:rPr>
        <w:t xml:space="preserve"> </w:t>
      </w:r>
      <w:r w:rsidRPr="00ED77E6">
        <w:rPr>
          <w:sz w:val="24"/>
          <w:szCs w:val="24"/>
          <w:lang w:val="en-US" w:bidi="en-US"/>
        </w:rPr>
        <w:t>to</w:t>
      </w:r>
      <w:r w:rsidRPr="00ED77E6">
        <w:rPr>
          <w:sz w:val="24"/>
          <w:szCs w:val="24"/>
          <w:lang w:bidi="en-US"/>
        </w:rPr>
        <w:t xml:space="preserve"> </w:t>
      </w:r>
      <w:r w:rsidRPr="00ED77E6">
        <w:rPr>
          <w:sz w:val="24"/>
          <w:szCs w:val="24"/>
          <w:lang w:val="en-US" w:bidi="en-US"/>
        </w:rPr>
        <w:t>dance</w:t>
      </w:r>
      <w:r w:rsidRPr="00ED77E6">
        <w:rPr>
          <w:sz w:val="24"/>
          <w:szCs w:val="24"/>
          <w:lang w:bidi="en-US"/>
        </w:rPr>
        <w:t xml:space="preserve">. </w:t>
      </w:r>
      <w:r w:rsidRPr="00ED77E6">
        <w:rPr>
          <w:sz w:val="24"/>
          <w:szCs w:val="24"/>
          <w:lang w:val="en-US" w:bidi="en-US"/>
        </w:rPr>
        <w:t>She</w:t>
      </w:r>
      <w:r w:rsidRPr="00ED77E6">
        <w:rPr>
          <w:sz w:val="24"/>
          <w:szCs w:val="24"/>
          <w:lang w:bidi="en-US"/>
        </w:rPr>
        <w:t xml:space="preserve"> </w:t>
      </w:r>
      <w:r w:rsidRPr="00ED77E6">
        <w:rPr>
          <w:sz w:val="24"/>
          <w:szCs w:val="24"/>
          <w:lang w:val="en-US" w:bidi="en-US"/>
        </w:rPr>
        <w:t>can</w:t>
      </w:r>
      <w:r w:rsidRPr="00ED77E6">
        <w:rPr>
          <w:sz w:val="24"/>
          <w:szCs w:val="24"/>
          <w:lang w:bidi="en-US"/>
        </w:rPr>
        <w:t xml:space="preserve"> </w:t>
      </w:r>
      <w:r w:rsidRPr="00ED77E6">
        <w:rPr>
          <w:sz w:val="24"/>
          <w:szCs w:val="24"/>
          <w:lang w:val="en-US" w:bidi="en-US"/>
        </w:rPr>
        <w:t>skate</w:t>
      </w:r>
      <w:r w:rsidRPr="00ED77E6">
        <w:rPr>
          <w:sz w:val="24"/>
          <w:szCs w:val="24"/>
          <w:lang w:bidi="en-US"/>
        </w:rPr>
        <w:t xml:space="preserve"> </w:t>
      </w:r>
      <w:r w:rsidRPr="00ED77E6">
        <w:rPr>
          <w:sz w:val="24"/>
          <w:szCs w:val="24"/>
          <w:lang w:val="en-US" w:bidi="en-US"/>
        </w:rPr>
        <w:t>well</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предложения с глаголом-связкой </w:t>
      </w:r>
      <w:r w:rsidRPr="00ED77E6">
        <w:rPr>
          <w:sz w:val="24"/>
          <w:szCs w:val="24"/>
          <w:lang w:val="en-US" w:bidi="en-US"/>
        </w:rPr>
        <w:t>to</w:t>
      </w:r>
      <w:r w:rsidRPr="00ED77E6">
        <w:rPr>
          <w:sz w:val="24"/>
          <w:szCs w:val="24"/>
          <w:lang w:bidi="en-US"/>
        </w:rPr>
        <w:t xml:space="preserve"> </w:t>
      </w:r>
      <w:r w:rsidRPr="00ED77E6">
        <w:rPr>
          <w:sz w:val="24"/>
          <w:szCs w:val="24"/>
          <w:lang w:val="en-US" w:bidi="en-US"/>
        </w:rPr>
        <w:t>be</w:t>
      </w:r>
      <w:r w:rsidRPr="00ED77E6">
        <w:rPr>
          <w:sz w:val="24"/>
          <w:szCs w:val="24"/>
          <w:lang w:bidi="en-US"/>
        </w:rPr>
        <w:t xml:space="preserve"> </w:t>
      </w:r>
      <w:r w:rsidRPr="00ED77E6">
        <w:rPr>
          <w:sz w:val="24"/>
          <w:szCs w:val="24"/>
        </w:rPr>
        <w:t xml:space="preserve">в </w:t>
      </w:r>
      <w:r w:rsidRPr="00ED77E6">
        <w:rPr>
          <w:sz w:val="24"/>
          <w:szCs w:val="24"/>
          <w:lang w:val="en-US" w:bidi="en-US"/>
        </w:rPr>
        <w:t>Present</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rPr>
        <w:t xml:space="preserve">в составе таких фраз, как Гш </w:t>
      </w:r>
      <w:r w:rsidRPr="00ED77E6">
        <w:rPr>
          <w:sz w:val="24"/>
          <w:szCs w:val="24"/>
          <w:lang w:val="en-US" w:bidi="en-US"/>
        </w:rPr>
        <w:t>Dima</w:t>
      </w:r>
      <w:r w:rsidRPr="00ED77E6">
        <w:rPr>
          <w:sz w:val="24"/>
          <w:szCs w:val="24"/>
          <w:lang w:bidi="en-US"/>
        </w:rPr>
        <w:t xml:space="preserve">, </w:t>
      </w:r>
      <w:r w:rsidRPr="00ED77E6">
        <w:rPr>
          <w:sz w:val="24"/>
          <w:szCs w:val="24"/>
          <w:lang w:val="en-US" w:bidi="en-US"/>
        </w:rPr>
        <w:t>I</w:t>
      </w:r>
      <w:r w:rsidRPr="00ED77E6">
        <w:rPr>
          <w:sz w:val="24"/>
          <w:szCs w:val="24"/>
          <w:lang w:bidi="en-US"/>
        </w:rPr>
        <w:t>’</w:t>
      </w:r>
      <w:r w:rsidRPr="00ED77E6">
        <w:rPr>
          <w:sz w:val="24"/>
          <w:szCs w:val="24"/>
          <w:lang w:val="en-US" w:bidi="en-US"/>
        </w:rPr>
        <w:t>m</w:t>
      </w:r>
      <w:r w:rsidRPr="00ED77E6">
        <w:rPr>
          <w:sz w:val="24"/>
          <w:szCs w:val="24"/>
          <w:lang w:bidi="en-US"/>
        </w:rPr>
        <w:t xml:space="preserve"> </w:t>
      </w:r>
      <w:r w:rsidRPr="00ED77E6">
        <w:rPr>
          <w:sz w:val="24"/>
          <w:szCs w:val="24"/>
          <w:lang w:val="en-US" w:bidi="en-US"/>
        </w:rPr>
        <w:t>eight</w:t>
      </w:r>
      <w:r w:rsidRPr="00ED77E6">
        <w:rPr>
          <w:sz w:val="24"/>
          <w:szCs w:val="24"/>
          <w:lang w:bidi="en-US"/>
        </w:rPr>
        <w:t xml:space="preserve">. </w:t>
      </w:r>
      <w:r w:rsidRPr="00ED77E6">
        <w:rPr>
          <w:sz w:val="24"/>
          <w:szCs w:val="24"/>
        </w:rPr>
        <w:t xml:space="preserve">Гт </w:t>
      </w:r>
      <w:r w:rsidRPr="00ED77E6">
        <w:rPr>
          <w:sz w:val="24"/>
          <w:szCs w:val="24"/>
          <w:lang w:val="en-US" w:bidi="en-US"/>
        </w:rPr>
        <w:t>fine</w:t>
      </w:r>
      <w:r w:rsidRPr="00ED77E6">
        <w:rPr>
          <w:sz w:val="24"/>
          <w:szCs w:val="24"/>
          <w:lang w:bidi="en-US"/>
        </w:rPr>
        <w:t xml:space="preserve">. </w:t>
      </w:r>
      <w:r w:rsidRPr="00ED77E6">
        <w:rPr>
          <w:sz w:val="24"/>
          <w:szCs w:val="24"/>
        </w:rPr>
        <w:t xml:space="preserve">Гт </w:t>
      </w:r>
      <w:r w:rsidRPr="00ED77E6">
        <w:rPr>
          <w:sz w:val="24"/>
          <w:szCs w:val="24"/>
          <w:lang w:val="en-US" w:bidi="en-US"/>
        </w:rPr>
        <w:t>sorry</w:t>
      </w:r>
      <w:r w:rsidRPr="00ED77E6">
        <w:rPr>
          <w:sz w:val="24"/>
          <w:szCs w:val="24"/>
          <w:lang w:bidi="en-US"/>
        </w:rPr>
        <w:t xml:space="preserve">. </w:t>
      </w:r>
      <w:r w:rsidRPr="00ED77E6">
        <w:rPr>
          <w:sz w:val="24"/>
          <w:szCs w:val="24"/>
          <w:lang w:val="en-US" w:bidi="en-US"/>
        </w:rPr>
        <w:t>It</w:t>
      </w:r>
      <w:r w:rsidRPr="00ED77E6">
        <w:rPr>
          <w:sz w:val="24"/>
          <w:szCs w:val="24"/>
          <w:lang w:bidi="en-US"/>
        </w:rPr>
        <w:t>’</w:t>
      </w:r>
      <w:r w:rsidRPr="00ED77E6">
        <w:rPr>
          <w:sz w:val="24"/>
          <w:szCs w:val="24"/>
          <w:lang w:val="en-US" w:bidi="en-US"/>
        </w:rPr>
        <w:t>s</w:t>
      </w:r>
      <w:r w:rsidRPr="00ED77E6">
        <w:rPr>
          <w:sz w:val="24"/>
          <w:szCs w:val="24"/>
          <w:lang w:bidi="en-US"/>
        </w:rPr>
        <w:t xml:space="preserve">... </w:t>
      </w:r>
      <w:r w:rsidRPr="00ED77E6">
        <w:rPr>
          <w:sz w:val="24"/>
          <w:szCs w:val="24"/>
          <w:lang w:val="en-US" w:bidi="en-US"/>
        </w:rPr>
        <w:t>Is</w:t>
      </w:r>
      <w:r w:rsidRPr="00ED77E6">
        <w:rPr>
          <w:sz w:val="24"/>
          <w:szCs w:val="24"/>
          <w:lang w:bidi="en-US"/>
        </w:rPr>
        <w:t xml:space="preserve"> </w:t>
      </w:r>
      <w:r w:rsidRPr="00ED77E6">
        <w:rPr>
          <w:sz w:val="24"/>
          <w:szCs w:val="24"/>
          <w:lang w:val="en-US" w:bidi="en-US"/>
        </w:rPr>
        <w:t>it</w:t>
      </w:r>
      <w:r w:rsidRPr="00ED77E6">
        <w:rPr>
          <w:sz w:val="24"/>
          <w:szCs w:val="24"/>
          <w:lang w:bidi="en-US"/>
        </w:rPr>
        <w:t xml:space="preserve">.? </w:t>
      </w:r>
      <w:r w:rsidRPr="00ED77E6">
        <w:rPr>
          <w:sz w:val="24"/>
          <w:szCs w:val="24"/>
          <w:lang w:val="en-US" w:bidi="en-US"/>
        </w:rPr>
        <w:t>What</w:t>
      </w:r>
      <w:r w:rsidRPr="00ED77E6">
        <w:rPr>
          <w:sz w:val="24"/>
          <w:szCs w:val="24"/>
          <w:lang w:bidi="en-US"/>
        </w:rPr>
        <w:t>’</w:t>
      </w:r>
      <w:r w:rsidRPr="00ED77E6">
        <w:rPr>
          <w:sz w:val="24"/>
          <w:szCs w:val="24"/>
          <w:lang w:val="en-US" w:bidi="en-US"/>
        </w:rPr>
        <w:t>s</w:t>
      </w:r>
      <w:r w:rsidRPr="00ED77E6">
        <w:rPr>
          <w:sz w:val="24"/>
          <w:szCs w:val="24"/>
          <w:lang w:bidi="en-US"/>
        </w:rPr>
        <w:t xml:space="preserve"> ...?;</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предложения с краткими глагольными формами;</w:t>
      </w:r>
    </w:p>
    <w:p w:rsidR="003742A7" w:rsidRPr="00ED77E6" w:rsidRDefault="003742A7" w:rsidP="00ED77E6">
      <w:pPr>
        <w:pStyle w:val="23"/>
        <w:shd w:val="clear" w:color="auto" w:fill="auto"/>
        <w:tabs>
          <w:tab w:val="left" w:pos="1958"/>
        </w:tabs>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повелительное наклонение:</w:t>
      </w:r>
      <w:r w:rsidRPr="00ED77E6">
        <w:rPr>
          <w:sz w:val="24"/>
          <w:szCs w:val="24"/>
        </w:rPr>
        <w:tab/>
        <w:t>побудительные предложения в утвердительной форме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lang w:bidi="en-US"/>
        </w:rPr>
        <w:t>(</w:t>
      </w:r>
      <w:r w:rsidRPr="00ED77E6">
        <w:rPr>
          <w:sz w:val="24"/>
          <w:szCs w:val="24"/>
          <w:lang w:val="en-US" w:bidi="en-US"/>
        </w:rPr>
        <w:t>Come</w:t>
      </w:r>
      <w:r w:rsidRPr="00ED77E6">
        <w:rPr>
          <w:sz w:val="24"/>
          <w:szCs w:val="24"/>
          <w:lang w:bidi="en-US"/>
        </w:rPr>
        <w:t xml:space="preserve"> </w:t>
      </w:r>
      <w:r w:rsidRPr="00ED77E6">
        <w:rPr>
          <w:sz w:val="24"/>
          <w:szCs w:val="24"/>
          <w:lang w:val="en-US" w:bidi="en-US"/>
        </w:rPr>
        <w:t>in</w:t>
      </w:r>
      <w:r w:rsidRPr="00ED77E6">
        <w:rPr>
          <w:sz w:val="24"/>
          <w:szCs w:val="24"/>
          <w:lang w:bidi="en-US"/>
        </w:rPr>
        <w:t xml:space="preserve">, </w:t>
      </w:r>
      <w:r w:rsidRPr="00ED77E6">
        <w:rPr>
          <w:sz w:val="24"/>
          <w:szCs w:val="24"/>
          <w:lang w:val="en-US" w:bidi="en-US"/>
        </w:rPr>
        <w:t>please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настоящее простое время </w:t>
      </w:r>
      <w:r w:rsidRPr="00ED77E6">
        <w:rPr>
          <w:sz w:val="24"/>
          <w:szCs w:val="24"/>
          <w:lang w:bidi="en-US"/>
        </w:rPr>
        <w:t>(</w:t>
      </w:r>
      <w:r w:rsidRPr="00ED77E6">
        <w:rPr>
          <w:sz w:val="24"/>
          <w:szCs w:val="24"/>
          <w:lang w:val="en-US" w:bidi="en-US"/>
        </w:rPr>
        <w:t>Present</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rPr>
        <w:t>в повествовательных (утвердительных и отрицательных) и вопросительных (общий и специальный вопрос) предложениях;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глагольную конструкцию </w:t>
      </w:r>
      <w:r w:rsidRPr="00ED77E6">
        <w:rPr>
          <w:sz w:val="24"/>
          <w:szCs w:val="24"/>
          <w:lang w:val="en-US" w:bidi="en-US"/>
        </w:rPr>
        <w:t>have</w:t>
      </w:r>
      <w:r w:rsidRPr="00ED77E6">
        <w:rPr>
          <w:sz w:val="24"/>
          <w:szCs w:val="24"/>
          <w:lang w:bidi="en-US"/>
        </w:rPr>
        <w:t xml:space="preserve"> </w:t>
      </w:r>
      <w:r w:rsidRPr="00ED77E6">
        <w:rPr>
          <w:sz w:val="24"/>
          <w:szCs w:val="24"/>
          <w:lang w:val="en-US" w:bidi="en-US"/>
        </w:rPr>
        <w:t>got</w:t>
      </w:r>
      <w:r w:rsidRPr="00ED77E6">
        <w:rPr>
          <w:sz w:val="24"/>
          <w:szCs w:val="24"/>
          <w:lang w:bidi="en-US"/>
        </w:rPr>
        <w:t xml:space="preserve"> (</w:t>
      </w:r>
      <w:r w:rsidRPr="00ED77E6">
        <w:rPr>
          <w:sz w:val="24"/>
          <w:szCs w:val="24"/>
          <w:lang w:val="en-US" w:bidi="en-US"/>
        </w:rPr>
        <w:t>I</w:t>
      </w:r>
      <w:r w:rsidRPr="00ED77E6">
        <w:rPr>
          <w:sz w:val="24"/>
          <w:szCs w:val="24"/>
          <w:lang w:bidi="en-US"/>
        </w:rPr>
        <w:t>’</w:t>
      </w:r>
      <w:r w:rsidRPr="00ED77E6">
        <w:rPr>
          <w:sz w:val="24"/>
          <w:szCs w:val="24"/>
          <w:lang w:val="en-US" w:bidi="en-US"/>
        </w:rPr>
        <w:t>ve</w:t>
      </w:r>
      <w:r w:rsidRPr="00ED77E6">
        <w:rPr>
          <w:sz w:val="24"/>
          <w:szCs w:val="24"/>
          <w:lang w:bidi="en-US"/>
        </w:rPr>
        <w:t xml:space="preserve"> </w:t>
      </w:r>
      <w:r w:rsidRPr="00ED77E6">
        <w:rPr>
          <w:sz w:val="24"/>
          <w:szCs w:val="24"/>
          <w:lang w:val="en-US" w:bidi="en-US"/>
        </w:rPr>
        <w:t>got</w:t>
      </w:r>
      <w:r w:rsidRPr="00ED77E6">
        <w:rPr>
          <w:sz w:val="24"/>
          <w:szCs w:val="24"/>
          <w:lang w:bidi="en-US"/>
        </w:rPr>
        <w:t xml:space="preserve">... </w:t>
      </w:r>
      <w:r w:rsidRPr="00ED77E6">
        <w:rPr>
          <w:sz w:val="24"/>
          <w:szCs w:val="24"/>
          <w:lang w:val="en-US" w:bidi="en-US"/>
        </w:rPr>
        <w:t>Have</w:t>
      </w:r>
      <w:r w:rsidRPr="00ED77E6">
        <w:rPr>
          <w:sz w:val="24"/>
          <w:szCs w:val="24"/>
          <w:lang w:bidi="en-US"/>
        </w:rPr>
        <w:t xml:space="preserve"> </w:t>
      </w:r>
      <w:r w:rsidRPr="00ED77E6">
        <w:rPr>
          <w:sz w:val="24"/>
          <w:szCs w:val="24"/>
          <w:lang w:val="en-US" w:bidi="en-US"/>
        </w:rPr>
        <w:t>you</w:t>
      </w:r>
      <w:r w:rsidRPr="00ED77E6">
        <w:rPr>
          <w:sz w:val="24"/>
          <w:szCs w:val="24"/>
          <w:lang w:bidi="en-US"/>
        </w:rPr>
        <w:t xml:space="preserve"> </w:t>
      </w:r>
      <w:r w:rsidRPr="00ED77E6">
        <w:rPr>
          <w:sz w:val="24"/>
          <w:szCs w:val="24"/>
          <w:lang w:val="en-US" w:bidi="en-US"/>
        </w:rPr>
        <w:t>got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модальный глагол </w:t>
      </w:r>
      <w:r w:rsidRPr="00ED77E6">
        <w:rPr>
          <w:sz w:val="24"/>
          <w:szCs w:val="24"/>
          <w:lang w:val="en-US" w:bidi="en-US"/>
        </w:rPr>
        <w:t>can</w:t>
      </w:r>
      <w:r w:rsidRPr="00ED77E6">
        <w:rPr>
          <w:sz w:val="24"/>
          <w:szCs w:val="24"/>
          <w:lang w:bidi="en-US"/>
        </w:rPr>
        <w:t>/</w:t>
      </w:r>
      <w:r w:rsidRPr="00ED77E6">
        <w:rPr>
          <w:sz w:val="24"/>
          <w:szCs w:val="24"/>
          <w:lang w:val="en-US" w:bidi="en-US"/>
        </w:rPr>
        <w:t>can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rPr>
        <w:t xml:space="preserve">для выражения умения </w:t>
      </w:r>
      <w:r w:rsidRPr="00ED77E6">
        <w:rPr>
          <w:sz w:val="24"/>
          <w:szCs w:val="24"/>
          <w:lang w:bidi="en-US"/>
        </w:rPr>
        <w:t>(</w:t>
      </w:r>
      <w:r w:rsidRPr="00ED77E6">
        <w:rPr>
          <w:sz w:val="24"/>
          <w:szCs w:val="24"/>
          <w:lang w:val="en-US" w:bidi="en-US"/>
        </w:rPr>
        <w:t>I</w:t>
      </w:r>
      <w:r w:rsidRPr="00ED77E6">
        <w:rPr>
          <w:sz w:val="24"/>
          <w:szCs w:val="24"/>
          <w:lang w:bidi="en-US"/>
        </w:rPr>
        <w:t xml:space="preserve"> </w:t>
      </w:r>
      <w:r w:rsidRPr="00ED77E6">
        <w:rPr>
          <w:sz w:val="24"/>
          <w:szCs w:val="24"/>
          <w:lang w:val="en-US" w:bidi="en-US"/>
        </w:rPr>
        <w:t>can</w:t>
      </w:r>
      <w:r w:rsidRPr="00ED77E6">
        <w:rPr>
          <w:sz w:val="24"/>
          <w:szCs w:val="24"/>
          <w:lang w:bidi="en-US"/>
        </w:rPr>
        <w:t xml:space="preserve"> </w:t>
      </w:r>
      <w:r w:rsidRPr="00ED77E6">
        <w:rPr>
          <w:sz w:val="24"/>
          <w:szCs w:val="24"/>
          <w:lang w:val="en-US" w:bidi="en-US"/>
        </w:rPr>
        <w:t>ride</w:t>
      </w:r>
      <w:r w:rsidRPr="00ED77E6">
        <w:rPr>
          <w:sz w:val="24"/>
          <w:szCs w:val="24"/>
          <w:lang w:bidi="en-US"/>
        </w:rPr>
        <w:t xml:space="preserve"> </w:t>
      </w:r>
      <w:r w:rsidRPr="00ED77E6">
        <w:rPr>
          <w:sz w:val="24"/>
          <w:szCs w:val="24"/>
          <w:lang w:val="en-US" w:bidi="en-US"/>
        </w:rPr>
        <w:t>a</w:t>
      </w:r>
      <w:r w:rsidRPr="00ED77E6">
        <w:rPr>
          <w:sz w:val="24"/>
          <w:szCs w:val="24"/>
          <w:lang w:bidi="en-US"/>
        </w:rPr>
        <w:t xml:space="preserve"> </w:t>
      </w:r>
      <w:r w:rsidRPr="00ED77E6">
        <w:rPr>
          <w:sz w:val="24"/>
          <w:szCs w:val="24"/>
          <w:lang w:val="en-US" w:bidi="en-US"/>
        </w:rPr>
        <w:t>bike</w:t>
      </w:r>
      <w:r w:rsidRPr="00ED77E6">
        <w:rPr>
          <w:sz w:val="24"/>
          <w:szCs w:val="24"/>
          <w:lang w:bidi="en-US"/>
        </w:rPr>
        <w:t xml:space="preserve">.) </w:t>
      </w:r>
      <w:r w:rsidRPr="00ED77E6">
        <w:rPr>
          <w:sz w:val="24"/>
          <w:szCs w:val="24"/>
        </w:rPr>
        <w:t xml:space="preserve">и отсутствия умения </w:t>
      </w:r>
      <w:r w:rsidRPr="00ED77E6">
        <w:rPr>
          <w:sz w:val="24"/>
          <w:szCs w:val="24"/>
          <w:lang w:bidi="en-US"/>
        </w:rPr>
        <w:t>(</w:t>
      </w:r>
      <w:r w:rsidRPr="00ED77E6">
        <w:rPr>
          <w:sz w:val="24"/>
          <w:szCs w:val="24"/>
          <w:lang w:val="en-US" w:bidi="en-US"/>
        </w:rPr>
        <w:t>I</w:t>
      </w:r>
      <w:r w:rsidRPr="00ED77E6">
        <w:rPr>
          <w:sz w:val="24"/>
          <w:szCs w:val="24"/>
          <w:lang w:bidi="en-US"/>
        </w:rPr>
        <w:t xml:space="preserve"> </w:t>
      </w:r>
      <w:r w:rsidRPr="00ED77E6">
        <w:rPr>
          <w:sz w:val="24"/>
          <w:szCs w:val="24"/>
          <w:lang w:val="en-US" w:bidi="en-US"/>
        </w:rPr>
        <w:t>can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ride</w:t>
      </w:r>
      <w:r w:rsidRPr="00ED77E6">
        <w:rPr>
          <w:sz w:val="24"/>
          <w:szCs w:val="24"/>
          <w:lang w:bidi="en-US"/>
        </w:rPr>
        <w:t xml:space="preserve"> </w:t>
      </w:r>
      <w:r w:rsidRPr="00ED77E6">
        <w:rPr>
          <w:sz w:val="24"/>
          <w:szCs w:val="24"/>
        </w:rPr>
        <w:t xml:space="preserve">а </w:t>
      </w:r>
      <w:r w:rsidRPr="00ED77E6">
        <w:rPr>
          <w:sz w:val="24"/>
          <w:szCs w:val="24"/>
          <w:lang w:val="en-US" w:bidi="en-US"/>
        </w:rPr>
        <w:t>bike</w:t>
      </w:r>
      <w:r w:rsidRPr="00ED77E6">
        <w:rPr>
          <w:sz w:val="24"/>
          <w:szCs w:val="24"/>
          <w:lang w:bidi="en-US"/>
        </w:rPr>
        <w:t xml:space="preserve">.); </w:t>
      </w:r>
      <w:r w:rsidRPr="00ED77E6">
        <w:rPr>
          <w:sz w:val="24"/>
          <w:szCs w:val="24"/>
        </w:rPr>
        <w:t xml:space="preserve">сап для получения разрешения </w:t>
      </w:r>
      <w:r w:rsidRPr="00ED77E6">
        <w:rPr>
          <w:sz w:val="24"/>
          <w:szCs w:val="24"/>
          <w:lang w:bidi="en-US"/>
        </w:rPr>
        <w:t>(</w:t>
      </w:r>
      <w:r w:rsidRPr="00ED77E6">
        <w:rPr>
          <w:sz w:val="24"/>
          <w:szCs w:val="24"/>
          <w:lang w:val="en-US" w:bidi="en-US"/>
        </w:rPr>
        <w:t>Can</w:t>
      </w:r>
      <w:r w:rsidRPr="00ED77E6">
        <w:rPr>
          <w:sz w:val="24"/>
          <w:szCs w:val="24"/>
          <w:lang w:bidi="en-US"/>
        </w:rPr>
        <w:t xml:space="preserve"> </w:t>
      </w:r>
      <w:r w:rsidRPr="00ED77E6">
        <w:rPr>
          <w:sz w:val="24"/>
          <w:szCs w:val="24"/>
          <w:lang w:val="en-US" w:bidi="en-US"/>
        </w:rPr>
        <w:t>I</w:t>
      </w:r>
      <w:r w:rsidRPr="00ED77E6">
        <w:rPr>
          <w:sz w:val="24"/>
          <w:szCs w:val="24"/>
          <w:lang w:bidi="en-US"/>
        </w:rPr>
        <w:t xml:space="preserve"> </w:t>
      </w:r>
      <w:r w:rsidRPr="00ED77E6">
        <w:rPr>
          <w:sz w:val="24"/>
          <w:szCs w:val="24"/>
          <w:lang w:val="en-US" w:bidi="en-US"/>
        </w:rPr>
        <w:t>go</w:t>
      </w:r>
      <w:r w:rsidRPr="00ED77E6">
        <w:rPr>
          <w:sz w:val="24"/>
          <w:szCs w:val="24"/>
          <w:lang w:bidi="en-US"/>
        </w:rPr>
        <w:t xml:space="preserve"> </w:t>
      </w:r>
      <w:r w:rsidRPr="00ED77E6">
        <w:rPr>
          <w:sz w:val="24"/>
          <w:szCs w:val="24"/>
          <w:lang w:val="en-US" w:bidi="en-US"/>
        </w:rPr>
        <w:t>out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ED77E6">
        <w:rPr>
          <w:sz w:val="24"/>
          <w:szCs w:val="24"/>
          <w:lang w:val="en-US" w:bidi="en-US"/>
        </w:rPr>
        <w:t>a</w:t>
      </w:r>
      <w:r w:rsidRPr="00ED77E6">
        <w:rPr>
          <w:sz w:val="24"/>
          <w:szCs w:val="24"/>
          <w:lang w:bidi="en-US"/>
        </w:rPr>
        <w:t xml:space="preserve"> </w:t>
      </w:r>
      <w:r w:rsidRPr="00ED77E6">
        <w:rPr>
          <w:sz w:val="24"/>
          <w:szCs w:val="24"/>
          <w:lang w:val="en-US" w:bidi="en-US"/>
        </w:rPr>
        <w:t>pen</w:t>
      </w:r>
      <w:r w:rsidRPr="00ED77E6">
        <w:rPr>
          <w:sz w:val="24"/>
          <w:szCs w:val="24"/>
          <w:lang w:bidi="en-US"/>
        </w:rPr>
        <w:t xml:space="preserve"> </w:t>
      </w:r>
      <w:r w:rsidRPr="00ED77E6">
        <w:rPr>
          <w:sz w:val="24"/>
          <w:szCs w:val="24"/>
        </w:rPr>
        <w:t xml:space="preserve">- </w:t>
      </w:r>
      <w:r w:rsidRPr="00ED77E6">
        <w:rPr>
          <w:sz w:val="24"/>
          <w:szCs w:val="24"/>
          <w:lang w:val="en-US" w:bidi="en-US"/>
        </w:rPr>
        <w:t>pens</w:t>
      </w:r>
      <w:r w:rsidRPr="00ED77E6">
        <w:rPr>
          <w:sz w:val="24"/>
          <w:szCs w:val="24"/>
          <w:lang w:bidi="en-US"/>
        </w:rPr>
        <w:t xml:space="preserve">; </w:t>
      </w:r>
      <w:r w:rsidRPr="00ED77E6">
        <w:rPr>
          <w:sz w:val="24"/>
          <w:szCs w:val="24"/>
          <w:lang w:val="en-US" w:bidi="en-US"/>
        </w:rPr>
        <w:t>a</w:t>
      </w:r>
      <w:r w:rsidRPr="00ED77E6">
        <w:rPr>
          <w:sz w:val="24"/>
          <w:szCs w:val="24"/>
          <w:lang w:bidi="en-US"/>
        </w:rPr>
        <w:t xml:space="preserve"> </w:t>
      </w:r>
      <w:r w:rsidRPr="00ED77E6">
        <w:rPr>
          <w:sz w:val="24"/>
          <w:szCs w:val="24"/>
          <w:lang w:val="en-US" w:bidi="en-US"/>
        </w:rPr>
        <w:t>man</w:t>
      </w:r>
      <w:r w:rsidRPr="00ED77E6">
        <w:rPr>
          <w:sz w:val="24"/>
          <w:szCs w:val="24"/>
          <w:lang w:bidi="en-US"/>
        </w:rPr>
        <w:t xml:space="preserve"> </w:t>
      </w:r>
      <w:r w:rsidRPr="00ED77E6">
        <w:rPr>
          <w:sz w:val="24"/>
          <w:szCs w:val="24"/>
        </w:rPr>
        <w:t xml:space="preserve">- </w:t>
      </w:r>
      <w:r w:rsidRPr="00ED77E6">
        <w:rPr>
          <w:sz w:val="24"/>
          <w:szCs w:val="24"/>
          <w:lang w:val="en-US" w:bidi="en-US"/>
        </w:rPr>
        <w:t>men</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личные и притяжательные местоимения;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указательные местоимения </w:t>
      </w:r>
      <w:r w:rsidRPr="00ED77E6">
        <w:rPr>
          <w:sz w:val="24"/>
          <w:szCs w:val="24"/>
          <w:lang w:val="en-US" w:bidi="en-US"/>
        </w:rPr>
        <w:t>this</w:t>
      </w:r>
      <w:r w:rsidRPr="00ED77E6">
        <w:rPr>
          <w:sz w:val="24"/>
          <w:szCs w:val="24"/>
          <w:lang w:bidi="en-US"/>
        </w:rPr>
        <w:t xml:space="preserve"> </w:t>
      </w:r>
      <w:r w:rsidRPr="00ED77E6">
        <w:rPr>
          <w:sz w:val="24"/>
          <w:szCs w:val="24"/>
        </w:rPr>
        <w:t xml:space="preserve">- </w:t>
      </w:r>
      <w:r w:rsidRPr="00ED77E6">
        <w:rPr>
          <w:sz w:val="24"/>
          <w:szCs w:val="24"/>
          <w:lang w:val="en-US" w:bidi="en-US"/>
        </w:rPr>
        <w:t>these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количественные числительные (1-12);</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вопросительные слова </w:t>
      </w:r>
      <w:r w:rsidRPr="00ED77E6">
        <w:rPr>
          <w:sz w:val="24"/>
          <w:szCs w:val="24"/>
          <w:lang w:val="en-US" w:bidi="en-US"/>
        </w:rPr>
        <w:t>who</w:t>
      </w:r>
      <w:r w:rsidRPr="00ED77E6">
        <w:rPr>
          <w:sz w:val="24"/>
          <w:szCs w:val="24"/>
          <w:lang w:bidi="en-US"/>
        </w:rPr>
        <w:t xml:space="preserve">, </w:t>
      </w:r>
      <w:r w:rsidRPr="00ED77E6">
        <w:rPr>
          <w:sz w:val="24"/>
          <w:szCs w:val="24"/>
          <w:lang w:val="en-US" w:bidi="en-US"/>
        </w:rPr>
        <w:t>what</w:t>
      </w:r>
      <w:r w:rsidRPr="00ED77E6">
        <w:rPr>
          <w:sz w:val="24"/>
          <w:szCs w:val="24"/>
          <w:lang w:bidi="en-US"/>
        </w:rPr>
        <w:t xml:space="preserve">, </w:t>
      </w:r>
      <w:r w:rsidRPr="00ED77E6">
        <w:rPr>
          <w:sz w:val="24"/>
          <w:szCs w:val="24"/>
          <w:lang w:val="en-US" w:bidi="en-US"/>
        </w:rPr>
        <w:t>how</w:t>
      </w:r>
      <w:r w:rsidRPr="00ED77E6">
        <w:rPr>
          <w:sz w:val="24"/>
          <w:szCs w:val="24"/>
          <w:lang w:bidi="en-US"/>
        </w:rPr>
        <w:t xml:space="preserve">, </w:t>
      </w:r>
      <w:r w:rsidRPr="00ED77E6">
        <w:rPr>
          <w:sz w:val="24"/>
          <w:szCs w:val="24"/>
          <w:lang w:val="en-US" w:bidi="en-US"/>
        </w:rPr>
        <w:t>where</w:t>
      </w:r>
      <w:r w:rsidRPr="00ED77E6">
        <w:rPr>
          <w:sz w:val="24"/>
          <w:szCs w:val="24"/>
          <w:lang w:bidi="en-US"/>
        </w:rPr>
        <w:t xml:space="preserve">, </w:t>
      </w:r>
      <w:r w:rsidRPr="00ED77E6">
        <w:rPr>
          <w:sz w:val="24"/>
          <w:szCs w:val="24"/>
          <w:lang w:val="en-US" w:bidi="en-US"/>
        </w:rPr>
        <w:t>how</w:t>
      </w:r>
      <w:r w:rsidRPr="00ED77E6">
        <w:rPr>
          <w:sz w:val="24"/>
          <w:szCs w:val="24"/>
          <w:lang w:bidi="en-US"/>
        </w:rPr>
        <w:t xml:space="preserve"> </w:t>
      </w:r>
      <w:r w:rsidRPr="00ED77E6">
        <w:rPr>
          <w:sz w:val="24"/>
          <w:szCs w:val="24"/>
          <w:lang w:val="en-US" w:bidi="en-US"/>
        </w:rPr>
        <w:t>many</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распознавать и употреблять в устной и письменной речи предлоги места </w:t>
      </w:r>
      <w:r w:rsidRPr="00ED77E6">
        <w:rPr>
          <w:sz w:val="24"/>
          <w:szCs w:val="24"/>
          <w:lang w:val="en-US" w:bidi="en-US"/>
        </w:rPr>
        <w:t>on</w:t>
      </w:r>
      <w:r w:rsidRPr="00ED77E6">
        <w:rPr>
          <w:sz w:val="24"/>
          <w:szCs w:val="24"/>
          <w:lang w:bidi="en-US"/>
        </w:rPr>
        <w:t xml:space="preserve">, </w:t>
      </w:r>
      <w:r w:rsidRPr="00ED77E6">
        <w:rPr>
          <w:sz w:val="24"/>
          <w:szCs w:val="24"/>
          <w:lang w:val="en-US" w:bidi="en-US"/>
        </w:rPr>
        <w:t>in</w:t>
      </w:r>
      <w:r w:rsidRPr="00ED77E6">
        <w:rPr>
          <w:sz w:val="24"/>
          <w:szCs w:val="24"/>
          <w:lang w:bidi="en-US"/>
        </w:rPr>
        <w:t xml:space="preserve">, </w:t>
      </w:r>
      <w:r w:rsidRPr="00ED77E6">
        <w:rPr>
          <w:sz w:val="24"/>
          <w:szCs w:val="24"/>
          <w:lang w:val="en-US" w:bidi="en-US"/>
        </w:rPr>
        <w:t>near</w:t>
      </w:r>
      <w:r w:rsidRPr="00ED77E6">
        <w:rPr>
          <w:sz w:val="24"/>
          <w:szCs w:val="24"/>
          <w:lang w:bidi="en-US"/>
        </w:rPr>
        <w:t xml:space="preserve">, </w:t>
      </w:r>
      <w:r w:rsidRPr="00ED77E6">
        <w:rPr>
          <w:sz w:val="24"/>
          <w:szCs w:val="24"/>
          <w:lang w:val="en-US" w:bidi="en-US"/>
        </w:rPr>
        <w:t>under</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 xml:space="preserve">распознавать и употреблять в устной и письменной речи союзы </w:t>
      </w:r>
      <w:r w:rsidRPr="00ED77E6">
        <w:rPr>
          <w:sz w:val="24"/>
          <w:szCs w:val="24"/>
          <w:lang w:val="en-US" w:bidi="en-US"/>
        </w:rPr>
        <w:t>and</w:t>
      </w:r>
      <w:r w:rsidRPr="00ED77E6">
        <w:rPr>
          <w:sz w:val="24"/>
          <w:szCs w:val="24"/>
          <w:lang w:bidi="en-US"/>
        </w:rPr>
        <w:t xml:space="preserve"> </w:t>
      </w:r>
      <w:r w:rsidRPr="00ED77E6">
        <w:rPr>
          <w:sz w:val="24"/>
          <w:szCs w:val="24"/>
        </w:rPr>
        <w:t xml:space="preserve">и </w:t>
      </w:r>
      <w:r w:rsidRPr="00ED77E6">
        <w:rPr>
          <w:sz w:val="24"/>
          <w:szCs w:val="24"/>
          <w:lang w:val="en-US" w:bidi="en-US"/>
        </w:rPr>
        <w:t>but</w:t>
      </w:r>
      <w:r w:rsidRPr="00ED77E6">
        <w:rPr>
          <w:sz w:val="24"/>
          <w:szCs w:val="24"/>
          <w:lang w:bidi="en-US"/>
        </w:rPr>
        <w:t xml:space="preserve"> </w:t>
      </w:r>
      <w:r w:rsidRPr="00ED77E6">
        <w:rPr>
          <w:sz w:val="24"/>
          <w:szCs w:val="24"/>
        </w:rPr>
        <w:t>(при однородных членах).</w:t>
      </w:r>
    </w:p>
    <w:p w:rsidR="003742A7" w:rsidRPr="00ED77E6" w:rsidRDefault="003742A7" w:rsidP="00ED77E6">
      <w:pPr>
        <w:pStyle w:val="23"/>
        <w:shd w:val="clear" w:color="auto" w:fill="auto"/>
        <w:tabs>
          <w:tab w:val="left" w:pos="2003"/>
        </w:tabs>
        <w:spacing w:before="0" w:after="0" w:line="240" w:lineRule="auto"/>
        <w:ind w:left="760"/>
        <w:contextualSpacing/>
        <w:rPr>
          <w:sz w:val="24"/>
          <w:szCs w:val="24"/>
        </w:rPr>
      </w:pPr>
      <w:r w:rsidRPr="00ED77E6">
        <w:rPr>
          <w:sz w:val="24"/>
          <w:szCs w:val="24"/>
        </w:rPr>
        <w:t>Социокультурные знания и умения: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знать названия родной страны и страны/стран изучаемого языка и их столиц.</w:t>
      </w:r>
    </w:p>
    <w:p w:rsidR="003742A7" w:rsidRPr="00ED77E6" w:rsidRDefault="003742A7" w:rsidP="00ED77E6">
      <w:pPr>
        <w:pStyle w:val="23"/>
        <w:shd w:val="clear" w:color="auto" w:fill="auto"/>
        <w:tabs>
          <w:tab w:val="left" w:pos="1767"/>
        </w:tabs>
        <w:spacing w:before="0" w:after="0" w:line="240" w:lineRule="auto"/>
        <w:ind w:firstLine="760"/>
        <w:contextualSpacing/>
        <w:rPr>
          <w:sz w:val="24"/>
          <w:szCs w:val="24"/>
        </w:rPr>
      </w:pPr>
      <w:r w:rsidRPr="00ED77E6">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3742A7" w:rsidRPr="00ED77E6" w:rsidRDefault="003742A7" w:rsidP="00ED77E6">
      <w:pPr>
        <w:pStyle w:val="23"/>
        <w:shd w:val="clear" w:color="auto" w:fill="auto"/>
        <w:tabs>
          <w:tab w:val="left" w:pos="2008"/>
        </w:tabs>
        <w:spacing w:before="0" w:after="0" w:line="240" w:lineRule="auto"/>
        <w:ind w:left="760"/>
        <w:contextualSpacing/>
        <w:rPr>
          <w:sz w:val="24"/>
          <w:szCs w:val="24"/>
        </w:rPr>
      </w:pPr>
      <w:r w:rsidRPr="00ED77E6">
        <w:rPr>
          <w:sz w:val="24"/>
          <w:szCs w:val="24"/>
        </w:rPr>
        <w:t>Коммуникативные умения.</w:t>
      </w:r>
    </w:p>
    <w:p w:rsidR="003742A7" w:rsidRPr="00ED77E6" w:rsidRDefault="003742A7" w:rsidP="00ED77E6">
      <w:pPr>
        <w:pStyle w:val="23"/>
        <w:shd w:val="clear" w:color="auto" w:fill="auto"/>
        <w:tabs>
          <w:tab w:val="left" w:pos="2215"/>
        </w:tabs>
        <w:spacing w:before="0" w:after="0" w:line="240" w:lineRule="auto"/>
        <w:ind w:left="760"/>
        <w:contextualSpacing/>
        <w:rPr>
          <w:sz w:val="24"/>
          <w:szCs w:val="24"/>
        </w:rPr>
      </w:pPr>
      <w:r w:rsidRPr="00ED77E6">
        <w:rPr>
          <w:sz w:val="24"/>
          <w:szCs w:val="24"/>
        </w:rPr>
        <w:t>Говорение: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742A7" w:rsidRPr="00ED77E6" w:rsidRDefault="003742A7" w:rsidP="00ED77E6">
      <w:pPr>
        <w:pStyle w:val="23"/>
        <w:shd w:val="clear" w:color="auto" w:fill="auto"/>
        <w:tabs>
          <w:tab w:val="left" w:pos="2215"/>
        </w:tabs>
        <w:spacing w:before="0" w:after="0" w:line="240" w:lineRule="auto"/>
        <w:ind w:left="760"/>
        <w:contextualSpacing/>
        <w:rPr>
          <w:sz w:val="24"/>
          <w:szCs w:val="24"/>
        </w:rPr>
      </w:pPr>
      <w:r w:rsidRPr="00ED77E6">
        <w:rPr>
          <w:sz w:val="24"/>
          <w:szCs w:val="24"/>
        </w:rPr>
        <w:t>Аудирование: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на слух и понимать речь учителя и других обучающихся вербально/невербально реагировать на услышанное;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742A7" w:rsidRPr="00ED77E6" w:rsidRDefault="003742A7" w:rsidP="00ED77E6">
      <w:pPr>
        <w:pStyle w:val="23"/>
        <w:shd w:val="clear" w:color="auto" w:fill="auto"/>
        <w:tabs>
          <w:tab w:val="left" w:pos="2214"/>
        </w:tabs>
        <w:spacing w:before="0" w:after="0" w:line="240" w:lineRule="auto"/>
        <w:ind w:left="760"/>
        <w:contextualSpacing/>
        <w:rPr>
          <w:sz w:val="24"/>
          <w:szCs w:val="24"/>
        </w:rPr>
      </w:pPr>
      <w:r w:rsidRPr="00ED77E6">
        <w:rPr>
          <w:sz w:val="24"/>
          <w:szCs w:val="24"/>
        </w:rPr>
        <w:t>Смысловое чтение: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742A7" w:rsidRPr="00ED77E6" w:rsidRDefault="003742A7" w:rsidP="00ED77E6">
      <w:pPr>
        <w:pStyle w:val="23"/>
        <w:shd w:val="clear" w:color="auto" w:fill="auto"/>
        <w:tabs>
          <w:tab w:val="left" w:pos="2214"/>
        </w:tabs>
        <w:spacing w:before="0" w:after="0" w:line="240" w:lineRule="auto"/>
        <w:ind w:left="760"/>
        <w:contextualSpacing/>
        <w:rPr>
          <w:sz w:val="24"/>
          <w:szCs w:val="24"/>
        </w:rPr>
      </w:pPr>
      <w:r w:rsidRPr="00ED77E6">
        <w:rPr>
          <w:sz w:val="24"/>
          <w:szCs w:val="24"/>
        </w:rPr>
        <w:t>Письмо: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писать с использованием образца поздравления с днем рождения, Новым годом, Рождеством с выражением пожеланий;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подписи к иллюстрациям с пояснением, что на них изображено.</w:t>
      </w:r>
    </w:p>
    <w:p w:rsidR="003742A7" w:rsidRPr="00ED77E6" w:rsidRDefault="003742A7" w:rsidP="00ED77E6">
      <w:pPr>
        <w:pStyle w:val="23"/>
        <w:shd w:val="clear" w:color="auto" w:fill="auto"/>
        <w:tabs>
          <w:tab w:val="left" w:pos="2003"/>
        </w:tabs>
        <w:spacing w:before="0" w:after="0" w:line="240" w:lineRule="auto"/>
        <w:ind w:left="760"/>
        <w:contextualSpacing/>
        <w:rPr>
          <w:sz w:val="24"/>
          <w:szCs w:val="24"/>
        </w:rPr>
      </w:pPr>
      <w:r w:rsidRPr="00ED77E6">
        <w:rPr>
          <w:sz w:val="24"/>
          <w:szCs w:val="24"/>
        </w:rPr>
        <w:t>Языковые знания и навыки.</w:t>
      </w:r>
    </w:p>
    <w:p w:rsidR="003742A7" w:rsidRPr="00ED77E6" w:rsidRDefault="003742A7" w:rsidP="00ED77E6">
      <w:pPr>
        <w:pStyle w:val="23"/>
        <w:shd w:val="clear" w:color="auto" w:fill="auto"/>
        <w:tabs>
          <w:tab w:val="left" w:pos="2214"/>
        </w:tabs>
        <w:spacing w:before="0" w:after="0" w:line="240" w:lineRule="auto"/>
        <w:ind w:left="760"/>
        <w:contextualSpacing/>
        <w:rPr>
          <w:sz w:val="24"/>
          <w:szCs w:val="24"/>
        </w:rPr>
      </w:pPr>
      <w:r w:rsidRPr="00ED77E6">
        <w:rPr>
          <w:sz w:val="24"/>
          <w:szCs w:val="24"/>
        </w:rPr>
        <w:t>Фонетическая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правила чтения гласных в третьем типе слога (гласная + г);</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применять правила чтения сложных сочетаний букв (например, </w:t>
      </w:r>
      <w:r w:rsidRPr="00ED77E6">
        <w:rPr>
          <w:sz w:val="24"/>
          <w:szCs w:val="24"/>
          <w:lang w:bidi="en-US"/>
        </w:rPr>
        <w:t>-</w:t>
      </w:r>
      <w:r w:rsidRPr="00ED77E6">
        <w:rPr>
          <w:sz w:val="24"/>
          <w:szCs w:val="24"/>
          <w:lang w:val="en-US" w:bidi="en-US"/>
        </w:rPr>
        <w:t>tion</w:t>
      </w:r>
      <w:r w:rsidRPr="00ED77E6">
        <w:rPr>
          <w:sz w:val="24"/>
          <w:szCs w:val="24"/>
          <w:lang w:bidi="en-US"/>
        </w:rPr>
        <w:t>, -</w:t>
      </w:r>
      <w:r w:rsidRPr="00ED77E6">
        <w:rPr>
          <w:sz w:val="24"/>
          <w:szCs w:val="24"/>
          <w:lang w:val="en-US" w:bidi="en-US"/>
        </w:rPr>
        <w:t>ight</w:t>
      </w:r>
      <w:r w:rsidRPr="00ED77E6">
        <w:rPr>
          <w:sz w:val="24"/>
          <w:szCs w:val="24"/>
          <w:lang w:bidi="en-US"/>
        </w:rPr>
        <w:t xml:space="preserve">) </w:t>
      </w:r>
      <w:r w:rsidRPr="00ED77E6">
        <w:rPr>
          <w:sz w:val="24"/>
          <w:szCs w:val="24"/>
        </w:rPr>
        <w:t xml:space="preserve">в односложных, двусложных и многосложных словах </w:t>
      </w:r>
      <w:r w:rsidRPr="00ED77E6">
        <w:rPr>
          <w:sz w:val="24"/>
          <w:szCs w:val="24"/>
          <w:lang w:bidi="en-US"/>
        </w:rPr>
        <w:t>(</w:t>
      </w:r>
      <w:r w:rsidRPr="00ED77E6">
        <w:rPr>
          <w:sz w:val="24"/>
          <w:szCs w:val="24"/>
          <w:lang w:val="en-US" w:bidi="en-US"/>
        </w:rPr>
        <w:t>international</w:t>
      </w:r>
      <w:r w:rsidRPr="00ED77E6">
        <w:rPr>
          <w:sz w:val="24"/>
          <w:szCs w:val="24"/>
          <w:lang w:bidi="en-US"/>
        </w:rPr>
        <w:t xml:space="preserve">, </w:t>
      </w:r>
      <w:r w:rsidRPr="00ED77E6">
        <w:rPr>
          <w:sz w:val="24"/>
          <w:szCs w:val="24"/>
          <w:lang w:val="en-US" w:bidi="en-US"/>
        </w:rPr>
        <w:t>night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новые слова согласно основным правилам чтения;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на слух и правильно произносить слова и фразы/предложения с соблюдением их ритмико-интонационных особенностей.</w:t>
      </w:r>
    </w:p>
    <w:p w:rsidR="003742A7" w:rsidRPr="00ED77E6" w:rsidRDefault="003742A7" w:rsidP="00ED77E6">
      <w:pPr>
        <w:pStyle w:val="23"/>
        <w:shd w:val="clear" w:color="auto" w:fill="auto"/>
        <w:tabs>
          <w:tab w:val="left" w:pos="2232"/>
        </w:tabs>
        <w:spacing w:before="0" w:after="0" w:line="240" w:lineRule="auto"/>
        <w:ind w:left="740" w:right="3760"/>
        <w:contextualSpacing/>
        <w:rPr>
          <w:sz w:val="24"/>
          <w:szCs w:val="24"/>
        </w:rPr>
      </w:pPr>
      <w:r w:rsidRPr="00ED77E6">
        <w:rPr>
          <w:sz w:val="24"/>
          <w:szCs w:val="24"/>
        </w:rPr>
        <w:t xml:space="preserve">Графика, орфография и пунктуация: </w:t>
      </w:r>
    </w:p>
    <w:p w:rsidR="003742A7" w:rsidRPr="00ED77E6" w:rsidRDefault="003742A7" w:rsidP="00ED77E6">
      <w:pPr>
        <w:pStyle w:val="23"/>
        <w:shd w:val="clear" w:color="auto" w:fill="auto"/>
        <w:tabs>
          <w:tab w:val="left" w:pos="2232"/>
        </w:tabs>
        <w:spacing w:before="0" w:after="0" w:line="240" w:lineRule="auto"/>
        <w:ind w:left="740" w:right="3760"/>
        <w:contextualSpacing/>
        <w:rPr>
          <w:sz w:val="24"/>
          <w:szCs w:val="24"/>
        </w:rPr>
      </w:pPr>
      <w:r w:rsidRPr="00ED77E6">
        <w:rPr>
          <w:sz w:val="24"/>
          <w:szCs w:val="24"/>
        </w:rPr>
        <w:t>правильно писать изученные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lastRenderedPageBreak/>
        <w:t>правильно расставлять знаки препинания (точка, вопросительный и восклицательный знаки в конце предложения, апостроф).</w:t>
      </w:r>
    </w:p>
    <w:p w:rsidR="003742A7" w:rsidRPr="00ED77E6" w:rsidRDefault="003742A7" w:rsidP="00ED77E6">
      <w:pPr>
        <w:pStyle w:val="23"/>
        <w:shd w:val="clear" w:color="auto" w:fill="auto"/>
        <w:tabs>
          <w:tab w:val="left" w:pos="2208"/>
        </w:tabs>
        <w:spacing w:before="0" w:after="0" w:line="240" w:lineRule="auto"/>
        <w:ind w:left="740"/>
        <w:contextualSpacing/>
        <w:rPr>
          <w:sz w:val="24"/>
          <w:szCs w:val="24"/>
        </w:rPr>
      </w:pPr>
      <w:r w:rsidRPr="00ED77E6">
        <w:rPr>
          <w:sz w:val="24"/>
          <w:szCs w:val="24"/>
        </w:rPr>
        <w:t>Лексическая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D77E6">
        <w:rPr>
          <w:sz w:val="24"/>
          <w:szCs w:val="24"/>
          <w:lang w:bidi="en-US"/>
        </w:rPr>
        <w:t>-</w:t>
      </w:r>
      <w:r w:rsidRPr="00ED77E6">
        <w:rPr>
          <w:sz w:val="24"/>
          <w:szCs w:val="24"/>
          <w:lang w:val="en-US" w:bidi="en-US"/>
        </w:rPr>
        <w:t>teen</w:t>
      </w:r>
      <w:r w:rsidRPr="00ED77E6">
        <w:rPr>
          <w:sz w:val="24"/>
          <w:szCs w:val="24"/>
          <w:lang w:bidi="en-US"/>
        </w:rPr>
        <w:t>, -</w:t>
      </w:r>
      <w:r w:rsidRPr="00ED77E6">
        <w:rPr>
          <w:sz w:val="24"/>
          <w:szCs w:val="24"/>
          <w:lang w:val="en-US" w:bidi="en-US"/>
        </w:rPr>
        <w:t>ty</w:t>
      </w:r>
      <w:r w:rsidRPr="00ED77E6">
        <w:rPr>
          <w:sz w:val="24"/>
          <w:szCs w:val="24"/>
          <w:lang w:bidi="en-US"/>
        </w:rPr>
        <w:t>, -</w:t>
      </w:r>
      <w:r w:rsidRPr="00ED77E6">
        <w:rPr>
          <w:sz w:val="24"/>
          <w:szCs w:val="24"/>
          <w:lang w:val="en-US" w:bidi="en-US"/>
        </w:rPr>
        <w:t>th</w:t>
      </w:r>
      <w:r w:rsidRPr="00ED77E6">
        <w:rPr>
          <w:sz w:val="24"/>
          <w:szCs w:val="24"/>
          <w:lang w:bidi="en-US"/>
        </w:rPr>
        <w:t xml:space="preserve">) </w:t>
      </w:r>
      <w:r w:rsidRPr="00ED77E6">
        <w:rPr>
          <w:sz w:val="24"/>
          <w:szCs w:val="24"/>
        </w:rPr>
        <w:t xml:space="preserve">и словосложения </w:t>
      </w:r>
      <w:r w:rsidRPr="00ED77E6">
        <w:rPr>
          <w:sz w:val="24"/>
          <w:szCs w:val="24"/>
          <w:lang w:bidi="en-US"/>
        </w:rPr>
        <w:t>(</w:t>
      </w:r>
      <w:r w:rsidRPr="00ED77E6">
        <w:rPr>
          <w:sz w:val="24"/>
          <w:szCs w:val="24"/>
          <w:lang w:val="en-US" w:bidi="en-US"/>
        </w:rPr>
        <w:t>football</w:t>
      </w:r>
      <w:r w:rsidRPr="00ED77E6">
        <w:rPr>
          <w:sz w:val="24"/>
          <w:szCs w:val="24"/>
          <w:lang w:bidi="en-US"/>
        </w:rPr>
        <w:t xml:space="preserve">, </w:t>
      </w:r>
      <w:r w:rsidRPr="00ED77E6">
        <w:rPr>
          <w:sz w:val="24"/>
          <w:szCs w:val="24"/>
          <w:lang w:val="en-US" w:bidi="en-US"/>
        </w:rPr>
        <w:t>snowman</w:t>
      </w:r>
      <w:r w:rsidRPr="00ED77E6">
        <w:rPr>
          <w:sz w:val="24"/>
          <w:szCs w:val="24"/>
          <w:lang w:bidi="en-US"/>
        </w:rPr>
        <w:t>).</w:t>
      </w:r>
    </w:p>
    <w:p w:rsidR="003742A7" w:rsidRPr="00ED77E6" w:rsidRDefault="003742A7" w:rsidP="00ED77E6">
      <w:pPr>
        <w:pStyle w:val="23"/>
        <w:shd w:val="clear" w:color="auto" w:fill="auto"/>
        <w:tabs>
          <w:tab w:val="left" w:pos="2208"/>
        </w:tabs>
        <w:spacing w:before="0" w:after="0" w:line="240" w:lineRule="auto"/>
        <w:ind w:left="740"/>
        <w:contextualSpacing/>
        <w:rPr>
          <w:sz w:val="24"/>
          <w:szCs w:val="24"/>
        </w:rPr>
      </w:pPr>
      <w:r w:rsidRPr="00ED77E6">
        <w:rPr>
          <w:sz w:val="24"/>
          <w:szCs w:val="24"/>
        </w:rPr>
        <w:t>Грамматическая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побудительные предложения в отрицательной форме </w:t>
      </w:r>
      <w:r w:rsidRPr="00ED77E6">
        <w:rPr>
          <w:sz w:val="24"/>
          <w:szCs w:val="24"/>
          <w:lang w:bidi="en-US"/>
        </w:rPr>
        <w:t>(</w:t>
      </w:r>
      <w:r w:rsidRPr="00ED77E6">
        <w:rPr>
          <w:sz w:val="24"/>
          <w:szCs w:val="24"/>
          <w:lang w:val="en-US" w:bidi="en-US"/>
        </w:rPr>
        <w:t>Don</w:t>
      </w:r>
      <w:r w:rsidRPr="00ED77E6">
        <w:rPr>
          <w:sz w:val="24"/>
          <w:szCs w:val="24"/>
          <w:lang w:bidi="en-US"/>
        </w:rPr>
        <w:t>’</w:t>
      </w:r>
      <w:r w:rsidRPr="00ED77E6">
        <w:rPr>
          <w:sz w:val="24"/>
          <w:szCs w:val="24"/>
          <w:lang w:val="en-US" w:bidi="en-US"/>
        </w:rPr>
        <w:t>t</w:t>
      </w:r>
      <w:r w:rsidRPr="00ED77E6">
        <w:rPr>
          <w:sz w:val="24"/>
          <w:szCs w:val="24"/>
          <w:lang w:bidi="en-US"/>
        </w:rPr>
        <w:t xml:space="preserve"> </w:t>
      </w:r>
      <w:r w:rsidRPr="00ED77E6">
        <w:rPr>
          <w:sz w:val="24"/>
          <w:szCs w:val="24"/>
          <w:lang w:val="en-US" w:bidi="en-US"/>
        </w:rPr>
        <w:t>talk</w:t>
      </w:r>
      <w:r w:rsidRPr="00ED77E6">
        <w:rPr>
          <w:sz w:val="24"/>
          <w:szCs w:val="24"/>
          <w:lang w:bidi="en-US"/>
        </w:rPr>
        <w:t xml:space="preserve">, </w:t>
      </w:r>
      <w:r w:rsidRPr="00ED77E6">
        <w:rPr>
          <w:sz w:val="24"/>
          <w:szCs w:val="24"/>
          <w:lang w:val="en-US" w:bidi="en-US"/>
        </w:rPr>
        <w:t>please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предложения с начальным </w:t>
      </w:r>
      <w:r w:rsidRPr="00ED77E6">
        <w:rPr>
          <w:sz w:val="24"/>
          <w:szCs w:val="24"/>
          <w:lang w:val="en-US" w:bidi="en-US"/>
        </w:rPr>
        <w:t>There</w:t>
      </w:r>
      <w:r w:rsidRPr="00ED77E6">
        <w:rPr>
          <w:sz w:val="24"/>
          <w:szCs w:val="24"/>
          <w:lang w:bidi="en-US"/>
        </w:rPr>
        <w:t xml:space="preserve"> </w:t>
      </w:r>
      <w:r w:rsidRPr="00ED77E6">
        <w:rPr>
          <w:sz w:val="24"/>
          <w:szCs w:val="24"/>
        </w:rPr>
        <w:t xml:space="preserve">+ </w:t>
      </w:r>
      <w:r w:rsidRPr="00ED77E6">
        <w:rPr>
          <w:sz w:val="24"/>
          <w:szCs w:val="24"/>
          <w:lang w:val="en-US" w:bidi="en-US"/>
        </w:rPr>
        <w:t>to</w:t>
      </w:r>
      <w:r w:rsidRPr="00ED77E6">
        <w:rPr>
          <w:sz w:val="24"/>
          <w:szCs w:val="24"/>
          <w:lang w:bidi="en-US"/>
        </w:rPr>
        <w:t xml:space="preserve"> </w:t>
      </w:r>
      <w:r w:rsidRPr="00ED77E6">
        <w:rPr>
          <w:sz w:val="24"/>
          <w:szCs w:val="24"/>
          <w:lang w:val="en-US" w:bidi="en-US"/>
        </w:rPr>
        <w:t>be</w:t>
      </w:r>
      <w:r w:rsidRPr="00ED77E6">
        <w:rPr>
          <w:sz w:val="24"/>
          <w:szCs w:val="24"/>
          <w:lang w:bidi="en-US"/>
        </w:rPr>
        <w:t xml:space="preserve"> </w:t>
      </w:r>
      <w:r w:rsidRPr="00ED77E6">
        <w:rPr>
          <w:sz w:val="24"/>
          <w:szCs w:val="24"/>
        </w:rPr>
        <w:t xml:space="preserve">в </w:t>
      </w:r>
      <w:r w:rsidRPr="00ED77E6">
        <w:rPr>
          <w:sz w:val="24"/>
          <w:szCs w:val="24"/>
          <w:lang w:val="en-US" w:bidi="en-US"/>
        </w:rPr>
        <w:t>Past</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lang w:val="en-US" w:bidi="en-US"/>
        </w:rPr>
        <w:t>There</w:t>
      </w:r>
      <w:r w:rsidRPr="00ED77E6">
        <w:rPr>
          <w:sz w:val="24"/>
          <w:szCs w:val="24"/>
          <w:lang w:bidi="en-US"/>
        </w:rPr>
        <w:t xml:space="preserve"> </w:t>
      </w:r>
      <w:r w:rsidRPr="00ED77E6">
        <w:rPr>
          <w:sz w:val="24"/>
          <w:szCs w:val="24"/>
          <w:lang w:val="en-US" w:bidi="en-US"/>
        </w:rPr>
        <w:t>was</w:t>
      </w:r>
      <w:r w:rsidRPr="00ED77E6">
        <w:rPr>
          <w:sz w:val="24"/>
          <w:szCs w:val="24"/>
          <w:lang w:bidi="en-US"/>
        </w:rPr>
        <w:t xml:space="preserve"> </w:t>
      </w:r>
      <w:r w:rsidRPr="00ED77E6">
        <w:rPr>
          <w:sz w:val="24"/>
          <w:szCs w:val="24"/>
          <w:lang w:val="en-US" w:bidi="en-US"/>
        </w:rPr>
        <w:t>a</w:t>
      </w:r>
      <w:r w:rsidRPr="00ED77E6">
        <w:rPr>
          <w:sz w:val="24"/>
          <w:szCs w:val="24"/>
          <w:lang w:bidi="en-US"/>
        </w:rPr>
        <w:t xml:space="preserve"> </w:t>
      </w:r>
      <w:r w:rsidRPr="00ED77E6">
        <w:rPr>
          <w:sz w:val="24"/>
          <w:szCs w:val="24"/>
          <w:lang w:val="en-US" w:bidi="en-US"/>
        </w:rPr>
        <w:t>bridge</w:t>
      </w:r>
      <w:r w:rsidRPr="00ED77E6">
        <w:rPr>
          <w:sz w:val="24"/>
          <w:szCs w:val="24"/>
          <w:lang w:bidi="en-US"/>
        </w:rPr>
        <w:t xml:space="preserve"> </w:t>
      </w:r>
      <w:r w:rsidRPr="00ED77E6">
        <w:rPr>
          <w:sz w:val="24"/>
          <w:szCs w:val="24"/>
          <w:lang w:val="en-US" w:bidi="en-US"/>
        </w:rPr>
        <w:t>across</w:t>
      </w:r>
      <w:r w:rsidRPr="00ED77E6">
        <w:rPr>
          <w:sz w:val="24"/>
          <w:szCs w:val="24"/>
          <w:lang w:bidi="en-US"/>
        </w:rPr>
        <w:t xml:space="preserve"> </w:t>
      </w:r>
      <w:r w:rsidRPr="00ED77E6">
        <w:rPr>
          <w:sz w:val="24"/>
          <w:szCs w:val="24"/>
          <w:lang w:val="en-US" w:bidi="en-US"/>
        </w:rPr>
        <w:t>the</w:t>
      </w:r>
      <w:r w:rsidRPr="00ED77E6">
        <w:rPr>
          <w:sz w:val="24"/>
          <w:szCs w:val="24"/>
          <w:lang w:bidi="en-US"/>
        </w:rPr>
        <w:t xml:space="preserve"> </w:t>
      </w:r>
      <w:r w:rsidRPr="00ED77E6">
        <w:rPr>
          <w:sz w:val="24"/>
          <w:szCs w:val="24"/>
          <w:lang w:val="en-US" w:bidi="en-US"/>
        </w:rPr>
        <w:t>river</w:t>
      </w:r>
      <w:r w:rsidRPr="00ED77E6">
        <w:rPr>
          <w:sz w:val="24"/>
          <w:szCs w:val="24"/>
          <w:lang w:bidi="en-US"/>
        </w:rPr>
        <w:t xml:space="preserve">. </w:t>
      </w:r>
      <w:r w:rsidRPr="00ED77E6">
        <w:rPr>
          <w:sz w:val="24"/>
          <w:szCs w:val="24"/>
          <w:lang w:val="en-US" w:bidi="en-US"/>
        </w:rPr>
        <w:t>There</w:t>
      </w:r>
      <w:r w:rsidRPr="00ED77E6">
        <w:rPr>
          <w:sz w:val="24"/>
          <w:szCs w:val="24"/>
          <w:lang w:bidi="en-US"/>
        </w:rPr>
        <w:t xml:space="preserve"> </w:t>
      </w:r>
      <w:r w:rsidRPr="00ED77E6">
        <w:rPr>
          <w:sz w:val="24"/>
          <w:szCs w:val="24"/>
          <w:lang w:val="en-US" w:bidi="en-US"/>
        </w:rPr>
        <w:t>were</w:t>
      </w:r>
      <w:r w:rsidRPr="00ED77E6">
        <w:rPr>
          <w:sz w:val="24"/>
          <w:szCs w:val="24"/>
          <w:lang w:bidi="en-US"/>
        </w:rPr>
        <w:t xml:space="preserve"> </w:t>
      </w:r>
      <w:r w:rsidRPr="00ED77E6">
        <w:rPr>
          <w:sz w:val="24"/>
          <w:szCs w:val="24"/>
          <w:lang w:val="en-US" w:bidi="en-US"/>
        </w:rPr>
        <w:t>mountains</w:t>
      </w:r>
      <w:r w:rsidRPr="00ED77E6">
        <w:rPr>
          <w:sz w:val="24"/>
          <w:szCs w:val="24"/>
          <w:lang w:bidi="en-US"/>
        </w:rPr>
        <w:t xml:space="preserve"> </w:t>
      </w:r>
      <w:r w:rsidRPr="00ED77E6">
        <w:rPr>
          <w:sz w:val="24"/>
          <w:szCs w:val="24"/>
          <w:lang w:val="en-US" w:bidi="en-US"/>
        </w:rPr>
        <w:t>in</w:t>
      </w:r>
      <w:r w:rsidRPr="00ED77E6">
        <w:rPr>
          <w:sz w:val="24"/>
          <w:szCs w:val="24"/>
          <w:lang w:bidi="en-US"/>
        </w:rPr>
        <w:t xml:space="preserve"> </w:t>
      </w:r>
      <w:r w:rsidRPr="00ED77E6">
        <w:rPr>
          <w:sz w:val="24"/>
          <w:szCs w:val="24"/>
          <w:lang w:val="en-US" w:bidi="en-US"/>
        </w:rPr>
        <w:t>the</w:t>
      </w:r>
      <w:r w:rsidRPr="00ED77E6">
        <w:rPr>
          <w:sz w:val="24"/>
          <w:szCs w:val="24"/>
          <w:lang w:bidi="en-US"/>
        </w:rPr>
        <w:t xml:space="preserve"> </w:t>
      </w:r>
      <w:r w:rsidRPr="00ED77E6">
        <w:rPr>
          <w:sz w:val="24"/>
          <w:szCs w:val="24"/>
          <w:lang w:val="en-US" w:bidi="en-US"/>
        </w:rPr>
        <w:t>south</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конструкции с глаголами на </w:t>
      </w:r>
      <w:r w:rsidRPr="00ED77E6">
        <w:rPr>
          <w:sz w:val="24"/>
          <w:szCs w:val="24"/>
          <w:lang w:bidi="en-US"/>
        </w:rPr>
        <w:t>-</w:t>
      </w:r>
      <w:r w:rsidRPr="00ED77E6">
        <w:rPr>
          <w:sz w:val="24"/>
          <w:szCs w:val="24"/>
          <w:lang w:val="en-US" w:bidi="en-US"/>
        </w:rPr>
        <w:t>ing</w:t>
      </w:r>
      <w:r w:rsidRPr="00ED77E6">
        <w:rPr>
          <w:sz w:val="24"/>
          <w:szCs w:val="24"/>
          <w:lang w:bidi="en-US"/>
        </w:rPr>
        <w:t xml:space="preserve">: </w:t>
      </w:r>
      <w:r w:rsidRPr="00ED77E6">
        <w:rPr>
          <w:sz w:val="24"/>
          <w:szCs w:val="24"/>
          <w:lang w:val="en-US" w:bidi="en-US"/>
        </w:rPr>
        <w:t>to</w:t>
      </w:r>
      <w:r w:rsidRPr="00ED77E6">
        <w:rPr>
          <w:sz w:val="24"/>
          <w:szCs w:val="24"/>
          <w:lang w:bidi="en-US"/>
        </w:rPr>
        <w:t xml:space="preserve"> </w:t>
      </w:r>
      <w:r w:rsidRPr="00ED77E6">
        <w:rPr>
          <w:sz w:val="24"/>
          <w:szCs w:val="24"/>
          <w:lang w:val="en-US" w:bidi="en-US"/>
        </w:rPr>
        <w:t>like</w:t>
      </w:r>
      <w:r w:rsidRPr="00ED77E6">
        <w:rPr>
          <w:sz w:val="24"/>
          <w:szCs w:val="24"/>
          <w:lang w:bidi="en-US"/>
        </w:rPr>
        <w:t>/</w:t>
      </w:r>
      <w:r w:rsidRPr="00ED77E6">
        <w:rPr>
          <w:sz w:val="24"/>
          <w:szCs w:val="24"/>
          <w:lang w:val="en-US" w:bidi="en-US"/>
        </w:rPr>
        <w:t>enjoy</w:t>
      </w:r>
      <w:r w:rsidRPr="00ED77E6">
        <w:rPr>
          <w:sz w:val="24"/>
          <w:szCs w:val="24"/>
          <w:lang w:bidi="en-US"/>
        </w:rPr>
        <w:t xml:space="preserve"> </w:t>
      </w:r>
      <w:r w:rsidRPr="00ED77E6">
        <w:rPr>
          <w:sz w:val="24"/>
          <w:szCs w:val="24"/>
          <w:lang w:val="en-US" w:bidi="en-US"/>
        </w:rPr>
        <w:t>doing</w:t>
      </w:r>
      <w:r w:rsidRPr="00ED77E6">
        <w:rPr>
          <w:sz w:val="24"/>
          <w:szCs w:val="24"/>
          <w:lang w:bidi="en-US"/>
        </w:rPr>
        <w:t xml:space="preserve"> </w:t>
      </w:r>
      <w:r w:rsidRPr="00ED77E6">
        <w:rPr>
          <w:sz w:val="24"/>
          <w:szCs w:val="24"/>
          <w:lang w:val="en-US" w:bidi="en-US"/>
        </w:rPr>
        <w:t>something</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конструкцию </w:t>
      </w:r>
      <w:r w:rsidRPr="00ED77E6">
        <w:rPr>
          <w:sz w:val="24"/>
          <w:szCs w:val="24"/>
          <w:lang w:val="en-US" w:bidi="en-US"/>
        </w:rPr>
        <w:t>I</w:t>
      </w:r>
      <w:r w:rsidRPr="00ED77E6">
        <w:rPr>
          <w:sz w:val="24"/>
          <w:szCs w:val="24"/>
          <w:lang w:bidi="en-US"/>
        </w:rPr>
        <w:t>’</w:t>
      </w:r>
      <w:r w:rsidRPr="00ED77E6">
        <w:rPr>
          <w:sz w:val="24"/>
          <w:szCs w:val="24"/>
          <w:lang w:val="en-US" w:bidi="en-US"/>
        </w:rPr>
        <w:t>d</w:t>
      </w:r>
      <w:r w:rsidRPr="00ED77E6">
        <w:rPr>
          <w:sz w:val="24"/>
          <w:szCs w:val="24"/>
          <w:lang w:bidi="en-US"/>
        </w:rPr>
        <w:t xml:space="preserve"> </w:t>
      </w:r>
      <w:r w:rsidRPr="00ED77E6">
        <w:rPr>
          <w:sz w:val="24"/>
          <w:szCs w:val="24"/>
          <w:lang w:val="en-US" w:bidi="en-US"/>
        </w:rPr>
        <w:t>like</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lang w:val="en-US" w:bidi="en-US"/>
        </w:rPr>
        <w:t>to</w:t>
      </w:r>
      <w:r w:rsidRPr="00ED77E6">
        <w:rPr>
          <w:sz w:val="24"/>
          <w:szCs w:val="24"/>
          <w:lang w:bidi="en-US"/>
        </w:rPr>
        <w:t xml:space="preserve"> </w:t>
      </w:r>
      <w:r w:rsidRPr="00ED77E6">
        <w:rPr>
          <w:sz w:val="24"/>
          <w:szCs w:val="24"/>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правильные и неправильные глаголы в </w:t>
      </w:r>
      <w:r w:rsidRPr="00ED77E6">
        <w:rPr>
          <w:sz w:val="24"/>
          <w:szCs w:val="24"/>
          <w:lang w:val="en-US" w:bidi="en-US"/>
        </w:rPr>
        <w:t>Past</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rPr>
        <w:t>в повествовательных (утвердительных и отрицательных) и вопросительных (общий и специальный вопрос) предложениях;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существительные в притяжательном падеже </w:t>
      </w:r>
      <w:r w:rsidRPr="00ED77E6">
        <w:rPr>
          <w:sz w:val="24"/>
          <w:szCs w:val="24"/>
          <w:lang w:bidi="en-US"/>
        </w:rPr>
        <w:t>(</w:t>
      </w:r>
      <w:r w:rsidRPr="00ED77E6">
        <w:rPr>
          <w:sz w:val="24"/>
          <w:szCs w:val="24"/>
          <w:lang w:val="en-US" w:bidi="en-US"/>
        </w:rPr>
        <w:t>Possessive</w:t>
      </w:r>
      <w:r w:rsidRPr="00ED77E6">
        <w:rPr>
          <w:sz w:val="24"/>
          <w:szCs w:val="24"/>
          <w:lang w:bidi="en-US"/>
        </w:rPr>
        <w:t xml:space="preserve"> </w:t>
      </w:r>
      <w:r w:rsidRPr="00ED77E6">
        <w:rPr>
          <w:sz w:val="24"/>
          <w:szCs w:val="24"/>
          <w:lang w:val="en-US" w:bidi="en-US"/>
        </w:rPr>
        <w:t>Case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ED77E6">
        <w:rPr>
          <w:sz w:val="24"/>
          <w:szCs w:val="24"/>
          <w:lang w:bidi="en-US"/>
        </w:rPr>
        <w:t>(</w:t>
      </w:r>
      <w:r w:rsidRPr="00ED77E6">
        <w:rPr>
          <w:sz w:val="24"/>
          <w:szCs w:val="24"/>
          <w:lang w:val="en-US" w:bidi="en-US"/>
        </w:rPr>
        <w:t>much</w:t>
      </w:r>
      <w:r w:rsidRPr="00ED77E6">
        <w:rPr>
          <w:sz w:val="24"/>
          <w:szCs w:val="24"/>
          <w:lang w:bidi="en-US"/>
        </w:rPr>
        <w:t>/</w:t>
      </w:r>
      <w:r w:rsidRPr="00ED77E6">
        <w:rPr>
          <w:sz w:val="24"/>
          <w:szCs w:val="24"/>
          <w:lang w:val="en-US" w:bidi="en-US"/>
        </w:rPr>
        <w:t>many</w:t>
      </w:r>
      <w:r w:rsidRPr="00ED77E6">
        <w:rPr>
          <w:sz w:val="24"/>
          <w:szCs w:val="24"/>
          <w:lang w:bidi="en-US"/>
        </w:rPr>
        <w:t>/</w:t>
      </w:r>
      <w:r w:rsidRPr="00ED77E6">
        <w:rPr>
          <w:sz w:val="24"/>
          <w:szCs w:val="24"/>
          <w:lang w:val="en-US" w:bidi="en-US"/>
        </w:rPr>
        <w:t>a</w:t>
      </w:r>
      <w:r w:rsidRPr="00ED77E6">
        <w:rPr>
          <w:sz w:val="24"/>
          <w:szCs w:val="24"/>
          <w:lang w:bidi="en-US"/>
        </w:rPr>
        <w:t xml:space="preserve"> </w:t>
      </w:r>
      <w:r w:rsidRPr="00ED77E6">
        <w:rPr>
          <w:sz w:val="24"/>
          <w:szCs w:val="24"/>
          <w:lang w:val="en-US" w:bidi="en-US"/>
        </w:rPr>
        <w:t>lot</w:t>
      </w:r>
      <w:r w:rsidRPr="00ED77E6">
        <w:rPr>
          <w:sz w:val="24"/>
          <w:szCs w:val="24"/>
          <w:lang w:bidi="en-US"/>
        </w:rPr>
        <w:t xml:space="preserve"> </w:t>
      </w:r>
      <w:r w:rsidRPr="00ED77E6">
        <w:rPr>
          <w:sz w:val="24"/>
          <w:szCs w:val="24"/>
          <w:lang w:val="en-US" w:bidi="en-US"/>
        </w:rPr>
        <w:t>of</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наречия частотности </w:t>
      </w:r>
      <w:r w:rsidRPr="00ED77E6">
        <w:rPr>
          <w:sz w:val="24"/>
          <w:szCs w:val="24"/>
          <w:lang w:val="en-US" w:bidi="en-US"/>
        </w:rPr>
        <w:t>usually</w:t>
      </w:r>
      <w:r w:rsidRPr="00ED77E6">
        <w:rPr>
          <w:sz w:val="24"/>
          <w:szCs w:val="24"/>
          <w:lang w:bidi="en-US"/>
        </w:rPr>
        <w:t xml:space="preserve">, </w:t>
      </w:r>
      <w:r w:rsidRPr="00ED77E6">
        <w:rPr>
          <w:sz w:val="24"/>
          <w:szCs w:val="24"/>
          <w:lang w:val="en-US" w:bidi="en-US"/>
        </w:rPr>
        <w:t>often</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личные местоимения в объектном падеже;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указательные местоимения </w:t>
      </w:r>
      <w:r w:rsidRPr="00ED77E6">
        <w:rPr>
          <w:sz w:val="24"/>
          <w:szCs w:val="24"/>
          <w:lang w:val="en-US" w:bidi="en-US"/>
        </w:rPr>
        <w:t>that</w:t>
      </w:r>
      <w:r w:rsidRPr="00ED77E6">
        <w:rPr>
          <w:sz w:val="24"/>
          <w:szCs w:val="24"/>
          <w:lang w:bidi="en-US"/>
        </w:rPr>
        <w:t xml:space="preserve"> </w:t>
      </w:r>
      <w:r w:rsidRPr="00ED77E6">
        <w:rPr>
          <w:sz w:val="24"/>
          <w:szCs w:val="24"/>
        </w:rPr>
        <w:t xml:space="preserve">- </w:t>
      </w:r>
      <w:r w:rsidRPr="00ED77E6">
        <w:rPr>
          <w:sz w:val="24"/>
          <w:szCs w:val="24"/>
          <w:lang w:val="en-US" w:bidi="en-US"/>
        </w:rPr>
        <w:t>those</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неопределённые местоимения </w:t>
      </w:r>
      <w:r w:rsidRPr="00ED77E6">
        <w:rPr>
          <w:sz w:val="24"/>
          <w:szCs w:val="24"/>
          <w:lang w:val="en-US" w:bidi="en-US"/>
        </w:rPr>
        <w:t>some</w:t>
      </w:r>
      <w:r w:rsidRPr="00ED77E6">
        <w:rPr>
          <w:sz w:val="24"/>
          <w:szCs w:val="24"/>
          <w:lang w:bidi="en-US"/>
        </w:rPr>
        <w:t>/</w:t>
      </w:r>
      <w:r w:rsidRPr="00ED77E6">
        <w:rPr>
          <w:sz w:val="24"/>
          <w:szCs w:val="24"/>
          <w:lang w:val="en-US" w:bidi="en-US"/>
        </w:rPr>
        <w:t>any</w:t>
      </w:r>
      <w:r w:rsidRPr="00ED77E6">
        <w:rPr>
          <w:sz w:val="24"/>
          <w:szCs w:val="24"/>
          <w:lang w:bidi="en-US"/>
        </w:rPr>
        <w:t xml:space="preserve"> </w:t>
      </w:r>
      <w:r w:rsidRPr="00ED77E6">
        <w:rPr>
          <w:sz w:val="24"/>
          <w:szCs w:val="24"/>
        </w:rPr>
        <w:t>в повествовательных и вопросительных предложениях;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вопросительные слова </w:t>
      </w:r>
      <w:r w:rsidRPr="00ED77E6">
        <w:rPr>
          <w:sz w:val="24"/>
          <w:szCs w:val="24"/>
          <w:lang w:val="en-US" w:bidi="en-US"/>
        </w:rPr>
        <w:t>when</w:t>
      </w:r>
      <w:r w:rsidRPr="00ED77E6">
        <w:rPr>
          <w:sz w:val="24"/>
          <w:szCs w:val="24"/>
          <w:lang w:bidi="en-US"/>
        </w:rPr>
        <w:t xml:space="preserve">, </w:t>
      </w:r>
      <w:r w:rsidRPr="00ED77E6">
        <w:rPr>
          <w:sz w:val="24"/>
          <w:szCs w:val="24"/>
          <w:lang w:val="en-US" w:bidi="en-US"/>
        </w:rPr>
        <w:t>whose</w:t>
      </w:r>
      <w:r w:rsidRPr="00ED77E6">
        <w:rPr>
          <w:sz w:val="24"/>
          <w:szCs w:val="24"/>
          <w:lang w:bidi="en-US"/>
        </w:rPr>
        <w:t xml:space="preserve">, </w:t>
      </w:r>
      <w:r w:rsidRPr="00ED77E6">
        <w:rPr>
          <w:sz w:val="24"/>
          <w:szCs w:val="24"/>
          <w:lang w:val="en-US" w:bidi="en-US"/>
        </w:rPr>
        <w:t>why</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количественные числительные (13-100);</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порядковые числительные (1-30);</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предлог направления движения </w:t>
      </w:r>
      <w:r w:rsidRPr="00ED77E6">
        <w:rPr>
          <w:sz w:val="24"/>
          <w:szCs w:val="24"/>
          <w:lang w:val="en-US" w:bidi="en-US"/>
        </w:rPr>
        <w:t>to</w:t>
      </w:r>
      <w:r w:rsidRPr="00ED77E6">
        <w:rPr>
          <w:sz w:val="24"/>
          <w:szCs w:val="24"/>
          <w:lang w:bidi="en-US"/>
        </w:rPr>
        <w:t xml:space="preserve"> (</w:t>
      </w:r>
      <w:r w:rsidRPr="00ED77E6">
        <w:rPr>
          <w:sz w:val="24"/>
          <w:szCs w:val="24"/>
          <w:lang w:val="en-US" w:bidi="en-US"/>
        </w:rPr>
        <w:t>We</w:t>
      </w:r>
      <w:r w:rsidRPr="00ED77E6">
        <w:rPr>
          <w:sz w:val="24"/>
          <w:szCs w:val="24"/>
          <w:lang w:bidi="en-US"/>
        </w:rPr>
        <w:t xml:space="preserve"> </w:t>
      </w:r>
      <w:r w:rsidRPr="00ED77E6">
        <w:rPr>
          <w:sz w:val="24"/>
          <w:szCs w:val="24"/>
          <w:lang w:val="en-US" w:bidi="en-US"/>
        </w:rPr>
        <w:t>went</w:t>
      </w:r>
      <w:r w:rsidRPr="00ED77E6">
        <w:rPr>
          <w:sz w:val="24"/>
          <w:szCs w:val="24"/>
          <w:lang w:bidi="en-US"/>
        </w:rPr>
        <w:t xml:space="preserve"> </w:t>
      </w:r>
      <w:r w:rsidRPr="00ED77E6">
        <w:rPr>
          <w:sz w:val="24"/>
          <w:szCs w:val="24"/>
          <w:lang w:val="en-US" w:bidi="en-US"/>
        </w:rPr>
        <w:t>to</w:t>
      </w:r>
      <w:r w:rsidRPr="00ED77E6">
        <w:rPr>
          <w:sz w:val="24"/>
          <w:szCs w:val="24"/>
          <w:lang w:bidi="en-US"/>
        </w:rPr>
        <w:t xml:space="preserve"> </w:t>
      </w:r>
      <w:r w:rsidRPr="00ED77E6">
        <w:rPr>
          <w:sz w:val="24"/>
          <w:szCs w:val="24"/>
          <w:lang w:val="en-US" w:bidi="en-US"/>
        </w:rPr>
        <w:t>Moscow</w:t>
      </w:r>
      <w:r w:rsidRPr="00ED77E6">
        <w:rPr>
          <w:sz w:val="24"/>
          <w:szCs w:val="24"/>
          <w:lang w:bidi="en-US"/>
        </w:rPr>
        <w:t xml:space="preserve"> </w:t>
      </w:r>
      <w:r w:rsidRPr="00ED77E6">
        <w:rPr>
          <w:sz w:val="24"/>
          <w:szCs w:val="24"/>
          <w:lang w:val="en-US" w:bidi="en-US"/>
        </w:rPr>
        <w:t>last</w:t>
      </w:r>
      <w:r w:rsidRPr="00ED77E6">
        <w:rPr>
          <w:sz w:val="24"/>
          <w:szCs w:val="24"/>
          <w:lang w:bidi="en-US"/>
        </w:rPr>
        <w:t xml:space="preserve"> </w:t>
      </w:r>
      <w:r w:rsidRPr="00ED77E6">
        <w:rPr>
          <w:sz w:val="24"/>
          <w:szCs w:val="24"/>
          <w:lang w:val="en-US" w:bidi="en-US"/>
        </w:rPr>
        <w:t>year</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предлоги места </w:t>
      </w:r>
      <w:r w:rsidRPr="00ED77E6">
        <w:rPr>
          <w:sz w:val="24"/>
          <w:szCs w:val="24"/>
          <w:lang w:val="en-US" w:bidi="en-US"/>
        </w:rPr>
        <w:t>next</w:t>
      </w:r>
      <w:r w:rsidRPr="00ED77E6">
        <w:rPr>
          <w:sz w:val="24"/>
          <w:szCs w:val="24"/>
          <w:lang w:bidi="en-US"/>
        </w:rPr>
        <w:t xml:space="preserve"> </w:t>
      </w:r>
      <w:r w:rsidRPr="00ED77E6">
        <w:rPr>
          <w:sz w:val="24"/>
          <w:szCs w:val="24"/>
          <w:lang w:val="en-US" w:bidi="en-US"/>
        </w:rPr>
        <w:t>to</w:t>
      </w:r>
      <w:r w:rsidRPr="00ED77E6">
        <w:rPr>
          <w:sz w:val="24"/>
          <w:szCs w:val="24"/>
          <w:lang w:bidi="en-US"/>
        </w:rPr>
        <w:t xml:space="preserve">, </w:t>
      </w:r>
      <w:r w:rsidRPr="00ED77E6">
        <w:rPr>
          <w:sz w:val="24"/>
          <w:szCs w:val="24"/>
          <w:lang w:val="en-US" w:bidi="en-US"/>
        </w:rPr>
        <w:t>in</w:t>
      </w:r>
      <w:r w:rsidRPr="00ED77E6">
        <w:rPr>
          <w:sz w:val="24"/>
          <w:szCs w:val="24"/>
          <w:lang w:bidi="en-US"/>
        </w:rPr>
        <w:t xml:space="preserve"> </w:t>
      </w:r>
      <w:r w:rsidRPr="00ED77E6">
        <w:rPr>
          <w:sz w:val="24"/>
          <w:szCs w:val="24"/>
          <w:lang w:val="en-US" w:bidi="en-US"/>
        </w:rPr>
        <w:t>front</w:t>
      </w:r>
      <w:r w:rsidRPr="00ED77E6">
        <w:rPr>
          <w:sz w:val="24"/>
          <w:szCs w:val="24"/>
          <w:lang w:bidi="en-US"/>
        </w:rPr>
        <w:t xml:space="preserve"> </w:t>
      </w:r>
      <w:r w:rsidRPr="00ED77E6">
        <w:rPr>
          <w:sz w:val="24"/>
          <w:szCs w:val="24"/>
          <w:lang w:val="en-US" w:bidi="en-US"/>
        </w:rPr>
        <w:t>of</w:t>
      </w:r>
      <w:r w:rsidRPr="00ED77E6">
        <w:rPr>
          <w:sz w:val="24"/>
          <w:szCs w:val="24"/>
          <w:lang w:bidi="en-US"/>
        </w:rPr>
        <w:t xml:space="preserve">, </w:t>
      </w:r>
      <w:r w:rsidRPr="00ED77E6">
        <w:rPr>
          <w:sz w:val="24"/>
          <w:szCs w:val="24"/>
          <w:lang w:val="en-US" w:bidi="en-US"/>
        </w:rPr>
        <w:t>behind</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предлоги времени: </w:t>
      </w:r>
      <w:r w:rsidRPr="00ED77E6">
        <w:rPr>
          <w:sz w:val="24"/>
          <w:szCs w:val="24"/>
          <w:lang w:val="en-US" w:bidi="en-US"/>
        </w:rPr>
        <w:t>at</w:t>
      </w:r>
      <w:r w:rsidRPr="00ED77E6">
        <w:rPr>
          <w:sz w:val="24"/>
          <w:szCs w:val="24"/>
          <w:lang w:bidi="en-US"/>
        </w:rPr>
        <w:t xml:space="preserve">, </w:t>
      </w:r>
      <w:r w:rsidRPr="00ED77E6">
        <w:rPr>
          <w:sz w:val="24"/>
          <w:szCs w:val="24"/>
          <w:lang w:val="en-US" w:bidi="en-US"/>
        </w:rPr>
        <w:t>in</w:t>
      </w:r>
      <w:r w:rsidRPr="00ED77E6">
        <w:rPr>
          <w:sz w:val="24"/>
          <w:szCs w:val="24"/>
          <w:lang w:bidi="en-US"/>
        </w:rPr>
        <w:t xml:space="preserve">, </w:t>
      </w:r>
      <w:r w:rsidRPr="00ED77E6">
        <w:rPr>
          <w:sz w:val="24"/>
          <w:szCs w:val="24"/>
          <w:lang w:val="en-US" w:bidi="en-US"/>
        </w:rPr>
        <w:t>on</w:t>
      </w:r>
      <w:r w:rsidRPr="00ED77E6">
        <w:rPr>
          <w:sz w:val="24"/>
          <w:szCs w:val="24"/>
          <w:lang w:bidi="en-US"/>
        </w:rPr>
        <w:t xml:space="preserve"> </w:t>
      </w:r>
      <w:r w:rsidRPr="00ED77E6">
        <w:rPr>
          <w:sz w:val="24"/>
          <w:szCs w:val="24"/>
        </w:rPr>
        <w:t xml:space="preserve">в выражениях </w:t>
      </w:r>
      <w:r w:rsidRPr="00ED77E6">
        <w:rPr>
          <w:sz w:val="24"/>
          <w:szCs w:val="24"/>
          <w:lang w:val="en-US" w:bidi="en-US"/>
        </w:rPr>
        <w:t>at</w:t>
      </w:r>
      <w:r w:rsidRPr="00ED77E6">
        <w:rPr>
          <w:sz w:val="24"/>
          <w:szCs w:val="24"/>
          <w:lang w:bidi="en-US"/>
        </w:rPr>
        <w:t xml:space="preserve"> </w:t>
      </w:r>
      <w:r w:rsidRPr="00ED77E6">
        <w:rPr>
          <w:sz w:val="24"/>
          <w:szCs w:val="24"/>
        </w:rPr>
        <w:t xml:space="preserve">4 </w:t>
      </w:r>
      <w:r w:rsidRPr="00ED77E6">
        <w:rPr>
          <w:sz w:val="24"/>
          <w:szCs w:val="24"/>
          <w:lang w:val="en-US" w:bidi="en-US"/>
        </w:rPr>
        <w:t>o</w:t>
      </w:r>
      <w:r w:rsidRPr="00ED77E6">
        <w:rPr>
          <w:sz w:val="24"/>
          <w:szCs w:val="24"/>
          <w:lang w:bidi="en-US"/>
        </w:rPr>
        <w:t>’</w:t>
      </w:r>
      <w:r w:rsidRPr="00ED77E6">
        <w:rPr>
          <w:sz w:val="24"/>
          <w:szCs w:val="24"/>
          <w:lang w:val="en-US" w:bidi="en-US"/>
        </w:rPr>
        <w:t>clock</w:t>
      </w:r>
      <w:r w:rsidRPr="00ED77E6">
        <w:rPr>
          <w:sz w:val="24"/>
          <w:szCs w:val="24"/>
          <w:lang w:bidi="en-US"/>
        </w:rPr>
        <w:t xml:space="preserve">, </w:t>
      </w:r>
      <w:r w:rsidRPr="00ED77E6">
        <w:rPr>
          <w:sz w:val="24"/>
          <w:szCs w:val="24"/>
          <w:lang w:val="en-US" w:bidi="en-US"/>
        </w:rPr>
        <w:t>in</w:t>
      </w:r>
      <w:r w:rsidRPr="00ED77E6">
        <w:rPr>
          <w:sz w:val="24"/>
          <w:szCs w:val="24"/>
          <w:lang w:bidi="en-US"/>
        </w:rPr>
        <w:t xml:space="preserve"> </w:t>
      </w:r>
      <w:r w:rsidRPr="00ED77E6">
        <w:rPr>
          <w:sz w:val="24"/>
          <w:szCs w:val="24"/>
          <w:lang w:val="en-US" w:bidi="en-US"/>
        </w:rPr>
        <w:t>the</w:t>
      </w:r>
      <w:r w:rsidRPr="00ED77E6">
        <w:rPr>
          <w:sz w:val="24"/>
          <w:szCs w:val="24"/>
          <w:lang w:bidi="en-US"/>
        </w:rPr>
        <w:t xml:space="preserve"> </w:t>
      </w:r>
      <w:r w:rsidRPr="00ED77E6">
        <w:rPr>
          <w:sz w:val="24"/>
          <w:szCs w:val="24"/>
          <w:lang w:val="en-US" w:bidi="en-US"/>
        </w:rPr>
        <w:t>morning</w:t>
      </w:r>
      <w:r w:rsidRPr="00ED77E6">
        <w:rPr>
          <w:sz w:val="24"/>
          <w:szCs w:val="24"/>
          <w:lang w:bidi="en-US"/>
        </w:rPr>
        <w:t xml:space="preserve">, </w:t>
      </w:r>
      <w:r w:rsidRPr="00ED77E6">
        <w:rPr>
          <w:sz w:val="24"/>
          <w:szCs w:val="24"/>
          <w:lang w:val="en-US" w:bidi="en-US"/>
        </w:rPr>
        <w:t>on</w:t>
      </w:r>
      <w:r w:rsidRPr="00ED77E6">
        <w:rPr>
          <w:sz w:val="24"/>
          <w:szCs w:val="24"/>
          <w:lang w:bidi="en-US"/>
        </w:rPr>
        <w:t xml:space="preserve"> </w:t>
      </w:r>
      <w:r w:rsidRPr="00ED77E6">
        <w:rPr>
          <w:sz w:val="24"/>
          <w:szCs w:val="24"/>
          <w:lang w:val="en-US" w:bidi="en-US"/>
        </w:rPr>
        <w:t>Monday</w:t>
      </w:r>
      <w:r w:rsidRPr="00ED77E6">
        <w:rPr>
          <w:sz w:val="24"/>
          <w:szCs w:val="24"/>
          <w:lang w:bidi="en-US"/>
        </w:rPr>
        <w:t>.</w:t>
      </w:r>
    </w:p>
    <w:p w:rsidR="003742A7" w:rsidRPr="00ED77E6" w:rsidRDefault="003742A7" w:rsidP="00ED77E6">
      <w:pPr>
        <w:pStyle w:val="23"/>
        <w:shd w:val="clear" w:color="auto" w:fill="auto"/>
        <w:tabs>
          <w:tab w:val="left" w:pos="1992"/>
        </w:tabs>
        <w:spacing w:before="0" w:after="0" w:line="240" w:lineRule="auto"/>
        <w:ind w:left="740"/>
        <w:contextualSpacing/>
        <w:rPr>
          <w:sz w:val="24"/>
          <w:szCs w:val="24"/>
        </w:rPr>
      </w:pPr>
      <w:r w:rsidRPr="00ED77E6">
        <w:rPr>
          <w:sz w:val="24"/>
          <w:szCs w:val="24"/>
        </w:rPr>
        <w:t>Социокультурные знания и умения: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кратко представлять свою страну и страну/страны изучаемого языка на английском языке.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3742A7" w:rsidRPr="00ED77E6" w:rsidRDefault="003742A7" w:rsidP="00ED77E6">
      <w:pPr>
        <w:pStyle w:val="23"/>
        <w:shd w:val="clear" w:color="auto" w:fill="auto"/>
        <w:tabs>
          <w:tab w:val="left" w:pos="1973"/>
        </w:tabs>
        <w:spacing w:before="0" w:after="0" w:line="240" w:lineRule="auto"/>
        <w:ind w:left="760"/>
        <w:contextualSpacing/>
        <w:rPr>
          <w:sz w:val="24"/>
          <w:szCs w:val="24"/>
        </w:rPr>
      </w:pPr>
      <w:r w:rsidRPr="00ED77E6">
        <w:rPr>
          <w:sz w:val="24"/>
          <w:szCs w:val="24"/>
        </w:rPr>
        <w:t>Коммуникативные умения.</w:t>
      </w:r>
    </w:p>
    <w:p w:rsidR="003742A7" w:rsidRPr="00ED77E6" w:rsidRDefault="003742A7" w:rsidP="00ED77E6">
      <w:pPr>
        <w:pStyle w:val="23"/>
        <w:shd w:val="clear" w:color="auto" w:fill="auto"/>
        <w:tabs>
          <w:tab w:val="left" w:pos="2185"/>
        </w:tabs>
        <w:spacing w:before="0" w:after="0" w:line="240" w:lineRule="auto"/>
        <w:ind w:left="760"/>
        <w:contextualSpacing/>
        <w:rPr>
          <w:sz w:val="24"/>
          <w:szCs w:val="24"/>
        </w:rPr>
      </w:pPr>
      <w:r w:rsidRPr="00ED77E6">
        <w:rPr>
          <w:sz w:val="24"/>
          <w:szCs w:val="24"/>
        </w:rPr>
        <w:t>Говорение: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вести разные виды диалогов (диалог этикетного характера, диалог- побуждение, диалог-</w:t>
      </w:r>
      <w:r w:rsidRPr="00ED77E6">
        <w:rPr>
          <w:sz w:val="24"/>
          <w:szCs w:val="24"/>
        </w:rPr>
        <w:lastRenderedPageBreak/>
        <w:t>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устные связные монологические высказывания по образцу; выражать своё отношение к предмету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передавать основное содержание прочитанного текста с вербальными и (или) зрительными опорами в объёме не менее 4-5 фраз.</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742A7" w:rsidRPr="00ED77E6" w:rsidRDefault="003742A7" w:rsidP="00ED77E6">
      <w:pPr>
        <w:pStyle w:val="23"/>
        <w:shd w:val="clear" w:color="auto" w:fill="auto"/>
        <w:tabs>
          <w:tab w:val="left" w:pos="2189"/>
        </w:tabs>
        <w:spacing w:before="0" w:after="0" w:line="240" w:lineRule="auto"/>
        <w:ind w:left="760"/>
        <w:contextualSpacing/>
        <w:rPr>
          <w:sz w:val="24"/>
          <w:szCs w:val="24"/>
        </w:rPr>
      </w:pPr>
      <w:r w:rsidRPr="00ED77E6">
        <w:rPr>
          <w:sz w:val="24"/>
          <w:szCs w:val="24"/>
        </w:rPr>
        <w:t>Аудирование: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на слух и понимать речь учителя и других обучающихся, вербально/невербально реагировать на услышанное;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742A7" w:rsidRPr="00ED77E6" w:rsidRDefault="003742A7" w:rsidP="00ED77E6">
      <w:pPr>
        <w:pStyle w:val="23"/>
        <w:shd w:val="clear" w:color="auto" w:fill="auto"/>
        <w:tabs>
          <w:tab w:val="left" w:pos="2231"/>
        </w:tabs>
        <w:spacing w:before="0" w:after="0" w:line="240" w:lineRule="auto"/>
        <w:ind w:left="760"/>
        <w:contextualSpacing/>
        <w:rPr>
          <w:sz w:val="24"/>
          <w:szCs w:val="24"/>
        </w:rPr>
      </w:pPr>
      <w:r w:rsidRPr="00ED77E6">
        <w:rPr>
          <w:sz w:val="24"/>
          <w:szCs w:val="24"/>
        </w:rPr>
        <w:t>Смысловое чтение: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прогнозировать содержание текста на основе заголовка;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про себя несплошные тексты (таблицы, диаграммы и другие) и понимать представленную в них информацию.</w:t>
      </w:r>
    </w:p>
    <w:p w:rsidR="003742A7" w:rsidRPr="00ED77E6" w:rsidRDefault="003742A7" w:rsidP="00ED77E6">
      <w:pPr>
        <w:pStyle w:val="23"/>
        <w:shd w:val="clear" w:color="auto" w:fill="auto"/>
        <w:tabs>
          <w:tab w:val="left" w:pos="2231"/>
        </w:tabs>
        <w:spacing w:before="0" w:after="0" w:line="240" w:lineRule="auto"/>
        <w:ind w:left="760"/>
        <w:contextualSpacing/>
        <w:rPr>
          <w:sz w:val="24"/>
          <w:szCs w:val="24"/>
        </w:rPr>
      </w:pPr>
      <w:r w:rsidRPr="00ED77E6">
        <w:rPr>
          <w:sz w:val="24"/>
          <w:szCs w:val="24"/>
        </w:rPr>
        <w:t>Письмо: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писать с использованием образца поздравления с днем рождения, Новым годом, Рождеством с выражением пожеланий;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писать с использованием образца электронное сообщение личного характера (объём сообщения - до 50 слов).</w:t>
      </w:r>
    </w:p>
    <w:p w:rsidR="003742A7" w:rsidRPr="00ED77E6" w:rsidRDefault="003742A7" w:rsidP="00ED77E6">
      <w:pPr>
        <w:pStyle w:val="23"/>
        <w:shd w:val="clear" w:color="auto" w:fill="auto"/>
        <w:tabs>
          <w:tab w:val="left" w:pos="2020"/>
        </w:tabs>
        <w:spacing w:before="0" w:after="0" w:line="240" w:lineRule="auto"/>
        <w:ind w:left="760"/>
        <w:contextualSpacing/>
        <w:rPr>
          <w:sz w:val="24"/>
          <w:szCs w:val="24"/>
        </w:rPr>
      </w:pPr>
      <w:r w:rsidRPr="00ED77E6">
        <w:rPr>
          <w:sz w:val="24"/>
          <w:szCs w:val="24"/>
        </w:rPr>
        <w:t>Языковые знания и навыки.</w:t>
      </w:r>
    </w:p>
    <w:p w:rsidR="003742A7" w:rsidRPr="00ED77E6" w:rsidRDefault="003742A7" w:rsidP="00ED77E6">
      <w:pPr>
        <w:pStyle w:val="23"/>
        <w:shd w:val="clear" w:color="auto" w:fill="auto"/>
        <w:tabs>
          <w:tab w:val="left" w:pos="2231"/>
        </w:tabs>
        <w:spacing w:before="0" w:after="0" w:line="240" w:lineRule="auto"/>
        <w:ind w:left="760"/>
        <w:contextualSpacing/>
        <w:rPr>
          <w:sz w:val="24"/>
          <w:szCs w:val="24"/>
        </w:rPr>
      </w:pPr>
      <w:r w:rsidRPr="00ED77E6">
        <w:rPr>
          <w:sz w:val="24"/>
          <w:szCs w:val="24"/>
        </w:rPr>
        <w:t>Фонетическая сторона речи: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новые слова согласно основным правилам чтения;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на слух и правильно произносить слова и фразы/предложения с соблюдением их ритмико-интонационных особенностей.</w:t>
      </w:r>
    </w:p>
    <w:p w:rsidR="003742A7" w:rsidRPr="00ED77E6" w:rsidRDefault="003742A7" w:rsidP="00ED77E6">
      <w:pPr>
        <w:pStyle w:val="23"/>
        <w:shd w:val="clear" w:color="auto" w:fill="auto"/>
        <w:tabs>
          <w:tab w:val="left" w:pos="2231"/>
        </w:tabs>
        <w:spacing w:before="0" w:after="0" w:line="240" w:lineRule="auto"/>
        <w:ind w:left="760"/>
        <w:contextualSpacing/>
        <w:rPr>
          <w:sz w:val="24"/>
          <w:szCs w:val="24"/>
        </w:rPr>
      </w:pPr>
      <w:r w:rsidRPr="00ED77E6">
        <w:rPr>
          <w:sz w:val="24"/>
          <w:szCs w:val="24"/>
        </w:rPr>
        <w:t>Графика, орфография и пунктуация: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правильно писать изученные слова;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742A7" w:rsidRPr="00ED77E6" w:rsidRDefault="003742A7" w:rsidP="00ED77E6">
      <w:pPr>
        <w:pStyle w:val="23"/>
        <w:shd w:val="clear" w:color="auto" w:fill="auto"/>
        <w:tabs>
          <w:tab w:val="left" w:pos="2207"/>
        </w:tabs>
        <w:spacing w:before="0" w:after="0" w:line="240" w:lineRule="auto"/>
        <w:ind w:left="740"/>
        <w:contextualSpacing/>
        <w:rPr>
          <w:sz w:val="24"/>
          <w:szCs w:val="24"/>
        </w:rPr>
      </w:pPr>
      <w:r w:rsidRPr="00ED77E6">
        <w:rPr>
          <w:sz w:val="24"/>
          <w:szCs w:val="24"/>
        </w:rPr>
        <w:t>Лексическая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ED77E6">
        <w:rPr>
          <w:sz w:val="24"/>
          <w:szCs w:val="24"/>
          <w:lang w:bidi="en-US"/>
        </w:rPr>
        <w:t>-</w:t>
      </w:r>
      <w:r w:rsidRPr="00ED77E6">
        <w:rPr>
          <w:sz w:val="24"/>
          <w:szCs w:val="24"/>
          <w:lang w:val="en-US" w:bidi="en-US"/>
        </w:rPr>
        <w:t>er</w:t>
      </w:r>
      <w:r w:rsidRPr="00ED77E6">
        <w:rPr>
          <w:sz w:val="24"/>
          <w:szCs w:val="24"/>
          <w:lang w:bidi="en-US"/>
        </w:rPr>
        <w:t>/-</w:t>
      </w:r>
      <w:r w:rsidRPr="00ED77E6">
        <w:rPr>
          <w:sz w:val="24"/>
          <w:szCs w:val="24"/>
          <w:lang w:val="en-US" w:bidi="en-US"/>
        </w:rPr>
        <w:t>or</w:t>
      </w:r>
      <w:r w:rsidRPr="00ED77E6">
        <w:rPr>
          <w:sz w:val="24"/>
          <w:szCs w:val="24"/>
          <w:lang w:bidi="en-US"/>
        </w:rPr>
        <w:t>, -1</w:t>
      </w:r>
      <w:r w:rsidRPr="00ED77E6">
        <w:rPr>
          <w:sz w:val="24"/>
          <w:szCs w:val="24"/>
          <w:lang w:val="en-US" w:bidi="en-US"/>
        </w:rPr>
        <w:t>st</w:t>
      </w:r>
      <w:r w:rsidRPr="00ED77E6">
        <w:rPr>
          <w:sz w:val="24"/>
          <w:szCs w:val="24"/>
          <w:lang w:bidi="en-US"/>
        </w:rPr>
        <w:t xml:space="preserve">: </w:t>
      </w:r>
      <w:r w:rsidRPr="00ED77E6">
        <w:rPr>
          <w:sz w:val="24"/>
          <w:szCs w:val="24"/>
          <w:lang w:val="en-US" w:bidi="en-US"/>
        </w:rPr>
        <w:t>teacher</w:t>
      </w:r>
      <w:r w:rsidRPr="00ED77E6">
        <w:rPr>
          <w:sz w:val="24"/>
          <w:szCs w:val="24"/>
          <w:lang w:bidi="en-US"/>
        </w:rPr>
        <w:t xml:space="preserve">, </w:t>
      </w:r>
      <w:r w:rsidRPr="00ED77E6">
        <w:rPr>
          <w:sz w:val="24"/>
          <w:szCs w:val="24"/>
          <w:lang w:val="en-US" w:bidi="en-US"/>
        </w:rPr>
        <w:t>actor</w:t>
      </w:r>
      <w:r w:rsidRPr="00ED77E6">
        <w:rPr>
          <w:sz w:val="24"/>
          <w:szCs w:val="24"/>
          <w:lang w:bidi="en-US"/>
        </w:rPr>
        <w:t xml:space="preserve">, </w:t>
      </w:r>
      <w:r w:rsidRPr="00ED77E6">
        <w:rPr>
          <w:sz w:val="24"/>
          <w:szCs w:val="24"/>
          <w:lang w:val="en-US" w:bidi="en-US"/>
        </w:rPr>
        <w:t>artist</w:t>
      </w:r>
      <w:r w:rsidRPr="00ED77E6">
        <w:rPr>
          <w:sz w:val="24"/>
          <w:szCs w:val="24"/>
          <w:lang w:bidi="en-US"/>
        </w:rPr>
        <w:t xml:space="preserve">), </w:t>
      </w:r>
      <w:r w:rsidRPr="00ED77E6">
        <w:rPr>
          <w:sz w:val="24"/>
          <w:szCs w:val="24"/>
        </w:rPr>
        <w:t xml:space="preserve">словосложения </w:t>
      </w:r>
      <w:r w:rsidRPr="00ED77E6">
        <w:rPr>
          <w:sz w:val="24"/>
          <w:szCs w:val="24"/>
          <w:lang w:bidi="en-US"/>
        </w:rPr>
        <w:t>(</w:t>
      </w:r>
      <w:r w:rsidRPr="00ED77E6">
        <w:rPr>
          <w:sz w:val="24"/>
          <w:szCs w:val="24"/>
          <w:lang w:val="en-US" w:bidi="en-US"/>
        </w:rPr>
        <w:t>blackboard</w:t>
      </w:r>
      <w:r w:rsidRPr="00ED77E6">
        <w:rPr>
          <w:sz w:val="24"/>
          <w:szCs w:val="24"/>
          <w:lang w:bidi="en-US"/>
        </w:rPr>
        <w:t xml:space="preserve">), </w:t>
      </w:r>
      <w:r w:rsidRPr="00ED77E6">
        <w:rPr>
          <w:sz w:val="24"/>
          <w:szCs w:val="24"/>
        </w:rPr>
        <w:t xml:space="preserve">конверсии </w:t>
      </w:r>
      <w:r w:rsidRPr="00ED77E6">
        <w:rPr>
          <w:sz w:val="24"/>
          <w:szCs w:val="24"/>
          <w:lang w:bidi="en-US"/>
        </w:rPr>
        <w:t>(</w:t>
      </w:r>
      <w:r w:rsidRPr="00ED77E6">
        <w:rPr>
          <w:sz w:val="24"/>
          <w:szCs w:val="24"/>
          <w:lang w:val="en-US" w:bidi="en-US"/>
        </w:rPr>
        <w:t>to</w:t>
      </w:r>
      <w:r w:rsidRPr="00ED77E6">
        <w:rPr>
          <w:sz w:val="24"/>
          <w:szCs w:val="24"/>
          <w:lang w:bidi="en-US"/>
        </w:rPr>
        <w:t xml:space="preserve"> </w:t>
      </w:r>
      <w:r w:rsidRPr="00ED77E6">
        <w:rPr>
          <w:sz w:val="24"/>
          <w:szCs w:val="24"/>
          <w:lang w:val="en-US" w:bidi="en-US"/>
        </w:rPr>
        <w:t>play</w:t>
      </w:r>
      <w:r w:rsidRPr="00ED77E6">
        <w:rPr>
          <w:sz w:val="24"/>
          <w:szCs w:val="24"/>
          <w:lang w:bidi="en-US"/>
        </w:rPr>
        <w:t xml:space="preserve"> - </w:t>
      </w:r>
      <w:r w:rsidRPr="00ED77E6">
        <w:rPr>
          <w:sz w:val="24"/>
          <w:szCs w:val="24"/>
          <w:lang w:val="en-US" w:bidi="en-US"/>
        </w:rPr>
        <w:t>a</w:t>
      </w:r>
      <w:r w:rsidRPr="00ED77E6">
        <w:rPr>
          <w:sz w:val="24"/>
          <w:szCs w:val="24"/>
          <w:lang w:bidi="en-US"/>
        </w:rPr>
        <w:t xml:space="preserve"> </w:t>
      </w:r>
      <w:r w:rsidRPr="00ED77E6">
        <w:rPr>
          <w:sz w:val="24"/>
          <w:szCs w:val="24"/>
          <w:lang w:val="en-US" w:bidi="en-US"/>
        </w:rPr>
        <w:t>play</w:t>
      </w:r>
      <w:r w:rsidRPr="00ED77E6">
        <w:rPr>
          <w:sz w:val="24"/>
          <w:szCs w:val="24"/>
          <w:lang w:bidi="en-US"/>
        </w:rPr>
        <w:t>).</w:t>
      </w:r>
    </w:p>
    <w:p w:rsidR="003742A7" w:rsidRPr="00ED77E6" w:rsidRDefault="003742A7" w:rsidP="00ED77E6">
      <w:pPr>
        <w:pStyle w:val="23"/>
        <w:shd w:val="clear" w:color="auto" w:fill="auto"/>
        <w:tabs>
          <w:tab w:val="left" w:pos="2212"/>
        </w:tabs>
        <w:spacing w:before="0" w:after="0" w:line="240" w:lineRule="auto"/>
        <w:ind w:left="740"/>
        <w:contextualSpacing/>
        <w:rPr>
          <w:sz w:val="24"/>
          <w:szCs w:val="24"/>
        </w:rPr>
      </w:pPr>
      <w:r w:rsidRPr="00ED77E6">
        <w:rPr>
          <w:sz w:val="24"/>
          <w:szCs w:val="24"/>
        </w:rPr>
        <w:t>Грамматическая сторона речи: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w:t>
      </w:r>
      <w:r w:rsidRPr="00ED77E6">
        <w:rPr>
          <w:sz w:val="24"/>
          <w:szCs w:val="24"/>
          <w:lang w:val="en-US" w:bidi="en-US"/>
        </w:rPr>
        <w:t>Present</w:t>
      </w:r>
      <w:r w:rsidRPr="00ED77E6">
        <w:rPr>
          <w:sz w:val="24"/>
          <w:szCs w:val="24"/>
          <w:lang w:bidi="en-US"/>
        </w:rPr>
        <w:t xml:space="preserve"> </w:t>
      </w:r>
      <w:r w:rsidRPr="00ED77E6">
        <w:rPr>
          <w:sz w:val="24"/>
          <w:szCs w:val="24"/>
          <w:lang w:val="en-US" w:bidi="en-US"/>
        </w:rPr>
        <w:t>Continuous</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rPr>
        <w:t>в повествовательных (утвердительных и отрицательных), вопросительных (общий и специальный вопрос) предложениях;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конструкцию </w:t>
      </w:r>
      <w:r w:rsidRPr="00ED77E6">
        <w:rPr>
          <w:sz w:val="24"/>
          <w:szCs w:val="24"/>
          <w:lang w:val="en-US" w:bidi="en-US"/>
        </w:rPr>
        <w:t>to</w:t>
      </w:r>
      <w:r w:rsidRPr="00ED77E6">
        <w:rPr>
          <w:sz w:val="24"/>
          <w:szCs w:val="24"/>
          <w:lang w:bidi="en-US"/>
        </w:rPr>
        <w:t xml:space="preserve"> </w:t>
      </w:r>
      <w:r w:rsidRPr="00ED77E6">
        <w:rPr>
          <w:sz w:val="24"/>
          <w:szCs w:val="24"/>
          <w:lang w:val="en-US" w:bidi="en-US"/>
        </w:rPr>
        <w:t>be</w:t>
      </w:r>
      <w:r w:rsidRPr="00ED77E6">
        <w:rPr>
          <w:sz w:val="24"/>
          <w:szCs w:val="24"/>
          <w:lang w:bidi="en-US"/>
        </w:rPr>
        <w:t xml:space="preserve"> </w:t>
      </w:r>
      <w:r w:rsidRPr="00ED77E6">
        <w:rPr>
          <w:sz w:val="24"/>
          <w:szCs w:val="24"/>
          <w:lang w:val="en-US" w:bidi="en-US"/>
        </w:rPr>
        <w:t>going</w:t>
      </w:r>
      <w:r w:rsidRPr="00ED77E6">
        <w:rPr>
          <w:sz w:val="24"/>
          <w:szCs w:val="24"/>
          <w:lang w:bidi="en-US"/>
        </w:rPr>
        <w:t xml:space="preserve"> </w:t>
      </w:r>
      <w:r w:rsidRPr="00ED77E6">
        <w:rPr>
          <w:sz w:val="24"/>
          <w:szCs w:val="24"/>
          <w:lang w:val="en-US" w:bidi="en-US"/>
        </w:rPr>
        <w:t>to</w:t>
      </w:r>
      <w:r w:rsidRPr="00ED77E6">
        <w:rPr>
          <w:sz w:val="24"/>
          <w:szCs w:val="24"/>
          <w:lang w:bidi="en-US"/>
        </w:rPr>
        <w:t xml:space="preserve"> </w:t>
      </w:r>
      <w:r w:rsidRPr="00ED77E6">
        <w:rPr>
          <w:sz w:val="24"/>
          <w:szCs w:val="24"/>
        </w:rPr>
        <w:t xml:space="preserve">и </w:t>
      </w:r>
      <w:r w:rsidRPr="00ED77E6">
        <w:rPr>
          <w:sz w:val="24"/>
          <w:szCs w:val="24"/>
          <w:lang w:val="en-US" w:bidi="en-US"/>
        </w:rPr>
        <w:t>Future</w:t>
      </w:r>
      <w:r w:rsidRPr="00ED77E6">
        <w:rPr>
          <w:sz w:val="24"/>
          <w:szCs w:val="24"/>
          <w:lang w:bidi="en-US"/>
        </w:rPr>
        <w:t xml:space="preserve"> </w:t>
      </w:r>
      <w:r w:rsidRPr="00ED77E6">
        <w:rPr>
          <w:sz w:val="24"/>
          <w:szCs w:val="24"/>
          <w:lang w:val="en-US" w:bidi="en-US"/>
        </w:rPr>
        <w:t>Simple</w:t>
      </w:r>
      <w:r w:rsidRPr="00ED77E6">
        <w:rPr>
          <w:sz w:val="24"/>
          <w:szCs w:val="24"/>
          <w:lang w:bidi="en-US"/>
        </w:rPr>
        <w:t xml:space="preserve"> </w:t>
      </w:r>
      <w:r w:rsidRPr="00ED77E6">
        <w:rPr>
          <w:sz w:val="24"/>
          <w:szCs w:val="24"/>
          <w:lang w:val="en-US" w:bidi="en-US"/>
        </w:rPr>
        <w:t>Tense</w:t>
      </w:r>
      <w:r w:rsidRPr="00ED77E6">
        <w:rPr>
          <w:sz w:val="24"/>
          <w:szCs w:val="24"/>
          <w:lang w:bidi="en-US"/>
        </w:rPr>
        <w:t xml:space="preserve"> </w:t>
      </w:r>
      <w:r w:rsidRPr="00ED77E6">
        <w:rPr>
          <w:sz w:val="24"/>
          <w:szCs w:val="24"/>
        </w:rPr>
        <w:t>для выражения будущего действия;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модальные глаголы долженствования </w:t>
      </w:r>
      <w:r w:rsidRPr="00ED77E6">
        <w:rPr>
          <w:sz w:val="24"/>
          <w:szCs w:val="24"/>
          <w:lang w:val="en-US" w:bidi="en-US"/>
        </w:rPr>
        <w:t>must</w:t>
      </w:r>
      <w:r w:rsidRPr="00ED77E6">
        <w:rPr>
          <w:sz w:val="24"/>
          <w:szCs w:val="24"/>
          <w:lang w:bidi="en-US"/>
        </w:rPr>
        <w:t xml:space="preserve"> </w:t>
      </w:r>
      <w:r w:rsidRPr="00ED77E6">
        <w:rPr>
          <w:sz w:val="24"/>
          <w:szCs w:val="24"/>
        </w:rPr>
        <w:t xml:space="preserve">и </w:t>
      </w:r>
      <w:r w:rsidRPr="00ED77E6">
        <w:rPr>
          <w:sz w:val="24"/>
          <w:szCs w:val="24"/>
          <w:lang w:val="en-US" w:bidi="en-US"/>
        </w:rPr>
        <w:t>have</w:t>
      </w:r>
      <w:r w:rsidRPr="00ED77E6">
        <w:rPr>
          <w:sz w:val="24"/>
          <w:szCs w:val="24"/>
          <w:lang w:bidi="en-US"/>
        </w:rPr>
        <w:t xml:space="preserve"> </w:t>
      </w:r>
      <w:r w:rsidRPr="00ED77E6">
        <w:rPr>
          <w:sz w:val="24"/>
          <w:szCs w:val="24"/>
          <w:lang w:val="en-US" w:bidi="en-US"/>
        </w:rPr>
        <w:t>to</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отрицательное местоимение по;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ED77E6">
        <w:rPr>
          <w:sz w:val="24"/>
          <w:szCs w:val="24"/>
          <w:lang w:val="en-US" w:bidi="en-US"/>
        </w:rPr>
        <w:t>good</w:t>
      </w:r>
      <w:r w:rsidRPr="00ED77E6">
        <w:rPr>
          <w:sz w:val="24"/>
          <w:szCs w:val="24"/>
          <w:lang w:bidi="en-US"/>
        </w:rPr>
        <w:t xml:space="preserve"> </w:t>
      </w:r>
      <w:r w:rsidRPr="00ED77E6">
        <w:rPr>
          <w:sz w:val="24"/>
          <w:szCs w:val="24"/>
        </w:rPr>
        <w:t xml:space="preserve">- </w:t>
      </w:r>
      <w:r w:rsidRPr="00ED77E6">
        <w:rPr>
          <w:sz w:val="24"/>
          <w:szCs w:val="24"/>
          <w:lang w:val="en-US" w:bidi="en-US"/>
        </w:rPr>
        <w:t>better</w:t>
      </w:r>
      <w:r w:rsidRPr="00ED77E6">
        <w:rPr>
          <w:sz w:val="24"/>
          <w:szCs w:val="24"/>
          <w:lang w:bidi="en-US"/>
        </w:rPr>
        <w:t xml:space="preserve"> </w:t>
      </w:r>
      <w:r w:rsidRPr="00ED77E6">
        <w:rPr>
          <w:sz w:val="24"/>
          <w:szCs w:val="24"/>
        </w:rPr>
        <w:t xml:space="preserve">- </w:t>
      </w:r>
      <w:r w:rsidRPr="00ED77E6">
        <w:rPr>
          <w:sz w:val="24"/>
          <w:szCs w:val="24"/>
          <w:lang w:bidi="en-US"/>
        </w:rPr>
        <w:t>(</w:t>
      </w:r>
      <w:r w:rsidRPr="00ED77E6">
        <w:rPr>
          <w:sz w:val="24"/>
          <w:szCs w:val="24"/>
          <w:lang w:val="en-US" w:bidi="en-US"/>
        </w:rPr>
        <w:t>the</w:t>
      </w:r>
      <w:r w:rsidRPr="00ED77E6">
        <w:rPr>
          <w:sz w:val="24"/>
          <w:szCs w:val="24"/>
          <w:lang w:bidi="en-US"/>
        </w:rPr>
        <w:t xml:space="preserve">) </w:t>
      </w:r>
      <w:r w:rsidRPr="00ED77E6">
        <w:rPr>
          <w:sz w:val="24"/>
          <w:szCs w:val="24"/>
          <w:lang w:val="en-US" w:bidi="en-US"/>
        </w:rPr>
        <w:t>best</w:t>
      </w:r>
      <w:r w:rsidRPr="00ED77E6">
        <w:rPr>
          <w:sz w:val="24"/>
          <w:szCs w:val="24"/>
          <w:lang w:bidi="en-US"/>
        </w:rPr>
        <w:t xml:space="preserve">, </w:t>
      </w:r>
      <w:r w:rsidRPr="00ED77E6">
        <w:rPr>
          <w:sz w:val="24"/>
          <w:szCs w:val="24"/>
          <w:lang w:val="en-US" w:bidi="en-US"/>
        </w:rPr>
        <w:t>bad</w:t>
      </w:r>
      <w:r w:rsidRPr="00ED77E6">
        <w:rPr>
          <w:sz w:val="24"/>
          <w:szCs w:val="24"/>
          <w:lang w:bidi="en-US"/>
        </w:rPr>
        <w:t xml:space="preserve"> - </w:t>
      </w:r>
      <w:r w:rsidRPr="00ED77E6">
        <w:rPr>
          <w:sz w:val="24"/>
          <w:szCs w:val="24"/>
          <w:lang w:val="en-US" w:bidi="en-US"/>
        </w:rPr>
        <w:t>worse</w:t>
      </w:r>
      <w:r w:rsidRPr="00ED77E6">
        <w:rPr>
          <w:sz w:val="24"/>
          <w:szCs w:val="24"/>
          <w:lang w:bidi="en-US"/>
        </w:rPr>
        <w:t xml:space="preserve"> - (</w:t>
      </w:r>
      <w:r w:rsidRPr="00ED77E6">
        <w:rPr>
          <w:sz w:val="24"/>
          <w:szCs w:val="24"/>
          <w:lang w:val="en-US" w:bidi="en-US"/>
        </w:rPr>
        <w:t>the</w:t>
      </w:r>
      <w:r w:rsidRPr="00ED77E6">
        <w:rPr>
          <w:sz w:val="24"/>
          <w:szCs w:val="24"/>
          <w:lang w:bidi="en-US"/>
        </w:rPr>
        <w:t xml:space="preserve">) </w:t>
      </w:r>
      <w:r w:rsidRPr="00ED77E6">
        <w:rPr>
          <w:sz w:val="24"/>
          <w:szCs w:val="24"/>
          <w:lang w:val="en-US" w:bidi="en-US"/>
        </w:rPr>
        <w:t>worst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наречия времени;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обозначение даты и года;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 употреблять в устной и письменной речи обозначение времени.</w:t>
      </w:r>
    </w:p>
    <w:p w:rsidR="003742A7" w:rsidRPr="00ED77E6" w:rsidRDefault="003742A7" w:rsidP="00ED77E6">
      <w:pPr>
        <w:pStyle w:val="23"/>
        <w:shd w:val="clear" w:color="auto" w:fill="auto"/>
        <w:tabs>
          <w:tab w:val="left" w:pos="2000"/>
        </w:tabs>
        <w:spacing w:before="0" w:after="0" w:line="240" w:lineRule="auto"/>
        <w:ind w:left="740"/>
        <w:contextualSpacing/>
        <w:rPr>
          <w:sz w:val="24"/>
          <w:szCs w:val="24"/>
        </w:rPr>
      </w:pPr>
      <w:r w:rsidRPr="00ED77E6">
        <w:rPr>
          <w:sz w:val="24"/>
          <w:szCs w:val="24"/>
        </w:rPr>
        <w:t>Социокультурные знания и умения: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знать названия родной страны и страны/стран изучаемого языка;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иметь представление о некоторых литературных персонажей;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иметь представление о небольших произведениях детского фольклора (рифмовки, песни);</w:t>
      </w:r>
    </w:p>
    <w:p w:rsidR="003742A7" w:rsidRDefault="003742A7" w:rsidP="00ED77E6">
      <w:pPr>
        <w:pStyle w:val="23"/>
        <w:shd w:val="clear" w:color="auto" w:fill="auto"/>
        <w:spacing w:before="0" w:after="0" w:line="240" w:lineRule="auto"/>
        <w:ind w:firstLine="780"/>
        <w:contextualSpacing/>
        <w:rPr>
          <w:sz w:val="24"/>
          <w:szCs w:val="24"/>
        </w:rPr>
      </w:pPr>
      <w:r w:rsidRPr="00ED77E6">
        <w:rPr>
          <w:sz w:val="24"/>
          <w:szCs w:val="24"/>
        </w:rPr>
        <w:t>кратко представлять свою страну на иностранном языке в рамках изучаемой тематики.</w:t>
      </w:r>
    </w:p>
    <w:p w:rsidR="00051C32" w:rsidRPr="00ED77E6" w:rsidRDefault="00051C32" w:rsidP="00ED77E6">
      <w:pPr>
        <w:pStyle w:val="23"/>
        <w:shd w:val="clear" w:color="auto" w:fill="auto"/>
        <w:spacing w:before="0" w:after="0" w:line="240" w:lineRule="auto"/>
        <w:ind w:firstLine="780"/>
        <w:contextualSpacing/>
        <w:rPr>
          <w:sz w:val="24"/>
          <w:szCs w:val="24"/>
        </w:rPr>
      </w:pPr>
    </w:p>
    <w:p w:rsidR="00D37E71" w:rsidRDefault="00C23301" w:rsidP="000A6FA3">
      <w:pPr>
        <w:pStyle w:val="23"/>
        <w:numPr>
          <w:ilvl w:val="2"/>
          <w:numId w:val="9"/>
        </w:numPr>
        <w:shd w:val="clear" w:color="auto" w:fill="auto"/>
        <w:spacing w:before="0" w:after="0" w:line="240" w:lineRule="auto"/>
        <w:contextualSpacing/>
        <w:jc w:val="center"/>
        <w:rPr>
          <w:b/>
          <w:sz w:val="24"/>
          <w:szCs w:val="24"/>
        </w:rPr>
      </w:pPr>
      <w:r>
        <w:rPr>
          <w:b/>
          <w:sz w:val="24"/>
          <w:szCs w:val="24"/>
        </w:rPr>
        <w:t xml:space="preserve"> Р</w:t>
      </w:r>
      <w:r w:rsidR="0099413C">
        <w:rPr>
          <w:b/>
          <w:sz w:val="24"/>
          <w:szCs w:val="24"/>
        </w:rPr>
        <w:t>абочая программа по учебному предмету</w:t>
      </w:r>
    </w:p>
    <w:p w:rsidR="0099413C" w:rsidRDefault="0099413C" w:rsidP="00D37E71">
      <w:pPr>
        <w:pStyle w:val="23"/>
        <w:shd w:val="clear" w:color="auto" w:fill="auto"/>
        <w:spacing w:before="0" w:after="0" w:line="240" w:lineRule="auto"/>
        <w:ind w:left="1480"/>
        <w:contextualSpacing/>
        <w:jc w:val="center"/>
        <w:rPr>
          <w:b/>
          <w:sz w:val="24"/>
          <w:szCs w:val="24"/>
        </w:rPr>
      </w:pPr>
      <w:r>
        <w:rPr>
          <w:b/>
          <w:sz w:val="24"/>
          <w:szCs w:val="24"/>
        </w:rPr>
        <w:t>«Иностранный  (немецкий) язык»</w:t>
      </w:r>
    </w:p>
    <w:p w:rsidR="00D37E71" w:rsidRDefault="00D37E71" w:rsidP="00D37E71">
      <w:pPr>
        <w:pStyle w:val="23"/>
        <w:shd w:val="clear" w:color="auto" w:fill="auto"/>
        <w:spacing w:before="0" w:after="0" w:line="240" w:lineRule="auto"/>
        <w:ind w:left="1480"/>
        <w:contextualSpacing/>
        <w:jc w:val="center"/>
        <w:rPr>
          <w:b/>
          <w:sz w:val="24"/>
          <w:szCs w:val="24"/>
        </w:rPr>
      </w:pPr>
    </w:p>
    <w:p w:rsidR="00D37E71" w:rsidRPr="00CA4C63" w:rsidRDefault="00C23301" w:rsidP="00D37E71">
      <w:pPr>
        <w:pStyle w:val="OSN"/>
        <w:spacing w:line="240" w:lineRule="auto"/>
        <w:ind w:firstLine="851"/>
        <w:rPr>
          <w:sz w:val="24"/>
          <w:szCs w:val="24"/>
        </w:rPr>
      </w:pPr>
      <w:r>
        <w:rPr>
          <w:sz w:val="24"/>
          <w:szCs w:val="24"/>
        </w:rPr>
        <w:t>Р</w:t>
      </w:r>
      <w:r w:rsidR="00D37E71" w:rsidRPr="00CA4C63">
        <w:rPr>
          <w:sz w:val="24"/>
          <w:szCs w:val="24"/>
        </w:rPr>
        <w:t xml:space="preserve">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w:t>
      </w:r>
      <w:r>
        <w:rPr>
          <w:sz w:val="24"/>
          <w:szCs w:val="24"/>
        </w:rPr>
        <w:t xml:space="preserve">образования, а также в </w:t>
      </w:r>
      <w:r w:rsidR="00D37E71" w:rsidRPr="00CA4C63">
        <w:rPr>
          <w:sz w:val="24"/>
          <w:szCs w:val="24"/>
        </w:rPr>
        <w:t xml:space="preserve"> рабочей программы воспитания с учётом концепции или историко-культурного стандарта при наличии. </w:t>
      </w:r>
    </w:p>
    <w:p w:rsidR="00D37E71" w:rsidRPr="00CA4C63" w:rsidRDefault="00D37E71" w:rsidP="00D37E71">
      <w:pPr>
        <w:pStyle w:val="ae"/>
        <w:ind w:left="720"/>
        <w:jc w:val="center"/>
        <w:rPr>
          <w:b/>
          <w:lang w:val="ru-RU"/>
        </w:rPr>
      </w:pPr>
      <w:r w:rsidRPr="00CA4C63">
        <w:rPr>
          <w:b/>
          <w:lang w:val="ru-RU"/>
        </w:rPr>
        <w:t>Пояснительная записка</w:t>
      </w:r>
    </w:p>
    <w:p w:rsidR="00D37E71" w:rsidRPr="00CA4C63" w:rsidRDefault="00C23301" w:rsidP="00D37E71">
      <w:pPr>
        <w:pStyle w:val="OSN"/>
        <w:spacing w:line="240" w:lineRule="auto"/>
        <w:ind w:firstLine="851"/>
        <w:rPr>
          <w:sz w:val="24"/>
          <w:szCs w:val="24"/>
        </w:rPr>
      </w:pPr>
      <w:r>
        <w:rPr>
          <w:sz w:val="24"/>
          <w:szCs w:val="24"/>
        </w:rPr>
        <w:t>Р</w:t>
      </w:r>
      <w:r w:rsidR="00D37E71" w:rsidRPr="00CA4C63">
        <w:rPr>
          <w:sz w:val="24"/>
          <w:szCs w:val="24"/>
        </w:rPr>
        <w:t>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rsidR="00D37E71" w:rsidRPr="00CA4C63" w:rsidRDefault="00C23301" w:rsidP="00D37E71">
      <w:pPr>
        <w:pStyle w:val="OSN"/>
        <w:spacing w:line="240" w:lineRule="auto"/>
        <w:ind w:firstLine="851"/>
        <w:rPr>
          <w:sz w:val="24"/>
          <w:szCs w:val="24"/>
        </w:rPr>
      </w:pPr>
      <w:r>
        <w:rPr>
          <w:sz w:val="24"/>
          <w:szCs w:val="24"/>
        </w:rPr>
        <w:t>Р</w:t>
      </w:r>
      <w:r w:rsidR="00D37E71" w:rsidRPr="00CA4C63">
        <w:rPr>
          <w:sz w:val="24"/>
          <w:szCs w:val="24"/>
        </w:rPr>
        <w:t>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D37E71" w:rsidRPr="00CA4C63" w:rsidRDefault="00D37E71" w:rsidP="00D37E71">
      <w:pPr>
        <w:pStyle w:val="OSN"/>
        <w:spacing w:line="240" w:lineRule="auto"/>
        <w:ind w:firstLine="851"/>
        <w:rPr>
          <w:sz w:val="24"/>
          <w:szCs w:val="24"/>
        </w:rPr>
      </w:pPr>
      <w:r w:rsidRPr="00CA4C63">
        <w:rPr>
          <w:sz w:val="24"/>
          <w:szCs w:val="24"/>
        </w:rP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D37E71" w:rsidRPr="00CA4C63" w:rsidRDefault="00D37E71" w:rsidP="00D37E71">
      <w:pPr>
        <w:pStyle w:val="OSN"/>
        <w:spacing w:line="240" w:lineRule="auto"/>
        <w:ind w:firstLine="851"/>
        <w:rPr>
          <w:sz w:val="24"/>
          <w:szCs w:val="24"/>
        </w:rPr>
      </w:pPr>
      <w:r w:rsidRPr="00CA4C63">
        <w:rPr>
          <w:sz w:val="24"/>
          <w:szCs w:val="24"/>
        </w:rPr>
        <w:lastRenderedPageBreak/>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37E71" w:rsidRPr="00CA4C63" w:rsidRDefault="00D37E71" w:rsidP="00D37E71">
      <w:pPr>
        <w:pStyle w:val="OSN"/>
        <w:spacing w:line="240" w:lineRule="auto"/>
        <w:ind w:firstLine="851"/>
        <w:rPr>
          <w:sz w:val="24"/>
          <w:szCs w:val="24"/>
        </w:rPr>
      </w:pPr>
      <w:r w:rsidRPr="00CA4C63">
        <w:rPr>
          <w:b/>
          <w:sz w:val="24"/>
          <w:szCs w:val="24"/>
        </w:rPr>
        <w:t>Цели обучения иностранному языку</w:t>
      </w:r>
      <w:r w:rsidRPr="00CA4C63">
        <w:rPr>
          <w:sz w:val="24"/>
          <w:szCs w:val="24"/>
        </w:rPr>
        <w:t xml:space="preserve"> в начальной школе можно условно разделить на образовательные, развивающие, воспитывающие.</w:t>
      </w:r>
    </w:p>
    <w:p w:rsidR="00D37E71" w:rsidRPr="00CA4C63" w:rsidRDefault="00D37E71" w:rsidP="00D37E71">
      <w:pPr>
        <w:pStyle w:val="OSN"/>
        <w:spacing w:line="240" w:lineRule="auto"/>
        <w:ind w:firstLine="851"/>
        <w:rPr>
          <w:sz w:val="24"/>
          <w:szCs w:val="24"/>
        </w:rPr>
      </w:pPr>
      <w:r w:rsidRPr="00CA4C63">
        <w:rPr>
          <w:sz w:val="24"/>
          <w:szCs w:val="24"/>
        </w:rPr>
        <w:t>Образовательные цели учебного предмета «Иностранный (немецкий) язык» в начальной школе включают:</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использование для решения учебных задач интеллектуальных операций (сравнение, анализ, обобщение и др.);</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37E71" w:rsidRPr="00CA4C63" w:rsidRDefault="00D37E71" w:rsidP="00D37E71">
      <w:pPr>
        <w:pStyle w:val="OSN"/>
        <w:spacing w:line="240" w:lineRule="auto"/>
        <w:ind w:firstLine="851"/>
        <w:rPr>
          <w:sz w:val="24"/>
          <w:szCs w:val="24"/>
        </w:rPr>
      </w:pPr>
      <w:r w:rsidRPr="00CA4C63">
        <w:rPr>
          <w:sz w:val="24"/>
          <w:szCs w:val="24"/>
        </w:rPr>
        <w:t>Развивающие цели учебного предмета «Иностранный (немецкий) язык» в начальной школе включают:</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становление коммуникативной культуры обучающихся и их общего речевого развития;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37E71" w:rsidRPr="00CA4C63" w:rsidRDefault="00D37E71" w:rsidP="00D37E71">
      <w:pPr>
        <w:pStyle w:val="OSN"/>
        <w:spacing w:line="240" w:lineRule="auto"/>
        <w:ind w:firstLine="851"/>
        <w:rPr>
          <w:sz w:val="24"/>
          <w:szCs w:val="24"/>
        </w:rPr>
      </w:pPr>
      <w:r w:rsidRPr="00CA4C63">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
    <w:p w:rsidR="00D37E71" w:rsidRPr="00CA4C63" w:rsidRDefault="00D37E71" w:rsidP="00D37E71">
      <w:pPr>
        <w:pStyle w:val="OSN"/>
        <w:spacing w:line="240" w:lineRule="auto"/>
        <w:ind w:firstLine="851"/>
        <w:rPr>
          <w:sz w:val="24"/>
          <w:szCs w:val="24"/>
        </w:rPr>
      </w:pPr>
      <w:r w:rsidRPr="00CA4C63">
        <w:rPr>
          <w:sz w:val="24"/>
          <w:szCs w:val="24"/>
        </w:rPr>
        <w:t xml:space="preserve"> Вклад предмета «Иностранный (немецкий) язык» в реализацию воспитательных целей обеспечивает:</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D37E71" w:rsidRPr="00CA4C63" w:rsidRDefault="00D37E71" w:rsidP="00D37E71">
      <w:pPr>
        <w:pStyle w:val="list-dash"/>
        <w:numPr>
          <w:ilvl w:val="0"/>
          <w:numId w:val="0"/>
        </w:numPr>
        <w:spacing w:line="240" w:lineRule="auto"/>
        <w:ind w:left="567" w:hanging="340"/>
        <w:rPr>
          <w:spacing w:val="-3"/>
          <w:sz w:val="24"/>
          <w:szCs w:val="24"/>
        </w:rPr>
      </w:pPr>
      <w:r w:rsidRPr="00CA4C63">
        <w:rPr>
          <w:spacing w:val="-3"/>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воспитание эмоционального и познавательного интереса к художественной культуре других народов; </w:t>
      </w:r>
    </w:p>
    <w:p w:rsidR="00D37E71" w:rsidRPr="00CA4C63" w:rsidRDefault="00D37E71" w:rsidP="00D37E71">
      <w:pPr>
        <w:pStyle w:val="list-dash"/>
        <w:numPr>
          <w:ilvl w:val="0"/>
          <w:numId w:val="0"/>
        </w:numPr>
        <w:spacing w:line="240" w:lineRule="auto"/>
        <w:ind w:left="567" w:hanging="340"/>
        <w:rPr>
          <w:spacing w:val="-3"/>
          <w:sz w:val="24"/>
          <w:szCs w:val="24"/>
        </w:rPr>
      </w:pPr>
      <w:r w:rsidRPr="00CA4C63">
        <w:rPr>
          <w:spacing w:val="-3"/>
          <w:sz w:val="24"/>
          <w:szCs w:val="24"/>
        </w:rPr>
        <w:lastRenderedPageBreak/>
        <w:t>формирование положительной мотивации и устойчивого учебно-познавательного интереса к предмету «Иностранный язык».</w:t>
      </w:r>
    </w:p>
    <w:p w:rsidR="00D37E71" w:rsidRPr="00CA4C63" w:rsidRDefault="00D37E71" w:rsidP="00D37E71">
      <w:pPr>
        <w:pStyle w:val="OSN"/>
        <w:spacing w:line="240" w:lineRule="auto"/>
        <w:ind w:firstLine="851"/>
        <w:rPr>
          <w:sz w:val="24"/>
          <w:szCs w:val="24"/>
        </w:rPr>
      </w:pPr>
      <w:r w:rsidRPr="00CA4C63">
        <w:rPr>
          <w:sz w:val="24"/>
          <w:szCs w:val="24"/>
        </w:rP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D37E71" w:rsidRPr="00CA4C63" w:rsidRDefault="00D37E71" w:rsidP="00D37E71">
      <w:pPr>
        <w:pStyle w:val="ae"/>
        <w:ind w:left="720"/>
        <w:jc w:val="left"/>
        <w:rPr>
          <w:b/>
          <w:lang w:val="ru-RU"/>
        </w:rPr>
      </w:pPr>
      <w:r w:rsidRPr="00CA4C63">
        <w:rPr>
          <w:b/>
          <w:lang w:val="ru-RU"/>
        </w:rPr>
        <w:t>Содержание обучения во 2 классе</w:t>
      </w:r>
    </w:p>
    <w:p w:rsidR="00D37E71" w:rsidRPr="00CA4C63" w:rsidRDefault="00D37E71" w:rsidP="00D37E71">
      <w:pPr>
        <w:pStyle w:val="OSN"/>
        <w:spacing w:line="240" w:lineRule="auto"/>
        <w:ind w:firstLine="851"/>
        <w:rPr>
          <w:sz w:val="24"/>
          <w:szCs w:val="24"/>
        </w:rPr>
      </w:pPr>
      <w:r w:rsidRPr="00CA4C63">
        <w:rPr>
          <w:sz w:val="24"/>
          <w:szCs w:val="24"/>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D37E71" w:rsidRPr="00CA4C63" w:rsidRDefault="00D37E71" w:rsidP="00D37E71">
      <w:pPr>
        <w:pStyle w:val="37"/>
        <w:spacing w:line="240" w:lineRule="auto"/>
        <w:jc w:val="both"/>
        <w:rPr>
          <w:sz w:val="24"/>
          <w:szCs w:val="24"/>
          <w:lang w:val="ru-RU"/>
        </w:rPr>
      </w:pPr>
      <w:r w:rsidRPr="00CA4C63">
        <w:rPr>
          <w:sz w:val="24"/>
          <w:szCs w:val="24"/>
          <w:lang w:val="ru-RU"/>
        </w:rPr>
        <w:t>Тематическое содержание речи</w:t>
      </w:r>
    </w:p>
    <w:p w:rsidR="00D37E71" w:rsidRPr="00CA4C63" w:rsidRDefault="00D37E71" w:rsidP="00D37E71">
      <w:pPr>
        <w:pStyle w:val="OSN"/>
        <w:spacing w:line="240" w:lineRule="auto"/>
        <w:rPr>
          <w:sz w:val="24"/>
          <w:szCs w:val="24"/>
        </w:rPr>
      </w:pPr>
      <w:r w:rsidRPr="00CA4C63">
        <w:rPr>
          <w:rStyle w:val="afff1"/>
          <w:b/>
          <w:sz w:val="24"/>
          <w:szCs w:val="24"/>
        </w:rPr>
        <w:t>Знакомство.</w:t>
      </w:r>
      <w:r w:rsidRPr="00CA4C63">
        <w:rPr>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t>Приветствие, знакомство, прощание (с использованием типичных фраз речевого этикета).</w:t>
      </w:r>
    </w:p>
    <w:p w:rsidR="00D37E71" w:rsidRPr="00CA4C63" w:rsidRDefault="00D37E71" w:rsidP="00D37E71">
      <w:pPr>
        <w:pStyle w:val="OSN"/>
        <w:spacing w:line="240" w:lineRule="auto"/>
        <w:rPr>
          <w:sz w:val="24"/>
          <w:szCs w:val="24"/>
        </w:rPr>
      </w:pPr>
      <w:r w:rsidRPr="00CA4C63">
        <w:rPr>
          <w:rStyle w:val="afff1"/>
          <w:b/>
          <w:sz w:val="24"/>
          <w:szCs w:val="24"/>
        </w:rPr>
        <w:t>Мир моего «я».</w:t>
      </w:r>
    </w:p>
    <w:p w:rsidR="00D37E71" w:rsidRPr="00CA4C63" w:rsidRDefault="00D37E71" w:rsidP="00D37E71">
      <w:pPr>
        <w:pStyle w:val="OSN"/>
        <w:spacing w:line="240" w:lineRule="auto"/>
        <w:ind w:firstLine="0"/>
        <w:rPr>
          <w:sz w:val="24"/>
          <w:szCs w:val="24"/>
        </w:rPr>
      </w:pPr>
      <w:r w:rsidRPr="00CA4C63">
        <w:rPr>
          <w:sz w:val="24"/>
          <w:szCs w:val="24"/>
        </w:rPr>
        <w:t xml:space="preserve"> Моя семья. Мой день рождения. Моя любимая еда.</w:t>
      </w:r>
    </w:p>
    <w:p w:rsidR="00D37E71" w:rsidRPr="00CA4C63" w:rsidRDefault="00D37E71" w:rsidP="00D37E71">
      <w:pPr>
        <w:pStyle w:val="OSN"/>
        <w:spacing w:line="240" w:lineRule="auto"/>
        <w:rPr>
          <w:sz w:val="24"/>
          <w:szCs w:val="24"/>
        </w:rPr>
      </w:pPr>
      <w:r w:rsidRPr="00CA4C63">
        <w:rPr>
          <w:rStyle w:val="afff1"/>
          <w:b/>
          <w:sz w:val="24"/>
          <w:szCs w:val="24"/>
        </w:rPr>
        <w:t>Мир моих увлечений</w:t>
      </w:r>
      <w:r w:rsidRPr="00CA4C63">
        <w:rPr>
          <w:b/>
          <w:i/>
          <w:sz w:val="24"/>
          <w:szCs w:val="24"/>
        </w:rPr>
        <w:t>.</w:t>
      </w:r>
      <w:r w:rsidRPr="00CA4C63">
        <w:rPr>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t>Любимый цвет. Любимая игрушка, игра. Любимые занятия. Мой питомец. Выходной день (в цирке, в зоопарке).</w:t>
      </w:r>
    </w:p>
    <w:p w:rsidR="00D37E71" w:rsidRPr="00CA4C63" w:rsidRDefault="00D37E71" w:rsidP="00D37E71">
      <w:pPr>
        <w:pStyle w:val="OSN"/>
        <w:spacing w:line="240" w:lineRule="auto"/>
        <w:rPr>
          <w:sz w:val="24"/>
          <w:szCs w:val="24"/>
        </w:rPr>
      </w:pPr>
      <w:r w:rsidRPr="00CA4C63">
        <w:rPr>
          <w:rStyle w:val="afff1"/>
          <w:b/>
          <w:sz w:val="24"/>
          <w:szCs w:val="24"/>
        </w:rPr>
        <w:t>Мир вокруг меня</w:t>
      </w:r>
      <w:r w:rsidRPr="00CA4C63">
        <w:rPr>
          <w:rStyle w:val="afff1"/>
          <w:sz w:val="24"/>
          <w:szCs w:val="24"/>
        </w:rPr>
        <w:t>.</w:t>
      </w:r>
      <w:r w:rsidRPr="00CA4C63">
        <w:rPr>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t>Моя школа. Мои друзья. Моя малая родина (город, село).</w:t>
      </w:r>
    </w:p>
    <w:p w:rsidR="00D37E71" w:rsidRPr="00CA4C63" w:rsidRDefault="00D37E71" w:rsidP="00D37E71">
      <w:pPr>
        <w:pStyle w:val="OSN"/>
        <w:spacing w:line="240" w:lineRule="auto"/>
        <w:rPr>
          <w:rStyle w:val="afff1"/>
          <w:sz w:val="24"/>
          <w:szCs w:val="24"/>
        </w:rPr>
      </w:pPr>
      <w:r w:rsidRPr="00CA4C63">
        <w:rPr>
          <w:rStyle w:val="afff1"/>
          <w:b/>
          <w:sz w:val="24"/>
          <w:szCs w:val="24"/>
        </w:rPr>
        <w:t>Родная страна и страны изучаемого языка</w:t>
      </w:r>
      <w:r w:rsidRPr="00CA4C63">
        <w:rPr>
          <w:rStyle w:val="afff1"/>
          <w:sz w:val="24"/>
          <w:szCs w:val="24"/>
        </w:rPr>
        <w:t>.</w:t>
      </w:r>
    </w:p>
    <w:p w:rsidR="00D37E71" w:rsidRPr="00CA4C63" w:rsidRDefault="00D37E71" w:rsidP="00D37E71">
      <w:pPr>
        <w:pStyle w:val="OSN"/>
        <w:spacing w:line="240" w:lineRule="auto"/>
        <w:ind w:firstLine="0"/>
        <w:rPr>
          <w:sz w:val="24"/>
          <w:szCs w:val="24"/>
        </w:rPr>
      </w:pPr>
      <w:r w:rsidRPr="00CA4C63">
        <w:rPr>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D37E71" w:rsidRPr="00CA4C63" w:rsidRDefault="00D37E71" w:rsidP="00D37E71">
      <w:pPr>
        <w:pStyle w:val="37"/>
        <w:spacing w:line="240" w:lineRule="auto"/>
        <w:jc w:val="both"/>
        <w:rPr>
          <w:color w:val="auto"/>
          <w:sz w:val="24"/>
          <w:szCs w:val="24"/>
          <w:lang w:val="ru-RU"/>
        </w:rPr>
      </w:pPr>
      <w:r w:rsidRPr="00CA4C63">
        <w:rPr>
          <w:color w:val="auto"/>
          <w:sz w:val="24"/>
          <w:szCs w:val="24"/>
          <w:lang w:val="ru-RU"/>
        </w:rPr>
        <w:t>Коммуникативные умения</w:t>
      </w:r>
    </w:p>
    <w:p w:rsidR="00D37E71" w:rsidRPr="00CA4C63" w:rsidRDefault="00D37E71" w:rsidP="00D37E71">
      <w:pPr>
        <w:pStyle w:val="54"/>
        <w:spacing w:line="240" w:lineRule="auto"/>
        <w:rPr>
          <w:sz w:val="24"/>
          <w:szCs w:val="24"/>
        </w:rPr>
      </w:pPr>
      <w:r w:rsidRPr="00CA4C63">
        <w:rPr>
          <w:sz w:val="24"/>
          <w:szCs w:val="24"/>
        </w:rPr>
        <w:t>Говорение</w:t>
      </w:r>
    </w:p>
    <w:p w:rsidR="00D37E71" w:rsidRPr="00CA4C63" w:rsidRDefault="00D37E71" w:rsidP="00D37E71">
      <w:pPr>
        <w:pStyle w:val="OSN"/>
        <w:spacing w:line="240" w:lineRule="auto"/>
        <w:ind w:firstLine="0"/>
        <w:rPr>
          <w:sz w:val="24"/>
          <w:szCs w:val="24"/>
        </w:rPr>
      </w:pPr>
      <w:r w:rsidRPr="00CA4C63">
        <w:rPr>
          <w:sz w:val="24"/>
          <w:szCs w:val="24"/>
        </w:rPr>
        <w:t xml:space="preserve">Коммуникативные умения </w:t>
      </w:r>
      <w:r w:rsidRPr="00CA4C63">
        <w:rPr>
          <w:rStyle w:val="afff2"/>
          <w:sz w:val="24"/>
          <w:szCs w:val="24"/>
        </w:rPr>
        <w:t>диалогической речи</w:t>
      </w:r>
      <w:r w:rsidRPr="00CA4C63">
        <w:rPr>
          <w:sz w:val="24"/>
          <w:szCs w:val="24"/>
        </w:rPr>
        <w:t>.</w:t>
      </w:r>
    </w:p>
    <w:p w:rsidR="00D37E71" w:rsidRPr="00CA4C63" w:rsidRDefault="00D37E71" w:rsidP="00D37E71">
      <w:pPr>
        <w:pStyle w:val="OSN"/>
        <w:spacing w:line="240" w:lineRule="auto"/>
        <w:ind w:firstLine="0"/>
        <w:rPr>
          <w:sz w:val="24"/>
          <w:szCs w:val="24"/>
        </w:rPr>
      </w:pPr>
      <w:r w:rsidRPr="00CA4C63">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37E71" w:rsidRPr="00CA4C63" w:rsidRDefault="00D37E71" w:rsidP="000A6FA3">
      <w:pPr>
        <w:pStyle w:val="OSN"/>
        <w:numPr>
          <w:ilvl w:val="0"/>
          <w:numId w:val="48"/>
        </w:numPr>
        <w:spacing w:line="240" w:lineRule="auto"/>
        <w:rPr>
          <w:sz w:val="24"/>
          <w:szCs w:val="24"/>
        </w:rPr>
      </w:pPr>
      <w:r w:rsidRPr="00CA4C63">
        <w:rPr>
          <w:rStyle w:val="afff1"/>
          <w:sz w:val="24"/>
          <w:szCs w:val="24"/>
        </w:rPr>
        <w:t>диалога этикетного характера</w:t>
      </w:r>
      <w:r w:rsidRPr="00CA4C63">
        <w:rPr>
          <w:i/>
          <w:sz w:val="24"/>
          <w:szCs w:val="24"/>
        </w:rPr>
        <w:t>:</w:t>
      </w:r>
      <w:r w:rsidRPr="00CA4C63">
        <w:rPr>
          <w:sz w:val="24"/>
          <w:szCs w:val="24"/>
        </w:rPr>
        <w:t xml:space="preserve">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7E71" w:rsidRPr="00CA4C63" w:rsidRDefault="00D37E71" w:rsidP="000A6FA3">
      <w:pPr>
        <w:pStyle w:val="OSN"/>
        <w:numPr>
          <w:ilvl w:val="0"/>
          <w:numId w:val="48"/>
        </w:numPr>
        <w:spacing w:line="240" w:lineRule="auto"/>
        <w:rPr>
          <w:sz w:val="24"/>
          <w:szCs w:val="24"/>
        </w:rPr>
      </w:pPr>
      <w:r w:rsidRPr="00CA4C63">
        <w:rPr>
          <w:rStyle w:val="afff1"/>
          <w:sz w:val="24"/>
          <w:szCs w:val="24"/>
        </w:rPr>
        <w:t>диалога-расспроса</w:t>
      </w:r>
      <w:r w:rsidRPr="00CA4C63">
        <w:rPr>
          <w:i/>
          <w:sz w:val="24"/>
          <w:szCs w:val="24"/>
        </w:rPr>
        <w:t>:</w:t>
      </w:r>
      <w:r w:rsidRPr="00CA4C63">
        <w:rPr>
          <w:sz w:val="24"/>
          <w:szCs w:val="24"/>
        </w:rPr>
        <w:t xml:space="preserve"> сообщение фактической информации, ответ на вопросы собеседника; запрашивание интересующей информации.</w:t>
      </w:r>
    </w:p>
    <w:p w:rsidR="00D37E71" w:rsidRPr="00CA4C63" w:rsidRDefault="00D37E71" w:rsidP="00D37E71">
      <w:pPr>
        <w:pStyle w:val="OSN"/>
        <w:spacing w:line="240" w:lineRule="auto"/>
        <w:ind w:firstLine="0"/>
        <w:rPr>
          <w:sz w:val="24"/>
          <w:szCs w:val="24"/>
        </w:rPr>
      </w:pPr>
      <w:r w:rsidRPr="00CA4C63">
        <w:rPr>
          <w:sz w:val="24"/>
          <w:szCs w:val="24"/>
        </w:rPr>
        <w:t xml:space="preserve">Коммуникативные умения </w:t>
      </w:r>
      <w:r w:rsidRPr="00CA4C63">
        <w:rPr>
          <w:rStyle w:val="afff2"/>
          <w:sz w:val="24"/>
          <w:szCs w:val="24"/>
        </w:rPr>
        <w:t>монологической речи</w:t>
      </w:r>
      <w:r w:rsidRPr="00CA4C63">
        <w:rPr>
          <w:sz w:val="24"/>
          <w:szCs w:val="24"/>
        </w:rPr>
        <w:t>.</w:t>
      </w:r>
    </w:p>
    <w:p w:rsidR="00D37E71" w:rsidRPr="00CA4C63" w:rsidRDefault="00D37E71" w:rsidP="00D37E71">
      <w:pPr>
        <w:pStyle w:val="OSN"/>
        <w:spacing w:line="240" w:lineRule="auto"/>
        <w:ind w:firstLine="0"/>
        <w:rPr>
          <w:sz w:val="24"/>
          <w:szCs w:val="24"/>
        </w:rPr>
      </w:pPr>
      <w:r w:rsidRPr="00CA4C63">
        <w:rPr>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37E71" w:rsidRPr="00CA4C63" w:rsidRDefault="00D37E71" w:rsidP="00D37E71">
      <w:pPr>
        <w:pStyle w:val="54"/>
        <w:spacing w:line="240" w:lineRule="auto"/>
        <w:rPr>
          <w:sz w:val="24"/>
          <w:szCs w:val="24"/>
        </w:rPr>
      </w:pPr>
      <w:r w:rsidRPr="00CA4C63">
        <w:rPr>
          <w:sz w:val="24"/>
          <w:szCs w:val="24"/>
        </w:rPr>
        <w:t>Аудирование</w:t>
      </w:r>
    </w:p>
    <w:p w:rsidR="00D37E71" w:rsidRPr="00CA4C63" w:rsidRDefault="00D37E71" w:rsidP="00D37E71">
      <w:pPr>
        <w:pStyle w:val="OSN"/>
        <w:spacing w:line="240" w:lineRule="auto"/>
        <w:ind w:firstLine="0"/>
        <w:rPr>
          <w:sz w:val="24"/>
          <w:szCs w:val="24"/>
        </w:rPr>
      </w:pPr>
      <w:r w:rsidRPr="00CA4C63">
        <w:rPr>
          <w:sz w:val="24"/>
          <w:szCs w:val="24"/>
        </w:rPr>
        <w:t>Понимание на слух речи учителя и одноклассников и вербальная/ невербальная реакция на услышанное (при непосредственном общении).</w:t>
      </w:r>
    </w:p>
    <w:p w:rsidR="00D37E71" w:rsidRPr="00CA4C63" w:rsidRDefault="00D37E71" w:rsidP="00D37E71">
      <w:pPr>
        <w:pStyle w:val="OSN"/>
        <w:spacing w:line="240" w:lineRule="auto"/>
        <w:ind w:firstLine="0"/>
        <w:rPr>
          <w:sz w:val="24"/>
          <w:szCs w:val="24"/>
        </w:rPr>
      </w:pPr>
      <w:r w:rsidRPr="00CA4C63">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7E71" w:rsidRPr="00CA4C63" w:rsidRDefault="00D37E71" w:rsidP="00D37E71">
      <w:pPr>
        <w:pStyle w:val="OSN"/>
        <w:spacing w:line="240" w:lineRule="auto"/>
        <w:ind w:firstLine="0"/>
        <w:rPr>
          <w:sz w:val="24"/>
          <w:szCs w:val="24"/>
        </w:rPr>
      </w:pPr>
      <w:r w:rsidRPr="00CA4C63">
        <w:rPr>
          <w:sz w:val="24"/>
          <w:szCs w:val="24"/>
        </w:rPr>
        <w:t xml:space="preserve">Аудирование </w:t>
      </w:r>
      <w:r w:rsidRPr="00CA4C63">
        <w:rPr>
          <w:rStyle w:val="afff1"/>
          <w:sz w:val="24"/>
          <w:szCs w:val="24"/>
        </w:rPr>
        <w:t>с пониманием основного содержания</w:t>
      </w:r>
      <w:r w:rsidRPr="00CA4C63">
        <w:rPr>
          <w:sz w:val="24"/>
          <w:szCs w:val="24"/>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37E71" w:rsidRPr="00CA4C63" w:rsidRDefault="00D37E71" w:rsidP="00D37E71">
      <w:pPr>
        <w:pStyle w:val="OSN"/>
        <w:spacing w:line="240" w:lineRule="auto"/>
        <w:ind w:firstLine="0"/>
        <w:rPr>
          <w:sz w:val="24"/>
          <w:szCs w:val="24"/>
        </w:rPr>
      </w:pPr>
      <w:r w:rsidRPr="00CA4C63">
        <w:rPr>
          <w:sz w:val="24"/>
          <w:szCs w:val="24"/>
        </w:rPr>
        <w:t xml:space="preserve">Аудирование </w:t>
      </w:r>
      <w:r w:rsidRPr="00CA4C63">
        <w:rPr>
          <w:rStyle w:val="afff1"/>
          <w:sz w:val="24"/>
          <w:szCs w:val="24"/>
        </w:rPr>
        <w:t>с пониманием запрашиваемой информации</w:t>
      </w:r>
      <w:r w:rsidRPr="00CA4C63">
        <w:rPr>
          <w:sz w:val="24"/>
          <w:szCs w:val="24"/>
        </w:rPr>
        <w:t xml:space="preserve"> предполагает выделение из воспринимаемого на слух тексте и понимание информации фактического характера (например, имя, </w:t>
      </w:r>
      <w:r w:rsidRPr="00CA4C63">
        <w:rPr>
          <w:sz w:val="24"/>
          <w:szCs w:val="24"/>
        </w:rPr>
        <w:lastRenderedPageBreak/>
        <w:t>возраст, любимое занятие, цвет и т. д.) с опорой на иллюстрации и с использованием языковой догадки.</w:t>
      </w:r>
    </w:p>
    <w:p w:rsidR="00D37E71" w:rsidRPr="00CA4C63" w:rsidRDefault="00D37E71" w:rsidP="00D37E71">
      <w:pPr>
        <w:pStyle w:val="OSN"/>
        <w:spacing w:line="240" w:lineRule="auto"/>
        <w:ind w:firstLine="0"/>
        <w:rPr>
          <w:sz w:val="24"/>
          <w:szCs w:val="24"/>
        </w:rPr>
      </w:pPr>
      <w:r w:rsidRPr="00CA4C63">
        <w:rPr>
          <w:sz w:val="24"/>
          <w:szCs w:val="24"/>
        </w:rPr>
        <w:t>Тексты для аудирования: диалог, высказывания собеседников в ситуациях повседневного общения, рассказ, сказка.</w:t>
      </w:r>
    </w:p>
    <w:p w:rsidR="00D37E71" w:rsidRPr="00CA4C63" w:rsidRDefault="00D37E71" w:rsidP="00D37E71">
      <w:pPr>
        <w:pStyle w:val="54"/>
        <w:spacing w:line="240" w:lineRule="auto"/>
        <w:rPr>
          <w:sz w:val="24"/>
          <w:szCs w:val="24"/>
        </w:rPr>
      </w:pPr>
      <w:r w:rsidRPr="00CA4C63">
        <w:rPr>
          <w:sz w:val="24"/>
          <w:szCs w:val="24"/>
        </w:rPr>
        <w:t>Смысловое чтение</w:t>
      </w:r>
    </w:p>
    <w:p w:rsidR="00D37E71" w:rsidRPr="00CA4C63" w:rsidRDefault="00D37E71" w:rsidP="00D37E71">
      <w:pPr>
        <w:pStyle w:val="OSN"/>
        <w:spacing w:line="240" w:lineRule="auto"/>
        <w:ind w:firstLine="0"/>
        <w:rPr>
          <w:sz w:val="24"/>
          <w:szCs w:val="24"/>
        </w:rPr>
      </w:pPr>
      <w:r w:rsidRPr="00CA4C63">
        <w:rPr>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D37E71" w:rsidRPr="00CA4C63" w:rsidRDefault="00D37E71" w:rsidP="00D37E71">
      <w:pPr>
        <w:pStyle w:val="OSN"/>
        <w:spacing w:line="240" w:lineRule="auto"/>
        <w:ind w:firstLine="0"/>
        <w:rPr>
          <w:sz w:val="24"/>
          <w:szCs w:val="24"/>
        </w:rPr>
      </w:pPr>
      <w:r w:rsidRPr="00CA4C63">
        <w:rPr>
          <w:sz w:val="24"/>
          <w:szCs w:val="24"/>
        </w:rPr>
        <w:t>Тексты для чтения вслух: диалог, рассказ, сказка.</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про себя</w:t>
      </w:r>
      <w:r w:rsidRPr="00CA4C63">
        <w:rPr>
          <w:sz w:val="24"/>
          <w:szCs w:val="24"/>
        </w:rP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7E71" w:rsidRPr="00CA4C63" w:rsidRDefault="00D37E71" w:rsidP="00D37E71">
      <w:pPr>
        <w:pStyle w:val="OSN"/>
        <w:spacing w:line="240" w:lineRule="auto"/>
        <w:ind w:firstLine="0"/>
        <w:rPr>
          <w:sz w:val="24"/>
          <w:szCs w:val="24"/>
        </w:rPr>
      </w:pPr>
      <w:r w:rsidRPr="00CA4C63">
        <w:rPr>
          <w:sz w:val="24"/>
          <w:szCs w:val="24"/>
        </w:rPr>
        <w:t xml:space="preserve">Чтение с </w:t>
      </w:r>
      <w:r w:rsidRPr="00CA4C63">
        <w:rPr>
          <w:rStyle w:val="afff1"/>
          <w:sz w:val="24"/>
          <w:szCs w:val="24"/>
        </w:rPr>
        <w:t>пониманием основного содержания</w:t>
      </w:r>
      <w:r w:rsidRPr="00CA4C63">
        <w:rPr>
          <w:sz w:val="24"/>
          <w:szCs w:val="24"/>
        </w:rP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с пониманием запрашиваемой информации</w:t>
      </w:r>
      <w:r w:rsidRPr="00CA4C63">
        <w:rPr>
          <w:sz w:val="24"/>
          <w:szCs w:val="24"/>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37E71" w:rsidRPr="00CA4C63" w:rsidRDefault="00D37E71" w:rsidP="00D37E71">
      <w:pPr>
        <w:pStyle w:val="OSN"/>
        <w:spacing w:line="240" w:lineRule="auto"/>
        <w:ind w:firstLine="0"/>
        <w:rPr>
          <w:sz w:val="24"/>
          <w:szCs w:val="24"/>
        </w:rPr>
      </w:pPr>
      <w:r w:rsidRPr="00CA4C63">
        <w:rPr>
          <w:sz w:val="24"/>
          <w:szCs w:val="24"/>
        </w:rPr>
        <w:t>Тексты для чтения про себя: диалог, рассказ, сказка, электронное сообщение личного характера.</w:t>
      </w:r>
    </w:p>
    <w:p w:rsidR="00D37E71" w:rsidRPr="00CA4C63" w:rsidRDefault="00D37E71" w:rsidP="00D37E71">
      <w:pPr>
        <w:pStyle w:val="54"/>
        <w:spacing w:line="240" w:lineRule="auto"/>
        <w:rPr>
          <w:sz w:val="24"/>
          <w:szCs w:val="24"/>
        </w:rPr>
      </w:pPr>
      <w:r w:rsidRPr="00CA4C63">
        <w:rPr>
          <w:sz w:val="24"/>
          <w:szCs w:val="24"/>
        </w:rPr>
        <w:t>Письмо</w:t>
      </w:r>
    </w:p>
    <w:p w:rsidR="00D37E71" w:rsidRPr="00CA4C63" w:rsidRDefault="00D37E71" w:rsidP="00D37E71">
      <w:pPr>
        <w:pStyle w:val="OSN"/>
        <w:spacing w:line="240" w:lineRule="auto"/>
        <w:ind w:firstLine="0"/>
        <w:rPr>
          <w:sz w:val="24"/>
          <w:szCs w:val="24"/>
        </w:rPr>
      </w:pPr>
      <w:r w:rsidRPr="00CA4C63">
        <w:rPr>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D37E71" w:rsidRPr="00CA4C63" w:rsidRDefault="00D37E71" w:rsidP="00D37E71">
      <w:pPr>
        <w:pStyle w:val="OSN"/>
        <w:spacing w:line="240" w:lineRule="auto"/>
        <w:ind w:firstLine="0"/>
        <w:rPr>
          <w:spacing w:val="-2"/>
          <w:sz w:val="24"/>
          <w:szCs w:val="24"/>
        </w:rPr>
      </w:pPr>
      <w:r w:rsidRPr="00CA4C63">
        <w:rPr>
          <w:spacing w:val="-2"/>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37E71" w:rsidRPr="00CA4C63" w:rsidRDefault="00D37E71" w:rsidP="00D37E71">
      <w:pPr>
        <w:pStyle w:val="OSN"/>
        <w:spacing w:line="240" w:lineRule="auto"/>
        <w:ind w:firstLine="0"/>
        <w:rPr>
          <w:sz w:val="24"/>
          <w:szCs w:val="24"/>
        </w:rPr>
      </w:pPr>
      <w:r w:rsidRPr="00CA4C63">
        <w:rPr>
          <w:sz w:val="24"/>
          <w:szCs w:val="24"/>
        </w:rPr>
        <w:t>Написание с опорой на образец коротких поздравлений с праздниками (с днём рождения, Новым годом, Рождеством).</w:t>
      </w:r>
    </w:p>
    <w:p w:rsidR="00D37E71" w:rsidRPr="00CA4C63" w:rsidRDefault="00D37E71" w:rsidP="00D37E71">
      <w:pPr>
        <w:pStyle w:val="37"/>
        <w:spacing w:line="240" w:lineRule="auto"/>
        <w:jc w:val="both"/>
        <w:rPr>
          <w:sz w:val="24"/>
          <w:szCs w:val="24"/>
          <w:lang w:val="ru-RU"/>
        </w:rPr>
      </w:pPr>
      <w:r w:rsidRPr="00CA4C63">
        <w:rPr>
          <w:sz w:val="24"/>
          <w:szCs w:val="24"/>
          <w:lang w:val="ru-RU"/>
        </w:rPr>
        <w:t>Языковые знания и навыки</w:t>
      </w:r>
    </w:p>
    <w:p w:rsidR="00D37E71" w:rsidRPr="00CA4C63" w:rsidRDefault="00D37E71" w:rsidP="00D37E71">
      <w:pPr>
        <w:pStyle w:val="54"/>
        <w:spacing w:line="240" w:lineRule="auto"/>
        <w:rPr>
          <w:sz w:val="24"/>
          <w:szCs w:val="24"/>
        </w:rPr>
      </w:pPr>
      <w:r w:rsidRPr="00CA4C63">
        <w:rPr>
          <w:sz w:val="24"/>
          <w:szCs w:val="24"/>
        </w:rPr>
        <w:t>Фонетическая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Буквы немецкого алфавита. Фонетически корректное озвучивание букв немецкого алфавита.</w:t>
      </w:r>
    </w:p>
    <w:p w:rsidR="00D37E71" w:rsidRPr="00CA4C63" w:rsidRDefault="00D37E71" w:rsidP="00D37E71">
      <w:pPr>
        <w:pStyle w:val="OSN"/>
        <w:spacing w:line="240" w:lineRule="auto"/>
        <w:ind w:firstLine="0"/>
        <w:rPr>
          <w:sz w:val="24"/>
          <w:szCs w:val="24"/>
        </w:rPr>
      </w:pPr>
      <w:r w:rsidRPr="00CA4C63">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D37E71" w:rsidRPr="00CA4C63" w:rsidRDefault="00D37E71" w:rsidP="00D37E71">
      <w:pPr>
        <w:pStyle w:val="OSN"/>
        <w:spacing w:line="240" w:lineRule="auto"/>
        <w:ind w:firstLine="0"/>
        <w:rPr>
          <w:sz w:val="24"/>
          <w:szCs w:val="24"/>
        </w:rPr>
      </w:pPr>
      <w:r w:rsidRPr="00CA4C63">
        <w:rPr>
          <w:sz w:val="24"/>
          <w:szCs w:val="24"/>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D37E71" w:rsidRPr="00CA4C63" w:rsidRDefault="00D37E71" w:rsidP="00D37E71">
      <w:pPr>
        <w:pStyle w:val="54"/>
        <w:spacing w:line="240" w:lineRule="auto"/>
        <w:rPr>
          <w:sz w:val="24"/>
          <w:szCs w:val="24"/>
        </w:rPr>
      </w:pPr>
      <w:r w:rsidRPr="00CA4C63">
        <w:rPr>
          <w:sz w:val="24"/>
          <w:szCs w:val="24"/>
        </w:rPr>
        <w:t>Графика, орфография и пунктуация</w:t>
      </w:r>
    </w:p>
    <w:p w:rsidR="00D37E71" w:rsidRPr="00CA4C63" w:rsidRDefault="00D37E71" w:rsidP="00D37E71">
      <w:pPr>
        <w:pStyle w:val="OSN"/>
        <w:spacing w:line="240" w:lineRule="auto"/>
        <w:ind w:firstLine="0"/>
        <w:rPr>
          <w:sz w:val="24"/>
          <w:szCs w:val="24"/>
        </w:rPr>
      </w:pPr>
      <w:r w:rsidRPr="00CA4C63">
        <w:rPr>
          <w:sz w:val="24"/>
          <w:szCs w:val="24"/>
        </w:rPr>
        <w:t>Правильное написание изученных слов.</w:t>
      </w:r>
    </w:p>
    <w:p w:rsidR="00D37E71" w:rsidRPr="00CA4C63" w:rsidRDefault="00D37E71" w:rsidP="00D37E71">
      <w:pPr>
        <w:pStyle w:val="OSN"/>
        <w:spacing w:line="240" w:lineRule="auto"/>
        <w:ind w:firstLine="0"/>
        <w:rPr>
          <w:sz w:val="24"/>
          <w:szCs w:val="24"/>
        </w:rPr>
      </w:pPr>
      <w:r w:rsidRPr="00CA4C63">
        <w:rPr>
          <w:sz w:val="24"/>
          <w:szCs w:val="24"/>
        </w:rPr>
        <w:t>Правильная расстановка знаков препинания: точки, вопросительного и восклицательного знаков в конце предложения.</w:t>
      </w:r>
    </w:p>
    <w:p w:rsidR="00D37E71" w:rsidRPr="00CA4C63" w:rsidRDefault="00D37E71" w:rsidP="00D37E71">
      <w:pPr>
        <w:pStyle w:val="54"/>
        <w:spacing w:line="240" w:lineRule="auto"/>
        <w:rPr>
          <w:sz w:val="24"/>
          <w:szCs w:val="24"/>
        </w:rPr>
      </w:pPr>
      <w:r w:rsidRPr="00CA4C63">
        <w:rPr>
          <w:sz w:val="24"/>
          <w:szCs w:val="24"/>
        </w:rPr>
        <w:t>Лексическая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37E71" w:rsidRPr="00CA4C63" w:rsidRDefault="00D37E71" w:rsidP="00D37E71">
      <w:pPr>
        <w:pStyle w:val="OSN"/>
        <w:spacing w:line="240" w:lineRule="auto"/>
        <w:ind w:firstLine="0"/>
        <w:rPr>
          <w:sz w:val="24"/>
          <w:szCs w:val="24"/>
        </w:rPr>
      </w:pPr>
      <w:r w:rsidRPr="00CA4C63">
        <w:rPr>
          <w:sz w:val="24"/>
          <w:szCs w:val="24"/>
        </w:rPr>
        <w:t>Использование языковой догадки для распознавания интернациональных слов (der Film, das Kino).</w:t>
      </w:r>
    </w:p>
    <w:p w:rsidR="00D37E71" w:rsidRPr="00CA4C63" w:rsidRDefault="00D37E71" w:rsidP="00D37E71">
      <w:pPr>
        <w:pStyle w:val="54"/>
        <w:spacing w:line="240" w:lineRule="auto"/>
        <w:rPr>
          <w:sz w:val="24"/>
          <w:szCs w:val="24"/>
        </w:rPr>
      </w:pPr>
      <w:r w:rsidRPr="00CA4C63">
        <w:rPr>
          <w:sz w:val="24"/>
          <w:szCs w:val="24"/>
        </w:rPr>
        <w:t>Грамматическая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D37E71" w:rsidRPr="00CA4C63" w:rsidRDefault="00D37E71" w:rsidP="00D37E71">
      <w:pPr>
        <w:pStyle w:val="OSN"/>
        <w:spacing w:line="240" w:lineRule="auto"/>
        <w:ind w:firstLine="0"/>
        <w:rPr>
          <w:sz w:val="24"/>
          <w:szCs w:val="24"/>
        </w:rPr>
      </w:pPr>
      <w:r w:rsidRPr="00CA4C63">
        <w:rPr>
          <w:sz w:val="24"/>
          <w:szCs w:val="24"/>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rsidR="00D37E71" w:rsidRPr="00CA4C63" w:rsidRDefault="00D37E71" w:rsidP="00D37E71">
      <w:pPr>
        <w:pStyle w:val="OSN"/>
        <w:spacing w:line="240" w:lineRule="auto"/>
        <w:ind w:firstLine="0"/>
        <w:rPr>
          <w:sz w:val="24"/>
          <w:szCs w:val="24"/>
        </w:rPr>
      </w:pPr>
      <w:r w:rsidRPr="00CA4C63">
        <w:rPr>
          <w:sz w:val="24"/>
          <w:szCs w:val="24"/>
        </w:rPr>
        <w:t>Нераспространённые и распространённые простые предложения.</w:t>
      </w:r>
    </w:p>
    <w:p w:rsidR="00D37E71" w:rsidRPr="00CA4C63" w:rsidRDefault="00D37E71" w:rsidP="00D37E71">
      <w:pPr>
        <w:pStyle w:val="OSN"/>
        <w:spacing w:line="240" w:lineRule="auto"/>
        <w:ind w:firstLine="0"/>
        <w:rPr>
          <w:sz w:val="24"/>
          <w:szCs w:val="24"/>
        </w:rPr>
      </w:pPr>
      <w:r w:rsidRPr="00CA4C63">
        <w:rPr>
          <w:sz w:val="24"/>
          <w:szCs w:val="24"/>
        </w:rPr>
        <w:t>Предложения с простым глагольным сказуемым (Er tanzt gern).</w:t>
      </w:r>
    </w:p>
    <w:p w:rsidR="00D37E71" w:rsidRPr="00CA4C63" w:rsidRDefault="00D37E71" w:rsidP="00D37E71">
      <w:pPr>
        <w:pStyle w:val="OSN"/>
        <w:spacing w:line="240" w:lineRule="auto"/>
        <w:ind w:firstLine="0"/>
        <w:rPr>
          <w:sz w:val="24"/>
          <w:szCs w:val="24"/>
        </w:rPr>
      </w:pPr>
      <w:r w:rsidRPr="00CA4C63">
        <w:rPr>
          <w:sz w:val="24"/>
          <w:szCs w:val="24"/>
        </w:rPr>
        <w:lastRenderedPageBreak/>
        <w:t>Предложения с составным именным сказуемым (Der Tisch ist grün).</w:t>
      </w:r>
    </w:p>
    <w:p w:rsidR="00D37E71" w:rsidRPr="00CA4C63" w:rsidRDefault="00D37E71" w:rsidP="00D37E71">
      <w:pPr>
        <w:pStyle w:val="OSN"/>
        <w:spacing w:line="240" w:lineRule="auto"/>
        <w:ind w:firstLine="0"/>
        <w:rPr>
          <w:sz w:val="24"/>
          <w:szCs w:val="24"/>
        </w:rPr>
      </w:pPr>
      <w:r w:rsidRPr="00CA4C63">
        <w:rPr>
          <w:sz w:val="24"/>
          <w:szCs w:val="24"/>
        </w:rPr>
        <w:t>Предложения с простым составным глагольным сказуемым (Ich kann schnell laufen).</w:t>
      </w:r>
    </w:p>
    <w:p w:rsidR="00D37E71" w:rsidRPr="00CA4C63" w:rsidRDefault="00D37E71" w:rsidP="00D37E71">
      <w:pPr>
        <w:pStyle w:val="OSN"/>
        <w:spacing w:line="240" w:lineRule="auto"/>
        <w:ind w:firstLine="0"/>
        <w:rPr>
          <w:sz w:val="24"/>
          <w:szCs w:val="24"/>
        </w:rPr>
      </w:pPr>
      <w:r w:rsidRPr="00CA4C63">
        <w:rPr>
          <w:sz w:val="24"/>
          <w:szCs w:val="24"/>
        </w:rPr>
        <w:t>Спряжение глаголов sein, haben в Präsens.</w:t>
      </w:r>
    </w:p>
    <w:p w:rsidR="00D37E71" w:rsidRPr="00CA4C63" w:rsidRDefault="00D37E71" w:rsidP="00D37E71">
      <w:pPr>
        <w:pStyle w:val="OSN"/>
        <w:spacing w:line="240" w:lineRule="auto"/>
        <w:ind w:firstLine="0"/>
        <w:rPr>
          <w:sz w:val="24"/>
          <w:szCs w:val="24"/>
        </w:rPr>
      </w:pPr>
      <w:r w:rsidRPr="00CA4C63">
        <w:rPr>
          <w:sz w:val="24"/>
          <w:szCs w:val="24"/>
        </w:rPr>
        <w:t>Спряжение некоторых глаголов в Präsens, в том числе с изменением корневой гласной (fahren, tragen, lesen, sprechen), кроме 2-го лица мн. числа.</w:t>
      </w:r>
    </w:p>
    <w:p w:rsidR="00D37E71" w:rsidRPr="00CA4C63" w:rsidRDefault="00D37E71" w:rsidP="00D37E71">
      <w:pPr>
        <w:pStyle w:val="OSN"/>
        <w:spacing w:line="240" w:lineRule="auto"/>
        <w:ind w:firstLine="0"/>
        <w:rPr>
          <w:sz w:val="24"/>
          <w:szCs w:val="24"/>
        </w:rPr>
      </w:pPr>
      <w:r w:rsidRPr="00CA4C63">
        <w:rPr>
          <w:sz w:val="24"/>
          <w:szCs w:val="24"/>
        </w:rPr>
        <w:t>Модальные глаголы können, mögen в Präsens; порядок слов в предложении с модальным глаголом.</w:t>
      </w:r>
    </w:p>
    <w:p w:rsidR="00D37E71" w:rsidRPr="00CA4C63" w:rsidRDefault="00D37E71" w:rsidP="00D37E71">
      <w:pPr>
        <w:pStyle w:val="OSN"/>
        <w:spacing w:line="240" w:lineRule="auto"/>
        <w:ind w:firstLine="0"/>
        <w:rPr>
          <w:sz w:val="24"/>
          <w:szCs w:val="24"/>
        </w:rPr>
      </w:pPr>
      <w:r w:rsidRPr="00CA4C63">
        <w:rPr>
          <w:sz w:val="24"/>
          <w:szCs w:val="24"/>
        </w:rPr>
        <w:t>Род имён существительных.</w:t>
      </w:r>
    </w:p>
    <w:p w:rsidR="00D37E71" w:rsidRPr="00CA4C63" w:rsidRDefault="00D37E71" w:rsidP="00D37E71">
      <w:pPr>
        <w:pStyle w:val="OSN"/>
        <w:spacing w:line="240" w:lineRule="auto"/>
        <w:ind w:firstLine="0"/>
        <w:rPr>
          <w:sz w:val="24"/>
          <w:szCs w:val="24"/>
        </w:rPr>
      </w:pPr>
      <w:r w:rsidRPr="00CA4C63">
        <w:rPr>
          <w:sz w:val="24"/>
          <w:szCs w:val="24"/>
        </w:rPr>
        <w:t>Неопределённый и определённый артикли с именами существительными (наиболее распространённые случаи употребления).</w:t>
      </w:r>
    </w:p>
    <w:p w:rsidR="00D37E71" w:rsidRPr="00CA4C63" w:rsidRDefault="00D37E71" w:rsidP="00D37E71">
      <w:pPr>
        <w:pStyle w:val="OSN"/>
        <w:spacing w:line="240" w:lineRule="auto"/>
        <w:ind w:firstLine="0"/>
        <w:rPr>
          <w:sz w:val="24"/>
          <w:szCs w:val="24"/>
        </w:rPr>
      </w:pPr>
      <w:r w:rsidRPr="00CA4C63">
        <w:rPr>
          <w:sz w:val="24"/>
          <w:szCs w:val="24"/>
        </w:rPr>
        <w:t>Существительные в именительном и винительном падежах.</w:t>
      </w:r>
    </w:p>
    <w:p w:rsidR="00D37E71" w:rsidRPr="00CA4C63" w:rsidRDefault="00D37E71" w:rsidP="00D37E71">
      <w:pPr>
        <w:pStyle w:val="OSN"/>
        <w:spacing w:line="240" w:lineRule="auto"/>
        <w:ind w:firstLine="0"/>
        <w:rPr>
          <w:sz w:val="24"/>
          <w:szCs w:val="24"/>
        </w:rPr>
      </w:pPr>
      <w:r w:rsidRPr="00CA4C63">
        <w:rPr>
          <w:sz w:val="24"/>
          <w:szCs w:val="24"/>
        </w:rPr>
        <w:t>Имена собственные (антропонимы) в родительном падеже.</w:t>
      </w:r>
    </w:p>
    <w:p w:rsidR="00D37E71" w:rsidRPr="00CA4C63" w:rsidRDefault="00D37E71" w:rsidP="00D37E71">
      <w:pPr>
        <w:pStyle w:val="OSN"/>
        <w:spacing w:line="240" w:lineRule="auto"/>
        <w:ind w:firstLine="0"/>
        <w:rPr>
          <w:sz w:val="24"/>
          <w:szCs w:val="24"/>
        </w:rPr>
      </w:pPr>
      <w:r w:rsidRPr="00CA4C63">
        <w:rPr>
          <w:sz w:val="24"/>
          <w:szCs w:val="24"/>
        </w:rPr>
        <w:t>Личные (кроме ihr) и притяжательные местоимения (mein, dein).</w:t>
      </w:r>
    </w:p>
    <w:p w:rsidR="00D37E71" w:rsidRPr="00CA4C63" w:rsidRDefault="00D37E71" w:rsidP="00D37E71">
      <w:pPr>
        <w:pStyle w:val="OSN"/>
        <w:spacing w:line="240" w:lineRule="auto"/>
        <w:ind w:firstLine="0"/>
        <w:rPr>
          <w:sz w:val="24"/>
          <w:szCs w:val="24"/>
        </w:rPr>
      </w:pPr>
      <w:r w:rsidRPr="00CA4C63">
        <w:rPr>
          <w:sz w:val="24"/>
          <w:szCs w:val="24"/>
        </w:rPr>
        <w:t>Количественные числительные (1—12).</w:t>
      </w:r>
    </w:p>
    <w:p w:rsidR="00D37E71" w:rsidRPr="00CA4C63" w:rsidRDefault="00D37E71" w:rsidP="00D37E71">
      <w:pPr>
        <w:pStyle w:val="OSN"/>
        <w:spacing w:line="240" w:lineRule="auto"/>
        <w:ind w:firstLine="0"/>
        <w:rPr>
          <w:sz w:val="24"/>
          <w:szCs w:val="24"/>
        </w:rPr>
      </w:pPr>
      <w:r w:rsidRPr="00CA4C63">
        <w:rPr>
          <w:sz w:val="24"/>
          <w:szCs w:val="24"/>
        </w:rPr>
        <w:t>Вопросительные слова (wer, was, woher, wie).</w:t>
      </w:r>
    </w:p>
    <w:p w:rsidR="00D37E71" w:rsidRPr="00CA4C63" w:rsidRDefault="00D37E71" w:rsidP="00D37E71">
      <w:pPr>
        <w:pStyle w:val="OSN"/>
        <w:spacing w:line="240" w:lineRule="auto"/>
        <w:ind w:firstLine="0"/>
        <w:rPr>
          <w:sz w:val="24"/>
          <w:szCs w:val="24"/>
        </w:rPr>
      </w:pPr>
      <w:r w:rsidRPr="00CA4C63">
        <w:rPr>
          <w:sz w:val="24"/>
          <w:szCs w:val="24"/>
        </w:rPr>
        <w:t>Cоюзы und, aber (при однородных членах).</w:t>
      </w:r>
    </w:p>
    <w:p w:rsidR="00D37E71" w:rsidRPr="00CA4C63" w:rsidRDefault="00D37E71" w:rsidP="00D37E71">
      <w:pPr>
        <w:pStyle w:val="37"/>
        <w:spacing w:line="240" w:lineRule="auto"/>
        <w:jc w:val="both"/>
        <w:rPr>
          <w:sz w:val="24"/>
          <w:szCs w:val="24"/>
          <w:lang w:val="ru-RU"/>
        </w:rPr>
      </w:pPr>
      <w:r w:rsidRPr="00CA4C63">
        <w:rPr>
          <w:sz w:val="24"/>
          <w:szCs w:val="24"/>
          <w:lang w:val="ru-RU"/>
        </w:rPr>
        <w:t>Социокультурные знания и умения</w:t>
      </w:r>
    </w:p>
    <w:p w:rsidR="00D37E71" w:rsidRPr="00CA4C63" w:rsidRDefault="00D37E71" w:rsidP="00D37E71">
      <w:pPr>
        <w:pStyle w:val="OSN"/>
        <w:spacing w:line="240" w:lineRule="auto"/>
        <w:ind w:firstLine="0"/>
        <w:rPr>
          <w:sz w:val="24"/>
          <w:szCs w:val="24"/>
        </w:rPr>
      </w:pPr>
      <w:r w:rsidRPr="00CA4C63">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7E71" w:rsidRPr="00CA4C63" w:rsidRDefault="00D37E71" w:rsidP="00D37E71">
      <w:pPr>
        <w:pStyle w:val="OSN"/>
        <w:spacing w:line="240" w:lineRule="auto"/>
        <w:ind w:firstLine="0"/>
        <w:rPr>
          <w:sz w:val="24"/>
          <w:szCs w:val="24"/>
        </w:rPr>
      </w:pPr>
      <w:r w:rsidRPr="00CA4C63">
        <w:rPr>
          <w:sz w:val="24"/>
          <w:szCs w:val="24"/>
        </w:rPr>
        <w:t>Знание названий родной страны и страны/стран изучаемого языка и их столиц.</w:t>
      </w:r>
    </w:p>
    <w:p w:rsidR="00D37E71" w:rsidRPr="00CA4C63" w:rsidRDefault="00D37E71" w:rsidP="00D37E71">
      <w:pPr>
        <w:pStyle w:val="37"/>
        <w:spacing w:line="240" w:lineRule="auto"/>
        <w:jc w:val="both"/>
        <w:rPr>
          <w:sz w:val="24"/>
          <w:szCs w:val="24"/>
          <w:lang w:val="ru-RU"/>
        </w:rPr>
      </w:pPr>
      <w:r w:rsidRPr="00CA4C63">
        <w:rPr>
          <w:sz w:val="24"/>
          <w:szCs w:val="24"/>
          <w:lang w:val="ru-RU"/>
        </w:rPr>
        <w:t>Компенсаторные умения</w:t>
      </w:r>
    </w:p>
    <w:p w:rsidR="00D37E71" w:rsidRPr="00CA4C63" w:rsidRDefault="00D37E71" w:rsidP="00D37E71">
      <w:pPr>
        <w:pStyle w:val="OSN"/>
        <w:spacing w:line="240" w:lineRule="auto"/>
        <w:ind w:firstLine="0"/>
        <w:rPr>
          <w:sz w:val="24"/>
          <w:szCs w:val="24"/>
        </w:rPr>
      </w:pPr>
      <w:r w:rsidRPr="00CA4C63">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37E71" w:rsidRPr="00CA4C63" w:rsidRDefault="00D37E71" w:rsidP="00D37E71">
      <w:pPr>
        <w:pStyle w:val="OSN"/>
        <w:spacing w:line="240" w:lineRule="auto"/>
        <w:ind w:firstLine="0"/>
        <w:rPr>
          <w:sz w:val="24"/>
          <w:szCs w:val="24"/>
        </w:rPr>
      </w:pPr>
      <w:r w:rsidRPr="00CA4C63">
        <w:rPr>
          <w:sz w:val="24"/>
          <w:szCs w:val="24"/>
        </w:rPr>
        <w:t>Использование в качестве опоры при порождении собственных высказываний ключевых слов, вопросов, иллюстраций.</w:t>
      </w:r>
    </w:p>
    <w:p w:rsidR="00D37E71" w:rsidRDefault="00D37E71" w:rsidP="00D37E71">
      <w:pPr>
        <w:pStyle w:val="OSN"/>
        <w:spacing w:line="240" w:lineRule="auto"/>
        <w:ind w:firstLine="0"/>
        <w:jc w:val="center"/>
        <w:rPr>
          <w:b/>
          <w:sz w:val="24"/>
          <w:szCs w:val="24"/>
        </w:rPr>
      </w:pPr>
    </w:p>
    <w:p w:rsidR="00D37E71" w:rsidRPr="00CA4C63" w:rsidRDefault="00D37E71" w:rsidP="00D37E71">
      <w:pPr>
        <w:pStyle w:val="OSN"/>
        <w:spacing w:line="240" w:lineRule="auto"/>
        <w:ind w:firstLine="0"/>
        <w:jc w:val="left"/>
        <w:rPr>
          <w:b/>
          <w:sz w:val="24"/>
          <w:szCs w:val="24"/>
        </w:rPr>
      </w:pPr>
      <w:r w:rsidRPr="00CA4C63">
        <w:rPr>
          <w:b/>
          <w:sz w:val="24"/>
          <w:szCs w:val="24"/>
        </w:rPr>
        <w:t>Содержание обучения в 3 классе</w:t>
      </w:r>
    </w:p>
    <w:p w:rsidR="00D37E71" w:rsidRPr="00CA4C63" w:rsidRDefault="00D37E71" w:rsidP="00D37E71">
      <w:pPr>
        <w:pStyle w:val="37"/>
        <w:spacing w:before="113" w:after="71" w:line="240" w:lineRule="auto"/>
        <w:jc w:val="both"/>
        <w:rPr>
          <w:sz w:val="24"/>
          <w:szCs w:val="24"/>
          <w:lang w:val="ru-RU"/>
        </w:rPr>
      </w:pPr>
      <w:r w:rsidRPr="00CA4C63">
        <w:rPr>
          <w:sz w:val="24"/>
          <w:szCs w:val="24"/>
          <w:lang w:val="ru-RU"/>
        </w:rPr>
        <w:t>Тематическое содержание речи</w:t>
      </w:r>
    </w:p>
    <w:p w:rsidR="00D37E71" w:rsidRPr="00CA4C63" w:rsidRDefault="00D37E71" w:rsidP="00D37E71">
      <w:pPr>
        <w:pStyle w:val="OSN"/>
        <w:spacing w:line="240" w:lineRule="auto"/>
        <w:rPr>
          <w:sz w:val="24"/>
          <w:szCs w:val="24"/>
        </w:rPr>
      </w:pPr>
      <w:r w:rsidRPr="00CA4C63">
        <w:rPr>
          <w:rStyle w:val="afff1"/>
          <w:b/>
          <w:sz w:val="24"/>
          <w:szCs w:val="24"/>
        </w:rPr>
        <w:t>Мир моего «я».</w:t>
      </w:r>
      <w:r w:rsidRPr="00CA4C63">
        <w:rPr>
          <w:rStyle w:val="afff1"/>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t>Моя семья. Мой день рождения, подарки. Моя любимая еда. Мой день (распорядок дня).</w:t>
      </w:r>
    </w:p>
    <w:p w:rsidR="00D37E71" w:rsidRPr="00CA4C63" w:rsidRDefault="00D37E71" w:rsidP="00D37E71">
      <w:pPr>
        <w:pStyle w:val="OSN"/>
        <w:spacing w:line="240" w:lineRule="auto"/>
        <w:rPr>
          <w:sz w:val="24"/>
          <w:szCs w:val="24"/>
        </w:rPr>
      </w:pPr>
      <w:r w:rsidRPr="00CA4C63">
        <w:rPr>
          <w:rStyle w:val="afff1"/>
          <w:b/>
          <w:sz w:val="24"/>
          <w:szCs w:val="24"/>
        </w:rPr>
        <w:t>Мир моих увлечений.</w:t>
      </w:r>
      <w:r w:rsidRPr="00CA4C63">
        <w:rPr>
          <w:rStyle w:val="afff1"/>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D37E71" w:rsidRPr="00CA4C63" w:rsidRDefault="00D37E71" w:rsidP="00D37E71">
      <w:pPr>
        <w:pStyle w:val="OSN"/>
        <w:spacing w:line="240" w:lineRule="auto"/>
        <w:rPr>
          <w:rStyle w:val="afff1"/>
          <w:sz w:val="24"/>
          <w:szCs w:val="24"/>
        </w:rPr>
      </w:pPr>
      <w:r w:rsidRPr="00CA4C63">
        <w:rPr>
          <w:rStyle w:val="afff1"/>
          <w:b/>
          <w:sz w:val="24"/>
          <w:szCs w:val="24"/>
        </w:rPr>
        <w:t>Мир вокруг меня</w:t>
      </w:r>
      <w:r w:rsidRPr="00CA4C63">
        <w:rPr>
          <w:rStyle w:val="afff1"/>
          <w:sz w:val="24"/>
          <w:szCs w:val="24"/>
        </w:rPr>
        <w:t>.</w:t>
      </w:r>
    </w:p>
    <w:p w:rsidR="00D37E71" w:rsidRPr="00CA4C63" w:rsidRDefault="00D37E71" w:rsidP="00D37E71">
      <w:pPr>
        <w:pStyle w:val="OSN"/>
        <w:spacing w:line="240" w:lineRule="auto"/>
        <w:ind w:firstLine="0"/>
        <w:rPr>
          <w:sz w:val="24"/>
          <w:szCs w:val="24"/>
        </w:rPr>
      </w:pPr>
      <w:r w:rsidRPr="00CA4C63">
        <w:rPr>
          <w:rStyle w:val="afff1"/>
          <w:sz w:val="24"/>
          <w:szCs w:val="24"/>
        </w:rPr>
        <w:t xml:space="preserve"> </w:t>
      </w:r>
      <w:r w:rsidRPr="00CA4C63">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D37E71" w:rsidRPr="00CA4C63" w:rsidRDefault="00D37E71" w:rsidP="00D37E71">
      <w:pPr>
        <w:pStyle w:val="OSN"/>
        <w:spacing w:line="240" w:lineRule="auto"/>
        <w:rPr>
          <w:sz w:val="24"/>
          <w:szCs w:val="24"/>
        </w:rPr>
      </w:pPr>
      <w:r w:rsidRPr="00CA4C63">
        <w:rPr>
          <w:rStyle w:val="afff1"/>
          <w:b/>
          <w:sz w:val="24"/>
          <w:szCs w:val="24"/>
        </w:rPr>
        <w:t>Родная страна и страны изучаемого языка</w:t>
      </w:r>
      <w:r w:rsidRPr="00CA4C63">
        <w:rPr>
          <w:b/>
          <w:i/>
          <w:sz w:val="24"/>
          <w:szCs w:val="24"/>
        </w:rPr>
        <w:t>.</w:t>
      </w:r>
    </w:p>
    <w:p w:rsidR="00D37E71" w:rsidRPr="00CA4C63" w:rsidRDefault="00D37E71" w:rsidP="00D37E71">
      <w:pPr>
        <w:pStyle w:val="OSN"/>
        <w:spacing w:line="240" w:lineRule="auto"/>
        <w:ind w:firstLine="0"/>
        <w:rPr>
          <w:sz w:val="24"/>
          <w:szCs w:val="24"/>
        </w:rPr>
      </w:pPr>
      <w:r w:rsidRPr="00CA4C63">
        <w:rPr>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37E71" w:rsidRPr="00CA4C63" w:rsidRDefault="00D37E71" w:rsidP="00D37E71">
      <w:pPr>
        <w:pStyle w:val="37"/>
        <w:spacing w:before="128" w:after="71" w:line="240" w:lineRule="auto"/>
        <w:jc w:val="both"/>
        <w:rPr>
          <w:sz w:val="24"/>
          <w:szCs w:val="24"/>
          <w:lang w:val="ru-RU"/>
        </w:rPr>
      </w:pPr>
      <w:r w:rsidRPr="00CA4C63">
        <w:rPr>
          <w:sz w:val="24"/>
          <w:szCs w:val="24"/>
          <w:lang w:val="ru-RU"/>
        </w:rPr>
        <w:t>Коммуникативные умения</w:t>
      </w:r>
    </w:p>
    <w:p w:rsidR="00D37E71" w:rsidRPr="00CA4C63" w:rsidRDefault="00D37E71" w:rsidP="00D37E71">
      <w:pPr>
        <w:pStyle w:val="54"/>
        <w:spacing w:line="240" w:lineRule="auto"/>
        <w:rPr>
          <w:sz w:val="24"/>
          <w:szCs w:val="24"/>
        </w:rPr>
      </w:pPr>
      <w:r w:rsidRPr="00CA4C63">
        <w:rPr>
          <w:sz w:val="24"/>
          <w:szCs w:val="24"/>
        </w:rPr>
        <w:t>Говорение</w:t>
      </w:r>
    </w:p>
    <w:p w:rsidR="00D37E71" w:rsidRPr="00CA4C63" w:rsidRDefault="00D37E71" w:rsidP="00D37E71">
      <w:pPr>
        <w:pStyle w:val="OSN"/>
        <w:spacing w:line="240" w:lineRule="auto"/>
        <w:ind w:firstLine="0"/>
        <w:rPr>
          <w:sz w:val="24"/>
          <w:szCs w:val="24"/>
        </w:rPr>
      </w:pPr>
      <w:r w:rsidRPr="00CA4C63">
        <w:rPr>
          <w:sz w:val="24"/>
          <w:szCs w:val="24"/>
        </w:rPr>
        <w:t xml:space="preserve">Коммуникативные умения </w:t>
      </w:r>
      <w:r w:rsidRPr="00CA4C63">
        <w:rPr>
          <w:rStyle w:val="afff2"/>
          <w:sz w:val="24"/>
          <w:szCs w:val="24"/>
        </w:rPr>
        <w:t>диалогической речи</w:t>
      </w:r>
      <w:r w:rsidRPr="00CA4C63">
        <w:rPr>
          <w:sz w:val="24"/>
          <w:szCs w:val="24"/>
        </w:rPr>
        <w:t>.</w:t>
      </w:r>
    </w:p>
    <w:p w:rsidR="00D37E71" w:rsidRPr="00CA4C63" w:rsidRDefault="00D37E71" w:rsidP="00D37E71">
      <w:pPr>
        <w:pStyle w:val="OSN"/>
        <w:spacing w:line="240" w:lineRule="auto"/>
        <w:ind w:firstLine="0"/>
        <w:rPr>
          <w:sz w:val="24"/>
          <w:szCs w:val="24"/>
        </w:rPr>
      </w:pPr>
      <w:r w:rsidRPr="00CA4C63">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37E71" w:rsidRPr="00CA4C63" w:rsidRDefault="00D37E71" w:rsidP="000A6FA3">
      <w:pPr>
        <w:pStyle w:val="OSN"/>
        <w:numPr>
          <w:ilvl w:val="0"/>
          <w:numId w:val="49"/>
        </w:numPr>
        <w:spacing w:line="240" w:lineRule="auto"/>
        <w:rPr>
          <w:sz w:val="24"/>
          <w:szCs w:val="24"/>
        </w:rPr>
      </w:pPr>
      <w:r w:rsidRPr="00CA4C63">
        <w:rPr>
          <w:rStyle w:val="afff1"/>
          <w:sz w:val="24"/>
          <w:szCs w:val="24"/>
        </w:rPr>
        <w:t>диалога этикетного характера</w:t>
      </w:r>
      <w:r w:rsidRPr="00CA4C63">
        <w:rPr>
          <w:i/>
          <w:sz w:val="24"/>
          <w:szCs w:val="24"/>
        </w:rPr>
        <w:t>:</w:t>
      </w:r>
      <w:r w:rsidRPr="00CA4C63">
        <w:rPr>
          <w:sz w:val="24"/>
          <w:szCs w:val="24"/>
        </w:rPr>
        <w:t xml:space="preserve">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7E71" w:rsidRPr="00CA4C63" w:rsidRDefault="00D37E71" w:rsidP="000A6FA3">
      <w:pPr>
        <w:pStyle w:val="OSN"/>
        <w:numPr>
          <w:ilvl w:val="0"/>
          <w:numId w:val="49"/>
        </w:numPr>
        <w:spacing w:line="240" w:lineRule="auto"/>
        <w:rPr>
          <w:sz w:val="24"/>
          <w:szCs w:val="24"/>
        </w:rPr>
      </w:pPr>
      <w:r w:rsidRPr="00CA4C63">
        <w:rPr>
          <w:rStyle w:val="afff1"/>
          <w:sz w:val="24"/>
          <w:szCs w:val="24"/>
        </w:rPr>
        <w:lastRenderedPageBreak/>
        <w:t xml:space="preserve">диалога-побуждения: </w:t>
      </w:r>
      <w:r w:rsidRPr="00CA4C63">
        <w:rPr>
          <w:sz w:val="24"/>
          <w:szCs w:val="24"/>
        </w:rPr>
        <w:t>приглашение собеседника к совместной деятельности, вежливое согласие/несогласие на предложение собеседника;</w:t>
      </w:r>
    </w:p>
    <w:p w:rsidR="00D37E71" w:rsidRPr="00CA4C63" w:rsidRDefault="00D37E71" w:rsidP="000A6FA3">
      <w:pPr>
        <w:pStyle w:val="OSN"/>
        <w:numPr>
          <w:ilvl w:val="0"/>
          <w:numId w:val="49"/>
        </w:numPr>
        <w:spacing w:line="240" w:lineRule="auto"/>
        <w:rPr>
          <w:sz w:val="24"/>
          <w:szCs w:val="24"/>
        </w:rPr>
      </w:pPr>
      <w:r w:rsidRPr="00CA4C63">
        <w:rPr>
          <w:rStyle w:val="afff1"/>
          <w:sz w:val="24"/>
          <w:szCs w:val="24"/>
        </w:rPr>
        <w:t xml:space="preserve">диалога-расспроса: </w:t>
      </w:r>
      <w:r w:rsidRPr="00CA4C63">
        <w:rPr>
          <w:sz w:val="24"/>
          <w:szCs w:val="24"/>
        </w:rPr>
        <w:t>сообщение фактической информации, ответ на вопросы собеседника; просьба предоставить интересующую информацию.</w:t>
      </w:r>
    </w:p>
    <w:p w:rsidR="00D37E71" w:rsidRPr="00CA4C63" w:rsidRDefault="00D37E71" w:rsidP="00D37E71">
      <w:pPr>
        <w:pStyle w:val="OSN"/>
        <w:spacing w:line="240" w:lineRule="auto"/>
        <w:ind w:firstLine="0"/>
        <w:rPr>
          <w:sz w:val="24"/>
          <w:szCs w:val="24"/>
        </w:rPr>
      </w:pPr>
      <w:r w:rsidRPr="00CA4C63">
        <w:rPr>
          <w:sz w:val="24"/>
          <w:szCs w:val="24"/>
        </w:rPr>
        <w:t xml:space="preserve">Коммуникативные умения </w:t>
      </w:r>
      <w:r w:rsidRPr="00CA4C63">
        <w:rPr>
          <w:rStyle w:val="afff2"/>
          <w:sz w:val="24"/>
          <w:szCs w:val="24"/>
        </w:rPr>
        <w:t>монологической речи</w:t>
      </w:r>
      <w:r w:rsidRPr="00CA4C63">
        <w:rPr>
          <w:sz w:val="24"/>
          <w:szCs w:val="24"/>
        </w:rPr>
        <w:t>.</w:t>
      </w:r>
    </w:p>
    <w:p w:rsidR="00D37E71" w:rsidRPr="00CA4C63" w:rsidRDefault="00D37E71" w:rsidP="00D37E71">
      <w:pPr>
        <w:pStyle w:val="OSN"/>
        <w:spacing w:line="240" w:lineRule="auto"/>
        <w:ind w:firstLine="0"/>
        <w:rPr>
          <w:sz w:val="24"/>
          <w:szCs w:val="24"/>
        </w:rPr>
      </w:pPr>
      <w:r w:rsidRPr="00CA4C63">
        <w:rPr>
          <w:sz w:val="24"/>
          <w:szCs w:val="24"/>
        </w:rPr>
        <w:t xml:space="preserve">Создание с опорой на ключевые слова, вопросы и/или иллюстрации устных монологических высказываний: </w:t>
      </w:r>
      <w:r w:rsidRPr="00CA4C63">
        <w:rPr>
          <w:rStyle w:val="afff1"/>
          <w:sz w:val="24"/>
          <w:szCs w:val="24"/>
        </w:rPr>
        <w:t xml:space="preserve">описание </w:t>
      </w:r>
      <w:r w:rsidRPr="00CA4C63">
        <w:rPr>
          <w:sz w:val="24"/>
          <w:szCs w:val="24"/>
        </w:rPr>
        <w:t xml:space="preserve">предмета, реального человека или литературного персонажа; </w:t>
      </w:r>
      <w:r w:rsidRPr="00CA4C63">
        <w:rPr>
          <w:rStyle w:val="afff1"/>
          <w:sz w:val="24"/>
          <w:szCs w:val="24"/>
        </w:rPr>
        <w:t>расска</w:t>
      </w:r>
      <w:r w:rsidRPr="00CA4C63">
        <w:rPr>
          <w:sz w:val="24"/>
          <w:szCs w:val="24"/>
        </w:rPr>
        <w:t>з о себе, члене семьи, друге и т. д.</w:t>
      </w:r>
    </w:p>
    <w:p w:rsidR="00D37E71" w:rsidRPr="00CA4C63" w:rsidRDefault="00D37E71" w:rsidP="00D37E71">
      <w:pPr>
        <w:pStyle w:val="OSN"/>
        <w:spacing w:line="240" w:lineRule="auto"/>
        <w:ind w:firstLine="0"/>
        <w:rPr>
          <w:sz w:val="24"/>
          <w:szCs w:val="24"/>
        </w:rPr>
      </w:pPr>
      <w:r w:rsidRPr="00CA4C63">
        <w:rPr>
          <w:rStyle w:val="afff1"/>
          <w:sz w:val="24"/>
          <w:szCs w:val="24"/>
        </w:rPr>
        <w:t xml:space="preserve">Пересказ </w:t>
      </w:r>
      <w:r w:rsidRPr="00CA4C63">
        <w:rPr>
          <w:sz w:val="24"/>
          <w:szCs w:val="24"/>
        </w:rPr>
        <w:t>с опорой на ключевые слова, вопросы и/или иллюстрации основного содержания прочитанного текста.</w:t>
      </w:r>
    </w:p>
    <w:p w:rsidR="00D37E71" w:rsidRPr="00CA4C63" w:rsidRDefault="00D37E71" w:rsidP="00D37E71">
      <w:pPr>
        <w:pStyle w:val="54"/>
        <w:spacing w:line="240" w:lineRule="auto"/>
        <w:rPr>
          <w:rStyle w:val="afff2"/>
          <w:b/>
          <w:bCs/>
          <w:i/>
          <w:iCs/>
          <w:sz w:val="24"/>
          <w:szCs w:val="24"/>
        </w:rPr>
      </w:pPr>
      <w:r w:rsidRPr="00CA4C63">
        <w:rPr>
          <w:rStyle w:val="afff2"/>
          <w:sz w:val="24"/>
          <w:szCs w:val="24"/>
        </w:rPr>
        <w:t>Аудирование</w:t>
      </w:r>
    </w:p>
    <w:p w:rsidR="00D37E71" w:rsidRPr="00CA4C63" w:rsidRDefault="00D37E71" w:rsidP="00D37E71">
      <w:pPr>
        <w:pStyle w:val="OSN"/>
        <w:spacing w:line="240" w:lineRule="auto"/>
        <w:ind w:firstLine="0"/>
        <w:rPr>
          <w:sz w:val="24"/>
          <w:szCs w:val="24"/>
        </w:rPr>
      </w:pPr>
      <w:r w:rsidRPr="00CA4C63">
        <w:rPr>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D37E71" w:rsidRPr="00CA4C63" w:rsidRDefault="00D37E71" w:rsidP="00D37E71">
      <w:pPr>
        <w:pStyle w:val="OSN"/>
        <w:spacing w:line="240" w:lineRule="auto"/>
        <w:ind w:firstLine="0"/>
        <w:rPr>
          <w:sz w:val="24"/>
          <w:szCs w:val="24"/>
        </w:rPr>
      </w:pPr>
      <w:r w:rsidRPr="00CA4C63">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7E71" w:rsidRPr="00CA4C63" w:rsidRDefault="00D37E71" w:rsidP="00D37E71">
      <w:pPr>
        <w:pStyle w:val="OSN"/>
        <w:spacing w:line="240" w:lineRule="auto"/>
        <w:ind w:firstLine="0"/>
        <w:rPr>
          <w:sz w:val="24"/>
          <w:szCs w:val="24"/>
        </w:rPr>
      </w:pPr>
      <w:r w:rsidRPr="00CA4C63">
        <w:rPr>
          <w:sz w:val="24"/>
          <w:szCs w:val="24"/>
        </w:rPr>
        <w:t xml:space="preserve">Аудирование </w:t>
      </w:r>
      <w:r w:rsidRPr="00CA4C63">
        <w:rPr>
          <w:rStyle w:val="afff1"/>
          <w:sz w:val="24"/>
          <w:szCs w:val="24"/>
        </w:rPr>
        <w:t xml:space="preserve">с пониманием основного содержания </w:t>
      </w:r>
      <w:r w:rsidRPr="00CA4C63">
        <w:rPr>
          <w:sz w:val="24"/>
          <w:szCs w:val="24"/>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 xml:space="preserve">Аудирование </w:t>
      </w:r>
      <w:r w:rsidRPr="00CA4C63">
        <w:rPr>
          <w:rStyle w:val="afff1"/>
          <w:sz w:val="24"/>
          <w:szCs w:val="24"/>
        </w:rPr>
        <w:t xml:space="preserve">с пониманием запрашиваемой информации </w:t>
      </w:r>
      <w:r w:rsidRPr="00CA4C63">
        <w:rPr>
          <w:sz w:val="24"/>
          <w:szCs w:val="24"/>
        </w:rP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Тексты для аудирования: диалог, высказывания собеседников в ситуациях повседневного общения, рассказ, сказка.</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Смысловое чтение</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вслух</w:t>
      </w:r>
      <w:r w:rsidRPr="00CA4C63">
        <w:rPr>
          <w:sz w:val="24"/>
          <w:szCs w:val="24"/>
        </w:rP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D37E71" w:rsidRPr="00CA4C63" w:rsidRDefault="00D37E71" w:rsidP="00D37E71">
      <w:pPr>
        <w:pStyle w:val="OSN"/>
        <w:spacing w:line="240" w:lineRule="auto"/>
        <w:ind w:firstLine="0"/>
        <w:rPr>
          <w:sz w:val="24"/>
          <w:szCs w:val="24"/>
        </w:rPr>
      </w:pPr>
      <w:r w:rsidRPr="00CA4C63">
        <w:rPr>
          <w:sz w:val="24"/>
          <w:szCs w:val="24"/>
        </w:rPr>
        <w:t>Тексты для чтения вслух: диалог, рассказ, сказка.</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 xml:space="preserve">про себя </w:t>
      </w:r>
      <w:r w:rsidRPr="00CA4C63">
        <w:rPr>
          <w:sz w:val="24"/>
          <w:szCs w:val="24"/>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 xml:space="preserve">с пониманием основного содержания </w:t>
      </w:r>
      <w:r w:rsidRPr="00CA4C63">
        <w:rPr>
          <w:sz w:val="24"/>
          <w:szCs w:val="24"/>
        </w:rP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 xml:space="preserve">с пониманием запрашиваемой информации </w:t>
      </w:r>
      <w:r w:rsidRPr="00CA4C63">
        <w:rPr>
          <w:sz w:val="24"/>
          <w:szCs w:val="24"/>
        </w:rP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Тексты для чтения: диалог, рассказ, сказка, электронное сообщение личного характера.</w:t>
      </w:r>
    </w:p>
    <w:p w:rsidR="00D37E71" w:rsidRPr="00CA4C63" w:rsidRDefault="00D37E71" w:rsidP="00D37E71">
      <w:pPr>
        <w:pStyle w:val="54"/>
        <w:spacing w:line="240" w:lineRule="auto"/>
        <w:rPr>
          <w:rStyle w:val="afff2"/>
          <w:b/>
          <w:bCs/>
          <w:i/>
          <w:iCs/>
          <w:sz w:val="24"/>
          <w:szCs w:val="24"/>
        </w:rPr>
      </w:pPr>
      <w:r w:rsidRPr="00CA4C63">
        <w:rPr>
          <w:rStyle w:val="afff2"/>
          <w:sz w:val="24"/>
          <w:szCs w:val="24"/>
        </w:rPr>
        <w:t>Письмо</w:t>
      </w:r>
    </w:p>
    <w:p w:rsidR="00D37E71" w:rsidRPr="00CA4C63" w:rsidRDefault="00D37E71" w:rsidP="00D37E71">
      <w:pPr>
        <w:pStyle w:val="OSN"/>
        <w:spacing w:line="240" w:lineRule="auto"/>
        <w:ind w:firstLine="0"/>
        <w:rPr>
          <w:sz w:val="24"/>
          <w:szCs w:val="24"/>
        </w:rPr>
      </w:pPr>
      <w:r w:rsidRPr="00CA4C63">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37E71" w:rsidRPr="00CA4C63" w:rsidRDefault="00D37E71" w:rsidP="00D37E71">
      <w:pPr>
        <w:pStyle w:val="OSN"/>
        <w:spacing w:line="240" w:lineRule="auto"/>
        <w:ind w:firstLine="0"/>
        <w:rPr>
          <w:sz w:val="24"/>
          <w:szCs w:val="24"/>
        </w:rPr>
      </w:pPr>
      <w:r w:rsidRPr="00CA4C63">
        <w:rPr>
          <w:sz w:val="24"/>
          <w:szCs w:val="24"/>
        </w:rPr>
        <w:t>Создание подписей к картинкам, фотографиям с пояснением, что на них изображено.</w:t>
      </w:r>
    </w:p>
    <w:p w:rsidR="00D37E71" w:rsidRPr="00CA4C63" w:rsidRDefault="00D37E71" w:rsidP="00D37E71">
      <w:pPr>
        <w:pStyle w:val="OSN"/>
        <w:spacing w:line="240" w:lineRule="auto"/>
        <w:ind w:firstLine="0"/>
        <w:rPr>
          <w:sz w:val="24"/>
          <w:szCs w:val="24"/>
        </w:rPr>
      </w:pPr>
      <w:r w:rsidRPr="00CA4C63">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37E71" w:rsidRPr="00CA4C63" w:rsidRDefault="00D37E71" w:rsidP="00D37E71">
      <w:pPr>
        <w:pStyle w:val="OSN"/>
        <w:spacing w:line="240" w:lineRule="auto"/>
        <w:ind w:firstLine="0"/>
        <w:rPr>
          <w:sz w:val="24"/>
          <w:szCs w:val="24"/>
        </w:rPr>
      </w:pPr>
      <w:r w:rsidRPr="00CA4C63">
        <w:rPr>
          <w:sz w:val="24"/>
          <w:szCs w:val="24"/>
        </w:rPr>
        <w:t>Написание с опорой на образец поздравлений с праздниками (днём рождения, с Новым годом, Рождеством) с выражением пожеланий.</w:t>
      </w:r>
    </w:p>
    <w:p w:rsidR="00D37E71" w:rsidRPr="00CA4C63" w:rsidRDefault="00D37E71" w:rsidP="00D37E71">
      <w:pPr>
        <w:pStyle w:val="37"/>
        <w:spacing w:line="240" w:lineRule="auto"/>
        <w:jc w:val="both"/>
        <w:rPr>
          <w:sz w:val="24"/>
          <w:szCs w:val="24"/>
          <w:lang w:val="ru-RU"/>
        </w:rPr>
      </w:pPr>
      <w:r w:rsidRPr="00CA4C63">
        <w:rPr>
          <w:sz w:val="24"/>
          <w:szCs w:val="24"/>
          <w:lang w:val="ru-RU"/>
        </w:rPr>
        <w:t>Языковые знания и навыки</w:t>
      </w:r>
    </w:p>
    <w:p w:rsidR="00D37E71" w:rsidRPr="00CA4C63" w:rsidRDefault="00D37E71" w:rsidP="00D37E71">
      <w:pPr>
        <w:pStyle w:val="54"/>
        <w:spacing w:line="240" w:lineRule="auto"/>
        <w:rPr>
          <w:rStyle w:val="afff2"/>
          <w:b/>
          <w:bCs/>
          <w:i/>
          <w:iCs/>
          <w:sz w:val="24"/>
          <w:szCs w:val="24"/>
        </w:rPr>
      </w:pPr>
      <w:r w:rsidRPr="00CA4C63">
        <w:rPr>
          <w:rStyle w:val="afff2"/>
          <w:sz w:val="24"/>
          <w:szCs w:val="24"/>
        </w:rPr>
        <w:t>Фонетическая сторона речи</w:t>
      </w:r>
    </w:p>
    <w:p w:rsidR="00D37E71" w:rsidRPr="00CA4C63" w:rsidRDefault="00D37E71" w:rsidP="00D37E71">
      <w:pPr>
        <w:pStyle w:val="OSN"/>
        <w:spacing w:line="240" w:lineRule="auto"/>
        <w:ind w:firstLine="0"/>
        <w:rPr>
          <w:spacing w:val="3"/>
          <w:sz w:val="24"/>
          <w:szCs w:val="24"/>
        </w:rPr>
      </w:pPr>
      <w:r w:rsidRPr="00CA4C63">
        <w:rPr>
          <w:spacing w:val="3"/>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37E71" w:rsidRPr="00CA4C63" w:rsidRDefault="00D37E71" w:rsidP="00D37E71">
      <w:pPr>
        <w:pStyle w:val="OSN"/>
        <w:spacing w:line="240" w:lineRule="auto"/>
        <w:ind w:firstLine="0"/>
        <w:rPr>
          <w:sz w:val="24"/>
          <w:szCs w:val="24"/>
        </w:rPr>
      </w:pPr>
      <w:r w:rsidRPr="00CA4C63">
        <w:rPr>
          <w:sz w:val="24"/>
          <w:szCs w:val="24"/>
        </w:rPr>
        <w:lastRenderedPageBreak/>
        <w:t>Чтение новых слов согласно основным правилам чтения.</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Графика, орфография и пунктуация</w:t>
      </w:r>
    </w:p>
    <w:p w:rsidR="00D37E71" w:rsidRPr="00CA4C63" w:rsidRDefault="00D37E71" w:rsidP="00D37E71">
      <w:pPr>
        <w:pStyle w:val="OSN"/>
        <w:spacing w:line="240" w:lineRule="auto"/>
        <w:ind w:firstLine="0"/>
        <w:rPr>
          <w:sz w:val="24"/>
          <w:szCs w:val="24"/>
        </w:rPr>
      </w:pPr>
      <w:r w:rsidRPr="00CA4C63">
        <w:rPr>
          <w:sz w:val="24"/>
          <w:szCs w:val="24"/>
        </w:rPr>
        <w:t>Правильное написание изученных слов.</w:t>
      </w:r>
    </w:p>
    <w:p w:rsidR="00D37E71" w:rsidRPr="00CA4C63" w:rsidRDefault="00D37E71" w:rsidP="00D37E71">
      <w:pPr>
        <w:pStyle w:val="OSN"/>
        <w:spacing w:line="240" w:lineRule="auto"/>
        <w:ind w:firstLine="0"/>
        <w:rPr>
          <w:sz w:val="24"/>
          <w:szCs w:val="24"/>
        </w:rPr>
      </w:pPr>
      <w:r w:rsidRPr="00CA4C63">
        <w:rPr>
          <w:sz w:val="24"/>
          <w:szCs w:val="24"/>
        </w:rPr>
        <w:t>Правильная расстановка знаков препинания: точки, вопросительного и восклицательного знаков в конце предложения.</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Лексическая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37E71" w:rsidRPr="00CA4C63" w:rsidRDefault="00D37E71" w:rsidP="00D37E71">
      <w:pPr>
        <w:pStyle w:val="OSN"/>
        <w:spacing w:line="240" w:lineRule="auto"/>
        <w:ind w:firstLine="0"/>
        <w:rPr>
          <w:sz w:val="24"/>
          <w:szCs w:val="24"/>
        </w:rPr>
      </w:pPr>
      <w:r w:rsidRPr="00CA4C63">
        <w:rPr>
          <w:sz w:val="24"/>
          <w:szCs w:val="24"/>
        </w:rPr>
        <w:t>Распознавание и образование в устной и письменной речи количественных числительных при помощи суффиксов -zehn, -zig.</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Грамматическая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D37E71" w:rsidRPr="00CA4C63" w:rsidRDefault="00D37E71" w:rsidP="00D37E71">
      <w:pPr>
        <w:pStyle w:val="OSN"/>
        <w:spacing w:line="240" w:lineRule="auto"/>
        <w:ind w:firstLine="0"/>
        <w:rPr>
          <w:sz w:val="24"/>
          <w:szCs w:val="24"/>
        </w:rPr>
      </w:pPr>
      <w:r w:rsidRPr="00CA4C63">
        <w:rPr>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D37E71" w:rsidRPr="00CA4C63" w:rsidRDefault="00D37E71" w:rsidP="00D37E71">
      <w:pPr>
        <w:pStyle w:val="OSN"/>
        <w:spacing w:line="240" w:lineRule="auto"/>
        <w:ind w:firstLine="0"/>
        <w:rPr>
          <w:sz w:val="24"/>
          <w:szCs w:val="24"/>
        </w:rPr>
      </w:pPr>
      <w:r w:rsidRPr="00CA4C63">
        <w:rPr>
          <w:sz w:val="24"/>
          <w:szCs w:val="24"/>
        </w:rPr>
        <w:t>Предложения с местоимением es и конструкцией es gibt.</w:t>
      </w:r>
    </w:p>
    <w:p w:rsidR="00D37E71" w:rsidRPr="00CA4C63" w:rsidRDefault="00D37E71" w:rsidP="00D37E71">
      <w:pPr>
        <w:pStyle w:val="OSN"/>
        <w:spacing w:line="240" w:lineRule="auto"/>
        <w:ind w:firstLine="0"/>
        <w:rPr>
          <w:sz w:val="24"/>
          <w:szCs w:val="24"/>
        </w:rPr>
      </w:pPr>
      <w:r w:rsidRPr="00CA4C63">
        <w:rPr>
          <w:sz w:val="24"/>
          <w:szCs w:val="24"/>
        </w:rPr>
        <w:t>Спряжение глаголов sein, haben в Präteritum.</w:t>
      </w:r>
    </w:p>
    <w:p w:rsidR="00D37E71" w:rsidRPr="00CA4C63" w:rsidRDefault="00D37E71" w:rsidP="00D37E71">
      <w:pPr>
        <w:pStyle w:val="OSN"/>
        <w:spacing w:line="240" w:lineRule="auto"/>
        <w:ind w:firstLine="0"/>
        <w:rPr>
          <w:sz w:val="24"/>
          <w:szCs w:val="24"/>
        </w:rPr>
      </w:pPr>
      <w:r w:rsidRPr="00CA4C63">
        <w:rPr>
          <w:sz w:val="24"/>
          <w:szCs w:val="24"/>
        </w:rPr>
        <w:t>Спряжение слабых и сильных глаголов в Präsens (в том числе во 2-м лице мн. числа).</w:t>
      </w:r>
    </w:p>
    <w:p w:rsidR="00D37E71" w:rsidRPr="00CA4C63" w:rsidRDefault="00D37E71" w:rsidP="00D37E71">
      <w:pPr>
        <w:pStyle w:val="OSN"/>
        <w:spacing w:line="240" w:lineRule="auto"/>
        <w:ind w:firstLine="0"/>
        <w:rPr>
          <w:sz w:val="24"/>
          <w:szCs w:val="24"/>
        </w:rPr>
      </w:pPr>
      <w:r w:rsidRPr="00CA4C63">
        <w:rPr>
          <w:sz w:val="24"/>
          <w:szCs w:val="24"/>
        </w:rPr>
        <w:t>Употребление слабых и сильных глаголов в Perfekt: повествовательные и вопросительные предложения (общий и специальный вопросы).</w:t>
      </w:r>
    </w:p>
    <w:p w:rsidR="00D37E71" w:rsidRPr="00CA4C63" w:rsidRDefault="00D37E71" w:rsidP="00D37E71">
      <w:pPr>
        <w:pStyle w:val="OSN"/>
        <w:spacing w:line="240" w:lineRule="auto"/>
        <w:ind w:firstLine="0"/>
        <w:rPr>
          <w:sz w:val="24"/>
          <w:szCs w:val="24"/>
        </w:rPr>
      </w:pPr>
      <w:r w:rsidRPr="00CA4C63">
        <w:rPr>
          <w:sz w:val="24"/>
          <w:szCs w:val="24"/>
        </w:rPr>
        <w:t>Модальные глаголы mögen (в форме möchte), müssen (в Präsens).</w:t>
      </w:r>
    </w:p>
    <w:p w:rsidR="00D37E71" w:rsidRPr="00CA4C63" w:rsidRDefault="00D37E71" w:rsidP="00D37E71">
      <w:pPr>
        <w:pStyle w:val="OSN"/>
        <w:spacing w:line="240" w:lineRule="auto"/>
        <w:ind w:firstLine="0"/>
        <w:rPr>
          <w:sz w:val="24"/>
          <w:szCs w:val="24"/>
        </w:rPr>
      </w:pPr>
      <w:r w:rsidRPr="00CA4C63">
        <w:rPr>
          <w:sz w:val="24"/>
          <w:szCs w:val="24"/>
        </w:rPr>
        <w:t>Множественное число существительных.</w:t>
      </w:r>
    </w:p>
    <w:p w:rsidR="00D37E71" w:rsidRPr="00CA4C63" w:rsidRDefault="00D37E71" w:rsidP="00D37E71">
      <w:pPr>
        <w:pStyle w:val="OSN"/>
        <w:spacing w:line="240" w:lineRule="auto"/>
        <w:ind w:firstLine="0"/>
        <w:rPr>
          <w:sz w:val="24"/>
          <w:szCs w:val="24"/>
        </w:rPr>
      </w:pPr>
      <w:r w:rsidRPr="00CA4C63">
        <w:rPr>
          <w:sz w:val="24"/>
          <w:szCs w:val="24"/>
        </w:rPr>
        <w:t>Нулевой артикль с существительными (наиболее распространённые случаи употребления).</w:t>
      </w:r>
    </w:p>
    <w:p w:rsidR="00D37E71" w:rsidRPr="00CA4C63" w:rsidRDefault="00D37E71" w:rsidP="00D37E71">
      <w:pPr>
        <w:pStyle w:val="OSN"/>
        <w:spacing w:line="240" w:lineRule="auto"/>
        <w:ind w:firstLine="0"/>
        <w:rPr>
          <w:sz w:val="24"/>
          <w:szCs w:val="24"/>
        </w:rPr>
      </w:pPr>
      <w:r w:rsidRPr="00CA4C63">
        <w:rPr>
          <w:sz w:val="24"/>
          <w:szCs w:val="24"/>
        </w:rPr>
        <w:t>Склонение существительных в единственном числе в именительном, дательном и винительном падежах.</w:t>
      </w:r>
    </w:p>
    <w:p w:rsidR="00D37E71" w:rsidRPr="00CA4C63" w:rsidRDefault="00D37E71" w:rsidP="00D37E71">
      <w:pPr>
        <w:pStyle w:val="OSN"/>
        <w:spacing w:line="240" w:lineRule="auto"/>
        <w:ind w:firstLine="0"/>
        <w:rPr>
          <w:sz w:val="24"/>
          <w:szCs w:val="24"/>
        </w:rPr>
      </w:pPr>
      <w:r w:rsidRPr="00CA4C63">
        <w:rPr>
          <w:sz w:val="24"/>
          <w:szCs w:val="24"/>
        </w:rPr>
        <w:t>Личные и притяжательные местоимения.</w:t>
      </w:r>
    </w:p>
    <w:p w:rsidR="00D37E71" w:rsidRPr="00CA4C63" w:rsidRDefault="00D37E71" w:rsidP="00D37E71">
      <w:pPr>
        <w:pStyle w:val="OSN"/>
        <w:spacing w:line="240" w:lineRule="auto"/>
        <w:ind w:firstLine="0"/>
        <w:rPr>
          <w:sz w:val="24"/>
          <w:szCs w:val="24"/>
        </w:rPr>
      </w:pPr>
      <w:r w:rsidRPr="00CA4C63">
        <w:rPr>
          <w:sz w:val="24"/>
          <w:szCs w:val="24"/>
        </w:rPr>
        <w:t>Количественные числительные (13—30).</w:t>
      </w:r>
    </w:p>
    <w:p w:rsidR="00D37E71" w:rsidRPr="00CA4C63" w:rsidRDefault="00D37E71" w:rsidP="00D37E71">
      <w:pPr>
        <w:pStyle w:val="OSN"/>
        <w:spacing w:line="240" w:lineRule="auto"/>
        <w:ind w:firstLine="0"/>
        <w:rPr>
          <w:sz w:val="24"/>
          <w:szCs w:val="24"/>
        </w:rPr>
      </w:pPr>
      <w:r w:rsidRPr="00CA4C63">
        <w:rPr>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D37E71" w:rsidRPr="00CA4C63" w:rsidRDefault="00D37E71" w:rsidP="00D37E71">
      <w:pPr>
        <w:pStyle w:val="37"/>
        <w:spacing w:before="198" w:line="240" w:lineRule="auto"/>
        <w:jc w:val="both"/>
        <w:rPr>
          <w:sz w:val="24"/>
          <w:szCs w:val="24"/>
          <w:lang w:val="ru-RU"/>
        </w:rPr>
      </w:pPr>
      <w:r w:rsidRPr="00CA4C63">
        <w:rPr>
          <w:sz w:val="24"/>
          <w:szCs w:val="24"/>
          <w:lang w:val="ru-RU"/>
        </w:rPr>
        <w:t>Социокультурные знания и умения</w:t>
      </w:r>
    </w:p>
    <w:p w:rsidR="00D37E71" w:rsidRPr="00CA4C63" w:rsidRDefault="00D37E71" w:rsidP="00D37E71">
      <w:pPr>
        <w:pStyle w:val="OSN"/>
        <w:spacing w:line="240" w:lineRule="auto"/>
        <w:ind w:firstLine="0"/>
        <w:rPr>
          <w:sz w:val="24"/>
          <w:szCs w:val="24"/>
        </w:rPr>
      </w:pPr>
      <w:r w:rsidRPr="00CA4C63">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D37E71" w:rsidRPr="00CA4C63" w:rsidRDefault="00D37E71" w:rsidP="00D37E71">
      <w:pPr>
        <w:pStyle w:val="OSN"/>
        <w:spacing w:line="240" w:lineRule="auto"/>
        <w:ind w:firstLine="0"/>
        <w:rPr>
          <w:sz w:val="24"/>
          <w:szCs w:val="24"/>
        </w:rPr>
      </w:pPr>
      <w:r w:rsidRPr="00CA4C63">
        <w:rPr>
          <w:sz w:val="24"/>
          <w:szCs w:val="24"/>
        </w:rPr>
        <w:t>приветствие, прощание, знакомство, выражение благодарности, извинение, поздравление с днём рождения, Новым годом, Рождеством).</w:t>
      </w:r>
    </w:p>
    <w:p w:rsidR="00D37E71" w:rsidRPr="00CA4C63" w:rsidRDefault="00D37E71" w:rsidP="00D37E71">
      <w:pPr>
        <w:pStyle w:val="OSN"/>
        <w:spacing w:line="240" w:lineRule="auto"/>
        <w:ind w:firstLine="0"/>
        <w:rPr>
          <w:sz w:val="24"/>
          <w:szCs w:val="24"/>
        </w:rPr>
      </w:pPr>
      <w:r w:rsidRPr="00CA4C63">
        <w:rPr>
          <w:sz w:val="24"/>
          <w:szCs w:val="24"/>
        </w:rPr>
        <w:t>Знание произведений детского фольклора (рифмовок, стихов, песенок), персонажей детских книг.</w:t>
      </w:r>
    </w:p>
    <w:p w:rsidR="00D37E71" w:rsidRPr="00CA4C63" w:rsidRDefault="00D37E71" w:rsidP="00D37E71">
      <w:pPr>
        <w:pStyle w:val="OSN"/>
        <w:spacing w:line="240" w:lineRule="auto"/>
        <w:ind w:firstLine="0"/>
        <w:rPr>
          <w:sz w:val="24"/>
          <w:szCs w:val="24"/>
        </w:rPr>
      </w:pPr>
      <w:r w:rsidRPr="00CA4C63">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37E71" w:rsidRPr="00CA4C63" w:rsidRDefault="00D37E71" w:rsidP="00D37E71">
      <w:pPr>
        <w:pStyle w:val="37"/>
        <w:spacing w:before="198" w:line="240" w:lineRule="auto"/>
        <w:jc w:val="both"/>
        <w:rPr>
          <w:sz w:val="24"/>
          <w:szCs w:val="24"/>
          <w:lang w:val="ru-RU"/>
        </w:rPr>
      </w:pPr>
      <w:r w:rsidRPr="00CA4C63">
        <w:rPr>
          <w:sz w:val="24"/>
          <w:szCs w:val="24"/>
          <w:lang w:val="ru-RU"/>
        </w:rPr>
        <w:t>Компенсаторные умения</w:t>
      </w:r>
    </w:p>
    <w:p w:rsidR="00D37E71" w:rsidRPr="00CA4C63" w:rsidRDefault="00D37E71" w:rsidP="00D37E71">
      <w:pPr>
        <w:pStyle w:val="OSN"/>
        <w:spacing w:line="240" w:lineRule="auto"/>
        <w:ind w:firstLine="0"/>
        <w:rPr>
          <w:sz w:val="24"/>
          <w:szCs w:val="24"/>
        </w:rPr>
      </w:pPr>
      <w:r w:rsidRPr="00CA4C63">
        <w:rPr>
          <w:sz w:val="24"/>
          <w:szCs w:val="24"/>
        </w:rPr>
        <w:t>Использование при чтении и аудировании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Использование в качестве опоры при порождении собственных высказываний ключевых слов, вопросов, иллюстраций.</w:t>
      </w:r>
    </w:p>
    <w:p w:rsidR="00D37E71" w:rsidRPr="00CA4C63" w:rsidRDefault="00D37E71" w:rsidP="00D37E71">
      <w:pPr>
        <w:pStyle w:val="OSN"/>
        <w:spacing w:line="240" w:lineRule="auto"/>
        <w:ind w:firstLine="0"/>
        <w:rPr>
          <w:sz w:val="24"/>
          <w:szCs w:val="24"/>
        </w:rPr>
      </w:pPr>
      <w:r w:rsidRPr="00CA4C63">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37E71" w:rsidRDefault="00D37E71" w:rsidP="00D37E71">
      <w:pPr>
        <w:pStyle w:val="OSN"/>
        <w:spacing w:line="240" w:lineRule="auto"/>
        <w:ind w:firstLine="0"/>
        <w:jc w:val="center"/>
        <w:rPr>
          <w:b/>
          <w:sz w:val="24"/>
          <w:szCs w:val="24"/>
        </w:rPr>
      </w:pPr>
    </w:p>
    <w:p w:rsidR="00D37E71" w:rsidRPr="00CA4C63" w:rsidRDefault="00D37E71" w:rsidP="00D37E71">
      <w:pPr>
        <w:pStyle w:val="OSN"/>
        <w:spacing w:line="240" w:lineRule="auto"/>
        <w:ind w:firstLine="0"/>
        <w:jc w:val="left"/>
        <w:rPr>
          <w:b/>
          <w:sz w:val="24"/>
          <w:szCs w:val="24"/>
        </w:rPr>
      </w:pPr>
      <w:r w:rsidRPr="00CA4C63">
        <w:rPr>
          <w:b/>
          <w:sz w:val="24"/>
          <w:szCs w:val="24"/>
        </w:rPr>
        <w:t>Содержания обучения в 4 классе</w:t>
      </w:r>
    </w:p>
    <w:p w:rsidR="00D37E71" w:rsidRPr="00CA4C63" w:rsidRDefault="00D37E71" w:rsidP="00D37E71">
      <w:pPr>
        <w:pStyle w:val="37"/>
        <w:spacing w:line="240" w:lineRule="auto"/>
        <w:jc w:val="both"/>
        <w:rPr>
          <w:rStyle w:val="afff2"/>
          <w:b/>
          <w:bCs/>
          <w:i w:val="0"/>
          <w:sz w:val="24"/>
          <w:szCs w:val="24"/>
          <w:lang w:val="ru-RU"/>
        </w:rPr>
      </w:pPr>
      <w:r w:rsidRPr="00CA4C63">
        <w:rPr>
          <w:rStyle w:val="afff2"/>
          <w:sz w:val="24"/>
          <w:szCs w:val="24"/>
          <w:lang w:val="ru-RU"/>
        </w:rPr>
        <w:t>Тематическое содержание речи</w:t>
      </w:r>
    </w:p>
    <w:p w:rsidR="00D37E71" w:rsidRPr="00CA4C63" w:rsidRDefault="00D37E71" w:rsidP="00D37E71">
      <w:pPr>
        <w:pStyle w:val="OSN"/>
        <w:spacing w:line="240" w:lineRule="auto"/>
        <w:rPr>
          <w:sz w:val="24"/>
          <w:szCs w:val="24"/>
        </w:rPr>
      </w:pPr>
      <w:r w:rsidRPr="00CA4C63">
        <w:rPr>
          <w:rStyle w:val="afff1"/>
          <w:b/>
          <w:sz w:val="24"/>
          <w:szCs w:val="24"/>
        </w:rPr>
        <w:t>Мир моего «я».</w:t>
      </w:r>
      <w:r w:rsidRPr="00CA4C63">
        <w:rPr>
          <w:rStyle w:val="afff1"/>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lastRenderedPageBreak/>
        <w:t>Моя семья. Мой день рождения, подарки. Моя любимая еда. Мой день (распорядок дня, домашние обязанности).</w:t>
      </w:r>
    </w:p>
    <w:p w:rsidR="00D37E71" w:rsidRPr="00CA4C63" w:rsidRDefault="00D37E71" w:rsidP="00D37E71">
      <w:pPr>
        <w:pStyle w:val="OSN"/>
        <w:spacing w:line="240" w:lineRule="auto"/>
        <w:rPr>
          <w:sz w:val="24"/>
          <w:szCs w:val="24"/>
        </w:rPr>
      </w:pPr>
      <w:r w:rsidRPr="00CA4C63">
        <w:rPr>
          <w:rStyle w:val="afff1"/>
          <w:b/>
          <w:sz w:val="24"/>
          <w:szCs w:val="24"/>
        </w:rPr>
        <w:t>Мир моих увлечений.</w:t>
      </w:r>
    </w:p>
    <w:p w:rsidR="00D37E71" w:rsidRPr="00CA4C63" w:rsidRDefault="00D37E71" w:rsidP="00D37E71">
      <w:pPr>
        <w:pStyle w:val="OSN"/>
        <w:spacing w:line="240" w:lineRule="auto"/>
        <w:ind w:firstLine="0"/>
        <w:rPr>
          <w:sz w:val="24"/>
          <w:szCs w:val="24"/>
        </w:rPr>
      </w:pPr>
      <w:r w:rsidRPr="00CA4C63">
        <w:rPr>
          <w:sz w:val="24"/>
          <w:szCs w:val="24"/>
        </w:rPr>
        <w:t xml:space="preserve"> Любимая игрушка, игра. Любимый цвет. Мой питомец. Любимые занятия. Любимая сказка. Выходной день (в цирке, в зоопарке, парке). Каникулы.</w:t>
      </w:r>
    </w:p>
    <w:p w:rsidR="00D37E71" w:rsidRPr="00CA4C63" w:rsidRDefault="00D37E71" w:rsidP="00D37E71">
      <w:pPr>
        <w:pStyle w:val="OSN"/>
        <w:spacing w:line="240" w:lineRule="auto"/>
        <w:rPr>
          <w:sz w:val="24"/>
          <w:szCs w:val="24"/>
        </w:rPr>
      </w:pPr>
      <w:r w:rsidRPr="00CA4C63">
        <w:rPr>
          <w:rStyle w:val="afff1"/>
          <w:b/>
          <w:sz w:val="24"/>
          <w:szCs w:val="24"/>
        </w:rPr>
        <w:t>Мир вокруг меня</w:t>
      </w:r>
      <w:r w:rsidRPr="00CA4C63">
        <w:rPr>
          <w:b/>
          <w:i/>
          <w:sz w:val="24"/>
          <w:szCs w:val="24"/>
        </w:rPr>
        <w:t>.</w:t>
      </w:r>
      <w:r w:rsidRPr="00CA4C63">
        <w:rPr>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D37E71" w:rsidRPr="00CA4C63" w:rsidRDefault="00D37E71" w:rsidP="00D37E71">
      <w:pPr>
        <w:pStyle w:val="OSN"/>
        <w:spacing w:line="240" w:lineRule="auto"/>
        <w:rPr>
          <w:rStyle w:val="afff1"/>
          <w:sz w:val="24"/>
          <w:szCs w:val="24"/>
        </w:rPr>
      </w:pPr>
      <w:r w:rsidRPr="00CA4C63">
        <w:rPr>
          <w:rStyle w:val="afff1"/>
          <w:b/>
          <w:sz w:val="24"/>
          <w:szCs w:val="24"/>
        </w:rPr>
        <w:t>Родная страна и страны изучаемого языка</w:t>
      </w:r>
      <w:r w:rsidRPr="00CA4C63">
        <w:rPr>
          <w:rStyle w:val="afff1"/>
          <w:sz w:val="24"/>
          <w:szCs w:val="24"/>
        </w:rPr>
        <w:t xml:space="preserve">. </w:t>
      </w:r>
    </w:p>
    <w:p w:rsidR="00D37E71" w:rsidRPr="00CA4C63" w:rsidRDefault="00D37E71" w:rsidP="00D37E71">
      <w:pPr>
        <w:pStyle w:val="OSN"/>
        <w:spacing w:line="240" w:lineRule="auto"/>
        <w:ind w:firstLine="0"/>
        <w:rPr>
          <w:sz w:val="24"/>
          <w:szCs w:val="24"/>
        </w:rPr>
      </w:pPr>
      <w:r w:rsidRPr="00CA4C63">
        <w:rPr>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D37E71" w:rsidRPr="00CA4C63" w:rsidRDefault="00D37E71" w:rsidP="00D37E71">
      <w:pPr>
        <w:pStyle w:val="37"/>
        <w:spacing w:line="240" w:lineRule="auto"/>
        <w:jc w:val="both"/>
        <w:rPr>
          <w:sz w:val="24"/>
          <w:szCs w:val="24"/>
          <w:lang w:val="ru-RU"/>
        </w:rPr>
      </w:pPr>
      <w:r w:rsidRPr="00CA4C63">
        <w:rPr>
          <w:sz w:val="24"/>
          <w:szCs w:val="24"/>
          <w:lang w:val="ru-RU"/>
        </w:rPr>
        <w:t>Коммуникативные умения</w:t>
      </w:r>
    </w:p>
    <w:p w:rsidR="00D37E71" w:rsidRPr="00CA4C63" w:rsidRDefault="00D37E71" w:rsidP="00D37E71">
      <w:pPr>
        <w:pStyle w:val="54"/>
        <w:spacing w:line="240" w:lineRule="auto"/>
        <w:rPr>
          <w:rStyle w:val="afff2"/>
          <w:b/>
          <w:bCs/>
          <w:i/>
          <w:iCs/>
          <w:sz w:val="24"/>
          <w:szCs w:val="24"/>
        </w:rPr>
      </w:pPr>
      <w:r w:rsidRPr="00CA4C63">
        <w:rPr>
          <w:rStyle w:val="afff2"/>
          <w:sz w:val="24"/>
          <w:szCs w:val="24"/>
        </w:rPr>
        <w:t>Говорение</w:t>
      </w:r>
    </w:p>
    <w:p w:rsidR="00D37E71" w:rsidRPr="00CA4C63" w:rsidRDefault="00D37E71" w:rsidP="00D37E71">
      <w:pPr>
        <w:pStyle w:val="OSN"/>
        <w:spacing w:line="240" w:lineRule="auto"/>
        <w:ind w:firstLine="0"/>
        <w:rPr>
          <w:rStyle w:val="afff2"/>
          <w:sz w:val="24"/>
          <w:szCs w:val="24"/>
        </w:rPr>
      </w:pPr>
      <w:r w:rsidRPr="00CA4C63">
        <w:rPr>
          <w:sz w:val="24"/>
          <w:szCs w:val="24"/>
        </w:rPr>
        <w:t xml:space="preserve">Коммуникативные умения </w:t>
      </w:r>
      <w:r w:rsidRPr="00CA4C63">
        <w:rPr>
          <w:rStyle w:val="afff2"/>
          <w:sz w:val="24"/>
          <w:szCs w:val="24"/>
        </w:rPr>
        <w:t>диалогической речи</w:t>
      </w:r>
    </w:p>
    <w:p w:rsidR="00D37E71" w:rsidRPr="00CA4C63" w:rsidRDefault="00D37E71" w:rsidP="00D37E71">
      <w:pPr>
        <w:pStyle w:val="OSN"/>
        <w:spacing w:line="240" w:lineRule="auto"/>
        <w:ind w:firstLine="0"/>
        <w:rPr>
          <w:sz w:val="24"/>
          <w:szCs w:val="24"/>
        </w:rPr>
      </w:pPr>
      <w:r w:rsidRPr="00CA4C63">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37E71" w:rsidRPr="00CA4C63" w:rsidRDefault="00D37E71" w:rsidP="000A6FA3">
      <w:pPr>
        <w:pStyle w:val="OSN"/>
        <w:numPr>
          <w:ilvl w:val="0"/>
          <w:numId w:val="50"/>
        </w:numPr>
        <w:spacing w:line="240" w:lineRule="auto"/>
        <w:rPr>
          <w:sz w:val="24"/>
          <w:szCs w:val="24"/>
        </w:rPr>
      </w:pPr>
      <w:r w:rsidRPr="00CA4C63">
        <w:rPr>
          <w:rStyle w:val="afff1"/>
          <w:sz w:val="24"/>
          <w:szCs w:val="24"/>
        </w:rPr>
        <w:t>диалога этикетного характера</w:t>
      </w:r>
      <w:r w:rsidRPr="00CA4C63">
        <w:rPr>
          <w:i/>
          <w:sz w:val="24"/>
          <w:szCs w:val="24"/>
        </w:rPr>
        <w:t>:</w:t>
      </w:r>
      <w:r w:rsidRPr="00CA4C63">
        <w:rPr>
          <w:sz w:val="24"/>
          <w:szCs w:val="24"/>
        </w:rPr>
        <w:t xml:space="preserve">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37E71" w:rsidRPr="00CA4C63" w:rsidRDefault="00D37E71" w:rsidP="000A6FA3">
      <w:pPr>
        <w:pStyle w:val="OSN"/>
        <w:numPr>
          <w:ilvl w:val="0"/>
          <w:numId w:val="50"/>
        </w:numPr>
        <w:spacing w:line="240" w:lineRule="auto"/>
        <w:rPr>
          <w:sz w:val="24"/>
          <w:szCs w:val="24"/>
        </w:rPr>
      </w:pPr>
      <w:r w:rsidRPr="00CA4C63">
        <w:rPr>
          <w:rStyle w:val="afff1"/>
          <w:sz w:val="24"/>
          <w:szCs w:val="24"/>
        </w:rPr>
        <w:t>диалога-побуждения</w:t>
      </w:r>
      <w:r w:rsidRPr="00CA4C63">
        <w:rPr>
          <w:i/>
          <w:sz w:val="24"/>
          <w:szCs w:val="24"/>
        </w:rPr>
        <w:t>:</w:t>
      </w:r>
      <w:r w:rsidRPr="00CA4C63">
        <w:rPr>
          <w:sz w:val="24"/>
          <w:szCs w:val="24"/>
        </w:rPr>
        <w:t xml:space="preserve">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37E71" w:rsidRPr="00CA4C63" w:rsidRDefault="00D37E71" w:rsidP="000A6FA3">
      <w:pPr>
        <w:pStyle w:val="OSN"/>
        <w:numPr>
          <w:ilvl w:val="0"/>
          <w:numId w:val="50"/>
        </w:numPr>
        <w:spacing w:line="240" w:lineRule="auto"/>
        <w:rPr>
          <w:sz w:val="24"/>
          <w:szCs w:val="24"/>
        </w:rPr>
      </w:pPr>
      <w:r w:rsidRPr="00CA4C63">
        <w:rPr>
          <w:rStyle w:val="afff1"/>
          <w:sz w:val="24"/>
          <w:szCs w:val="24"/>
        </w:rPr>
        <w:t>диалога-расспроса</w:t>
      </w:r>
      <w:r w:rsidRPr="00CA4C63">
        <w:rPr>
          <w:i/>
          <w:sz w:val="24"/>
          <w:szCs w:val="24"/>
        </w:rPr>
        <w:t>:</w:t>
      </w:r>
      <w:r w:rsidRPr="00CA4C63">
        <w:rPr>
          <w:sz w:val="24"/>
          <w:szCs w:val="24"/>
        </w:rPr>
        <w:t xml:space="preserve"> сообщение фактической информации, ответы на вопросы собеседника; запрашивание интересующей информации;</w:t>
      </w:r>
    </w:p>
    <w:p w:rsidR="00D37E71" w:rsidRPr="00CA4C63" w:rsidRDefault="00D37E71" w:rsidP="00D37E71">
      <w:pPr>
        <w:pStyle w:val="OSN"/>
        <w:spacing w:line="240" w:lineRule="auto"/>
        <w:ind w:firstLine="0"/>
        <w:rPr>
          <w:sz w:val="24"/>
          <w:szCs w:val="24"/>
        </w:rPr>
      </w:pPr>
      <w:r w:rsidRPr="00CA4C63">
        <w:rPr>
          <w:sz w:val="24"/>
          <w:szCs w:val="24"/>
        </w:rPr>
        <w:t xml:space="preserve">Коммуникативные умения </w:t>
      </w:r>
      <w:r w:rsidRPr="00CA4C63">
        <w:rPr>
          <w:rStyle w:val="afff2"/>
          <w:sz w:val="24"/>
          <w:szCs w:val="24"/>
        </w:rPr>
        <w:t>монологической речи</w:t>
      </w:r>
      <w:r w:rsidRPr="00CA4C63">
        <w:rPr>
          <w:sz w:val="24"/>
          <w:szCs w:val="24"/>
        </w:rPr>
        <w:t>.</w:t>
      </w:r>
    </w:p>
    <w:p w:rsidR="00D37E71" w:rsidRPr="00CA4C63" w:rsidRDefault="00D37E71" w:rsidP="00D37E71">
      <w:pPr>
        <w:pStyle w:val="OSN"/>
        <w:spacing w:line="240" w:lineRule="auto"/>
        <w:ind w:firstLine="0"/>
        <w:rPr>
          <w:sz w:val="24"/>
          <w:szCs w:val="24"/>
        </w:rPr>
      </w:pPr>
      <w:r w:rsidRPr="00CA4C63">
        <w:rPr>
          <w:sz w:val="24"/>
          <w:szCs w:val="24"/>
        </w:rPr>
        <w:t xml:space="preserve">Создание с опорой на ключевые слова, вопросы и/или иллюстрации устных монологических высказываний: </w:t>
      </w:r>
      <w:r w:rsidRPr="00CA4C63">
        <w:rPr>
          <w:rStyle w:val="afff1"/>
          <w:sz w:val="24"/>
          <w:szCs w:val="24"/>
        </w:rPr>
        <w:t xml:space="preserve">описание </w:t>
      </w:r>
      <w:r w:rsidRPr="00CA4C63">
        <w:rPr>
          <w:sz w:val="24"/>
          <w:szCs w:val="24"/>
        </w:rPr>
        <w:t xml:space="preserve">предмета, внешности и одежды, черт характера реального человека или литературного персонажа; </w:t>
      </w:r>
      <w:r w:rsidRPr="00CA4C63">
        <w:rPr>
          <w:rStyle w:val="afff1"/>
          <w:sz w:val="24"/>
          <w:szCs w:val="24"/>
        </w:rPr>
        <w:t xml:space="preserve">рассказ/сообщение </w:t>
      </w:r>
      <w:r w:rsidRPr="00CA4C63">
        <w:rPr>
          <w:sz w:val="24"/>
          <w:szCs w:val="24"/>
        </w:rPr>
        <w:t>(повествование) с опорой на ключевые слова, вопросы и/или иллюстрации.</w:t>
      </w:r>
    </w:p>
    <w:p w:rsidR="00D37E71" w:rsidRPr="00CA4C63" w:rsidRDefault="00D37E71" w:rsidP="00D37E71">
      <w:pPr>
        <w:pStyle w:val="OSN"/>
        <w:spacing w:line="240" w:lineRule="auto"/>
        <w:ind w:firstLine="0"/>
        <w:rPr>
          <w:sz w:val="24"/>
          <w:szCs w:val="24"/>
        </w:rPr>
      </w:pPr>
      <w:r w:rsidRPr="00CA4C63">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37E71" w:rsidRPr="00CA4C63" w:rsidRDefault="00D37E71" w:rsidP="00D37E71">
      <w:pPr>
        <w:pStyle w:val="OSN"/>
        <w:spacing w:line="240" w:lineRule="auto"/>
        <w:ind w:firstLine="0"/>
        <w:rPr>
          <w:sz w:val="24"/>
          <w:szCs w:val="24"/>
        </w:rPr>
      </w:pPr>
      <w:r w:rsidRPr="00CA4C63">
        <w:rPr>
          <w:sz w:val="24"/>
          <w:szCs w:val="24"/>
        </w:rPr>
        <w:t>Пересказ основного содержания прочитанного текста с опорой на ключевые слова, вопросы, план и/или иллюстрации.</w:t>
      </w:r>
    </w:p>
    <w:p w:rsidR="00D37E71" w:rsidRPr="00CA4C63" w:rsidRDefault="00D37E71" w:rsidP="00D37E71">
      <w:pPr>
        <w:pStyle w:val="OSN"/>
        <w:spacing w:line="240" w:lineRule="auto"/>
        <w:ind w:firstLine="0"/>
        <w:rPr>
          <w:sz w:val="24"/>
          <w:szCs w:val="24"/>
        </w:rPr>
      </w:pPr>
      <w:r w:rsidRPr="00CA4C63">
        <w:rPr>
          <w:sz w:val="24"/>
          <w:szCs w:val="24"/>
        </w:rPr>
        <w:t>Краткое устное изложение результатов выполненного несложного проектного задания.</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Аудирование</w:t>
      </w:r>
    </w:p>
    <w:p w:rsidR="00D37E71" w:rsidRPr="00CA4C63" w:rsidRDefault="00D37E71" w:rsidP="00D37E71">
      <w:pPr>
        <w:pStyle w:val="OSN"/>
        <w:spacing w:line="240" w:lineRule="auto"/>
        <w:ind w:firstLine="0"/>
        <w:rPr>
          <w:sz w:val="24"/>
          <w:szCs w:val="24"/>
        </w:rPr>
      </w:pPr>
      <w:r w:rsidRPr="00CA4C63">
        <w:rPr>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D37E71" w:rsidRPr="00CA4C63" w:rsidRDefault="00D37E71" w:rsidP="00D37E71">
      <w:pPr>
        <w:pStyle w:val="OSN"/>
        <w:spacing w:line="240" w:lineRule="auto"/>
        <w:ind w:firstLine="0"/>
        <w:rPr>
          <w:sz w:val="24"/>
          <w:szCs w:val="24"/>
        </w:rPr>
      </w:pPr>
      <w:r w:rsidRPr="00CA4C63">
        <w:rPr>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7E71" w:rsidRPr="00CA4C63" w:rsidRDefault="00D37E71" w:rsidP="00D37E71">
      <w:pPr>
        <w:pStyle w:val="OSN"/>
        <w:spacing w:line="240" w:lineRule="auto"/>
        <w:ind w:firstLine="0"/>
        <w:rPr>
          <w:sz w:val="24"/>
          <w:szCs w:val="24"/>
        </w:rPr>
      </w:pPr>
      <w:r w:rsidRPr="00CA4C63">
        <w:rPr>
          <w:sz w:val="24"/>
          <w:szCs w:val="24"/>
        </w:rPr>
        <w:t xml:space="preserve">Аудирование </w:t>
      </w:r>
      <w:r w:rsidRPr="00CA4C63">
        <w:rPr>
          <w:rStyle w:val="afff1"/>
          <w:sz w:val="24"/>
          <w:szCs w:val="24"/>
        </w:rPr>
        <w:t xml:space="preserve">с пониманием основного содержания </w:t>
      </w:r>
      <w:r w:rsidRPr="00CA4C63">
        <w:rPr>
          <w:sz w:val="24"/>
          <w:szCs w:val="24"/>
        </w:rP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 xml:space="preserve">Аудирование </w:t>
      </w:r>
      <w:r w:rsidRPr="00CA4C63">
        <w:rPr>
          <w:rStyle w:val="afff1"/>
          <w:sz w:val="24"/>
          <w:szCs w:val="24"/>
        </w:rPr>
        <w:t xml:space="preserve">с пониманием запрашиваемой информации </w:t>
      </w:r>
      <w:r w:rsidRPr="00CA4C63">
        <w:rPr>
          <w:sz w:val="24"/>
          <w:szCs w:val="24"/>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Смысловое чтение</w:t>
      </w:r>
    </w:p>
    <w:p w:rsidR="00D37E71" w:rsidRPr="00CA4C63" w:rsidRDefault="00D37E71" w:rsidP="00D37E71">
      <w:pPr>
        <w:pStyle w:val="OSN"/>
        <w:spacing w:line="240" w:lineRule="auto"/>
        <w:ind w:firstLine="0"/>
        <w:rPr>
          <w:sz w:val="24"/>
          <w:szCs w:val="24"/>
        </w:rPr>
      </w:pPr>
      <w:r w:rsidRPr="00CA4C63">
        <w:rPr>
          <w:rStyle w:val="afff1"/>
          <w:sz w:val="24"/>
          <w:szCs w:val="24"/>
        </w:rPr>
        <w:lastRenderedPageBreak/>
        <w:t>Чтение вслух</w:t>
      </w:r>
      <w:r w:rsidRPr="00CA4C63">
        <w:rPr>
          <w:sz w:val="24"/>
          <w:szCs w:val="24"/>
        </w:rP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D37E71" w:rsidRPr="00CA4C63" w:rsidRDefault="00D37E71" w:rsidP="00D37E71">
      <w:pPr>
        <w:pStyle w:val="OSN"/>
        <w:spacing w:line="240" w:lineRule="auto"/>
        <w:ind w:firstLine="0"/>
        <w:rPr>
          <w:sz w:val="24"/>
          <w:szCs w:val="24"/>
        </w:rPr>
      </w:pPr>
      <w:r w:rsidRPr="00CA4C63">
        <w:rPr>
          <w:sz w:val="24"/>
          <w:szCs w:val="24"/>
        </w:rPr>
        <w:t>Тексты для чтения вслух: диалог, рассказ, сказка.</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 xml:space="preserve">про себя </w:t>
      </w:r>
      <w:r w:rsidRPr="00CA4C63">
        <w:rPr>
          <w:sz w:val="24"/>
          <w:szCs w:val="24"/>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 xml:space="preserve">с пониманием основного содержания </w:t>
      </w:r>
      <w:r w:rsidRPr="00CA4C63">
        <w:rPr>
          <w:sz w:val="24"/>
          <w:szCs w:val="24"/>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37E71" w:rsidRPr="00CA4C63" w:rsidRDefault="00D37E71" w:rsidP="00D37E71">
      <w:pPr>
        <w:pStyle w:val="OSN"/>
        <w:spacing w:line="240" w:lineRule="auto"/>
        <w:ind w:firstLine="0"/>
        <w:rPr>
          <w:sz w:val="24"/>
          <w:szCs w:val="24"/>
        </w:rPr>
      </w:pPr>
      <w:r w:rsidRPr="00CA4C63">
        <w:rPr>
          <w:sz w:val="24"/>
          <w:szCs w:val="24"/>
        </w:rPr>
        <w:t xml:space="preserve">Чтение </w:t>
      </w:r>
      <w:r w:rsidRPr="00CA4C63">
        <w:rPr>
          <w:rStyle w:val="afff1"/>
          <w:sz w:val="24"/>
          <w:szCs w:val="24"/>
        </w:rPr>
        <w:t xml:space="preserve">с пониманием запрашиваемой информации </w:t>
      </w:r>
      <w:r w:rsidRPr="00CA4C63">
        <w:rPr>
          <w:sz w:val="24"/>
          <w:szCs w:val="24"/>
        </w:rP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D37E71" w:rsidRPr="00CA4C63" w:rsidRDefault="00D37E71" w:rsidP="00D37E71">
      <w:pPr>
        <w:pStyle w:val="OSN"/>
        <w:spacing w:line="240" w:lineRule="auto"/>
        <w:ind w:firstLine="0"/>
        <w:rPr>
          <w:sz w:val="24"/>
          <w:szCs w:val="24"/>
        </w:rPr>
      </w:pPr>
      <w:r w:rsidRPr="00CA4C63">
        <w:rPr>
          <w:rStyle w:val="afff1"/>
          <w:sz w:val="24"/>
          <w:szCs w:val="24"/>
        </w:rPr>
        <w:t xml:space="preserve">Смысловое чтение про себя </w:t>
      </w:r>
      <w:r w:rsidRPr="00CA4C63">
        <w:rPr>
          <w:sz w:val="24"/>
          <w:szCs w:val="24"/>
        </w:rPr>
        <w:t xml:space="preserve">учебных и адаптированных </w:t>
      </w:r>
      <w:r w:rsidRPr="00CA4C63">
        <w:rPr>
          <w:sz w:val="24"/>
          <w:szCs w:val="24"/>
        </w:rP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D37E71" w:rsidRPr="00CA4C63" w:rsidRDefault="00D37E71" w:rsidP="00D37E71">
      <w:pPr>
        <w:pStyle w:val="OSN"/>
        <w:spacing w:line="240" w:lineRule="auto"/>
        <w:ind w:firstLine="0"/>
        <w:rPr>
          <w:sz w:val="24"/>
          <w:szCs w:val="24"/>
        </w:rPr>
      </w:pPr>
      <w:r w:rsidRPr="00CA4C63">
        <w:rPr>
          <w:sz w:val="24"/>
          <w:szCs w:val="24"/>
        </w:rPr>
        <w:t>Чтение несплошных текстов (таблиц, диаграмм) и понимание представленной в них информации.</w:t>
      </w:r>
    </w:p>
    <w:p w:rsidR="00D37E71" w:rsidRPr="00CA4C63" w:rsidRDefault="00D37E71" w:rsidP="00D37E71">
      <w:pPr>
        <w:pStyle w:val="OSN"/>
        <w:spacing w:line="240" w:lineRule="auto"/>
        <w:ind w:firstLine="0"/>
        <w:rPr>
          <w:sz w:val="24"/>
          <w:szCs w:val="24"/>
        </w:rPr>
      </w:pPr>
      <w:r w:rsidRPr="00CA4C63">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D37E71" w:rsidRPr="00CA4C63" w:rsidRDefault="00D37E71" w:rsidP="00D37E71">
      <w:pPr>
        <w:pStyle w:val="54"/>
        <w:spacing w:line="240" w:lineRule="auto"/>
        <w:rPr>
          <w:rStyle w:val="afff2"/>
          <w:b/>
          <w:bCs/>
          <w:i/>
          <w:iCs/>
          <w:sz w:val="24"/>
          <w:szCs w:val="24"/>
        </w:rPr>
      </w:pPr>
      <w:r w:rsidRPr="00CA4C63">
        <w:rPr>
          <w:rStyle w:val="afff2"/>
          <w:sz w:val="24"/>
          <w:szCs w:val="24"/>
        </w:rPr>
        <w:t>Письмо</w:t>
      </w:r>
    </w:p>
    <w:p w:rsidR="00D37E71" w:rsidRPr="00CA4C63" w:rsidRDefault="00D37E71" w:rsidP="00D37E71">
      <w:pPr>
        <w:pStyle w:val="OSN"/>
        <w:spacing w:line="240" w:lineRule="auto"/>
        <w:ind w:firstLine="0"/>
        <w:rPr>
          <w:sz w:val="24"/>
          <w:szCs w:val="24"/>
        </w:rPr>
      </w:pPr>
      <w:r w:rsidRPr="00CA4C63">
        <w:rPr>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D37E71" w:rsidRPr="00CA4C63" w:rsidRDefault="00D37E71" w:rsidP="00D37E71">
      <w:pPr>
        <w:pStyle w:val="OSN"/>
        <w:spacing w:line="240" w:lineRule="auto"/>
        <w:ind w:firstLine="0"/>
        <w:rPr>
          <w:sz w:val="24"/>
          <w:szCs w:val="24"/>
        </w:rPr>
      </w:pPr>
      <w:r w:rsidRPr="00CA4C63">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37E71" w:rsidRPr="00CA4C63" w:rsidRDefault="00D37E71" w:rsidP="00D37E71">
      <w:pPr>
        <w:pStyle w:val="OSN"/>
        <w:spacing w:line="240" w:lineRule="auto"/>
        <w:ind w:firstLine="0"/>
        <w:rPr>
          <w:sz w:val="24"/>
          <w:szCs w:val="24"/>
        </w:rPr>
      </w:pPr>
      <w:r w:rsidRPr="00CA4C63">
        <w:rPr>
          <w:sz w:val="24"/>
          <w:szCs w:val="24"/>
        </w:rPr>
        <w:t>Написание с опорой на образец поздравлений с праздниками (с Новым годом, Рождеством, днём рождения) с выражением пожеланий.</w:t>
      </w:r>
    </w:p>
    <w:p w:rsidR="00D37E71" w:rsidRPr="00CA4C63" w:rsidRDefault="00D37E71" w:rsidP="00D37E71">
      <w:pPr>
        <w:pStyle w:val="OSN"/>
        <w:spacing w:line="240" w:lineRule="auto"/>
        <w:ind w:firstLine="0"/>
        <w:rPr>
          <w:sz w:val="24"/>
          <w:szCs w:val="24"/>
        </w:rPr>
      </w:pPr>
      <w:r w:rsidRPr="00CA4C63">
        <w:rPr>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D37E71" w:rsidRPr="00CA4C63" w:rsidRDefault="00D37E71" w:rsidP="00D37E71">
      <w:pPr>
        <w:pStyle w:val="OSN"/>
        <w:spacing w:line="240" w:lineRule="auto"/>
        <w:ind w:firstLine="0"/>
        <w:rPr>
          <w:sz w:val="24"/>
          <w:szCs w:val="24"/>
        </w:rPr>
      </w:pPr>
      <w:r w:rsidRPr="00CA4C63">
        <w:rPr>
          <w:sz w:val="24"/>
          <w:szCs w:val="24"/>
        </w:rPr>
        <w:t>Написание электронного сообщения личного характера с опорой на образец.</w:t>
      </w:r>
    </w:p>
    <w:p w:rsidR="00D37E71" w:rsidRPr="00CA4C63" w:rsidRDefault="00D37E71" w:rsidP="00D37E71">
      <w:pPr>
        <w:pStyle w:val="37"/>
        <w:spacing w:line="240" w:lineRule="auto"/>
        <w:jc w:val="both"/>
        <w:rPr>
          <w:sz w:val="24"/>
          <w:szCs w:val="24"/>
          <w:lang w:val="ru-RU"/>
        </w:rPr>
      </w:pPr>
      <w:r w:rsidRPr="00CA4C63">
        <w:rPr>
          <w:sz w:val="24"/>
          <w:szCs w:val="24"/>
          <w:lang w:val="ru-RU"/>
        </w:rPr>
        <w:t>Языковые знания и навыки</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Фонетическая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D37E71" w:rsidRPr="00CA4C63" w:rsidRDefault="00D37E71" w:rsidP="00D37E71">
      <w:pPr>
        <w:pStyle w:val="OSN"/>
        <w:spacing w:line="240" w:lineRule="auto"/>
        <w:ind w:firstLine="0"/>
        <w:rPr>
          <w:sz w:val="24"/>
          <w:szCs w:val="24"/>
        </w:rPr>
      </w:pPr>
      <w:r w:rsidRPr="00CA4C63">
        <w:rPr>
          <w:sz w:val="24"/>
          <w:szCs w:val="24"/>
        </w:rPr>
        <w:t>Чтение новых слов согласно основным правилам чтения.</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Графика, орфография и пунктуация</w:t>
      </w:r>
    </w:p>
    <w:p w:rsidR="00D37E71" w:rsidRPr="00CA4C63" w:rsidRDefault="00D37E71" w:rsidP="00D37E71">
      <w:pPr>
        <w:pStyle w:val="OSN"/>
        <w:spacing w:line="240" w:lineRule="auto"/>
        <w:ind w:firstLine="0"/>
        <w:rPr>
          <w:sz w:val="24"/>
          <w:szCs w:val="24"/>
        </w:rPr>
      </w:pPr>
      <w:r w:rsidRPr="00CA4C63">
        <w:rPr>
          <w:sz w:val="24"/>
          <w:szCs w:val="24"/>
        </w:rPr>
        <w:t>Правильное написание изученных слов.</w:t>
      </w:r>
    </w:p>
    <w:p w:rsidR="00D37E71" w:rsidRPr="00CA4C63" w:rsidRDefault="00D37E71" w:rsidP="00D37E71">
      <w:pPr>
        <w:pStyle w:val="OSN"/>
        <w:spacing w:line="240" w:lineRule="auto"/>
        <w:ind w:firstLine="0"/>
        <w:rPr>
          <w:sz w:val="24"/>
          <w:szCs w:val="24"/>
        </w:rPr>
      </w:pPr>
      <w:r w:rsidRPr="00CA4C63">
        <w:rPr>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D37E71" w:rsidRPr="00CA4C63" w:rsidRDefault="00D37E71" w:rsidP="00D37E71">
      <w:pPr>
        <w:pStyle w:val="54"/>
        <w:spacing w:line="240" w:lineRule="auto"/>
        <w:rPr>
          <w:sz w:val="24"/>
          <w:szCs w:val="24"/>
        </w:rPr>
      </w:pPr>
      <w:r w:rsidRPr="00CA4C63">
        <w:rPr>
          <w:sz w:val="24"/>
          <w:szCs w:val="24"/>
        </w:rPr>
        <w:t>Лексическая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D37E71" w:rsidRPr="00CA4C63" w:rsidRDefault="00D37E71" w:rsidP="00D37E71">
      <w:pPr>
        <w:pStyle w:val="OSN"/>
        <w:spacing w:line="240" w:lineRule="auto"/>
        <w:ind w:firstLine="0"/>
        <w:rPr>
          <w:sz w:val="24"/>
          <w:szCs w:val="24"/>
        </w:rPr>
      </w:pPr>
      <w:r w:rsidRPr="00CA4C63">
        <w:rPr>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D37E71" w:rsidRPr="00CA4C63" w:rsidRDefault="00D37E71" w:rsidP="00D37E71">
      <w:pPr>
        <w:pStyle w:val="54"/>
        <w:spacing w:line="240" w:lineRule="auto"/>
        <w:ind w:firstLine="0"/>
        <w:rPr>
          <w:rStyle w:val="afff2"/>
          <w:b/>
          <w:bCs/>
          <w:i/>
          <w:iCs/>
          <w:sz w:val="24"/>
          <w:szCs w:val="24"/>
        </w:rPr>
      </w:pPr>
      <w:r w:rsidRPr="00CA4C63">
        <w:rPr>
          <w:rStyle w:val="afff2"/>
          <w:sz w:val="24"/>
          <w:szCs w:val="24"/>
        </w:rPr>
        <w:t>Грамматическая сторона речи</w:t>
      </w:r>
    </w:p>
    <w:p w:rsidR="00D37E71" w:rsidRPr="00CA4C63" w:rsidRDefault="00D37E71" w:rsidP="00D37E71">
      <w:pPr>
        <w:pStyle w:val="OSN"/>
        <w:spacing w:line="240" w:lineRule="auto"/>
        <w:ind w:firstLine="0"/>
        <w:rPr>
          <w:sz w:val="24"/>
          <w:szCs w:val="24"/>
        </w:rPr>
      </w:pPr>
      <w:r w:rsidRPr="00CA4C63">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D37E71" w:rsidRPr="00CA4C63" w:rsidRDefault="00D37E71" w:rsidP="00D37E71">
      <w:pPr>
        <w:pStyle w:val="OSN"/>
        <w:spacing w:line="240" w:lineRule="auto"/>
        <w:ind w:firstLine="0"/>
        <w:rPr>
          <w:sz w:val="24"/>
          <w:szCs w:val="24"/>
        </w:rPr>
      </w:pPr>
      <w:r w:rsidRPr="00CA4C63">
        <w:rPr>
          <w:sz w:val="24"/>
          <w:szCs w:val="24"/>
        </w:rPr>
        <w:lastRenderedPageBreak/>
        <w:t>Простые предложения с однородными членами (союз oder).</w:t>
      </w:r>
    </w:p>
    <w:p w:rsidR="00D37E71" w:rsidRPr="00CA4C63" w:rsidRDefault="00D37E71" w:rsidP="00D37E71">
      <w:pPr>
        <w:pStyle w:val="OSN"/>
        <w:spacing w:line="240" w:lineRule="auto"/>
        <w:ind w:firstLine="0"/>
        <w:rPr>
          <w:sz w:val="24"/>
          <w:szCs w:val="24"/>
        </w:rPr>
      </w:pPr>
      <w:r w:rsidRPr="00CA4C63">
        <w:rPr>
          <w:sz w:val="24"/>
          <w:szCs w:val="24"/>
        </w:rPr>
        <w:t>Сложносочинённые предложения с сочинительными союзами und, aber, oder, denn.</w:t>
      </w:r>
    </w:p>
    <w:p w:rsidR="00D37E71" w:rsidRPr="00CA4C63" w:rsidRDefault="00D37E71" w:rsidP="00D37E71">
      <w:pPr>
        <w:pStyle w:val="OSN"/>
        <w:spacing w:line="240" w:lineRule="auto"/>
        <w:ind w:firstLine="0"/>
        <w:rPr>
          <w:sz w:val="24"/>
          <w:szCs w:val="24"/>
        </w:rPr>
      </w:pPr>
      <w:r w:rsidRPr="00CA4C63">
        <w:rPr>
          <w:sz w:val="24"/>
          <w:szCs w:val="24"/>
        </w:rPr>
        <w:t>Модальный глагол wollen (в Präsens).</w:t>
      </w:r>
    </w:p>
    <w:p w:rsidR="00D37E71" w:rsidRPr="00CA4C63" w:rsidRDefault="00D37E71" w:rsidP="00D37E71">
      <w:pPr>
        <w:pStyle w:val="OSN"/>
        <w:spacing w:line="240" w:lineRule="auto"/>
        <w:ind w:firstLine="0"/>
        <w:rPr>
          <w:sz w:val="24"/>
          <w:szCs w:val="24"/>
        </w:rPr>
      </w:pPr>
      <w:r w:rsidRPr="00CA4C63">
        <w:rPr>
          <w:sz w:val="24"/>
          <w:szCs w:val="24"/>
        </w:rPr>
        <w:t>Прилагательные в положительной, сравнительной и превосходной степенях сравнения.</w:t>
      </w:r>
    </w:p>
    <w:p w:rsidR="00D37E71" w:rsidRPr="00CA4C63" w:rsidRDefault="00D37E71" w:rsidP="00D37E71">
      <w:pPr>
        <w:pStyle w:val="OSN"/>
        <w:spacing w:line="240" w:lineRule="auto"/>
        <w:ind w:firstLine="0"/>
        <w:rPr>
          <w:sz w:val="24"/>
          <w:szCs w:val="24"/>
        </w:rPr>
      </w:pPr>
      <w:r w:rsidRPr="00CA4C63">
        <w:rPr>
          <w:sz w:val="24"/>
          <w:szCs w:val="24"/>
        </w:rPr>
        <w:t>Личные местоимения в винительном и дательном падежах (в некоторых речевых образцах).</w:t>
      </w:r>
    </w:p>
    <w:p w:rsidR="00D37E71" w:rsidRPr="00CA4C63" w:rsidRDefault="00D37E71" w:rsidP="00D37E71">
      <w:pPr>
        <w:pStyle w:val="OSN"/>
        <w:spacing w:line="240" w:lineRule="auto"/>
        <w:ind w:firstLine="0"/>
        <w:rPr>
          <w:sz w:val="24"/>
          <w:szCs w:val="24"/>
        </w:rPr>
      </w:pPr>
      <w:r w:rsidRPr="00CA4C63">
        <w:rPr>
          <w:sz w:val="24"/>
          <w:szCs w:val="24"/>
        </w:rPr>
        <w:t>Указательные местоимения dieser, dieses, diese.</w:t>
      </w:r>
    </w:p>
    <w:p w:rsidR="00D37E71" w:rsidRPr="00CA4C63" w:rsidRDefault="00D37E71" w:rsidP="00D37E71">
      <w:pPr>
        <w:pStyle w:val="OSN"/>
        <w:spacing w:line="240" w:lineRule="auto"/>
        <w:ind w:firstLine="0"/>
        <w:rPr>
          <w:sz w:val="24"/>
          <w:szCs w:val="24"/>
        </w:rPr>
      </w:pPr>
      <w:r w:rsidRPr="00CA4C63">
        <w:rPr>
          <w:sz w:val="24"/>
          <w:szCs w:val="24"/>
        </w:rPr>
        <w:t>Количественные числительные (до 100).</w:t>
      </w:r>
    </w:p>
    <w:p w:rsidR="00D37E71" w:rsidRPr="00CA4C63" w:rsidRDefault="00D37E71" w:rsidP="00D37E71">
      <w:pPr>
        <w:pStyle w:val="OSN"/>
        <w:spacing w:line="240" w:lineRule="auto"/>
        <w:ind w:firstLine="0"/>
        <w:rPr>
          <w:sz w:val="24"/>
          <w:szCs w:val="24"/>
        </w:rPr>
      </w:pPr>
      <w:r w:rsidRPr="00CA4C63">
        <w:rPr>
          <w:sz w:val="24"/>
          <w:szCs w:val="24"/>
        </w:rPr>
        <w:t>Порядковые числительные (до 31).</w:t>
      </w:r>
    </w:p>
    <w:p w:rsidR="00D37E71" w:rsidRPr="00CA4C63" w:rsidRDefault="00D37E71" w:rsidP="00D37E71">
      <w:pPr>
        <w:pStyle w:val="OSN"/>
        <w:spacing w:line="240" w:lineRule="auto"/>
        <w:ind w:firstLine="0"/>
        <w:rPr>
          <w:sz w:val="24"/>
          <w:szCs w:val="24"/>
        </w:rPr>
      </w:pPr>
      <w:r w:rsidRPr="00CA4C63">
        <w:rPr>
          <w:sz w:val="24"/>
          <w:szCs w:val="24"/>
        </w:rPr>
        <w:t>Предлоги fur, mit, um (в некоторых речевых образцах).</w:t>
      </w:r>
    </w:p>
    <w:p w:rsidR="00D37E71" w:rsidRPr="00CA4C63" w:rsidRDefault="00D37E71" w:rsidP="00D37E71">
      <w:pPr>
        <w:pStyle w:val="37"/>
        <w:spacing w:before="156" w:line="240" w:lineRule="auto"/>
        <w:jc w:val="both"/>
        <w:rPr>
          <w:sz w:val="24"/>
          <w:szCs w:val="24"/>
          <w:lang w:val="ru-RU"/>
        </w:rPr>
      </w:pPr>
      <w:r w:rsidRPr="00CA4C63">
        <w:rPr>
          <w:sz w:val="24"/>
          <w:szCs w:val="24"/>
          <w:lang w:val="ru-RU"/>
        </w:rPr>
        <w:t>Социокультурные знания и умения</w:t>
      </w:r>
    </w:p>
    <w:p w:rsidR="00D37E71" w:rsidRPr="00CA4C63" w:rsidRDefault="00D37E71" w:rsidP="00D37E71">
      <w:pPr>
        <w:pStyle w:val="OSN"/>
        <w:spacing w:line="240" w:lineRule="auto"/>
        <w:ind w:firstLine="0"/>
        <w:rPr>
          <w:sz w:val="24"/>
          <w:szCs w:val="24"/>
        </w:rPr>
      </w:pPr>
      <w:r w:rsidRPr="00CA4C63">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37E71" w:rsidRPr="00CA4C63" w:rsidRDefault="00D37E71" w:rsidP="00D37E71">
      <w:pPr>
        <w:pStyle w:val="OSN"/>
        <w:spacing w:line="240" w:lineRule="auto"/>
        <w:ind w:firstLine="0"/>
        <w:rPr>
          <w:sz w:val="24"/>
          <w:szCs w:val="24"/>
        </w:rPr>
      </w:pPr>
      <w:r w:rsidRPr="00CA4C63">
        <w:rPr>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D37E71" w:rsidRPr="00CA4C63" w:rsidRDefault="00D37E71" w:rsidP="00D37E71">
      <w:pPr>
        <w:pStyle w:val="37"/>
        <w:spacing w:line="240" w:lineRule="auto"/>
        <w:jc w:val="both"/>
        <w:rPr>
          <w:sz w:val="24"/>
          <w:szCs w:val="24"/>
          <w:lang w:val="ru-RU"/>
        </w:rPr>
      </w:pPr>
      <w:r w:rsidRPr="00CA4C63">
        <w:rPr>
          <w:sz w:val="24"/>
          <w:szCs w:val="24"/>
          <w:lang w:val="ru-RU"/>
        </w:rPr>
        <w:t>Компенсаторные умения</w:t>
      </w:r>
    </w:p>
    <w:p w:rsidR="00D37E71" w:rsidRPr="00CA4C63" w:rsidRDefault="00D37E71" w:rsidP="00D37E71">
      <w:pPr>
        <w:pStyle w:val="OSN"/>
        <w:spacing w:line="240" w:lineRule="auto"/>
        <w:ind w:firstLine="0"/>
        <w:rPr>
          <w:sz w:val="24"/>
          <w:szCs w:val="24"/>
        </w:rPr>
      </w:pPr>
      <w:r w:rsidRPr="00CA4C63">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37E71" w:rsidRPr="00CA4C63" w:rsidRDefault="00D37E71" w:rsidP="00D37E71">
      <w:pPr>
        <w:pStyle w:val="OSN"/>
        <w:spacing w:line="240" w:lineRule="auto"/>
        <w:ind w:firstLine="0"/>
        <w:rPr>
          <w:sz w:val="24"/>
          <w:szCs w:val="24"/>
        </w:rPr>
      </w:pPr>
      <w:r w:rsidRPr="00CA4C63">
        <w:rPr>
          <w:sz w:val="24"/>
          <w:szCs w:val="24"/>
        </w:rPr>
        <w:t>Использование в качестве опоры при порождении собственных высказываний ключевых слов, вопросов; картинок, фотографий.</w:t>
      </w:r>
    </w:p>
    <w:p w:rsidR="00D37E71" w:rsidRPr="00CA4C63" w:rsidRDefault="00D37E71" w:rsidP="00D37E71">
      <w:pPr>
        <w:pStyle w:val="OSN"/>
        <w:spacing w:line="240" w:lineRule="auto"/>
        <w:ind w:firstLine="0"/>
        <w:rPr>
          <w:sz w:val="24"/>
          <w:szCs w:val="24"/>
        </w:rPr>
      </w:pPr>
      <w:r w:rsidRPr="00CA4C63">
        <w:rPr>
          <w:sz w:val="24"/>
          <w:szCs w:val="24"/>
        </w:rPr>
        <w:t>Прогнозирование содержание текста для чтения на основе заголовка.</w:t>
      </w:r>
    </w:p>
    <w:p w:rsidR="00D37E71" w:rsidRPr="00CA4C63" w:rsidRDefault="00D37E71" w:rsidP="00D37E71">
      <w:pPr>
        <w:pStyle w:val="OSN"/>
        <w:spacing w:line="240" w:lineRule="auto"/>
        <w:ind w:firstLine="0"/>
        <w:rPr>
          <w:rStyle w:val="afff3"/>
          <w:sz w:val="24"/>
          <w:szCs w:val="24"/>
        </w:rPr>
      </w:pPr>
      <w:r w:rsidRPr="00CA4C63">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37E71" w:rsidRPr="00CA4C63" w:rsidRDefault="00D37E71" w:rsidP="00D37E71">
      <w:pPr>
        <w:pStyle w:val="ae"/>
        <w:ind w:left="720"/>
        <w:jc w:val="center"/>
        <w:rPr>
          <w:b/>
          <w:lang w:val="ru-RU"/>
        </w:rPr>
      </w:pPr>
      <w:r w:rsidRPr="00CA4C63">
        <w:rPr>
          <w:b/>
          <w:lang w:val="ru-RU"/>
        </w:rPr>
        <w:t xml:space="preserve">Планируемые результаты освоения учебного предмета иностранный язык (немецкий)  </w:t>
      </w:r>
      <w:r>
        <w:rPr>
          <w:b/>
          <w:lang w:val="ru-RU"/>
        </w:rPr>
        <w:t xml:space="preserve"> </w:t>
      </w:r>
      <w:r w:rsidRPr="00CA4C63">
        <w:rPr>
          <w:b/>
          <w:lang w:val="ru-RU"/>
        </w:rPr>
        <w:t>на уровне начального общего образования</w:t>
      </w:r>
    </w:p>
    <w:p w:rsidR="00D37E71" w:rsidRPr="00CA4C63" w:rsidRDefault="00D37E71" w:rsidP="00D37E71">
      <w:pPr>
        <w:pStyle w:val="OSN"/>
        <w:spacing w:line="240" w:lineRule="auto"/>
        <w:ind w:firstLine="851"/>
        <w:rPr>
          <w:sz w:val="24"/>
          <w:szCs w:val="24"/>
        </w:rPr>
      </w:pPr>
      <w:r w:rsidRPr="00CA4C63">
        <w:rPr>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D37E71" w:rsidRPr="00CA4C63" w:rsidRDefault="00D37E71" w:rsidP="00D37E71">
      <w:pPr>
        <w:pStyle w:val="OSN"/>
        <w:spacing w:line="240" w:lineRule="auto"/>
        <w:ind w:firstLine="851"/>
        <w:rPr>
          <w:sz w:val="24"/>
          <w:szCs w:val="24"/>
        </w:rPr>
      </w:pPr>
      <w:r w:rsidRPr="00CA4C63">
        <w:rPr>
          <w:rStyle w:val="afff3"/>
          <w:sz w:val="24"/>
          <w:szCs w:val="24"/>
        </w:rPr>
        <w:t>Личностные</w:t>
      </w:r>
      <w:r w:rsidRPr="00CA4C63">
        <w:rPr>
          <w:sz w:val="24"/>
          <w:szCs w:val="24"/>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7E71" w:rsidRPr="00CA4C63" w:rsidRDefault="00D37E71" w:rsidP="00D37E71">
      <w:pPr>
        <w:pStyle w:val="OSN"/>
        <w:spacing w:line="240" w:lineRule="auto"/>
        <w:ind w:firstLine="851"/>
        <w:rPr>
          <w:sz w:val="24"/>
          <w:szCs w:val="24"/>
        </w:rPr>
      </w:pPr>
      <w:r w:rsidRPr="00CA4C63">
        <w:rPr>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D37E71" w:rsidRPr="00CA4C63" w:rsidRDefault="00D37E71" w:rsidP="000A6FA3">
      <w:pPr>
        <w:pStyle w:val="54"/>
        <w:numPr>
          <w:ilvl w:val="0"/>
          <w:numId w:val="52"/>
        </w:numPr>
        <w:spacing w:line="240" w:lineRule="auto"/>
        <w:rPr>
          <w:b w:val="0"/>
          <w:i w:val="0"/>
          <w:sz w:val="24"/>
          <w:szCs w:val="24"/>
        </w:rPr>
      </w:pPr>
      <w:r w:rsidRPr="00CA4C63">
        <w:rPr>
          <w:b w:val="0"/>
          <w:i w:val="0"/>
          <w:sz w:val="24"/>
          <w:szCs w:val="24"/>
        </w:rPr>
        <w:t>гражданско-патриотического воспитания:</w:t>
      </w:r>
    </w:p>
    <w:p w:rsidR="00D37E71" w:rsidRPr="00CA4C63" w:rsidRDefault="00D37E71" w:rsidP="00D37E71">
      <w:pPr>
        <w:pStyle w:val="list-dash"/>
        <w:numPr>
          <w:ilvl w:val="0"/>
          <w:numId w:val="0"/>
        </w:numPr>
        <w:spacing w:line="240" w:lineRule="auto"/>
        <w:ind w:left="567" w:hanging="340"/>
        <w:rPr>
          <w:spacing w:val="-3"/>
          <w:sz w:val="24"/>
          <w:szCs w:val="24"/>
        </w:rPr>
      </w:pPr>
      <w:r w:rsidRPr="00CA4C63">
        <w:rPr>
          <w:spacing w:val="-3"/>
          <w:sz w:val="24"/>
          <w:szCs w:val="24"/>
        </w:rPr>
        <w:t>становление ценностного отношения к своей Родине — России;</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осознание своей этнокультурной и российской гражданской идентичности;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сопричастность к прошлому, настоящему и будущему своей страны и родного края;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уважение к своему и другим народам;</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7E71" w:rsidRPr="00CA4C63" w:rsidRDefault="00D37E71" w:rsidP="000A6FA3">
      <w:pPr>
        <w:pStyle w:val="54"/>
        <w:numPr>
          <w:ilvl w:val="0"/>
          <w:numId w:val="52"/>
        </w:numPr>
        <w:spacing w:line="240" w:lineRule="auto"/>
        <w:rPr>
          <w:b w:val="0"/>
          <w:i w:val="0"/>
          <w:sz w:val="24"/>
          <w:szCs w:val="24"/>
        </w:rPr>
      </w:pPr>
      <w:r w:rsidRPr="00CA4C63">
        <w:rPr>
          <w:b w:val="0"/>
          <w:i w:val="0"/>
          <w:sz w:val="24"/>
          <w:szCs w:val="24"/>
        </w:rPr>
        <w:t>духовно-нравственного воспитания: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признание индивидуальности каждого человека; </w:t>
      </w:r>
    </w:p>
    <w:p w:rsidR="00D37E71" w:rsidRPr="00CA4C63" w:rsidRDefault="00D37E71" w:rsidP="00D37E71">
      <w:pPr>
        <w:pStyle w:val="list-dash"/>
        <w:numPr>
          <w:ilvl w:val="0"/>
          <w:numId w:val="0"/>
        </w:numPr>
        <w:spacing w:line="240" w:lineRule="auto"/>
        <w:ind w:left="567" w:hanging="340"/>
        <w:rPr>
          <w:spacing w:val="-2"/>
          <w:sz w:val="24"/>
          <w:szCs w:val="24"/>
        </w:rPr>
      </w:pPr>
      <w:r w:rsidRPr="00CA4C63">
        <w:rPr>
          <w:spacing w:val="-2"/>
          <w:sz w:val="24"/>
          <w:szCs w:val="24"/>
        </w:rPr>
        <w:t xml:space="preserve">проявление сопереживания, уважения и доброжелательности;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неприятие любых форм поведения, направленных на причинение физического и морального вреда другим людям.</w:t>
      </w:r>
    </w:p>
    <w:p w:rsidR="00D37E71" w:rsidRPr="00CA4C63" w:rsidRDefault="00D37E71" w:rsidP="000A6FA3">
      <w:pPr>
        <w:pStyle w:val="54"/>
        <w:keepNext/>
        <w:numPr>
          <w:ilvl w:val="0"/>
          <w:numId w:val="52"/>
        </w:numPr>
        <w:spacing w:line="240" w:lineRule="auto"/>
        <w:rPr>
          <w:b w:val="0"/>
          <w:i w:val="0"/>
          <w:sz w:val="24"/>
          <w:szCs w:val="24"/>
        </w:rPr>
      </w:pPr>
      <w:r w:rsidRPr="00CA4C63">
        <w:rPr>
          <w:b w:val="0"/>
          <w:i w:val="0"/>
          <w:sz w:val="24"/>
          <w:szCs w:val="24"/>
        </w:rPr>
        <w:lastRenderedPageBreak/>
        <w:t>эстетического воспитания: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стремление к самовыражению в разных видах художественной деятельности.</w:t>
      </w:r>
    </w:p>
    <w:p w:rsidR="00D37E71" w:rsidRPr="00CA4C63" w:rsidRDefault="00D37E71" w:rsidP="000A6FA3">
      <w:pPr>
        <w:pStyle w:val="54"/>
        <w:numPr>
          <w:ilvl w:val="0"/>
          <w:numId w:val="52"/>
        </w:numPr>
        <w:spacing w:line="240" w:lineRule="auto"/>
        <w:rPr>
          <w:b w:val="0"/>
          <w:i w:val="0"/>
          <w:sz w:val="24"/>
          <w:szCs w:val="24"/>
        </w:rPr>
      </w:pPr>
      <w:r w:rsidRPr="00CA4C63">
        <w:rPr>
          <w:b w:val="0"/>
          <w:i w:val="0"/>
          <w:sz w:val="24"/>
          <w:szCs w:val="24"/>
        </w:rPr>
        <w:t>физического воспитания, формирования культуры здоровья и эмоционального благополучия: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бережное отношение к физическому и психическому здоровью.</w:t>
      </w:r>
    </w:p>
    <w:p w:rsidR="00D37E71" w:rsidRPr="00CA4C63" w:rsidRDefault="00D37E71" w:rsidP="000A6FA3">
      <w:pPr>
        <w:pStyle w:val="54"/>
        <w:numPr>
          <w:ilvl w:val="0"/>
          <w:numId w:val="52"/>
        </w:numPr>
        <w:spacing w:line="240" w:lineRule="auto"/>
        <w:rPr>
          <w:b w:val="0"/>
          <w:i w:val="0"/>
          <w:sz w:val="24"/>
          <w:szCs w:val="24"/>
        </w:rPr>
      </w:pPr>
      <w:r w:rsidRPr="00CA4C63">
        <w:rPr>
          <w:b w:val="0"/>
          <w:i w:val="0"/>
          <w:sz w:val="24"/>
          <w:szCs w:val="24"/>
        </w:rPr>
        <w:t>трудового воспитания: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37E71" w:rsidRPr="00CA4C63" w:rsidRDefault="00D37E71" w:rsidP="000A6FA3">
      <w:pPr>
        <w:pStyle w:val="54"/>
        <w:numPr>
          <w:ilvl w:val="0"/>
          <w:numId w:val="52"/>
        </w:numPr>
        <w:spacing w:line="240" w:lineRule="auto"/>
        <w:rPr>
          <w:b w:val="0"/>
          <w:i w:val="0"/>
          <w:sz w:val="24"/>
          <w:szCs w:val="24"/>
        </w:rPr>
      </w:pPr>
      <w:r w:rsidRPr="00CA4C63">
        <w:rPr>
          <w:b w:val="0"/>
          <w:i w:val="0"/>
          <w:sz w:val="24"/>
          <w:szCs w:val="24"/>
        </w:rPr>
        <w:t>экологического воспитания: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бережное отношение к природе;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неприятие действий, приносящих ей вред.</w:t>
      </w:r>
    </w:p>
    <w:p w:rsidR="00D37E71" w:rsidRPr="00CA4C63" w:rsidRDefault="00D37E71" w:rsidP="000A6FA3">
      <w:pPr>
        <w:pStyle w:val="54"/>
        <w:numPr>
          <w:ilvl w:val="0"/>
          <w:numId w:val="52"/>
        </w:numPr>
        <w:spacing w:line="240" w:lineRule="auto"/>
        <w:rPr>
          <w:b w:val="0"/>
          <w:i w:val="0"/>
          <w:sz w:val="24"/>
          <w:szCs w:val="24"/>
        </w:rPr>
      </w:pPr>
      <w:r w:rsidRPr="00CA4C63">
        <w:rPr>
          <w:b w:val="0"/>
          <w:i w:val="0"/>
          <w:sz w:val="24"/>
          <w:szCs w:val="24"/>
        </w:rPr>
        <w:t>ценности научного познания: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первоначальные представления о научной картине мира;</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познавательные интересы, активность, инициативность, любознательность и самостоятельность в познании.</w:t>
      </w:r>
    </w:p>
    <w:p w:rsidR="00D37E71" w:rsidRPr="00CA4C63" w:rsidRDefault="00D37E71" w:rsidP="00D37E71">
      <w:pPr>
        <w:pStyle w:val="OSN"/>
        <w:spacing w:line="240" w:lineRule="auto"/>
        <w:ind w:firstLine="851"/>
        <w:rPr>
          <w:sz w:val="24"/>
          <w:szCs w:val="24"/>
        </w:rPr>
      </w:pPr>
      <w:r w:rsidRPr="00CA4C63">
        <w:rPr>
          <w:rStyle w:val="afff3"/>
          <w:sz w:val="24"/>
          <w:szCs w:val="24"/>
        </w:rPr>
        <w:t>Метапредметные</w:t>
      </w:r>
      <w:r w:rsidRPr="00CA4C63">
        <w:rPr>
          <w:b/>
          <w:i/>
          <w:sz w:val="24"/>
          <w:szCs w:val="24"/>
        </w:rPr>
        <w:t xml:space="preserve"> </w:t>
      </w:r>
      <w:r w:rsidRPr="00CA4C63">
        <w:rPr>
          <w:sz w:val="24"/>
          <w:szCs w:val="24"/>
        </w:rPr>
        <w:t>результаты освоения программы начального общего образования должны отражать овладение универсальными учебными познавательными действиями.</w:t>
      </w:r>
    </w:p>
    <w:p w:rsidR="00D37E71" w:rsidRPr="00CA4C63" w:rsidRDefault="00D37E71" w:rsidP="00D37E71">
      <w:pPr>
        <w:pStyle w:val="OSN"/>
        <w:spacing w:line="240" w:lineRule="auto"/>
        <w:ind w:firstLine="851"/>
        <w:rPr>
          <w:sz w:val="24"/>
          <w:szCs w:val="24"/>
        </w:rPr>
      </w:pPr>
      <w:r w:rsidRPr="00CA4C63">
        <w:rPr>
          <w:sz w:val="24"/>
          <w:szCs w:val="24"/>
        </w:rPr>
        <w:t>Базовые логические действия как часть познавательных универсальных учебных действий способствует формированию умений: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сравнивать объекты, устанавливать основания для сравнения, устанавливать аналогии;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объединять части объекта (объекты) по определенному признаку;</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определять существенный признак для классификации, классифицировать предложенные объекты;</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выявлять недостаток информации для решения учебной (практической) задачи на основе предложенного алгоритма;</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37E71" w:rsidRPr="00CA4C63" w:rsidRDefault="00D37E71" w:rsidP="00D37E71">
      <w:pPr>
        <w:pStyle w:val="OSN"/>
        <w:spacing w:line="240" w:lineRule="auto"/>
        <w:ind w:firstLine="851"/>
        <w:rPr>
          <w:sz w:val="24"/>
          <w:szCs w:val="24"/>
        </w:rPr>
      </w:pPr>
      <w:r w:rsidRPr="00CA4C63">
        <w:rPr>
          <w:sz w:val="24"/>
          <w:szCs w:val="24"/>
        </w:rPr>
        <w:t>Базовые исследовательские действия как часть познавательных универсальных учебных действий способствует формированию умений: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 помощью педагогического работника формулировать цель, планировать изменения объекта, ситуации;</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сравнивать несколько вариантов решения задачи, выбирать наиболее подходящий (на основе предложенных критериев);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прогнозировать возможное развитие процессов, событий и их последствия в аналогичных или сходных ситуациях.</w:t>
      </w:r>
    </w:p>
    <w:p w:rsidR="00D37E71" w:rsidRPr="00CA4C63" w:rsidRDefault="00D37E71" w:rsidP="00D37E71">
      <w:pPr>
        <w:pStyle w:val="list-dash"/>
        <w:numPr>
          <w:ilvl w:val="0"/>
          <w:numId w:val="0"/>
        </w:numPr>
        <w:tabs>
          <w:tab w:val="clear" w:pos="540"/>
        </w:tabs>
        <w:spacing w:line="240" w:lineRule="auto"/>
        <w:ind w:firstLine="851"/>
        <w:rPr>
          <w:sz w:val="24"/>
          <w:szCs w:val="24"/>
        </w:rPr>
      </w:pPr>
      <w:r w:rsidRPr="00CA4C63">
        <w:rPr>
          <w:sz w:val="24"/>
          <w:szCs w:val="24"/>
        </w:rPr>
        <w:t>Работа с информацией как часть познавательных универсальных учебных действий способствует формированию умений: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выбирать источник получения информации;</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согласно заданному алгоритму находить в предложенном источнике информацию, представленную в явном виде;</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анализировать и создавать текстовую, видео, графическую, звуковую, информацию в соответствии с учебной задачей;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самостоятельно создавать схемы, таблицы для представления информации.</w:t>
      </w:r>
    </w:p>
    <w:p w:rsidR="00D37E71" w:rsidRPr="00CA4C63" w:rsidRDefault="00D37E71" w:rsidP="00D37E71">
      <w:pPr>
        <w:pStyle w:val="43"/>
        <w:spacing w:line="240" w:lineRule="auto"/>
        <w:ind w:firstLine="851"/>
        <w:jc w:val="both"/>
        <w:rPr>
          <w:b w:val="0"/>
          <w:sz w:val="24"/>
          <w:szCs w:val="24"/>
          <w:lang w:val="ru-RU"/>
        </w:rPr>
      </w:pPr>
      <w:r w:rsidRPr="00CA4C63">
        <w:rPr>
          <w:b w:val="0"/>
          <w:sz w:val="24"/>
          <w:szCs w:val="24"/>
          <w:lang w:val="ru-RU"/>
        </w:rPr>
        <w:t>Коммуникативные универсальные учебные действия способствуют формированию умений:</w:t>
      </w:r>
    </w:p>
    <w:p w:rsidR="00D37E71" w:rsidRPr="00CA4C63" w:rsidRDefault="00D37E71" w:rsidP="00D37E71">
      <w:pPr>
        <w:pStyle w:val="54"/>
        <w:spacing w:line="240" w:lineRule="auto"/>
        <w:rPr>
          <w:b w:val="0"/>
          <w:i w:val="0"/>
          <w:sz w:val="24"/>
          <w:szCs w:val="24"/>
        </w:rPr>
      </w:pPr>
      <w:r w:rsidRPr="00CA4C63">
        <w:rPr>
          <w:b w:val="0"/>
          <w:i w:val="0"/>
          <w:sz w:val="24"/>
          <w:szCs w:val="24"/>
        </w:rPr>
        <w:t>в процессе общения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воспринимать и формулировать суждения, выражать эмоции в соответствии с целями и условиями общения в знакомой среде;</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проявлять уважительное отношение к собеседнику, соблюдать правила ведения диалога и дискуссии;</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признавать возможность существования разных точек зрения;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корректно и аргументированно высказывать своё мнение;</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строить речевое высказывание в соответствии с поставленной задачей;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создавать устные и письменные тексты (описание, рассуждение, повествование);</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готовить небольшие публичные выступления;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подбирать иллюстративный материал (рисунки, фото, плакаты) к тексту выступления.</w:t>
      </w:r>
    </w:p>
    <w:p w:rsidR="00D37E71" w:rsidRPr="00CA4C63" w:rsidRDefault="00D37E71" w:rsidP="00D37E71">
      <w:pPr>
        <w:pStyle w:val="list-dash"/>
        <w:numPr>
          <w:ilvl w:val="0"/>
          <w:numId w:val="0"/>
        </w:numPr>
        <w:spacing w:line="240" w:lineRule="auto"/>
        <w:ind w:left="1287"/>
        <w:rPr>
          <w:sz w:val="24"/>
          <w:szCs w:val="24"/>
        </w:rPr>
      </w:pPr>
      <w:r w:rsidRPr="00CA4C63">
        <w:rPr>
          <w:sz w:val="24"/>
          <w:szCs w:val="24"/>
        </w:rPr>
        <w:t>Совместная деятельность способствует формированию умений: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7E71" w:rsidRPr="00CA4C63" w:rsidRDefault="00D37E71" w:rsidP="00D37E71">
      <w:pPr>
        <w:pStyle w:val="list-dash"/>
        <w:numPr>
          <w:ilvl w:val="0"/>
          <w:numId w:val="0"/>
        </w:numPr>
        <w:spacing w:line="240" w:lineRule="auto"/>
        <w:ind w:left="567" w:hanging="340"/>
        <w:rPr>
          <w:spacing w:val="1"/>
          <w:sz w:val="24"/>
          <w:szCs w:val="24"/>
        </w:rPr>
      </w:pPr>
      <w:r w:rsidRPr="00CA4C63">
        <w:rPr>
          <w:spacing w:val="1"/>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проявлять готовность руководить, выполнять поручения, подчиняться;</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ответственно выполнять свою часть работы;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оценивать свой вклад в общий результат;</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выполнять совместные проектные задания с опорой на предложенные образцы.</w:t>
      </w:r>
    </w:p>
    <w:p w:rsidR="00D37E71" w:rsidRPr="00CA4C63" w:rsidRDefault="00D37E71" w:rsidP="00D37E71">
      <w:pPr>
        <w:pStyle w:val="43"/>
        <w:spacing w:line="240" w:lineRule="auto"/>
        <w:ind w:firstLine="851"/>
        <w:jc w:val="both"/>
        <w:rPr>
          <w:b w:val="0"/>
          <w:sz w:val="24"/>
          <w:szCs w:val="24"/>
          <w:lang w:val="ru-RU"/>
        </w:rPr>
      </w:pPr>
      <w:r w:rsidRPr="00CA4C63">
        <w:rPr>
          <w:b w:val="0"/>
          <w:sz w:val="24"/>
          <w:szCs w:val="24"/>
          <w:lang w:val="ru-RU"/>
        </w:rPr>
        <w:t>Регулятивные универсальные учебные действия способствуют формированию умений: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планировать действия по решению учебной задачи для получения результата;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выстраивать последовательность выбранных действий;</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устанавливать причины успеха/неудач учебной деятельности; </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корректировать свои учебные действия для преодоления ошибок.</w:t>
      </w:r>
    </w:p>
    <w:p w:rsidR="00D37E71" w:rsidRPr="00CA4C63" w:rsidRDefault="00D37E71" w:rsidP="00D37E71">
      <w:pPr>
        <w:pStyle w:val="OSN"/>
        <w:spacing w:line="240" w:lineRule="auto"/>
        <w:ind w:firstLine="851"/>
        <w:rPr>
          <w:sz w:val="24"/>
          <w:szCs w:val="24"/>
        </w:rPr>
      </w:pPr>
      <w:r w:rsidRPr="00CA4C63">
        <w:rPr>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D37E71" w:rsidRPr="00CA4C63" w:rsidRDefault="00D37E71" w:rsidP="00D37E71">
      <w:pPr>
        <w:pStyle w:val="37"/>
        <w:spacing w:line="240" w:lineRule="auto"/>
        <w:ind w:firstLine="851"/>
        <w:jc w:val="both"/>
        <w:rPr>
          <w:b w:val="0"/>
          <w:sz w:val="24"/>
          <w:szCs w:val="24"/>
          <w:lang w:val="ru-RU"/>
        </w:rPr>
      </w:pPr>
      <w:r w:rsidRPr="00CA4C63">
        <w:rPr>
          <w:b w:val="0"/>
          <w:sz w:val="24"/>
          <w:szCs w:val="24"/>
          <w:lang w:val="ru-RU"/>
        </w:rPr>
        <w:t>Предметные резултаты изуения инострнного (немецкого) языка. К концу обучения во 2 классе обучающийся научится:</w:t>
      </w:r>
    </w:p>
    <w:p w:rsidR="00D37E71" w:rsidRPr="00CA4C63" w:rsidRDefault="00D37E71" w:rsidP="00D37E71">
      <w:pPr>
        <w:pStyle w:val="37"/>
        <w:spacing w:line="240" w:lineRule="auto"/>
        <w:jc w:val="both"/>
        <w:rPr>
          <w:sz w:val="24"/>
          <w:szCs w:val="24"/>
          <w:lang w:val="ru-RU"/>
        </w:rPr>
      </w:pPr>
      <w:r w:rsidRPr="00CA4C63">
        <w:rPr>
          <w:sz w:val="24"/>
          <w:szCs w:val="24"/>
          <w:lang w:val="ru-RU"/>
        </w:rPr>
        <w:t>Коммуникативные умения</w:t>
      </w:r>
    </w:p>
    <w:p w:rsidR="00D37E71" w:rsidRPr="00CA4C63" w:rsidRDefault="00D37E71" w:rsidP="00D37E71">
      <w:pPr>
        <w:pStyle w:val="54"/>
        <w:spacing w:line="240" w:lineRule="auto"/>
        <w:rPr>
          <w:sz w:val="24"/>
          <w:szCs w:val="24"/>
        </w:rPr>
      </w:pPr>
      <w:r w:rsidRPr="00CA4C63">
        <w:rPr>
          <w:sz w:val="24"/>
          <w:szCs w:val="24"/>
        </w:rPr>
        <w:t>Говорение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вести</w:t>
      </w:r>
      <w:r w:rsidRPr="00CA4C63">
        <w:rPr>
          <w:sz w:val="24"/>
          <w:szCs w:val="24"/>
        </w:rP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lastRenderedPageBreak/>
        <w:t>создавать</w:t>
      </w:r>
      <w:r w:rsidRPr="00CA4C63">
        <w:rPr>
          <w:sz w:val="24"/>
          <w:szCs w:val="24"/>
        </w:rP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D37E71" w:rsidRPr="00CA4C63" w:rsidRDefault="00D37E71" w:rsidP="00D37E71">
      <w:pPr>
        <w:pStyle w:val="54"/>
        <w:spacing w:line="240" w:lineRule="auto"/>
        <w:rPr>
          <w:sz w:val="24"/>
          <w:szCs w:val="24"/>
        </w:rPr>
      </w:pPr>
      <w:r w:rsidRPr="00CA4C63">
        <w:rPr>
          <w:sz w:val="24"/>
          <w:szCs w:val="24"/>
        </w:rPr>
        <w:t>Аудирование</w:t>
      </w:r>
    </w:p>
    <w:p w:rsidR="00D37E71" w:rsidRPr="00CA4C63" w:rsidRDefault="00D37E71" w:rsidP="00D37E71">
      <w:pPr>
        <w:pStyle w:val="list-dash"/>
        <w:numPr>
          <w:ilvl w:val="0"/>
          <w:numId w:val="0"/>
        </w:numPr>
        <w:spacing w:line="240" w:lineRule="auto"/>
        <w:ind w:left="567" w:hanging="340"/>
        <w:rPr>
          <w:spacing w:val="1"/>
          <w:sz w:val="24"/>
          <w:szCs w:val="24"/>
        </w:rPr>
      </w:pPr>
      <w:r w:rsidRPr="00CA4C63">
        <w:rPr>
          <w:rStyle w:val="afff1"/>
          <w:spacing w:val="1"/>
          <w:sz w:val="24"/>
          <w:szCs w:val="24"/>
        </w:rPr>
        <w:t>воспринимать</w:t>
      </w:r>
      <w:r w:rsidRPr="00CA4C63">
        <w:rPr>
          <w:spacing w:val="1"/>
          <w:sz w:val="24"/>
          <w:szCs w:val="24"/>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sidRPr="00CA4C63">
        <w:rPr>
          <w:spacing w:val="1"/>
          <w:sz w:val="24"/>
          <w:szCs w:val="24"/>
        </w:rPr>
        <w:br/>
        <w:t>аудирования — до 40 секунд.</w:t>
      </w:r>
    </w:p>
    <w:p w:rsidR="00D37E71" w:rsidRPr="00CA4C63" w:rsidRDefault="00D37E71" w:rsidP="00D37E71">
      <w:pPr>
        <w:pStyle w:val="54"/>
        <w:spacing w:line="240" w:lineRule="auto"/>
        <w:rPr>
          <w:sz w:val="24"/>
          <w:szCs w:val="24"/>
        </w:rPr>
      </w:pPr>
      <w:r w:rsidRPr="00CA4C63">
        <w:rPr>
          <w:sz w:val="24"/>
          <w:szCs w:val="24"/>
        </w:rPr>
        <w:t>Смысловое чтение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w:t>
      </w:r>
      <w:r w:rsidRPr="00CA4C63">
        <w:rPr>
          <w:sz w:val="24"/>
          <w:szCs w:val="24"/>
        </w:rP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 про себя и понимать</w:t>
      </w:r>
      <w:r w:rsidRPr="00CA4C63">
        <w:rPr>
          <w:sz w:val="24"/>
          <w:szCs w:val="24"/>
        </w:rP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37E71" w:rsidRPr="00CA4C63" w:rsidRDefault="00D37E71" w:rsidP="00D37E71">
      <w:pPr>
        <w:pStyle w:val="54"/>
        <w:spacing w:line="240" w:lineRule="auto"/>
        <w:rPr>
          <w:sz w:val="24"/>
          <w:szCs w:val="24"/>
        </w:rPr>
      </w:pPr>
      <w:r w:rsidRPr="00CA4C63">
        <w:rPr>
          <w:sz w:val="24"/>
          <w:szCs w:val="24"/>
        </w:rPr>
        <w:t>Письмо</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заполнять</w:t>
      </w:r>
      <w:r w:rsidRPr="00CA4C63">
        <w:rPr>
          <w:sz w:val="24"/>
          <w:szCs w:val="24"/>
        </w:rPr>
        <w:t xml:space="preserve"> простые формуляры, сообщая о себе основные сведения, в соответствии с нормами, принятыми в стране/странах изучаемого языка; </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писать</w:t>
      </w:r>
      <w:r w:rsidRPr="00CA4C63">
        <w:rPr>
          <w:sz w:val="24"/>
          <w:szCs w:val="24"/>
        </w:rPr>
        <w:t xml:space="preserve"> с опорой на образец короткие поздравления с праздниками.</w:t>
      </w:r>
    </w:p>
    <w:p w:rsidR="00D37E71" w:rsidRPr="00CA4C63" w:rsidRDefault="00D37E71" w:rsidP="00D37E71">
      <w:pPr>
        <w:pStyle w:val="37"/>
        <w:spacing w:line="240" w:lineRule="auto"/>
        <w:jc w:val="both"/>
        <w:rPr>
          <w:sz w:val="24"/>
          <w:szCs w:val="24"/>
          <w:lang w:val="ru-RU"/>
        </w:rPr>
      </w:pPr>
      <w:r w:rsidRPr="00CA4C63">
        <w:rPr>
          <w:sz w:val="24"/>
          <w:szCs w:val="24"/>
          <w:lang w:val="ru-RU"/>
        </w:rPr>
        <w:t>Языковые знания и навыки</w:t>
      </w:r>
    </w:p>
    <w:p w:rsidR="00D37E71" w:rsidRPr="00CA4C63" w:rsidRDefault="00D37E71" w:rsidP="00D37E71">
      <w:pPr>
        <w:pStyle w:val="54"/>
        <w:spacing w:line="240" w:lineRule="auto"/>
        <w:rPr>
          <w:sz w:val="24"/>
          <w:szCs w:val="24"/>
        </w:rPr>
      </w:pPr>
      <w:r w:rsidRPr="00CA4C63">
        <w:rPr>
          <w:sz w:val="24"/>
          <w:szCs w:val="24"/>
        </w:rPr>
        <w:t>Фонетическая сторона речи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различать на слух</w:t>
      </w:r>
      <w:r w:rsidRPr="00CA4C63">
        <w:rPr>
          <w:sz w:val="24"/>
          <w:szCs w:val="24"/>
        </w:rPr>
        <w:t xml:space="preserve"> и адекватно, без ошибок произносить слова с правильным ударением и фразы с соблюдением их ритмико-интонационных особенностей;</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называть</w:t>
      </w:r>
      <w:r w:rsidRPr="00CA4C63">
        <w:rPr>
          <w:sz w:val="24"/>
          <w:szCs w:val="24"/>
        </w:rPr>
        <w:t xml:space="preserve"> буквы немецкого алфавита языка в правильной последовательности и графически корректно воспроизводить все буквы алфавита;</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 xml:space="preserve">правильно </w:t>
      </w:r>
      <w:r w:rsidRPr="00CA4C63">
        <w:rPr>
          <w:rStyle w:val="afff1"/>
          <w:sz w:val="24"/>
          <w:szCs w:val="24"/>
        </w:rPr>
        <w:t>читать</w:t>
      </w:r>
      <w:r w:rsidRPr="00CA4C63">
        <w:rPr>
          <w:sz w:val="24"/>
          <w:szCs w:val="24"/>
        </w:rPr>
        <w:t xml:space="preserve"> основные дифтонги и сочетания согласных;</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вычленять</w:t>
      </w:r>
      <w:r w:rsidRPr="00CA4C63">
        <w:rPr>
          <w:sz w:val="24"/>
          <w:szCs w:val="24"/>
        </w:rPr>
        <w:t xml:space="preserve"> некоторые звукобуквенные сочетания при анализе знакомых слов;</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 вслух</w:t>
      </w:r>
      <w:r w:rsidRPr="00CA4C63">
        <w:rPr>
          <w:sz w:val="24"/>
          <w:szCs w:val="24"/>
        </w:rPr>
        <w:t xml:space="preserve"> новые слова согласно основным правилам чтения;</w:t>
      </w:r>
    </w:p>
    <w:p w:rsidR="00D37E71" w:rsidRPr="00CA4C63" w:rsidRDefault="00D37E71" w:rsidP="00D37E71">
      <w:pPr>
        <w:pStyle w:val="54"/>
        <w:spacing w:line="240" w:lineRule="auto"/>
        <w:rPr>
          <w:sz w:val="24"/>
          <w:szCs w:val="24"/>
        </w:rPr>
      </w:pPr>
      <w:r w:rsidRPr="00CA4C63">
        <w:rPr>
          <w:sz w:val="24"/>
          <w:szCs w:val="24"/>
        </w:rPr>
        <w:t>Графика, орфография и пунктуация</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правильно писать</w:t>
      </w:r>
      <w:r w:rsidRPr="00CA4C63">
        <w:rPr>
          <w:sz w:val="24"/>
          <w:szCs w:val="24"/>
        </w:rPr>
        <w:t xml:space="preserve"> изученные слова;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правильно расставлять</w:t>
      </w:r>
      <w:r w:rsidRPr="00CA4C63">
        <w:rPr>
          <w:sz w:val="24"/>
          <w:szCs w:val="24"/>
        </w:rPr>
        <w:t xml:space="preserve"> знаки препинания (точку, вопросительный и восклицательный знаки в конце предложения);</w:t>
      </w:r>
    </w:p>
    <w:p w:rsidR="00D37E71" w:rsidRPr="00CA4C63" w:rsidRDefault="00D37E71" w:rsidP="00D37E71">
      <w:pPr>
        <w:pStyle w:val="54"/>
        <w:spacing w:line="240" w:lineRule="auto"/>
        <w:rPr>
          <w:sz w:val="24"/>
          <w:szCs w:val="24"/>
        </w:rPr>
      </w:pPr>
      <w:r w:rsidRPr="00CA4C63">
        <w:rPr>
          <w:sz w:val="24"/>
          <w:szCs w:val="24"/>
        </w:rPr>
        <w:t>Лексическая сторона речи</w:t>
      </w:r>
    </w:p>
    <w:p w:rsidR="00D37E71" w:rsidRPr="00CA4C63" w:rsidRDefault="00D37E71" w:rsidP="00D37E71">
      <w:pPr>
        <w:pStyle w:val="list-dash"/>
        <w:numPr>
          <w:ilvl w:val="0"/>
          <w:numId w:val="0"/>
        </w:numPr>
        <w:spacing w:line="240" w:lineRule="auto"/>
        <w:ind w:left="567" w:hanging="340"/>
        <w:rPr>
          <w:spacing w:val="-1"/>
          <w:sz w:val="24"/>
          <w:szCs w:val="24"/>
        </w:rPr>
      </w:pPr>
      <w:r w:rsidRPr="00CA4C63">
        <w:rPr>
          <w:rStyle w:val="afff1"/>
          <w:spacing w:val="-1"/>
          <w:sz w:val="24"/>
          <w:szCs w:val="24"/>
        </w:rPr>
        <w:t>распознавать</w:t>
      </w:r>
      <w:r w:rsidRPr="00CA4C63">
        <w:rPr>
          <w:spacing w:val="-1"/>
          <w:sz w:val="24"/>
          <w:szCs w:val="24"/>
        </w:rPr>
        <w:t xml:space="preserve"> и правильно </w:t>
      </w:r>
      <w:r w:rsidRPr="00CA4C63">
        <w:rPr>
          <w:rStyle w:val="afff1"/>
          <w:spacing w:val="-1"/>
          <w:sz w:val="24"/>
          <w:szCs w:val="24"/>
        </w:rPr>
        <w:t>употреблять</w:t>
      </w:r>
      <w:r w:rsidRPr="00CA4C63">
        <w:rPr>
          <w:spacing w:val="-1"/>
          <w:sz w:val="24"/>
          <w:szCs w:val="24"/>
        </w:rPr>
        <w:t xml:space="preserve"> в устной и письменной речи не менее 200 лексических единиц (слов, словосочетаний, речевых клише), обслуживающих ситуации общения;</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распознавать</w:t>
      </w:r>
      <w:r w:rsidRPr="00CA4C63">
        <w:rPr>
          <w:sz w:val="24"/>
          <w:szCs w:val="24"/>
        </w:rPr>
        <w:t xml:space="preserve"> с помощью языковой догадки интернациональные слова (der Film, das Kino).</w:t>
      </w:r>
    </w:p>
    <w:p w:rsidR="00D37E71" w:rsidRPr="00CA4C63" w:rsidRDefault="00D37E71" w:rsidP="00D37E71">
      <w:pPr>
        <w:pStyle w:val="54"/>
        <w:spacing w:line="240" w:lineRule="auto"/>
        <w:rPr>
          <w:sz w:val="24"/>
          <w:szCs w:val="24"/>
        </w:rPr>
      </w:pPr>
      <w:r w:rsidRPr="00CA4C63">
        <w:rPr>
          <w:sz w:val="24"/>
          <w:szCs w:val="24"/>
        </w:rPr>
        <w:t>Грамматическая сторона речи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распознавать и употреблять</w:t>
      </w:r>
      <w:r w:rsidRPr="00CA4C63">
        <w:rPr>
          <w:sz w:val="24"/>
          <w:szCs w:val="24"/>
        </w:rPr>
        <w:t xml:space="preserve"> в устной и письменной речи изученные морфологические формы и синтаксические конструкции немецкого языка:</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нераспространённые и распространённые простые предложения;</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предложения с простым глагольным сказуемым, с составным именным сказуемым и с простым составным глагольным сказуемым;</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спряжение глаголов sein, haben в Präsens;</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спряжение некоторых глаголов в Präsens, в том числе с изменением корневой гласной (fahren, tragen, lesen, sprechen), кроме 2-го лица мн. числа;</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lastRenderedPageBreak/>
        <w:t>модальные глаголы können, mögen в Präsens; порядок слов в предложении с модальным глаголом;</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 xml:space="preserve">существительные в именительном и винительном падежах; </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имена собственные (антропонимы) в родительном падеже;</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личные (кроме ihr) и притяжательные местоимения (mein, dein);</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количественные числительные (1—12);</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вопросительные слова (wer, was, woher, wie);</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союзы und, aber (при однородных членах).</w:t>
      </w:r>
    </w:p>
    <w:p w:rsidR="00D37E71" w:rsidRPr="00CA4C63" w:rsidRDefault="00D37E71" w:rsidP="00D37E71">
      <w:pPr>
        <w:pStyle w:val="37"/>
        <w:spacing w:line="240" w:lineRule="auto"/>
        <w:jc w:val="both"/>
        <w:rPr>
          <w:sz w:val="24"/>
          <w:szCs w:val="24"/>
          <w:lang w:val="ru-RU"/>
        </w:rPr>
      </w:pPr>
      <w:r w:rsidRPr="00CA4C63">
        <w:rPr>
          <w:sz w:val="24"/>
          <w:szCs w:val="24"/>
          <w:lang w:val="ru-RU"/>
        </w:rPr>
        <w:t>Социокультурные знания и умения</w:t>
      </w:r>
    </w:p>
    <w:p w:rsidR="00D37E71" w:rsidRPr="00CA4C63" w:rsidRDefault="00D37E71" w:rsidP="00D37E71">
      <w:pPr>
        <w:pStyle w:val="list-dash"/>
        <w:numPr>
          <w:ilvl w:val="0"/>
          <w:numId w:val="0"/>
        </w:numPr>
        <w:spacing w:line="240" w:lineRule="auto"/>
        <w:ind w:left="567" w:hanging="340"/>
        <w:rPr>
          <w:spacing w:val="-2"/>
          <w:sz w:val="24"/>
          <w:szCs w:val="24"/>
        </w:rPr>
      </w:pPr>
      <w:r w:rsidRPr="00CA4C63">
        <w:rPr>
          <w:spacing w:val="-2"/>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знать название своей страны и страны/стран изучаемого языка, их столиц.</w:t>
      </w:r>
    </w:p>
    <w:p w:rsidR="00D37E71" w:rsidRPr="00CA4C63" w:rsidRDefault="00D37E71" w:rsidP="00D37E71">
      <w:pPr>
        <w:pStyle w:val="37"/>
        <w:spacing w:line="240" w:lineRule="auto"/>
        <w:ind w:firstLine="851"/>
        <w:jc w:val="both"/>
        <w:rPr>
          <w:b w:val="0"/>
          <w:sz w:val="24"/>
          <w:szCs w:val="24"/>
          <w:lang w:val="ru-RU"/>
        </w:rPr>
      </w:pPr>
      <w:r w:rsidRPr="00CA4C63">
        <w:rPr>
          <w:b w:val="0"/>
          <w:sz w:val="24"/>
          <w:szCs w:val="24"/>
          <w:lang w:val="ru-RU"/>
        </w:rPr>
        <w:t>Предметные результаты изучения иностранного (немецкого) языка. К концу обучения в 3 классе обучающийся научится:</w:t>
      </w:r>
    </w:p>
    <w:p w:rsidR="00D37E71" w:rsidRPr="00CA4C63" w:rsidRDefault="00D37E71" w:rsidP="00D37E71">
      <w:pPr>
        <w:pStyle w:val="37"/>
        <w:spacing w:line="240" w:lineRule="auto"/>
        <w:jc w:val="both"/>
        <w:rPr>
          <w:sz w:val="24"/>
          <w:szCs w:val="24"/>
          <w:lang w:val="ru-RU"/>
        </w:rPr>
      </w:pPr>
      <w:r w:rsidRPr="00CA4C63">
        <w:rPr>
          <w:sz w:val="24"/>
          <w:szCs w:val="24"/>
          <w:lang w:val="ru-RU"/>
        </w:rPr>
        <w:t>Коммуникативные умения</w:t>
      </w:r>
    </w:p>
    <w:p w:rsidR="00D37E71" w:rsidRPr="00CA4C63" w:rsidRDefault="00D37E71" w:rsidP="00D37E71">
      <w:pPr>
        <w:pStyle w:val="54"/>
        <w:spacing w:line="240" w:lineRule="auto"/>
        <w:rPr>
          <w:sz w:val="24"/>
          <w:szCs w:val="24"/>
        </w:rPr>
      </w:pPr>
      <w:r w:rsidRPr="00CA4C63">
        <w:rPr>
          <w:sz w:val="24"/>
          <w:szCs w:val="24"/>
        </w:rPr>
        <w:t>Говорение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вести</w:t>
      </w:r>
      <w:r w:rsidRPr="00CA4C63">
        <w:rPr>
          <w:sz w:val="24"/>
          <w:szCs w:val="24"/>
        </w:rP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создавать</w:t>
      </w:r>
      <w:r w:rsidRPr="00CA4C63">
        <w:rPr>
          <w:sz w:val="24"/>
          <w:szCs w:val="24"/>
        </w:rPr>
        <w:t xml:space="preserve"> устные связные монологические высказывания (описание; повествование/рассказ) с вербальными и/или зрительными опорами;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пересказывать</w:t>
      </w:r>
      <w:r w:rsidRPr="00CA4C63">
        <w:rPr>
          <w:sz w:val="24"/>
          <w:szCs w:val="24"/>
        </w:rP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D37E71" w:rsidRPr="00CA4C63" w:rsidRDefault="00D37E71" w:rsidP="00D37E71">
      <w:pPr>
        <w:pStyle w:val="54"/>
        <w:spacing w:line="240" w:lineRule="auto"/>
        <w:rPr>
          <w:sz w:val="24"/>
          <w:szCs w:val="24"/>
        </w:rPr>
      </w:pPr>
      <w:r w:rsidRPr="00CA4C63">
        <w:rPr>
          <w:sz w:val="24"/>
          <w:szCs w:val="24"/>
        </w:rPr>
        <w:t>Аудирование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воспринимать на слух и понимать</w:t>
      </w:r>
      <w:r w:rsidRPr="00CA4C63">
        <w:rPr>
          <w:sz w:val="24"/>
          <w:szCs w:val="24"/>
        </w:rPr>
        <w:t xml:space="preserve"> речь учителя и одноклассников, вербально/невербально реагировать на услышанное;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воспринимать на слух и понимать</w:t>
      </w:r>
      <w:r w:rsidRPr="00CA4C63">
        <w:rPr>
          <w:sz w:val="24"/>
          <w:szCs w:val="24"/>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37E71" w:rsidRPr="00CA4C63" w:rsidRDefault="00D37E71" w:rsidP="00D37E71">
      <w:pPr>
        <w:pStyle w:val="54"/>
        <w:spacing w:line="240" w:lineRule="auto"/>
        <w:rPr>
          <w:sz w:val="24"/>
          <w:szCs w:val="24"/>
        </w:rPr>
      </w:pPr>
      <w:r w:rsidRPr="00CA4C63">
        <w:rPr>
          <w:sz w:val="24"/>
          <w:szCs w:val="24"/>
        </w:rPr>
        <w:t>Смысловое чтение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w:t>
      </w:r>
      <w:r>
        <w:rPr>
          <w:rStyle w:val="afff1"/>
          <w:sz w:val="24"/>
          <w:szCs w:val="24"/>
        </w:rPr>
        <w:t xml:space="preserve"> </w:t>
      </w:r>
      <w:r w:rsidRPr="00CA4C63">
        <w:rPr>
          <w:rStyle w:val="afff1"/>
          <w:sz w:val="24"/>
          <w:szCs w:val="24"/>
        </w:rPr>
        <w:t>вслух</w:t>
      </w:r>
      <w:r w:rsidRPr="00CA4C63">
        <w:rPr>
          <w:sz w:val="24"/>
          <w:szCs w:val="24"/>
        </w:rP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 про себя и понимать</w:t>
      </w:r>
      <w:r w:rsidRPr="00CA4C63">
        <w:rPr>
          <w:sz w:val="24"/>
          <w:szCs w:val="24"/>
        </w:rP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37E71" w:rsidRPr="00CA4C63" w:rsidRDefault="00D37E71" w:rsidP="00D37E71">
      <w:pPr>
        <w:pStyle w:val="54"/>
        <w:spacing w:line="240" w:lineRule="auto"/>
        <w:rPr>
          <w:sz w:val="24"/>
          <w:szCs w:val="24"/>
        </w:rPr>
      </w:pPr>
      <w:r w:rsidRPr="00CA4C63">
        <w:rPr>
          <w:sz w:val="24"/>
          <w:szCs w:val="24"/>
        </w:rPr>
        <w:t>Письмо</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создавать подписи</w:t>
      </w:r>
      <w:r w:rsidRPr="00CA4C63">
        <w:rPr>
          <w:sz w:val="24"/>
          <w:szCs w:val="24"/>
        </w:rPr>
        <w:t xml:space="preserve"> к иллюстрациям с пояснением, что на них изображено; </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заполнять</w:t>
      </w:r>
      <w:r w:rsidRPr="00CA4C63">
        <w:rPr>
          <w:sz w:val="24"/>
          <w:szCs w:val="24"/>
        </w:rP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lastRenderedPageBreak/>
        <w:t>писать с опорой на образец</w:t>
      </w:r>
      <w:r w:rsidRPr="00CA4C63">
        <w:rPr>
          <w:sz w:val="24"/>
          <w:szCs w:val="24"/>
        </w:rPr>
        <w:t xml:space="preserve"> короткие поздравления с праздниками (днём рождения, Новым годом, Рождеством) с выражением пожелания.</w:t>
      </w:r>
    </w:p>
    <w:p w:rsidR="00D37E71" w:rsidRPr="00CA4C63" w:rsidRDefault="00D37E71" w:rsidP="00D37E71">
      <w:pPr>
        <w:pStyle w:val="37"/>
        <w:spacing w:line="240" w:lineRule="auto"/>
        <w:jc w:val="both"/>
        <w:rPr>
          <w:sz w:val="24"/>
          <w:szCs w:val="24"/>
          <w:lang w:val="ru-RU"/>
        </w:rPr>
      </w:pPr>
      <w:r w:rsidRPr="00CA4C63">
        <w:rPr>
          <w:sz w:val="24"/>
          <w:szCs w:val="24"/>
          <w:lang w:val="ru-RU"/>
        </w:rPr>
        <w:t>Языковые знания и навыки</w:t>
      </w:r>
    </w:p>
    <w:p w:rsidR="00D37E71" w:rsidRPr="00CA4C63" w:rsidRDefault="00D37E71" w:rsidP="00D37E71">
      <w:pPr>
        <w:pStyle w:val="54"/>
        <w:spacing w:line="240" w:lineRule="auto"/>
        <w:rPr>
          <w:sz w:val="24"/>
          <w:szCs w:val="24"/>
        </w:rPr>
      </w:pPr>
      <w:r w:rsidRPr="00CA4C63">
        <w:rPr>
          <w:sz w:val="24"/>
          <w:szCs w:val="24"/>
        </w:rPr>
        <w:t>Фонетическая сторона речи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различать на слух</w:t>
      </w:r>
      <w:r w:rsidRPr="00CA4C63">
        <w:rPr>
          <w:sz w:val="24"/>
          <w:szCs w:val="24"/>
        </w:rPr>
        <w:t xml:space="preserve"> и адекватно, без ошибок произносить слова с правильным ударением и фразы с соблюдением их ритмико-интонационных особенностей;</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 вслух</w:t>
      </w:r>
      <w:r w:rsidRPr="00CA4C63">
        <w:rPr>
          <w:sz w:val="24"/>
          <w:szCs w:val="24"/>
        </w:rPr>
        <w:t xml:space="preserve"> слова согласно основным правилам чтения;</w:t>
      </w:r>
    </w:p>
    <w:p w:rsidR="00D37E71" w:rsidRPr="00CA4C63" w:rsidRDefault="00D37E71" w:rsidP="00D37E71">
      <w:pPr>
        <w:pStyle w:val="54"/>
        <w:spacing w:line="240" w:lineRule="auto"/>
        <w:rPr>
          <w:sz w:val="24"/>
          <w:szCs w:val="24"/>
        </w:rPr>
      </w:pPr>
      <w:r w:rsidRPr="00CA4C63">
        <w:rPr>
          <w:sz w:val="24"/>
          <w:szCs w:val="24"/>
        </w:rPr>
        <w:t>Графика, орфография и пунктуация</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правильно писать</w:t>
      </w:r>
      <w:r w:rsidRPr="00CA4C63">
        <w:rPr>
          <w:sz w:val="24"/>
          <w:szCs w:val="24"/>
        </w:rPr>
        <w:t xml:space="preserve"> изученные слова;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правильно расставлять</w:t>
      </w:r>
      <w:r w:rsidRPr="00CA4C63">
        <w:rPr>
          <w:sz w:val="24"/>
          <w:szCs w:val="24"/>
        </w:rPr>
        <w:t xml:space="preserve"> знаки препинания (точку, вопросительный и восклицательный знаки в конце предложения);</w:t>
      </w:r>
    </w:p>
    <w:p w:rsidR="00D37E71" w:rsidRPr="00CA4C63" w:rsidRDefault="00D37E71" w:rsidP="00D37E71">
      <w:pPr>
        <w:pStyle w:val="54"/>
        <w:spacing w:line="240" w:lineRule="auto"/>
        <w:rPr>
          <w:sz w:val="24"/>
          <w:szCs w:val="24"/>
        </w:rPr>
      </w:pPr>
      <w:r w:rsidRPr="00CA4C63">
        <w:rPr>
          <w:sz w:val="24"/>
          <w:szCs w:val="24"/>
        </w:rPr>
        <w:t>Лексическая сторона речи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распознавать</w:t>
      </w:r>
      <w:r w:rsidRPr="00CA4C63">
        <w:rPr>
          <w:sz w:val="24"/>
          <w:szCs w:val="24"/>
        </w:rPr>
        <w:t xml:space="preserve"> и правильно </w:t>
      </w:r>
      <w:r w:rsidRPr="00CA4C63">
        <w:rPr>
          <w:rStyle w:val="afff1"/>
          <w:sz w:val="24"/>
          <w:szCs w:val="24"/>
        </w:rPr>
        <w:t>употреблять</w:t>
      </w:r>
      <w:r w:rsidRPr="00CA4C63">
        <w:rPr>
          <w:sz w:val="24"/>
          <w:szCs w:val="24"/>
        </w:rP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распознавать и употреблять</w:t>
      </w:r>
      <w:r w:rsidRPr="00CA4C63">
        <w:rPr>
          <w:sz w:val="24"/>
          <w:szCs w:val="24"/>
        </w:rP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D37E71" w:rsidRPr="00CA4C63" w:rsidRDefault="00D37E71" w:rsidP="00D37E71">
      <w:pPr>
        <w:pStyle w:val="54"/>
        <w:spacing w:line="240" w:lineRule="auto"/>
        <w:rPr>
          <w:sz w:val="24"/>
          <w:szCs w:val="24"/>
        </w:rPr>
      </w:pPr>
      <w:r w:rsidRPr="00CA4C63">
        <w:rPr>
          <w:sz w:val="24"/>
          <w:szCs w:val="24"/>
        </w:rPr>
        <w:t>Грамматическая сторона речи</w:t>
      </w:r>
    </w:p>
    <w:p w:rsidR="00D37E71" w:rsidRPr="00CA4C63" w:rsidRDefault="00D37E71" w:rsidP="00D37E71">
      <w:pPr>
        <w:pStyle w:val="list-dash"/>
        <w:numPr>
          <w:ilvl w:val="0"/>
          <w:numId w:val="0"/>
        </w:numPr>
        <w:spacing w:line="240" w:lineRule="auto"/>
        <w:ind w:left="567" w:hanging="340"/>
        <w:rPr>
          <w:spacing w:val="1"/>
          <w:sz w:val="24"/>
          <w:szCs w:val="24"/>
        </w:rPr>
      </w:pPr>
      <w:r w:rsidRPr="00CA4C63">
        <w:rPr>
          <w:rStyle w:val="afff1"/>
          <w:spacing w:val="1"/>
          <w:sz w:val="24"/>
          <w:szCs w:val="24"/>
        </w:rPr>
        <w:t>распознавать</w:t>
      </w:r>
      <w:r w:rsidRPr="00CA4C63">
        <w:rPr>
          <w:spacing w:val="1"/>
          <w:sz w:val="24"/>
          <w:szCs w:val="24"/>
        </w:rPr>
        <w:t xml:space="preserve"> в письменном и звучащем тексте и </w:t>
      </w:r>
      <w:r w:rsidRPr="00CA4C63">
        <w:rPr>
          <w:rStyle w:val="afff1"/>
          <w:spacing w:val="1"/>
          <w:sz w:val="24"/>
          <w:szCs w:val="24"/>
        </w:rPr>
        <w:t>употреблять</w:t>
      </w:r>
      <w:r w:rsidRPr="00CA4C63">
        <w:rPr>
          <w:spacing w:val="1"/>
          <w:sz w:val="24"/>
          <w:szCs w:val="24"/>
        </w:rPr>
        <w:t xml:space="preserve"> в устной и письменной речи изученные грамматические конструкции и морфологические формы немецкого языка:</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предложения с местоимением es и конструкцией es gibt;</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спряжение глаголов sein, haben в Präteritum;</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спряжение слабых и сильных глаголов в Präsens (в том числе во 2-м лице мн. числа);</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употребление слабых и сильных глаголов в Perfekt: повествовательные и вопросительные предложения (общий и специальный вопросы);</w:t>
      </w:r>
    </w:p>
    <w:p w:rsidR="00D37E71" w:rsidRPr="00CA4C63" w:rsidRDefault="00D37E71" w:rsidP="00D37E71">
      <w:pPr>
        <w:pStyle w:val="list-bullet0"/>
        <w:numPr>
          <w:ilvl w:val="0"/>
          <w:numId w:val="0"/>
        </w:numPr>
        <w:spacing w:line="240" w:lineRule="auto"/>
        <w:ind w:left="567" w:hanging="340"/>
        <w:rPr>
          <w:spacing w:val="-2"/>
          <w:sz w:val="24"/>
          <w:szCs w:val="24"/>
        </w:rPr>
      </w:pPr>
      <w:r w:rsidRPr="00CA4C63">
        <w:rPr>
          <w:spacing w:val="-2"/>
          <w:sz w:val="24"/>
          <w:szCs w:val="24"/>
        </w:rPr>
        <w:t xml:space="preserve">модальные глаголы mögen (в форме möchte), müssen (в Präsens); </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множественное число имён существительных;</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нулевой артикль с именами существительными (наиболее распространённые случаи употребления);</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склонение имён существительных в единственном числе в именительном, дательном и винительном падежах;</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притяжательные местоимения (sein, ihr, unser, euer, Ihr);</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количественные числительные (13—30);</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D37E71" w:rsidRPr="00CA4C63" w:rsidRDefault="00D37E71" w:rsidP="00D37E71">
      <w:pPr>
        <w:pStyle w:val="37"/>
        <w:spacing w:line="240" w:lineRule="auto"/>
        <w:jc w:val="both"/>
        <w:rPr>
          <w:sz w:val="24"/>
          <w:szCs w:val="24"/>
          <w:lang w:val="ru-RU"/>
        </w:rPr>
      </w:pPr>
      <w:r w:rsidRPr="00CA4C63">
        <w:rPr>
          <w:sz w:val="24"/>
          <w:szCs w:val="24"/>
          <w:lang w:val="ru-RU"/>
        </w:rPr>
        <w:t>Социокультурные знания и умения</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использовать</w:t>
      </w:r>
      <w:r w:rsidRPr="00CA4C63">
        <w:rPr>
          <w:sz w:val="24"/>
          <w:szCs w:val="24"/>
        </w:rP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кратко представлять</w:t>
      </w:r>
      <w:r w:rsidRPr="00CA4C63">
        <w:rPr>
          <w:sz w:val="24"/>
          <w:szCs w:val="24"/>
        </w:rPr>
        <w:t xml:space="preserve"> Россию и страну/страны изучаемого языка.</w:t>
      </w:r>
    </w:p>
    <w:p w:rsidR="00D37E71" w:rsidRPr="00CA4C63" w:rsidRDefault="00D37E71" w:rsidP="00D37E71">
      <w:pPr>
        <w:pStyle w:val="37"/>
        <w:spacing w:line="240" w:lineRule="auto"/>
        <w:ind w:firstLine="851"/>
        <w:jc w:val="both"/>
        <w:rPr>
          <w:b w:val="0"/>
          <w:sz w:val="24"/>
          <w:szCs w:val="24"/>
          <w:lang w:val="ru-RU"/>
        </w:rPr>
      </w:pPr>
      <w:r w:rsidRPr="00CA4C63">
        <w:rPr>
          <w:b w:val="0"/>
          <w:sz w:val="24"/>
          <w:szCs w:val="24"/>
          <w:lang w:val="ru-RU"/>
        </w:rPr>
        <w:t>Предметные результаты изучения иностранного (немецкого) языка. К концу обучения  в 4 классе обучающийся научится:</w:t>
      </w:r>
    </w:p>
    <w:p w:rsidR="00D37E71" w:rsidRPr="00CA4C63" w:rsidRDefault="00D37E71" w:rsidP="00D37E71">
      <w:pPr>
        <w:pStyle w:val="37"/>
        <w:spacing w:line="240" w:lineRule="auto"/>
        <w:jc w:val="both"/>
        <w:rPr>
          <w:sz w:val="24"/>
          <w:szCs w:val="24"/>
          <w:lang w:val="ru-RU"/>
        </w:rPr>
      </w:pPr>
      <w:r w:rsidRPr="00CA4C63">
        <w:rPr>
          <w:sz w:val="24"/>
          <w:szCs w:val="24"/>
          <w:lang w:val="ru-RU"/>
        </w:rPr>
        <w:t>Коммуникативные умения</w:t>
      </w:r>
    </w:p>
    <w:p w:rsidR="00D37E71" w:rsidRPr="00CA4C63" w:rsidRDefault="00D37E71" w:rsidP="00D37E71">
      <w:pPr>
        <w:pStyle w:val="54"/>
        <w:spacing w:line="240" w:lineRule="auto"/>
        <w:rPr>
          <w:sz w:val="24"/>
          <w:szCs w:val="24"/>
        </w:rPr>
      </w:pPr>
      <w:r w:rsidRPr="00CA4C63">
        <w:rPr>
          <w:sz w:val="24"/>
          <w:szCs w:val="24"/>
        </w:rPr>
        <w:t>Говорение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lastRenderedPageBreak/>
        <w:t>вести</w:t>
      </w:r>
      <w:r w:rsidRPr="00CA4C63">
        <w:rPr>
          <w:sz w:val="24"/>
          <w:szCs w:val="24"/>
        </w:rP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создавать</w:t>
      </w:r>
      <w:r w:rsidRPr="00CA4C63">
        <w:rPr>
          <w:sz w:val="24"/>
          <w:szCs w:val="24"/>
        </w:rP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пересказывать</w:t>
      </w:r>
      <w:r w:rsidRPr="00CA4C63">
        <w:rPr>
          <w:sz w:val="24"/>
          <w:szCs w:val="24"/>
        </w:rPr>
        <w:t xml:space="preserve"> основное содержание прочитанного текста с вербальными и/или зрительными опорами;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устно излагать</w:t>
      </w:r>
      <w:r w:rsidRPr="00CA4C63">
        <w:rPr>
          <w:sz w:val="24"/>
          <w:szCs w:val="24"/>
        </w:rPr>
        <w:t xml:space="preserve"> результаты выполненного проектного задания (объём монологического высказывания — не менее 5 фраз).</w:t>
      </w:r>
    </w:p>
    <w:p w:rsidR="00D37E71" w:rsidRPr="00CA4C63" w:rsidRDefault="00D37E71" w:rsidP="00D37E71">
      <w:pPr>
        <w:pStyle w:val="54"/>
        <w:spacing w:line="240" w:lineRule="auto"/>
        <w:rPr>
          <w:sz w:val="24"/>
          <w:szCs w:val="24"/>
        </w:rPr>
      </w:pPr>
      <w:r w:rsidRPr="00CA4C63">
        <w:rPr>
          <w:sz w:val="24"/>
          <w:szCs w:val="24"/>
        </w:rPr>
        <w:t>Аудирование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воспринимать на слух и понимать</w:t>
      </w:r>
      <w:r w:rsidRPr="00CA4C63">
        <w:rPr>
          <w:sz w:val="24"/>
          <w:szCs w:val="24"/>
        </w:rPr>
        <w:t xml:space="preserve"> речь учителя и одноклассников, вербально/невербально реагировать на услышанное;</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в</w:t>
      </w:r>
      <w:r w:rsidRPr="00CA4C63">
        <w:rPr>
          <w:rStyle w:val="afff1"/>
          <w:sz w:val="24"/>
          <w:szCs w:val="24"/>
        </w:rPr>
        <w:t>оспринимать на слух и понимать</w:t>
      </w:r>
      <w:r w:rsidRPr="00CA4C63">
        <w:rPr>
          <w:sz w:val="24"/>
          <w:szCs w:val="24"/>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37E71" w:rsidRPr="00CA4C63" w:rsidRDefault="00D37E71" w:rsidP="00D37E71">
      <w:pPr>
        <w:pStyle w:val="54"/>
        <w:spacing w:line="240" w:lineRule="auto"/>
        <w:rPr>
          <w:sz w:val="24"/>
          <w:szCs w:val="24"/>
        </w:rPr>
      </w:pPr>
      <w:r w:rsidRPr="00CA4C63">
        <w:rPr>
          <w:sz w:val="24"/>
          <w:szCs w:val="24"/>
        </w:rPr>
        <w:t>Смысловое чтение</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читатьвслух</w:t>
      </w:r>
      <w:r w:rsidRPr="00CA4C63">
        <w:rPr>
          <w:sz w:val="24"/>
          <w:szCs w:val="24"/>
        </w:rP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D37E71" w:rsidRPr="00CA4C63" w:rsidRDefault="00D37E71" w:rsidP="00D37E71">
      <w:pPr>
        <w:pStyle w:val="list-dash"/>
        <w:numPr>
          <w:ilvl w:val="0"/>
          <w:numId w:val="0"/>
        </w:numPr>
        <w:spacing w:line="240" w:lineRule="auto"/>
        <w:ind w:left="567" w:hanging="340"/>
        <w:rPr>
          <w:spacing w:val="2"/>
          <w:sz w:val="24"/>
          <w:szCs w:val="24"/>
        </w:rPr>
      </w:pPr>
      <w:r w:rsidRPr="00CA4C63">
        <w:rPr>
          <w:rStyle w:val="afff1"/>
          <w:spacing w:val="2"/>
          <w:sz w:val="24"/>
          <w:szCs w:val="24"/>
        </w:rPr>
        <w:t>читать про себя и понимать</w:t>
      </w:r>
      <w:r w:rsidRPr="00CA4C63">
        <w:rPr>
          <w:spacing w:val="2"/>
          <w:sz w:val="24"/>
          <w:szCs w:val="24"/>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 про себя</w:t>
      </w:r>
      <w:r w:rsidRPr="00CA4C63">
        <w:rPr>
          <w:sz w:val="24"/>
          <w:szCs w:val="24"/>
        </w:rPr>
        <w:t xml:space="preserve"> несплошные тексты (таблицы) и понимать представленную в них информацию.</w:t>
      </w:r>
    </w:p>
    <w:p w:rsidR="00D37E71" w:rsidRPr="00CA4C63" w:rsidRDefault="00D37E71" w:rsidP="00D37E71">
      <w:pPr>
        <w:pStyle w:val="54"/>
        <w:spacing w:line="240" w:lineRule="auto"/>
        <w:rPr>
          <w:sz w:val="24"/>
          <w:szCs w:val="24"/>
        </w:rPr>
      </w:pPr>
      <w:r w:rsidRPr="00CA4C63">
        <w:rPr>
          <w:sz w:val="24"/>
          <w:szCs w:val="24"/>
        </w:rPr>
        <w:t>Письмо</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заполнять</w:t>
      </w:r>
      <w:r w:rsidRPr="00CA4C63">
        <w:rPr>
          <w:sz w:val="24"/>
          <w:szCs w:val="24"/>
        </w:rP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писать с опорой на образец</w:t>
      </w:r>
      <w:r w:rsidRPr="00CA4C63">
        <w:rPr>
          <w:sz w:val="24"/>
          <w:szCs w:val="24"/>
        </w:rPr>
        <w:t xml:space="preserve"> короткие поздравления с праздниками с выражением пожелания;</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писать с опорой на образец</w:t>
      </w:r>
      <w:r w:rsidRPr="00CA4C63">
        <w:rPr>
          <w:sz w:val="24"/>
          <w:szCs w:val="24"/>
        </w:rPr>
        <w:t xml:space="preserve"> электронное сообщение личного характера (объём сообщения — до 50 слов).</w:t>
      </w:r>
    </w:p>
    <w:p w:rsidR="00D37E71" w:rsidRPr="00CA4C63" w:rsidRDefault="00D37E71" w:rsidP="00D37E71">
      <w:pPr>
        <w:pStyle w:val="37"/>
        <w:spacing w:line="240" w:lineRule="auto"/>
        <w:jc w:val="both"/>
        <w:rPr>
          <w:sz w:val="24"/>
          <w:szCs w:val="24"/>
          <w:lang w:val="ru-RU"/>
        </w:rPr>
      </w:pPr>
      <w:r w:rsidRPr="00CA4C63">
        <w:rPr>
          <w:sz w:val="24"/>
          <w:szCs w:val="24"/>
          <w:lang w:val="ru-RU"/>
        </w:rPr>
        <w:t>Языковые знания и навыки</w:t>
      </w:r>
    </w:p>
    <w:p w:rsidR="00D37E71" w:rsidRPr="00CA4C63" w:rsidRDefault="00D37E71" w:rsidP="00D37E71">
      <w:pPr>
        <w:pStyle w:val="54"/>
        <w:spacing w:line="240" w:lineRule="auto"/>
        <w:rPr>
          <w:sz w:val="24"/>
          <w:szCs w:val="24"/>
        </w:rPr>
      </w:pPr>
      <w:r w:rsidRPr="00CA4C63">
        <w:rPr>
          <w:sz w:val="24"/>
          <w:szCs w:val="24"/>
        </w:rPr>
        <w:t>Фонетическая сторона речи</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различать на слух</w:t>
      </w:r>
      <w:r w:rsidRPr="00CA4C63">
        <w:rPr>
          <w:sz w:val="24"/>
          <w:szCs w:val="24"/>
        </w:rPr>
        <w:t xml:space="preserve"> и адекватно, без ошибок </w:t>
      </w:r>
      <w:r w:rsidRPr="00CA4C63">
        <w:rPr>
          <w:rStyle w:val="afff1"/>
          <w:sz w:val="24"/>
          <w:szCs w:val="24"/>
        </w:rPr>
        <w:t>произносить</w:t>
      </w:r>
      <w:r w:rsidRPr="00CA4C63">
        <w:rPr>
          <w:sz w:val="24"/>
          <w:szCs w:val="24"/>
        </w:rPr>
        <w:t xml:space="preserve"> слова с правильным ударением и фразы с соблюдением их ритмико-интонационных особенностей;</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читать вслух</w:t>
      </w:r>
      <w:r w:rsidRPr="00CA4C63">
        <w:rPr>
          <w:sz w:val="24"/>
          <w:szCs w:val="24"/>
        </w:rPr>
        <w:t xml:space="preserve"> слова согласно основным правилам чтения.</w:t>
      </w:r>
    </w:p>
    <w:p w:rsidR="00D37E71" w:rsidRPr="00CA4C63" w:rsidRDefault="00D37E71" w:rsidP="00D37E71">
      <w:pPr>
        <w:pStyle w:val="54"/>
        <w:spacing w:line="240" w:lineRule="auto"/>
        <w:rPr>
          <w:sz w:val="24"/>
          <w:szCs w:val="24"/>
        </w:rPr>
      </w:pPr>
      <w:r w:rsidRPr="00CA4C63">
        <w:rPr>
          <w:sz w:val="24"/>
          <w:szCs w:val="24"/>
        </w:rPr>
        <w:t>Графика, орфография и пунктуация</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правильно писать</w:t>
      </w:r>
      <w:r w:rsidRPr="00CA4C63">
        <w:rPr>
          <w:sz w:val="24"/>
          <w:szCs w:val="24"/>
        </w:rPr>
        <w:t xml:space="preserve"> изученные слова;</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правильно расставлять</w:t>
      </w:r>
      <w:r w:rsidRPr="00CA4C63">
        <w:rPr>
          <w:sz w:val="24"/>
          <w:szCs w:val="24"/>
        </w:rPr>
        <w:t xml:space="preserve"> знаки препинания (точку, вопросительный и восклицательный знаки в конце предложения, запятая при перечислении).</w:t>
      </w:r>
    </w:p>
    <w:p w:rsidR="00D37E71" w:rsidRPr="00CA4C63" w:rsidRDefault="00D37E71" w:rsidP="00D37E71">
      <w:pPr>
        <w:pStyle w:val="54"/>
        <w:spacing w:line="240" w:lineRule="auto"/>
        <w:rPr>
          <w:sz w:val="24"/>
          <w:szCs w:val="24"/>
        </w:rPr>
      </w:pPr>
      <w:r w:rsidRPr="00CA4C63">
        <w:rPr>
          <w:sz w:val="24"/>
          <w:szCs w:val="24"/>
        </w:rPr>
        <w:t>Лексическая сторона речи</w:t>
      </w:r>
    </w:p>
    <w:p w:rsidR="00D37E71" w:rsidRPr="00CA4C63" w:rsidRDefault="00D37E71" w:rsidP="00D37E71">
      <w:pPr>
        <w:pStyle w:val="list-dash"/>
        <w:numPr>
          <w:ilvl w:val="0"/>
          <w:numId w:val="0"/>
        </w:numPr>
        <w:spacing w:line="240" w:lineRule="auto"/>
        <w:ind w:left="567" w:hanging="340"/>
        <w:rPr>
          <w:rStyle w:val="afff1"/>
          <w:sz w:val="24"/>
          <w:szCs w:val="24"/>
        </w:rPr>
      </w:pPr>
      <w:r w:rsidRPr="00CA4C63">
        <w:rPr>
          <w:rStyle w:val="afff1"/>
          <w:sz w:val="24"/>
          <w:szCs w:val="24"/>
        </w:rPr>
        <w:t>распознавать и употреблять</w:t>
      </w:r>
      <w:r w:rsidRPr="00CA4C63">
        <w:rPr>
          <w:sz w:val="24"/>
          <w:szCs w:val="24"/>
        </w:rP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w:t>
      </w:r>
      <w:r w:rsidRPr="00CA4C63">
        <w:rPr>
          <w:sz w:val="24"/>
          <w:szCs w:val="24"/>
        </w:rPr>
        <w:lastRenderedPageBreak/>
        <w:t>содержания для 4 класса, включая освоенные в предыдущий год обучения 350 лексических единиц;</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распознавать и употреблять</w:t>
      </w:r>
      <w:r w:rsidRPr="00CA4C63">
        <w:rPr>
          <w:sz w:val="24"/>
          <w:szCs w:val="24"/>
        </w:rP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D37E71" w:rsidRPr="00CA4C63" w:rsidRDefault="00D37E71" w:rsidP="00D37E71">
      <w:pPr>
        <w:pStyle w:val="54"/>
        <w:spacing w:line="240" w:lineRule="auto"/>
        <w:rPr>
          <w:sz w:val="24"/>
          <w:szCs w:val="24"/>
        </w:rPr>
      </w:pPr>
      <w:r w:rsidRPr="00CA4C63">
        <w:rPr>
          <w:sz w:val="24"/>
          <w:szCs w:val="24"/>
        </w:rPr>
        <w:t>Грамматическая сторона речи</w:t>
      </w:r>
    </w:p>
    <w:p w:rsidR="00D37E71" w:rsidRPr="00CA4C63" w:rsidRDefault="00D37E71" w:rsidP="00D37E71">
      <w:pPr>
        <w:pStyle w:val="list-dash"/>
        <w:numPr>
          <w:ilvl w:val="0"/>
          <w:numId w:val="0"/>
        </w:numPr>
        <w:spacing w:line="240" w:lineRule="auto"/>
        <w:ind w:left="567" w:hanging="340"/>
        <w:rPr>
          <w:spacing w:val="1"/>
          <w:sz w:val="24"/>
          <w:szCs w:val="24"/>
        </w:rPr>
      </w:pPr>
      <w:r w:rsidRPr="00CA4C63">
        <w:rPr>
          <w:rStyle w:val="afff1"/>
          <w:spacing w:val="1"/>
          <w:sz w:val="24"/>
          <w:szCs w:val="24"/>
        </w:rPr>
        <w:t>распознавать</w:t>
      </w:r>
      <w:r w:rsidRPr="00CA4C63">
        <w:rPr>
          <w:spacing w:val="1"/>
          <w:sz w:val="24"/>
          <w:szCs w:val="24"/>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простые предложения с однородными членами (союз oder);</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сложносочинённые предложения с сочинительными союзами und, aber, oder, denn;</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 xml:space="preserve">модальный глагол wollen (в Präsens); </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прилагательные в положительной, сравнительной и превосходной степенях сравнения;</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личные местоимения в винительном и дательном падежах (в некоторых речевых образцах);</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указательные местоимения dieser, dieses, diese;</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количественные (до 100) и порядковые (до 31) числительные;</w:t>
      </w:r>
    </w:p>
    <w:p w:rsidR="00D37E71" w:rsidRPr="00CA4C63" w:rsidRDefault="00D37E71" w:rsidP="00D37E71">
      <w:pPr>
        <w:pStyle w:val="list-bullet0"/>
        <w:numPr>
          <w:ilvl w:val="0"/>
          <w:numId w:val="0"/>
        </w:numPr>
        <w:spacing w:line="240" w:lineRule="auto"/>
        <w:ind w:left="567" w:hanging="340"/>
        <w:rPr>
          <w:sz w:val="24"/>
          <w:szCs w:val="24"/>
        </w:rPr>
      </w:pPr>
      <w:r w:rsidRPr="00CA4C63">
        <w:rPr>
          <w:sz w:val="24"/>
          <w:szCs w:val="24"/>
        </w:rPr>
        <w:t>предлоги für, mit, um (в некоторых речевых образцах).</w:t>
      </w:r>
    </w:p>
    <w:p w:rsidR="00D37E71" w:rsidRPr="00CA4C63" w:rsidRDefault="00D37E71" w:rsidP="00D37E71">
      <w:pPr>
        <w:pStyle w:val="37"/>
        <w:spacing w:line="240" w:lineRule="auto"/>
        <w:jc w:val="both"/>
        <w:rPr>
          <w:sz w:val="24"/>
          <w:szCs w:val="24"/>
          <w:lang w:val="ru-RU"/>
        </w:rPr>
      </w:pPr>
      <w:r w:rsidRPr="00CA4C63">
        <w:rPr>
          <w:sz w:val="24"/>
          <w:szCs w:val="24"/>
          <w:lang w:val="ru-RU"/>
        </w:rPr>
        <w:t>Социокультурные знания и умения</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использовать</w:t>
      </w:r>
      <w:r w:rsidRPr="00CA4C63">
        <w:rPr>
          <w:sz w:val="24"/>
          <w:szCs w:val="24"/>
        </w:rP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D37E71" w:rsidRPr="00CA4C63" w:rsidRDefault="00D37E71" w:rsidP="00D37E71">
      <w:pPr>
        <w:pStyle w:val="list-dash"/>
        <w:numPr>
          <w:ilvl w:val="0"/>
          <w:numId w:val="0"/>
        </w:numPr>
        <w:spacing w:line="240" w:lineRule="auto"/>
        <w:ind w:left="567" w:hanging="340"/>
        <w:rPr>
          <w:sz w:val="24"/>
          <w:szCs w:val="24"/>
        </w:rPr>
      </w:pPr>
      <w:r w:rsidRPr="00CA4C63">
        <w:rPr>
          <w:rStyle w:val="afff1"/>
          <w:sz w:val="24"/>
          <w:szCs w:val="24"/>
        </w:rPr>
        <w:t>кратко рассказывать</w:t>
      </w:r>
      <w:r w:rsidRPr="00CA4C63">
        <w:rPr>
          <w:sz w:val="24"/>
          <w:szCs w:val="24"/>
        </w:rPr>
        <w:t xml:space="preserve"> о России и стране/странах изучаемого языка.</w:t>
      </w:r>
    </w:p>
    <w:p w:rsidR="00D37E71" w:rsidRPr="00CA4C63" w:rsidRDefault="00D37E71" w:rsidP="00D37E71">
      <w:pPr>
        <w:pStyle w:val="list-dash"/>
        <w:numPr>
          <w:ilvl w:val="0"/>
          <w:numId w:val="0"/>
        </w:numPr>
        <w:spacing w:line="240" w:lineRule="auto"/>
        <w:ind w:left="567" w:hanging="340"/>
        <w:rPr>
          <w:sz w:val="24"/>
          <w:szCs w:val="24"/>
        </w:rPr>
      </w:pPr>
      <w:r w:rsidRPr="00CA4C63">
        <w:rPr>
          <w:sz w:val="24"/>
          <w:szCs w:val="24"/>
        </w:rPr>
        <w:t>использовать двуязычные словари, словари в картинках и другие справочные материалы, включая ресурсы сети Интернет.</w:t>
      </w:r>
    </w:p>
    <w:p w:rsidR="0099413C" w:rsidRDefault="0099413C" w:rsidP="0099413C">
      <w:pPr>
        <w:pStyle w:val="23"/>
        <w:shd w:val="clear" w:color="auto" w:fill="auto"/>
        <w:spacing w:before="0" w:after="0" w:line="240" w:lineRule="auto"/>
        <w:ind w:left="1480"/>
        <w:contextualSpacing/>
        <w:rPr>
          <w:b/>
          <w:sz w:val="24"/>
          <w:szCs w:val="24"/>
        </w:rPr>
      </w:pPr>
    </w:p>
    <w:p w:rsidR="003742A7" w:rsidRDefault="00C23301" w:rsidP="000A6FA3">
      <w:pPr>
        <w:pStyle w:val="23"/>
        <w:numPr>
          <w:ilvl w:val="2"/>
          <w:numId w:val="9"/>
        </w:numPr>
        <w:shd w:val="clear" w:color="auto" w:fill="auto"/>
        <w:spacing w:before="0" w:after="0" w:line="240" w:lineRule="auto"/>
        <w:contextualSpacing/>
        <w:jc w:val="center"/>
        <w:rPr>
          <w:b/>
          <w:sz w:val="24"/>
          <w:szCs w:val="24"/>
        </w:rPr>
      </w:pPr>
      <w:r>
        <w:rPr>
          <w:b/>
          <w:sz w:val="24"/>
          <w:szCs w:val="24"/>
        </w:rPr>
        <w:t>Р</w:t>
      </w:r>
      <w:r w:rsidR="003742A7" w:rsidRPr="00ED77E6">
        <w:rPr>
          <w:b/>
          <w:sz w:val="24"/>
          <w:szCs w:val="24"/>
        </w:rPr>
        <w:t xml:space="preserve">абочая программа </w:t>
      </w:r>
      <w:r w:rsidR="00921DC6">
        <w:rPr>
          <w:b/>
          <w:sz w:val="24"/>
          <w:szCs w:val="24"/>
        </w:rPr>
        <w:t xml:space="preserve">по учебном предмету </w:t>
      </w:r>
      <w:r w:rsidR="003742A7" w:rsidRPr="00ED77E6">
        <w:rPr>
          <w:b/>
          <w:sz w:val="24"/>
          <w:szCs w:val="24"/>
        </w:rPr>
        <w:t>«Математика»</w:t>
      </w:r>
    </w:p>
    <w:p w:rsidR="00051C32" w:rsidRPr="00ED77E6" w:rsidRDefault="00051C32" w:rsidP="00051C32">
      <w:pPr>
        <w:pStyle w:val="23"/>
        <w:shd w:val="clear" w:color="auto" w:fill="auto"/>
        <w:spacing w:before="0" w:after="0" w:line="240" w:lineRule="auto"/>
        <w:ind w:left="760"/>
        <w:contextualSpacing/>
        <w:rPr>
          <w:b/>
          <w:sz w:val="24"/>
          <w:szCs w:val="24"/>
        </w:rPr>
      </w:pPr>
    </w:p>
    <w:p w:rsidR="003742A7" w:rsidRPr="00ED77E6" w:rsidRDefault="00C23301" w:rsidP="00ED77E6">
      <w:pPr>
        <w:pStyle w:val="23"/>
        <w:tabs>
          <w:tab w:val="left" w:pos="2009"/>
        </w:tabs>
        <w:spacing w:before="0" w:after="0" w:line="240" w:lineRule="auto"/>
        <w:ind w:firstLine="760"/>
        <w:contextualSpacing/>
        <w:rPr>
          <w:sz w:val="24"/>
          <w:szCs w:val="24"/>
        </w:rPr>
      </w:pPr>
      <w:r>
        <w:rPr>
          <w:sz w:val="24"/>
          <w:szCs w:val="24"/>
        </w:rPr>
        <w:t>Р</w:t>
      </w:r>
      <w:r w:rsidR="003742A7" w:rsidRPr="00ED77E6">
        <w:rPr>
          <w:sz w:val="24"/>
          <w:szCs w:val="24"/>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3742A7" w:rsidRPr="00ED77E6" w:rsidRDefault="003742A7" w:rsidP="00ED77E6">
      <w:pPr>
        <w:pStyle w:val="23"/>
        <w:tabs>
          <w:tab w:val="left" w:pos="2009"/>
        </w:tabs>
        <w:spacing w:before="0" w:after="0" w:line="240" w:lineRule="auto"/>
        <w:ind w:firstLine="709"/>
        <w:contextualSpacing/>
        <w:rPr>
          <w:sz w:val="24"/>
          <w:szCs w:val="24"/>
        </w:rPr>
      </w:pPr>
      <w:r w:rsidRPr="00ED77E6">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742A7" w:rsidRPr="00ED77E6" w:rsidRDefault="003742A7" w:rsidP="00921DC6">
      <w:pPr>
        <w:pStyle w:val="23"/>
        <w:tabs>
          <w:tab w:val="left" w:pos="2009"/>
        </w:tabs>
        <w:spacing w:before="0" w:after="0" w:line="240" w:lineRule="auto"/>
        <w:ind w:firstLine="760"/>
        <w:contextualSpacing/>
        <w:jc w:val="center"/>
        <w:rPr>
          <w:b/>
          <w:sz w:val="24"/>
          <w:szCs w:val="24"/>
        </w:rPr>
      </w:pPr>
      <w:r w:rsidRPr="00ED77E6">
        <w:rPr>
          <w:b/>
          <w:sz w:val="24"/>
          <w:szCs w:val="24"/>
        </w:rPr>
        <w:t>Пояснительная записка.</w:t>
      </w:r>
    </w:p>
    <w:p w:rsidR="003742A7" w:rsidRPr="00ED77E6" w:rsidRDefault="003742A7" w:rsidP="00ED77E6">
      <w:pPr>
        <w:pStyle w:val="23"/>
        <w:shd w:val="clear" w:color="auto" w:fill="auto"/>
        <w:tabs>
          <w:tab w:val="left" w:pos="2009"/>
        </w:tabs>
        <w:spacing w:before="0" w:after="0" w:line="240" w:lineRule="auto"/>
        <w:ind w:firstLine="760"/>
        <w:contextualSpacing/>
        <w:rPr>
          <w:sz w:val="24"/>
          <w:szCs w:val="24"/>
        </w:rPr>
      </w:pPr>
      <w:r w:rsidRPr="00ED77E6">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A7" w:rsidRPr="00ED77E6" w:rsidRDefault="003742A7" w:rsidP="00ED77E6">
      <w:pPr>
        <w:pStyle w:val="23"/>
        <w:shd w:val="clear" w:color="auto" w:fill="auto"/>
        <w:tabs>
          <w:tab w:val="left" w:pos="1738"/>
        </w:tabs>
        <w:spacing w:before="0" w:after="0" w:line="240" w:lineRule="auto"/>
        <w:ind w:firstLine="760"/>
        <w:contextualSpacing/>
        <w:rPr>
          <w:sz w:val="24"/>
          <w:szCs w:val="24"/>
        </w:rPr>
      </w:pPr>
      <w:r w:rsidRPr="00ED77E6">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742A7" w:rsidRPr="00ED77E6" w:rsidRDefault="003742A7" w:rsidP="00ED77E6">
      <w:pPr>
        <w:pStyle w:val="23"/>
        <w:shd w:val="clear" w:color="auto" w:fill="auto"/>
        <w:tabs>
          <w:tab w:val="left" w:pos="1738"/>
        </w:tabs>
        <w:spacing w:before="0" w:after="0" w:line="240" w:lineRule="auto"/>
        <w:ind w:firstLine="709"/>
        <w:contextualSpacing/>
        <w:rPr>
          <w:sz w:val="24"/>
          <w:szCs w:val="24"/>
        </w:rPr>
      </w:pPr>
      <w:r w:rsidRPr="00ED77E6">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742A7" w:rsidRPr="00ED77E6" w:rsidRDefault="003742A7" w:rsidP="00ED77E6">
      <w:pPr>
        <w:pStyle w:val="23"/>
        <w:shd w:val="clear" w:color="auto" w:fill="auto"/>
        <w:tabs>
          <w:tab w:val="left" w:pos="1753"/>
        </w:tabs>
        <w:spacing w:before="0" w:after="0" w:line="240" w:lineRule="auto"/>
        <w:ind w:firstLine="709"/>
        <w:contextualSpacing/>
        <w:rPr>
          <w:sz w:val="24"/>
          <w:szCs w:val="24"/>
        </w:rPr>
      </w:pPr>
      <w:r w:rsidRPr="00ED77E6">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3742A7" w:rsidRPr="00ED77E6" w:rsidRDefault="003742A7" w:rsidP="00ED77E6">
      <w:pPr>
        <w:pStyle w:val="23"/>
        <w:shd w:val="clear" w:color="auto" w:fill="auto"/>
        <w:tabs>
          <w:tab w:val="left" w:pos="1738"/>
        </w:tabs>
        <w:spacing w:before="0" w:after="0" w:line="240" w:lineRule="auto"/>
        <w:ind w:firstLine="780"/>
        <w:contextualSpacing/>
        <w:rPr>
          <w:sz w:val="24"/>
          <w:szCs w:val="24"/>
        </w:rPr>
      </w:pPr>
      <w:r w:rsidRPr="00ED77E6">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742A7" w:rsidRPr="00ED77E6" w:rsidRDefault="003742A7" w:rsidP="00ED77E6">
      <w:pPr>
        <w:pStyle w:val="23"/>
        <w:shd w:val="clear" w:color="auto" w:fill="auto"/>
        <w:tabs>
          <w:tab w:val="left" w:pos="1808"/>
        </w:tabs>
        <w:spacing w:before="0" w:after="0" w:line="240" w:lineRule="auto"/>
        <w:ind w:firstLine="800"/>
        <w:contextualSpacing/>
        <w:rPr>
          <w:sz w:val="24"/>
          <w:szCs w:val="24"/>
        </w:rPr>
      </w:pPr>
      <w:r w:rsidRPr="00ED77E6">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3742A7" w:rsidRPr="00ED77E6" w:rsidRDefault="003742A7" w:rsidP="00ED77E6">
      <w:pPr>
        <w:pStyle w:val="23"/>
        <w:shd w:val="clear" w:color="auto" w:fill="auto"/>
        <w:tabs>
          <w:tab w:val="left" w:pos="1808"/>
        </w:tabs>
        <w:spacing w:before="0" w:after="0" w:line="240" w:lineRule="auto"/>
        <w:ind w:firstLine="709"/>
        <w:contextualSpacing/>
        <w:rPr>
          <w:sz w:val="24"/>
          <w:szCs w:val="24"/>
        </w:rPr>
      </w:pPr>
      <w:r w:rsidRPr="00ED77E6">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742A7" w:rsidRPr="00ED77E6" w:rsidRDefault="003742A7" w:rsidP="00ED77E6">
      <w:pPr>
        <w:pStyle w:val="23"/>
        <w:shd w:val="clear" w:color="auto" w:fill="auto"/>
        <w:spacing w:before="0" w:after="0" w:line="240" w:lineRule="auto"/>
        <w:ind w:firstLine="800"/>
        <w:contextualSpacing/>
        <w:rPr>
          <w:b/>
          <w:sz w:val="24"/>
          <w:szCs w:val="24"/>
        </w:rPr>
      </w:pPr>
      <w:r w:rsidRPr="00ED77E6">
        <w:rPr>
          <w:b/>
          <w:sz w:val="24"/>
          <w:szCs w:val="24"/>
        </w:rPr>
        <w:t>Содержание обучения в 1 классе.</w:t>
      </w:r>
    </w:p>
    <w:p w:rsidR="003742A7" w:rsidRPr="00ED77E6" w:rsidRDefault="003742A7" w:rsidP="00ED77E6">
      <w:pPr>
        <w:pStyle w:val="23"/>
        <w:shd w:val="clear" w:color="auto" w:fill="auto"/>
        <w:tabs>
          <w:tab w:val="left" w:pos="1838"/>
        </w:tabs>
        <w:spacing w:before="0" w:after="0" w:line="240" w:lineRule="auto"/>
        <w:ind w:left="800"/>
        <w:contextualSpacing/>
        <w:rPr>
          <w:sz w:val="24"/>
          <w:szCs w:val="24"/>
        </w:rPr>
      </w:pPr>
      <w:r w:rsidRPr="00ED77E6">
        <w:rPr>
          <w:sz w:val="24"/>
          <w:szCs w:val="24"/>
        </w:rPr>
        <w:t>Числа и величины.</w:t>
      </w:r>
    </w:p>
    <w:p w:rsidR="003742A7" w:rsidRPr="00ED77E6" w:rsidRDefault="003742A7" w:rsidP="00ED77E6">
      <w:pPr>
        <w:pStyle w:val="23"/>
        <w:shd w:val="clear" w:color="auto" w:fill="auto"/>
        <w:tabs>
          <w:tab w:val="left" w:pos="1989"/>
        </w:tabs>
        <w:spacing w:before="0" w:after="0" w:line="240" w:lineRule="auto"/>
        <w:ind w:firstLine="709"/>
        <w:contextualSpacing/>
        <w:rPr>
          <w:sz w:val="24"/>
          <w:szCs w:val="24"/>
        </w:rPr>
      </w:pPr>
      <w:r w:rsidRPr="00ED77E6">
        <w:rPr>
          <w:sz w:val="24"/>
          <w:szCs w:val="24"/>
        </w:rPr>
        <w:t xml:space="preserve">Числа от 1 до 9: различение, чтение, запись. Единица счёта. Десяток. Счёт предметов, запись </w:t>
      </w:r>
      <w:r w:rsidRPr="00ED77E6">
        <w:rPr>
          <w:sz w:val="24"/>
          <w:szCs w:val="24"/>
        </w:rPr>
        <w:lastRenderedPageBreak/>
        <w:t>результата цифрами. Число и цифра 0 при измерении, вычислении.</w:t>
      </w:r>
    </w:p>
    <w:p w:rsidR="003742A7" w:rsidRPr="00ED77E6" w:rsidRDefault="003742A7" w:rsidP="00ED77E6">
      <w:pPr>
        <w:pStyle w:val="23"/>
        <w:shd w:val="clear" w:color="auto" w:fill="auto"/>
        <w:tabs>
          <w:tab w:val="left" w:pos="1984"/>
        </w:tabs>
        <w:spacing w:before="0" w:after="0" w:line="240" w:lineRule="auto"/>
        <w:ind w:firstLine="709"/>
        <w:contextualSpacing/>
        <w:rPr>
          <w:sz w:val="24"/>
          <w:szCs w:val="24"/>
        </w:rPr>
      </w:pPr>
      <w:r w:rsidRPr="00ED77E6">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3742A7" w:rsidRPr="00ED77E6" w:rsidRDefault="003742A7" w:rsidP="00ED77E6">
      <w:pPr>
        <w:pStyle w:val="23"/>
        <w:shd w:val="clear" w:color="auto" w:fill="auto"/>
        <w:tabs>
          <w:tab w:val="left" w:pos="1989"/>
        </w:tabs>
        <w:spacing w:before="0" w:after="0" w:line="240" w:lineRule="auto"/>
        <w:ind w:firstLine="800"/>
        <w:contextualSpacing/>
        <w:rPr>
          <w:sz w:val="24"/>
          <w:szCs w:val="24"/>
        </w:rPr>
      </w:pPr>
      <w:r w:rsidRPr="00ED77E6">
        <w:rPr>
          <w:sz w:val="24"/>
          <w:szCs w:val="24"/>
        </w:rPr>
        <w:t>Длина и её измерение. Единицы длины и установление соотношения между ними: сантиметр, дециметр.</w:t>
      </w:r>
    </w:p>
    <w:p w:rsidR="003742A7" w:rsidRPr="00ED77E6" w:rsidRDefault="003742A7" w:rsidP="00ED77E6">
      <w:pPr>
        <w:pStyle w:val="23"/>
        <w:shd w:val="clear" w:color="auto" w:fill="auto"/>
        <w:tabs>
          <w:tab w:val="left" w:pos="1843"/>
        </w:tabs>
        <w:spacing w:before="0" w:after="0" w:line="240" w:lineRule="auto"/>
        <w:ind w:left="800"/>
        <w:contextualSpacing/>
        <w:rPr>
          <w:sz w:val="24"/>
          <w:szCs w:val="24"/>
        </w:rPr>
      </w:pPr>
      <w:r w:rsidRPr="00ED77E6">
        <w:rPr>
          <w:sz w:val="24"/>
          <w:szCs w:val="24"/>
        </w:rPr>
        <w:t>Арифметические действия.</w:t>
      </w:r>
    </w:p>
    <w:p w:rsidR="003742A7" w:rsidRPr="00ED77E6" w:rsidRDefault="003742A7" w:rsidP="00ED77E6">
      <w:pPr>
        <w:pStyle w:val="23"/>
        <w:shd w:val="clear" w:color="auto" w:fill="auto"/>
        <w:tabs>
          <w:tab w:val="left" w:pos="1993"/>
        </w:tabs>
        <w:spacing w:before="0" w:after="0" w:line="240" w:lineRule="auto"/>
        <w:ind w:firstLine="709"/>
        <w:contextualSpacing/>
        <w:rPr>
          <w:sz w:val="24"/>
          <w:szCs w:val="24"/>
        </w:rPr>
      </w:pPr>
      <w:r w:rsidRPr="00ED77E6">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742A7" w:rsidRPr="00ED77E6" w:rsidRDefault="003742A7" w:rsidP="00ED77E6">
      <w:pPr>
        <w:pStyle w:val="23"/>
        <w:shd w:val="clear" w:color="auto" w:fill="auto"/>
        <w:tabs>
          <w:tab w:val="left" w:pos="1843"/>
        </w:tabs>
        <w:spacing w:before="0" w:after="0" w:line="240" w:lineRule="auto"/>
        <w:ind w:left="800"/>
        <w:contextualSpacing/>
        <w:rPr>
          <w:sz w:val="24"/>
          <w:szCs w:val="24"/>
        </w:rPr>
      </w:pPr>
      <w:r w:rsidRPr="00ED77E6">
        <w:rPr>
          <w:sz w:val="24"/>
          <w:szCs w:val="24"/>
        </w:rPr>
        <w:t>Текстовые задачи.</w:t>
      </w:r>
    </w:p>
    <w:p w:rsidR="003742A7" w:rsidRPr="00ED77E6" w:rsidRDefault="003742A7" w:rsidP="00ED77E6">
      <w:pPr>
        <w:pStyle w:val="23"/>
        <w:shd w:val="clear" w:color="auto" w:fill="auto"/>
        <w:tabs>
          <w:tab w:val="left" w:pos="1993"/>
        </w:tabs>
        <w:spacing w:before="0" w:after="0" w:line="240" w:lineRule="auto"/>
        <w:ind w:firstLine="800"/>
        <w:contextualSpacing/>
        <w:rPr>
          <w:sz w:val="24"/>
          <w:szCs w:val="24"/>
        </w:rPr>
      </w:pPr>
      <w:r w:rsidRPr="00ED77E6">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742A7" w:rsidRPr="00ED77E6" w:rsidRDefault="003742A7" w:rsidP="00ED77E6">
      <w:pPr>
        <w:pStyle w:val="23"/>
        <w:shd w:val="clear" w:color="auto" w:fill="auto"/>
        <w:tabs>
          <w:tab w:val="left" w:pos="1843"/>
        </w:tabs>
        <w:spacing w:before="0" w:after="0" w:line="240" w:lineRule="auto"/>
        <w:ind w:left="800"/>
        <w:contextualSpacing/>
        <w:rPr>
          <w:sz w:val="24"/>
          <w:szCs w:val="24"/>
        </w:rPr>
      </w:pPr>
      <w:r w:rsidRPr="00ED77E6">
        <w:rPr>
          <w:sz w:val="24"/>
          <w:szCs w:val="24"/>
        </w:rPr>
        <w:t>Пространственные отношения и геометрические фигуры.</w:t>
      </w:r>
    </w:p>
    <w:p w:rsidR="003742A7" w:rsidRPr="00ED77E6" w:rsidRDefault="003742A7" w:rsidP="00ED77E6">
      <w:pPr>
        <w:pStyle w:val="23"/>
        <w:shd w:val="clear" w:color="auto" w:fill="auto"/>
        <w:tabs>
          <w:tab w:val="left" w:pos="1976"/>
        </w:tabs>
        <w:spacing w:before="0" w:after="0" w:line="240" w:lineRule="auto"/>
        <w:ind w:firstLine="780"/>
        <w:contextualSpacing/>
        <w:rPr>
          <w:sz w:val="24"/>
          <w:szCs w:val="24"/>
        </w:rPr>
      </w:pPr>
      <w:r w:rsidRPr="00ED77E6">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3742A7" w:rsidRPr="00ED77E6" w:rsidRDefault="003742A7" w:rsidP="00ED77E6">
      <w:pPr>
        <w:pStyle w:val="23"/>
        <w:shd w:val="clear" w:color="auto" w:fill="auto"/>
        <w:tabs>
          <w:tab w:val="left" w:pos="1981"/>
        </w:tabs>
        <w:spacing w:before="0" w:after="0" w:line="240" w:lineRule="auto"/>
        <w:ind w:firstLine="780"/>
        <w:contextualSpacing/>
        <w:rPr>
          <w:sz w:val="24"/>
          <w:szCs w:val="24"/>
        </w:rPr>
      </w:pPr>
      <w:r w:rsidRPr="00ED77E6">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742A7" w:rsidRPr="00ED77E6" w:rsidRDefault="003742A7" w:rsidP="00ED77E6">
      <w:pPr>
        <w:pStyle w:val="23"/>
        <w:shd w:val="clear" w:color="auto" w:fill="auto"/>
        <w:tabs>
          <w:tab w:val="left" w:pos="1881"/>
        </w:tabs>
        <w:spacing w:before="0" w:after="0" w:line="240" w:lineRule="auto"/>
        <w:ind w:left="780"/>
        <w:contextualSpacing/>
        <w:rPr>
          <w:sz w:val="24"/>
          <w:szCs w:val="24"/>
        </w:rPr>
      </w:pPr>
      <w:r w:rsidRPr="00ED77E6">
        <w:rPr>
          <w:sz w:val="24"/>
          <w:szCs w:val="24"/>
        </w:rPr>
        <w:t>Математическая информация.</w:t>
      </w:r>
    </w:p>
    <w:p w:rsidR="003742A7" w:rsidRPr="00ED77E6" w:rsidRDefault="003742A7" w:rsidP="00ED77E6">
      <w:pPr>
        <w:pStyle w:val="23"/>
        <w:shd w:val="clear" w:color="auto" w:fill="auto"/>
        <w:tabs>
          <w:tab w:val="left" w:pos="1976"/>
        </w:tabs>
        <w:spacing w:before="0" w:after="0" w:line="240" w:lineRule="auto"/>
        <w:ind w:firstLine="780"/>
        <w:contextualSpacing/>
        <w:rPr>
          <w:sz w:val="24"/>
          <w:szCs w:val="24"/>
        </w:rPr>
      </w:pPr>
      <w:r w:rsidRPr="00ED77E6">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742A7" w:rsidRPr="00ED77E6" w:rsidRDefault="003742A7" w:rsidP="00ED77E6">
      <w:pPr>
        <w:pStyle w:val="23"/>
        <w:shd w:val="clear" w:color="auto" w:fill="auto"/>
        <w:tabs>
          <w:tab w:val="left" w:pos="1981"/>
        </w:tabs>
        <w:spacing w:before="0" w:after="0" w:line="240" w:lineRule="auto"/>
        <w:ind w:firstLine="780"/>
        <w:contextualSpacing/>
        <w:rPr>
          <w:sz w:val="24"/>
          <w:szCs w:val="24"/>
        </w:rPr>
      </w:pPr>
      <w:r w:rsidRPr="00ED77E6">
        <w:rPr>
          <w:sz w:val="24"/>
          <w:szCs w:val="24"/>
        </w:rPr>
        <w:t>Закономерность в ряду заданных объектов: её обнаружение, продолжение ряда.</w:t>
      </w:r>
    </w:p>
    <w:p w:rsidR="003742A7" w:rsidRPr="00ED77E6" w:rsidRDefault="003742A7" w:rsidP="00ED77E6">
      <w:pPr>
        <w:pStyle w:val="23"/>
        <w:shd w:val="clear" w:color="auto" w:fill="auto"/>
        <w:tabs>
          <w:tab w:val="left" w:pos="1976"/>
        </w:tabs>
        <w:spacing w:before="0" w:after="0" w:line="240" w:lineRule="auto"/>
        <w:ind w:firstLine="851"/>
        <w:contextualSpacing/>
        <w:rPr>
          <w:sz w:val="24"/>
          <w:szCs w:val="24"/>
        </w:rPr>
      </w:pPr>
      <w:r w:rsidRPr="00ED77E6">
        <w:rPr>
          <w:sz w:val="24"/>
          <w:szCs w:val="24"/>
        </w:rPr>
        <w:t>Верные (истинные) и неверные (ложные) предложения, составленные относительно заданного набора математических объектов.</w:t>
      </w:r>
    </w:p>
    <w:p w:rsidR="003742A7" w:rsidRPr="00ED77E6" w:rsidRDefault="003742A7" w:rsidP="00ED77E6">
      <w:pPr>
        <w:pStyle w:val="23"/>
        <w:shd w:val="clear" w:color="auto" w:fill="auto"/>
        <w:tabs>
          <w:tab w:val="left" w:pos="1985"/>
        </w:tabs>
        <w:spacing w:before="0" w:after="0" w:line="240" w:lineRule="auto"/>
        <w:ind w:firstLine="780"/>
        <w:contextualSpacing/>
        <w:rPr>
          <w:sz w:val="24"/>
          <w:szCs w:val="24"/>
        </w:rPr>
      </w:pPr>
      <w:r w:rsidRPr="00ED77E6">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3742A7" w:rsidRPr="00ED77E6" w:rsidRDefault="003742A7" w:rsidP="00ED77E6">
      <w:pPr>
        <w:pStyle w:val="23"/>
        <w:shd w:val="clear" w:color="auto" w:fill="auto"/>
        <w:tabs>
          <w:tab w:val="left" w:pos="1971"/>
        </w:tabs>
        <w:spacing w:before="0" w:after="0" w:line="240" w:lineRule="auto"/>
        <w:ind w:firstLine="709"/>
        <w:contextualSpacing/>
        <w:rPr>
          <w:sz w:val="24"/>
          <w:szCs w:val="24"/>
        </w:rPr>
      </w:pPr>
      <w:r w:rsidRPr="00ED77E6">
        <w:rPr>
          <w:sz w:val="24"/>
          <w:szCs w:val="24"/>
        </w:rPr>
        <w:t>Двух-трёхшаговые инструкции, связанные с вычислением, измерением длины, изображением геометрической фигуры.</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81"/>
        </w:tabs>
        <w:spacing w:before="0" w:after="0" w:line="240" w:lineRule="auto"/>
        <w:ind w:firstLine="78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наблюдать математические объекты (числа, величины) в окружающем мире;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находить общее и различное в записи арифметических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наблюдать действие измерительных приборов;</w:t>
      </w:r>
    </w:p>
    <w:p w:rsidR="003742A7" w:rsidRPr="00ED77E6" w:rsidRDefault="003742A7" w:rsidP="00ED77E6">
      <w:pPr>
        <w:pStyle w:val="23"/>
        <w:shd w:val="clear" w:color="auto" w:fill="auto"/>
        <w:spacing w:before="0" w:after="0" w:line="240" w:lineRule="auto"/>
        <w:ind w:left="760"/>
        <w:contextualSpacing/>
        <w:rPr>
          <w:sz w:val="24"/>
          <w:szCs w:val="24"/>
        </w:rPr>
      </w:pPr>
      <w:r w:rsidRPr="00ED77E6">
        <w:rPr>
          <w:sz w:val="24"/>
          <w:szCs w:val="24"/>
        </w:rPr>
        <w:t>сравнивать два объекта, два числа;</w:t>
      </w:r>
    </w:p>
    <w:p w:rsidR="003742A7" w:rsidRPr="00ED77E6" w:rsidRDefault="003742A7" w:rsidP="00ED77E6">
      <w:pPr>
        <w:pStyle w:val="23"/>
        <w:shd w:val="clear" w:color="auto" w:fill="auto"/>
        <w:spacing w:before="0" w:after="0" w:line="240" w:lineRule="auto"/>
        <w:ind w:left="760"/>
        <w:contextualSpacing/>
        <w:rPr>
          <w:sz w:val="24"/>
          <w:szCs w:val="24"/>
        </w:rPr>
      </w:pPr>
      <w:r w:rsidRPr="00ED77E6">
        <w:rPr>
          <w:sz w:val="24"/>
          <w:szCs w:val="24"/>
        </w:rPr>
        <w:t>распределять объекты на группы по заданному основанию;</w:t>
      </w:r>
    </w:p>
    <w:p w:rsidR="003742A7" w:rsidRPr="00ED77E6" w:rsidRDefault="003742A7" w:rsidP="00ED77E6">
      <w:pPr>
        <w:pStyle w:val="23"/>
        <w:shd w:val="clear" w:color="auto" w:fill="auto"/>
        <w:spacing w:before="0" w:after="0" w:line="240" w:lineRule="auto"/>
        <w:ind w:left="760"/>
        <w:contextualSpacing/>
        <w:rPr>
          <w:sz w:val="24"/>
          <w:szCs w:val="24"/>
        </w:rPr>
      </w:pPr>
      <w:r w:rsidRPr="00ED77E6">
        <w:rPr>
          <w:sz w:val="24"/>
          <w:szCs w:val="24"/>
        </w:rPr>
        <w:t>копировать изученные фигуры, рисовать от руки по собственному замыслу;</w:t>
      </w:r>
    </w:p>
    <w:p w:rsidR="003742A7" w:rsidRPr="00ED77E6" w:rsidRDefault="003742A7" w:rsidP="00ED77E6">
      <w:pPr>
        <w:pStyle w:val="23"/>
        <w:shd w:val="clear" w:color="auto" w:fill="auto"/>
        <w:spacing w:before="0" w:after="0" w:line="240" w:lineRule="auto"/>
        <w:ind w:left="760"/>
        <w:contextualSpacing/>
        <w:rPr>
          <w:sz w:val="24"/>
          <w:szCs w:val="24"/>
        </w:rPr>
      </w:pPr>
      <w:r w:rsidRPr="00ED77E6">
        <w:rPr>
          <w:sz w:val="24"/>
          <w:szCs w:val="24"/>
        </w:rPr>
        <w:t>приводить примеры чисел, геометрических фигур;</w:t>
      </w:r>
    </w:p>
    <w:p w:rsidR="003742A7" w:rsidRPr="00ED77E6" w:rsidRDefault="003742A7" w:rsidP="00ED77E6">
      <w:pPr>
        <w:pStyle w:val="23"/>
        <w:shd w:val="clear" w:color="auto" w:fill="auto"/>
        <w:spacing w:before="0" w:after="0" w:line="240" w:lineRule="auto"/>
        <w:ind w:left="760"/>
        <w:contextualSpacing/>
        <w:rPr>
          <w:sz w:val="24"/>
          <w:szCs w:val="24"/>
        </w:rPr>
      </w:pPr>
      <w:r w:rsidRPr="00ED77E6">
        <w:rPr>
          <w:sz w:val="24"/>
          <w:szCs w:val="24"/>
        </w:rPr>
        <w:t>соблюдать последовательность при количественном и порядковом счете.</w:t>
      </w:r>
    </w:p>
    <w:p w:rsidR="003742A7" w:rsidRPr="00ED77E6" w:rsidRDefault="003742A7" w:rsidP="00ED77E6">
      <w:pPr>
        <w:pStyle w:val="23"/>
        <w:shd w:val="clear" w:color="auto" w:fill="auto"/>
        <w:tabs>
          <w:tab w:val="left" w:pos="2005"/>
        </w:tabs>
        <w:spacing w:before="0" w:after="0" w:line="240" w:lineRule="auto"/>
        <w:ind w:firstLine="760"/>
        <w:contextualSpacing/>
        <w:rPr>
          <w:sz w:val="24"/>
          <w:szCs w:val="24"/>
        </w:rPr>
      </w:pPr>
      <w:r w:rsidRPr="00ED77E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3742A7" w:rsidRPr="00ED77E6" w:rsidRDefault="003742A7" w:rsidP="00ED77E6">
      <w:pPr>
        <w:pStyle w:val="23"/>
        <w:shd w:val="clear" w:color="auto" w:fill="auto"/>
        <w:spacing w:before="0" w:after="0" w:line="240" w:lineRule="auto"/>
        <w:ind w:left="760"/>
        <w:contextualSpacing/>
        <w:rPr>
          <w:sz w:val="24"/>
          <w:szCs w:val="24"/>
        </w:rPr>
      </w:pPr>
      <w:r w:rsidRPr="00ED77E6">
        <w:rPr>
          <w:sz w:val="24"/>
          <w:szCs w:val="24"/>
        </w:rPr>
        <w:t>читать таблицу, извлекать информацию, представленную в табличной форме.</w:t>
      </w:r>
    </w:p>
    <w:p w:rsidR="003742A7" w:rsidRPr="00ED77E6" w:rsidRDefault="003742A7" w:rsidP="00ED77E6">
      <w:pPr>
        <w:pStyle w:val="23"/>
        <w:shd w:val="clear" w:color="auto" w:fill="auto"/>
        <w:tabs>
          <w:tab w:val="left" w:pos="2030"/>
          <w:tab w:val="left" w:pos="2440"/>
          <w:tab w:val="left" w:pos="4374"/>
          <w:tab w:val="left" w:pos="5344"/>
          <w:tab w:val="left" w:pos="7418"/>
          <w:tab w:val="left" w:pos="9010"/>
        </w:tabs>
        <w:spacing w:before="0" w:after="0" w:line="240" w:lineRule="auto"/>
        <w:ind w:firstLine="851"/>
        <w:contextualSpacing/>
        <w:rPr>
          <w:sz w:val="24"/>
          <w:szCs w:val="24"/>
        </w:rPr>
      </w:pPr>
      <w:r w:rsidRPr="00ED77E6">
        <w:rPr>
          <w:sz w:val="24"/>
          <w:szCs w:val="24"/>
        </w:rPr>
        <w:t>У обучающегося будут сформированы следующие действия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описывать своими словами сюжетную ситуацию и математическое отношение величин </w:t>
      </w:r>
      <w:r w:rsidRPr="00ED77E6">
        <w:rPr>
          <w:sz w:val="24"/>
          <w:szCs w:val="24"/>
        </w:rPr>
        <w:lastRenderedPageBreak/>
        <w:t>(чисел),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3742A7" w:rsidRPr="00ED77E6" w:rsidRDefault="003742A7" w:rsidP="00ED77E6">
      <w:pPr>
        <w:pStyle w:val="23"/>
        <w:shd w:val="clear" w:color="auto" w:fill="auto"/>
        <w:tabs>
          <w:tab w:val="left" w:pos="2030"/>
          <w:tab w:val="left" w:pos="2440"/>
          <w:tab w:val="left" w:pos="4374"/>
          <w:tab w:val="left" w:pos="5344"/>
          <w:tab w:val="left" w:pos="7418"/>
          <w:tab w:val="left" w:pos="9010"/>
        </w:tabs>
        <w:spacing w:before="0" w:after="0" w:line="240" w:lineRule="auto"/>
        <w:ind w:left="760"/>
        <w:contextualSpacing/>
        <w:rPr>
          <w:sz w:val="24"/>
          <w:szCs w:val="24"/>
        </w:rPr>
      </w:pPr>
      <w:r w:rsidRPr="00ED77E6">
        <w:rPr>
          <w:sz w:val="24"/>
          <w:szCs w:val="24"/>
        </w:rPr>
        <w:t>У</w:t>
      </w:r>
      <w:r w:rsidRPr="00ED77E6">
        <w:rPr>
          <w:sz w:val="24"/>
          <w:szCs w:val="24"/>
        </w:rPr>
        <w:tab/>
        <w:t>обучающегося</w:t>
      </w:r>
      <w:r w:rsidRPr="00ED77E6">
        <w:rPr>
          <w:sz w:val="24"/>
          <w:szCs w:val="24"/>
        </w:rPr>
        <w:tab/>
        <w:t>будут</w:t>
      </w:r>
      <w:r w:rsidRPr="00ED77E6">
        <w:rPr>
          <w:sz w:val="24"/>
          <w:szCs w:val="24"/>
        </w:rPr>
        <w:tab/>
        <w:t>сформированы</w:t>
      </w:r>
      <w:r w:rsidRPr="00ED77E6">
        <w:rPr>
          <w:sz w:val="24"/>
          <w:szCs w:val="24"/>
        </w:rPr>
        <w:tab/>
        <w:t>следующие</w:t>
      </w:r>
      <w:r w:rsidRPr="00ED77E6">
        <w:rPr>
          <w:sz w:val="24"/>
          <w:szCs w:val="24"/>
        </w:rPr>
        <w:tab/>
        <w:t>действия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проверять правильность вычисления с помощью другого приёма выполнения действия.</w:t>
      </w:r>
    </w:p>
    <w:p w:rsidR="003742A7" w:rsidRPr="00ED77E6" w:rsidRDefault="003742A7" w:rsidP="00ED77E6">
      <w:pPr>
        <w:pStyle w:val="23"/>
        <w:shd w:val="clear" w:color="auto" w:fill="auto"/>
        <w:tabs>
          <w:tab w:val="left" w:pos="2030"/>
        </w:tabs>
        <w:spacing w:before="0" w:after="0" w:line="240" w:lineRule="auto"/>
        <w:ind w:left="760"/>
        <w:contextualSpacing/>
        <w:rPr>
          <w:sz w:val="24"/>
          <w:szCs w:val="24"/>
        </w:rPr>
      </w:pPr>
      <w:r w:rsidRPr="00ED77E6">
        <w:rPr>
          <w:sz w:val="24"/>
          <w:szCs w:val="24"/>
        </w:rPr>
        <w:t>Совместная деятельность способствует формированию умений:</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742A7" w:rsidRPr="00ED77E6" w:rsidRDefault="003742A7" w:rsidP="00ED77E6">
      <w:pPr>
        <w:pStyle w:val="23"/>
        <w:tabs>
          <w:tab w:val="left" w:pos="2009"/>
        </w:tabs>
        <w:spacing w:before="0" w:after="0" w:line="240" w:lineRule="auto"/>
        <w:ind w:firstLine="760"/>
        <w:contextualSpacing/>
        <w:rPr>
          <w:b/>
          <w:sz w:val="24"/>
          <w:szCs w:val="24"/>
        </w:rPr>
      </w:pPr>
      <w:r w:rsidRPr="00ED77E6">
        <w:rPr>
          <w:b/>
          <w:sz w:val="24"/>
          <w:szCs w:val="24"/>
        </w:rPr>
        <w:t>Содержание обучения во 2 классе.</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Числа и величины.</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Арифметические действия.</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Действия умножения и деления чисел в практических и учебных ситуациях. Названия компонентов действий умножения, деления.</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742A7" w:rsidRPr="00ED77E6" w:rsidRDefault="003742A7" w:rsidP="00ED77E6">
      <w:pPr>
        <w:pStyle w:val="23"/>
        <w:tabs>
          <w:tab w:val="left" w:pos="2009"/>
        </w:tabs>
        <w:spacing w:before="0" w:after="0" w:line="240" w:lineRule="auto"/>
        <w:ind w:firstLine="760"/>
        <w:contextualSpacing/>
        <w:rPr>
          <w:sz w:val="24"/>
          <w:szCs w:val="24"/>
        </w:rPr>
      </w:pPr>
      <w:r w:rsidRPr="00ED77E6">
        <w:rPr>
          <w:sz w:val="24"/>
          <w:szCs w:val="24"/>
        </w:rPr>
        <w:t>Неизвестный компонент действия сложения, действия вычитания. Нахождение неизвестного компонента сложения, вычитания.</w:t>
      </w:r>
    </w:p>
    <w:p w:rsidR="003742A7" w:rsidRPr="00ED77E6" w:rsidRDefault="003742A7" w:rsidP="00ED77E6">
      <w:pPr>
        <w:pStyle w:val="23"/>
        <w:shd w:val="clear" w:color="auto" w:fill="auto"/>
        <w:tabs>
          <w:tab w:val="left" w:pos="2009"/>
        </w:tabs>
        <w:spacing w:before="0" w:after="0" w:line="240" w:lineRule="auto"/>
        <w:ind w:firstLine="760"/>
        <w:contextualSpacing/>
        <w:rPr>
          <w:sz w:val="24"/>
          <w:szCs w:val="24"/>
        </w:rPr>
      </w:pPr>
      <w:r w:rsidRPr="00ED77E6">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Нахождение значения числового выражения. Рациональные приемы вычислений: использование переместительного свойства.</w:t>
      </w:r>
    </w:p>
    <w:p w:rsidR="003742A7" w:rsidRPr="00ED77E6" w:rsidRDefault="003742A7" w:rsidP="00ED77E6">
      <w:pPr>
        <w:pStyle w:val="23"/>
        <w:shd w:val="clear" w:color="auto" w:fill="auto"/>
        <w:tabs>
          <w:tab w:val="left" w:pos="1794"/>
        </w:tabs>
        <w:spacing w:before="0" w:after="0" w:line="240" w:lineRule="auto"/>
        <w:ind w:left="800"/>
        <w:contextualSpacing/>
        <w:rPr>
          <w:sz w:val="24"/>
          <w:szCs w:val="24"/>
        </w:rPr>
      </w:pPr>
      <w:r w:rsidRPr="00ED77E6">
        <w:rPr>
          <w:sz w:val="24"/>
          <w:szCs w:val="24"/>
        </w:rPr>
        <w:t>Текстовые задачи.</w:t>
      </w:r>
    </w:p>
    <w:p w:rsidR="003742A7" w:rsidRPr="00ED77E6" w:rsidRDefault="003742A7" w:rsidP="00ED77E6">
      <w:pPr>
        <w:pStyle w:val="23"/>
        <w:shd w:val="clear" w:color="auto" w:fill="auto"/>
        <w:tabs>
          <w:tab w:val="left" w:pos="1950"/>
        </w:tabs>
        <w:spacing w:before="0" w:after="0" w:line="240" w:lineRule="auto"/>
        <w:ind w:firstLine="800"/>
        <w:contextualSpacing/>
        <w:rPr>
          <w:sz w:val="24"/>
          <w:szCs w:val="24"/>
        </w:rPr>
      </w:pPr>
      <w:r w:rsidRPr="00ED77E6">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3742A7" w:rsidRPr="00ED77E6" w:rsidRDefault="003742A7" w:rsidP="00ED77E6">
      <w:pPr>
        <w:pStyle w:val="23"/>
        <w:shd w:val="clear" w:color="auto" w:fill="auto"/>
        <w:tabs>
          <w:tab w:val="left" w:pos="1794"/>
        </w:tabs>
        <w:spacing w:before="0" w:after="0" w:line="240" w:lineRule="auto"/>
        <w:ind w:left="800"/>
        <w:contextualSpacing/>
        <w:rPr>
          <w:sz w:val="24"/>
          <w:szCs w:val="24"/>
        </w:rPr>
      </w:pPr>
      <w:r w:rsidRPr="00ED77E6">
        <w:rPr>
          <w:sz w:val="24"/>
          <w:szCs w:val="24"/>
        </w:rPr>
        <w:t>Пространственные отношения и геометрические фигуры.</w:t>
      </w:r>
    </w:p>
    <w:p w:rsidR="003742A7" w:rsidRPr="00ED77E6" w:rsidRDefault="003742A7" w:rsidP="00ED77E6">
      <w:pPr>
        <w:pStyle w:val="23"/>
        <w:shd w:val="clear" w:color="auto" w:fill="auto"/>
        <w:tabs>
          <w:tab w:val="left" w:pos="1959"/>
        </w:tabs>
        <w:spacing w:before="0" w:after="0" w:line="240" w:lineRule="auto"/>
        <w:ind w:firstLine="800"/>
        <w:contextualSpacing/>
        <w:rPr>
          <w:sz w:val="24"/>
          <w:szCs w:val="24"/>
        </w:rPr>
      </w:pPr>
      <w:r w:rsidRPr="00ED77E6">
        <w:rPr>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w:t>
      </w:r>
      <w:r w:rsidRPr="00ED77E6">
        <w:rPr>
          <w:sz w:val="24"/>
          <w:szCs w:val="24"/>
        </w:rPr>
        <w:lastRenderedPageBreak/>
        <w:t>измерения в сантиметрах.</w:t>
      </w:r>
    </w:p>
    <w:p w:rsidR="003742A7" w:rsidRPr="00ED77E6" w:rsidRDefault="003742A7" w:rsidP="00ED77E6">
      <w:pPr>
        <w:pStyle w:val="23"/>
        <w:shd w:val="clear" w:color="auto" w:fill="auto"/>
        <w:tabs>
          <w:tab w:val="left" w:pos="1794"/>
        </w:tabs>
        <w:spacing w:before="0" w:after="0" w:line="240" w:lineRule="auto"/>
        <w:ind w:left="800"/>
        <w:contextualSpacing/>
        <w:rPr>
          <w:sz w:val="24"/>
          <w:szCs w:val="24"/>
        </w:rPr>
      </w:pPr>
      <w:r w:rsidRPr="00ED77E6">
        <w:rPr>
          <w:sz w:val="24"/>
          <w:szCs w:val="24"/>
        </w:rPr>
        <w:t>Математическая информация.</w:t>
      </w:r>
    </w:p>
    <w:p w:rsidR="003742A7" w:rsidRPr="00ED77E6" w:rsidRDefault="003742A7" w:rsidP="00ED77E6">
      <w:pPr>
        <w:pStyle w:val="23"/>
        <w:shd w:val="clear" w:color="auto" w:fill="auto"/>
        <w:tabs>
          <w:tab w:val="left" w:pos="1954"/>
        </w:tabs>
        <w:spacing w:before="0" w:after="0" w:line="240" w:lineRule="auto"/>
        <w:ind w:firstLine="800"/>
        <w:contextualSpacing/>
        <w:rPr>
          <w:sz w:val="24"/>
          <w:szCs w:val="24"/>
        </w:rPr>
      </w:pPr>
      <w:r w:rsidRPr="00ED77E6">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742A7" w:rsidRPr="00ED77E6" w:rsidRDefault="003742A7" w:rsidP="00ED77E6">
      <w:pPr>
        <w:pStyle w:val="23"/>
        <w:shd w:val="clear" w:color="auto" w:fill="auto"/>
        <w:tabs>
          <w:tab w:val="left" w:pos="1950"/>
        </w:tabs>
        <w:spacing w:before="0" w:after="0" w:line="240" w:lineRule="auto"/>
        <w:ind w:firstLine="800"/>
        <w:contextualSpacing/>
        <w:rPr>
          <w:sz w:val="24"/>
          <w:szCs w:val="24"/>
        </w:rPr>
      </w:pPr>
      <w:r w:rsidRPr="00ED77E6">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3742A7" w:rsidRPr="00ED77E6" w:rsidRDefault="003742A7" w:rsidP="00ED77E6">
      <w:pPr>
        <w:pStyle w:val="23"/>
        <w:shd w:val="clear" w:color="auto" w:fill="auto"/>
        <w:tabs>
          <w:tab w:val="left" w:pos="1954"/>
        </w:tabs>
        <w:spacing w:before="0" w:after="0" w:line="240" w:lineRule="auto"/>
        <w:ind w:firstLine="800"/>
        <w:contextualSpacing/>
        <w:rPr>
          <w:sz w:val="24"/>
          <w:szCs w:val="24"/>
        </w:rPr>
      </w:pPr>
      <w:r w:rsidRPr="00ED77E6">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3742A7" w:rsidRPr="00ED77E6" w:rsidRDefault="003742A7" w:rsidP="00ED77E6">
      <w:pPr>
        <w:pStyle w:val="23"/>
        <w:shd w:val="clear" w:color="auto" w:fill="auto"/>
        <w:tabs>
          <w:tab w:val="left" w:pos="1987"/>
        </w:tabs>
        <w:spacing w:before="0" w:after="0" w:line="240" w:lineRule="auto"/>
        <w:ind w:firstLine="760"/>
        <w:contextualSpacing/>
        <w:rPr>
          <w:sz w:val="24"/>
          <w:szCs w:val="24"/>
        </w:rPr>
      </w:pPr>
      <w:r w:rsidRPr="00ED77E6">
        <w:rPr>
          <w:sz w:val="24"/>
          <w:szCs w:val="24"/>
        </w:rPr>
        <w:t>Внесение данных в таблицу, дополнение моделей (схем, изображений) готовыми числовыми данными.</w:t>
      </w:r>
    </w:p>
    <w:p w:rsidR="003742A7" w:rsidRPr="00ED77E6" w:rsidRDefault="003742A7" w:rsidP="00ED77E6">
      <w:pPr>
        <w:pStyle w:val="23"/>
        <w:shd w:val="clear" w:color="auto" w:fill="auto"/>
        <w:tabs>
          <w:tab w:val="left" w:pos="1987"/>
        </w:tabs>
        <w:spacing w:before="0" w:after="0" w:line="240" w:lineRule="auto"/>
        <w:ind w:firstLine="709"/>
        <w:contextualSpacing/>
        <w:rPr>
          <w:sz w:val="24"/>
          <w:szCs w:val="24"/>
        </w:rPr>
      </w:pPr>
      <w:r w:rsidRPr="00ED77E6">
        <w:rPr>
          <w:sz w:val="24"/>
          <w:szCs w:val="24"/>
        </w:rPr>
        <w:t>Алгоритмы (приёмы, правила) устных и письменных вычислений, измерений и построения геометрических фигур.</w:t>
      </w:r>
    </w:p>
    <w:p w:rsidR="003742A7" w:rsidRPr="00ED77E6" w:rsidRDefault="003742A7" w:rsidP="00ED77E6">
      <w:pPr>
        <w:pStyle w:val="23"/>
        <w:shd w:val="clear" w:color="auto" w:fill="auto"/>
        <w:tabs>
          <w:tab w:val="left" w:pos="1982"/>
        </w:tabs>
        <w:spacing w:before="0" w:after="0" w:line="240" w:lineRule="auto"/>
        <w:ind w:firstLine="760"/>
        <w:contextualSpacing/>
        <w:rPr>
          <w:sz w:val="24"/>
          <w:szCs w:val="24"/>
        </w:rPr>
      </w:pPr>
      <w:r w:rsidRPr="00ED77E6">
        <w:rPr>
          <w:sz w:val="24"/>
          <w:szCs w:val="24"/>
        </w:rPr>
        <w:t>Правила работы с электронными средствами обучения (электронной формой учебника, компьютерными тренажёрами).</w:t>
      </w:r>
    </w:p>
    <w:p w:rsidR="003742A7" w:rsidRPr="00ED77E6" w:rsidRDefault="003742A7" w:rsidP="00ED77E6">
      <w:pPr>
        <w:pStyle w:val="23"/>
        <w:shd w:val="clear" w:color="auto" w:fill="auto"/>
        <w:tabs>
          <w:tab w:val="left" w:pos="1997"/>
        </w:tabs>
        <w:spacing w:before="0" w:after="0" w:line="240" w:lineRule="auto"/>
        <w:ind w:firstLine="760"/>
        <w:contextualSpacing/>
        <w:rPr>
          <w:sz w:val="24"/>
          <w:szCs w:val="24"/>
        </w:rPr>
      </w:pPr>
      <w:r w:rsidRPr="00ED77E6">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92"/>
        </w:tabs>
        <w:spacing w:before="0" w:after="0" w:line="240" w:lineRule="auto"/>
        <w:ind w:firstLine="851"/>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наблюдать математические отношения (часть-целое, больше-меньше) в окружающем мире;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характеризовать назначение и использовать простейшие измерительные приборы (сантиметровая лента, весы);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группы объектов (чисел, величин, геометрических фигур) по самостоятельно выбранному основанию;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распределять (классифицировать) объекты (числа, величины, геометрические фигуры, текстовые задачи в одно действие) на группы;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модели геометрических фигур в окружающем мире;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вести поиск различных решений задачи (расчётной, с геометрическим содержанием);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устанавливать соответствие между математическим выражением и его текстовым описанием;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подбирать примеры, подтверждающие суждение, вывод, ответ.</w:t>
      </w:r>
    </w:p>
    <w:p w:rsidR="003742A7" w:rsidRPr="00ED77E6" w:rsidRDefault="003742A7" w:rsidP="00ED77E6">
      <w:pPr>
        <w:pStyle w:val="23"/>
        <w:shd w:val="clear" w:color="auto" w:fill="auto"/>
        <w:tabs>
          <w:tab w:val="left" w:pos="2005"/>
        </w:tabs>
        <w:spacing w:before="0" w:after="0" w:line="240" w:lineRule="auto"/>
        <w:ind w:firstLine="760"/>
        <w:contextualSpacing/>
        <w:rPr>
          <w:sz w:val="24"/>
          <w:szCs w:val="24"/>
        </w:rPr>
      </w:pPr>
      <w:r w:rsidRPr="00ED77E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извлекать и использовать информацию, представленную в текстовой, графической (рисунок, схема, таблица) форме;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устанавливать логику перебора вариантов для решения простейших комбинаторных задач;</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дополнять модели (схемы, изображения) готовыми числовыми данными.</w:t>
      </w:r>
    </w:p>
    <w:p w:rsidR="003742A7" w:rsidRPr="00ED77E6" w:rsidRDefault="003742A7" w:rsidP="00ED77E6">
      <w:pPr>
        <w:pStyle w:val="23"/>
        <w:shd w:val="clear" w:color="auto" w:fill="auto"/>
        <w:tabs>
          <w:tab w:val="left" w:pos="2000"/>
        </w:tabs>
        <w:spacing w:before="0" w:after="0" w:line="240" w:lineRule="auto"/>
        <w:ind w:firstLine="760"/>
        <w:contextualSpacing/>
        <w:rPr>
          <w:sz w:val="24"/>
          <w:szCs w:val="24"/>
        </w:rPr>
      </w:pPr>
      <w:r w:rsidRPr="00ED77E6">
        <w:rPr>
          <w:sz w:val="24"/>
          <w:szCs w:val="24"/>
        </w:rPr>
        <w:t>У обучающегося будут сформированы следующие действия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комментировать ход вычислений;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объяснять выбор величины, соответствующей ситуации измерения;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составлять текстовую задачу с заданным отношением (готовым решением) по образцу;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числа, величины, геометрические фигуры, обладающие заданным свойством;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записывать, читать число, числовое выражение;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иллюстрирующие арифметическое действие, взаимное расположение геометрических фигур;</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конструировать утверждения с использованием слов «каждый», «все».</w:t>
      </w:r>
    </w:p>
    <w:p w:rsidR="003742A7" w:rsidRPr="00ED77E6" w:rsidRDefault="003742A7" w:rsidP="00ED77E6">
      <w:pPr>
        <w:pStyle w:val="23"/>
        <w:shd w:val="clear" w:color="auto" w:fill="auto"/>
        <w:tabs>
          <w:tab w:val="left" w:pos="2010"/>
        </w:tabs>
        <w:spacing w:before="0" w:after="0" w:line="240" w:lineRule="auto"/>
        <w:ind w:firstLine="760"/>
        <w:contextualSpacing/>
        <w:rPr>
          <w:sz w:val="24"/>
          <w:szCs w:val="24"/>
        </w:rPr>
      </w:pPr>
      <w:r w:rsidRPr="00ED77E6">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следовать установленному правилу, по которому составлен ряд чисел, величин, геометрических фигур;</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организовывать, участвовать, контролировать ход и результат парной работы с математическим материалом;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проверять правильность вычисления с помощью другого приёма выполнения действия, обратного действия;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с помощью учителя причину возникшей ошибки или затруднения.</w:t>
      </w:r>
    </w:p>
    <w:p w:rsidR="003742A7" w:rsidRPr="00ED77E6" w:rsidRDefault="003742A7" w:rsidP="00ED77E6">
      <w:pPr>
        <w:pStyle w:val="23"/>
        <w:shd w:val="clear" w:color="auto" w:fill="auto"/>
        <w:tabs>
          <w:tab w:val="left" w:pos="1978"/>
        </w:tabs>
        <w:spacing w:before="0" w:after="0" w:line="240" w:lineRule="auto"/>
        <w:ind w:firstLine="709"/>
        <w:contextualSpacing/>
        <w:rPr>
          <w:sz w:val="24"/>
          <w:szCs w:val="24"/>
        </w:rPr>
      </w:pPr>
      <w:r w:rsidRPr="00ED77E6">
        <w:rPr>
          <w:sz w:val="24"/>
          <w:szCs w:val="24"/>
        </w:rPr>
        <w:t>У обучающегося будут сформированы следующие умения совместной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принимать правила совместной деятельности при работе в парах, группах, составленных учителем или самостоятельно;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совместно с учителем оценивать результаты выполнения общей работы.</w:t>
      </w:r>
    </w:p>
    <w:p w:rsidR="003742A7" w:rsidRPr="00ED77E6" w:rsidRDefault="003742A7" w:rsidP="00ED77E6">
      <w:pPr>
        <w:pStyle w:val="23"/>
        <w:shd w:val="clear" w:color="auto" w:fill="auto"/>
        <w:tabs>
          <w:tab w:val="left" w:pos="1581"/>
        </w:tabs>
        <w:spacing w:before="0" w:after="0" w:line="240" w:lineRule="auto"/>
        <w:ind w:left="760"/>
        <w:contextualSpacing/>
        <w:rPr>
          <w:b/>
          <w:sz w:val="24"/>
          <w:szCs w:val="24"/>
        </w:rPr>
      </w:pPr>
      <w:r w:rsidRPr="00ED77E6">
        <w:rPr>
          <w:b/>
          <w:sz w:val="24"/>
          <w:szCs w:val="24"/>
        </w:rPr>
        <w:t>Содержание обучения в 3 классе.</w:t>
      </w:r>
    </w:p>
    <w:p w:rsidR="003742A7" w:rsidRPr="00ED77E6" w:rsidRDefault="003742A7" w:rsidP="00ED77E6">
      <w:pPr>
        <w:pStyle w:val="23"/>
        <w:shd w:val="clear" w:color="auto" w:fill="auto"/>
        <w:tabs>
          <w:tab w:val="left" w:pos="1787"/>
        </w:tabs>
        <w:spacing w:before="0" w:after="0" w:line="240" w:lineRule="auto"/>
        <w:ind w:left="760"/>
        <w:contextualSpacing/>
        <w:rPr>
          <w:sz w:val="24"/>
          <w:szCs w:val="24"/>
        </w:rPr>
      </w:pPr>
      <w:r w:rsidRPr="00ED77E6">
        <w:rPr>
          <w:sz w:val="24"/>
          <w:szCs w:val="24"/>
        </w:rPr>
        <w:t>Числа и величины.</w:t>
      </w:r>
    </w:p>
    <w:p w:rsidR="003742A7" w:rsidRPr="00ED77E6" w:rsidRDefault="003742A7" w:rsidP="00ED77E6">
      <w:pPr>
        <w:pStyle w:val="23"/>
        <w:shd w:val="clear" w:color="auto" w:fill="auto"/>
        <w:tabs>
          <w:tab w:val="left" w:pos="1978"/>
        </w:tabs>
        <w:spacing w:before="0" w:after="0" w:line="240" w:lineRule="auto"/>
        <w:ind w:firstLine="760"/>
        <w:contextualSpacing/>
        <w:rPr>
          <w:sz w:val="24"/>
          <w:szCs w:val="24"/>
        </w:rPr>
      </w:pPr>
      <w:r w:rsidRPr="00ED77E6">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742A7" w:rsidRPr="00ED77E6" w:rsidRDefault="003742A7" w:rsidP="00ED77E6">
      <w:pPr>
        <w:pStyle w:val="23"/>
        <w:shd w:val="clear" w:color="auto" w:fill="auto"/>
        <w:tabs>
          <w:tab w:val="left" w:pos="1973"/>
        </w:tabs>
        <w:spacing w:before="0" w:after="0" w:line="240" w:lineRule="auto"/>
        <w:ind w:firstLine="760"/>
        <w:contextualSpacing/>
        <w:rPr>
          <w:sz w:val="24"/>
          <w:szCs w:val="24"/>
        </w:rPr>
      </w:pPr>
      <w:r w:rsidRPr="00ED77E6">
        <w:rPr>
          <w:sz w:val="24"/>
          <w:szCs w:val="24"/>
        </w:rPr>
        <w:t>Масса (единица массы - грамм), соотношение между килограммом и граммом, отношения «тяжелее-легче на...», «тяжелее-легче в...».</w:t>
      </w:r>
    </w:p>
    <w:p w:rsidR="003742A7" w:rsidRPr="00ED77E6" w:rsidRDefault="003742A7" w:rsidP="00ED77E6">
      <w:pPr>
        <w:pStyle w:val="23"/>
        <w:shd w:val="clear" w:color="auto" w:fill="auto"/>
        <w:tabs>
          <w:tab w:val="left" w:pos="1973"/>
        </w:tabs>
        <w:spacing w:before="0" w:after="0" w:line="240" w:lineRule="auto"/>
        <w:ind w:firstLine="760"/>
        <w:contextualSpacing/>
        <w:rPr>
          <w:sz w:val="24"/>
          <w:szCs w:val="24"/>
        </w:rPr>
      </w:pPr>
      <w:r w:rsidRPr="00ED77E6">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3742A7" w:rsidRPr="00ED77E6" w:rsidRDefault="003742A7" w:rsidP="00ED77E6">
      <w:pPr>
        <w:pStyle w:val="23"/>
        <w:shd w:val="clear" w:color="auto" w:fill="auto"/>
        <w:tabs>
          <w:tab w:val="left" w:pos="1978"/>
        </w:tabs>
        <w:spacing w:before="0" w:after="0" w:line="240" w:lineRule="auto"/>
        <w:ind w:firstLine="760"/>
        <w:contextualSpacing/>
        <w:rPr>
          <w:sz w:val="24"/>
          <w:szCs w:val="24"/>
        </w:rPr>
      </w:pPr>
      <w:r w:rsidRPr="00ED77E6">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3742A7" w:rsidRPr="00ED77E6" w:rsidRDefault="003742A7" w:rsidP="00ED77E6">
      <w:pPr>
        <w:pStyle w:val="23"/>
        <w:shd w:val="clear" w:color="auto" w:fill="auto"/>
        <w:tabs>
          <w:tab w:val="left" w:pos="1962"/>
        </w:tabs>
        <w:spacing w:before="0" w:after="0" w:line="240" w:lineRule="auto"/>
        <w:ind w:firstLine="760"/>
        <w:contextualSpacing/>
        <w:rPr>
          <w:sz w:val="24"/>
          <w:szCs w:val="24"/>
        </w:rPr>
      </w:pPr>
      <w:r w:rsidRPr="00ED77E6">
        <w:rPr>
          <w:sz w:val="24"/>
          <w:szCs w:val="24"/>
        </w:rPr>
        <w:t>Длина (единицы длины - миллиметр, километр), соотношение между величинами в пределах тысячи. Сравнение объектов по длине.</w:t>
      </w:r>
    </w:p>
    <w:p w:rsidR="003742A7" w:rsidRPr="00ED77E6" w:rsidRDefault="003742A7" w:rsidP="00ED77E6">
      <w:pPr>
        <w:pStyle w:val="23"/>
        <w:shd w:val="clear" w:color="auto" w:fill="auto"/>
        <w:tabs>
          <w:tab w:val="left" w:pos="1957"/>
        </w:tabs>
        <w:spacing w:before="0" w:after="0" w:line="240" w:lineRule="auto"/>
        <w:ind w:firstLine="760"/>
        <w:contextualSpacing/>
        <w:rPr>
          <w:sz w:val="24"/>
          <w:szCs w:val="24"/>
        </w:rPr>
      </w:pPr>
      <w:r w:rsidRPr="00ED77E6">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3742A7" w:rsidRPr="00ED77E6" w:rsidRDefault="003742A7" w:rsidP="00ED77E6">
      <w:pPr>
        <w:pStyle w:val="23"/>
        <w:shd w:val="clear" w:color="auto" w:fill="auto"/>
        <w:tabs>
          <w:tab w:val="left" w:pos="1879"/>
        </w:tabs>
        <w:spacing w:before="0" w:after="0" w:line="240" w:lineRule="auto"/>
        <w:ind w:firstLine="760"/>
        <w:contextualSpacing/>
        <w:rPr>
          <w:sz w:val="24"/>
          <w:szCs w:val="24"/>
        </w:rPr>
      </w:pPr>
      <w:r w:rsidRPr="00ED77E6">
        <w:rPr>
          <w:sz w:val="24"/>
          <w:szCs w:val="24"/>
        </w:rPr>
        <w:t>Арифметические действия.</w:t>
      </w:r>
    </w:p>
    <w:p w:rsidR="003742A7" w:rsidRPr="00ED77E6" w:rsidRDefault="003742A7" w:rsidP="00ED77E6">
      <w:pPr>
        <w:pStyle w:val="23"/>
        <w:shd w:val="clear" w:color="auto" w:fill="auto"/>
        <w:tabs>
          <w:tab w:val="left" w:pos="1933"/>
        </w:tabs>
        <w:spacing w:before="0" w:after="0" w:line="240" w:lineRule="auto"/>
        <w:ind w:firstLine="760"/>
        <w:contextualSpacing/>
        <w:rPr>
          <w:sz w:val="24"/>
          <w:szCs w:val="24"/>
        </w:rPr>
      </w:pPr>
      <w:r w:rsidRPr="00ED77E6">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3742A7" w:rsidRPr="00ED77E6" w:rsidRDefault="003742A7" w:rsidP="00ED77E6">
      <w:pPr>
        <w:pStyle w:val="23"/>
        <w:shd w:val="clear" w:color="auto" w:fill="auto"/>
        <w:tabs>
          <w:tab w:val="left" w:pos="1957"/>
        </w:tabs>
        <w:spacing w:before="0" w:after="0" w:line="240" w:lineRule="auto"/>
        <w:ind w:firstLine="760"/>
        <w:contextualSpacing/>
        <w:rPr>
          <w:sz w:val="24"/>
          <w:szCs w:val="24"/>
        </w:rPr>
      </w:pPr>
      <w:r w:rsidRPr="00ED77E6">
        <w:rPr>
          <w:sz w:val="24"/>
          <w:szCs w:val="24"/>
        </w:rPr>
        <w:t>Письменное сложение, вычитание чисел в пределах 1000. Действия с числами 0 и 1.</w:t>
      </w:r>
    </w:p>
    <w:p w:rsidR="003742A7" w:rsidRPr="00ED77E6" w:rsidRDefault="003742A7" w:rsidP="00ED77E6">
      <w:pPr>
        <w:pStyle w:val="23"/>
        <w:shd w:val="clear" w:color="auto" w:fill="auto"/>
        <w:tabs>
          <w:tab w:val="left" w:pos="1971"/>
        </w:tabs>
        <w:spacing w:before="0" w:after="0" w:line="240" w:lineRule="auto"/>
        <w:ind w:firstLine="760"/>
        <w:contextualSpacing/>
        <w:rPr>
          <w:sz w:val="24"/>
          <w:szCs w:val="24"/>
        </w:rPr>
      </w:pPr>
      <w:r w:rsidRPr="00ED77E6">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742A7" w:rsidRPr="00ED77E6" w:rsidRDefault="003742A7" w:rsidP="00ED77E6">
      <w:pPr>
        <w:pStyle w:val="23"/>
        <w:shd w:val="clear" w:color="auto" w:fill="auto"/>
        <w:tabs>
          <w:tab w:val="left" w:pos="1957"/>
        </w:tabs>
        <w:spacing w:before="0" w:after="0" w:line="240" w:lineRule="auto"/>
        <w:ind w:firstLine="760"/>
        <w:contextualSpacing/>
        <w:rPr>
          <w:sz w:val="24"/>
          <w:szCs w:val="24"/>
        </w:rPr>
      </w:pPr>
      <w:r w:rsidRPr="00ED77E6">
        <w:rPr>
          <w:sz w:val="24"/>
          <w:szCs w:val="24"/>
        </w:rPr>
        <w:t>Переместительное, сочетательное свойства сложения, умножения при вычислениях.</w:t>
      </w:r>
    </w:p>
    <w:p w:rsidR="003742A7" w:rsidRPr="00ED77E6" w:rsidRDefault="003742A7" w:rsidP="00ED77E6">
      <w:pPr>
        <w:pStyle w:val="23"/>
        <w:shd w:val="clear" w:color="auto" w:fill="auto"/>
        <w:tabs>
          <w:tab w:val="left" w:pos="2023"/>
        </w:tabs>
        <w:spacing w:before="0" w:after="0" w:line="240" w:lineRule="auto"/>
        <w:ind w:firstLine="760"/>
        <w:contextualSpacing/>
        <w:rPr>
          <w:sz w:val="24"/>
          <w:szCs w:val="24"/>
        </w:rPr>
      </w:pPr>
      <w:r w:rsidRPr="00ED77E6">
        <w:rPr>
          <w:sz w:val="24"/>
          <w:szCs w:val="24"/>
        </w:rPr>
        <w:t>Нахождение неизвестного компонента арифметического действия.</w:t>
      </w:r>
    </w:p>
    <w:p w:rsidR="003742A7" w:rsidRPr="00ED77E6" w:rsidRDefault="003742A7" w:rsidP="00ED77E6">
      <w:pPr>
        <w:pStyle w:val="23"/>
        <w:shd w:val="clear" w:color="auto" w:fill="auto"/>
        <w:tabs>
          <w:tab w:val="left" w:pos="1962"/>
        </w:tabs>
        <w:spacing w:before="0" w:after="0" w:line="240" w:lineRule="auto"/>
        <w:ind w:firstLine="760"/>
        <w:contextualSpacing/>
        <w:rPr>
          <w:sz w:val="24"/>
          <w:szCs w:val="24"/>
        </w:rPr>
      </w:pPr>
      <w:r w:rsidRPr="00ED77E6">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742A7" w:rsidRPr="00ED77E6" w:rsidRDefault="003742A7" w:rsidP="00ED77E6">
      <w:pPr>
        <w:pStyle w:val="23"/>
        <w:shd w:val="clear" w:color="auto" w:fill="auto"/>
        <w:tabs>
          <w:tab w:val="left" w:pos="2023"/>
        </w:tabs>
        <w:spacing w:before="0" w:after="0" w:line="240" w:lineRule="auto"/>
        <w:ind w:firstLine="760"/>
        <w:contextualSpacing/>
        <w:rPr>
          <w:sz w:val="24"/>
          <w:szCs w:val="24"/>
        </w:rPr>
      </w:pPr>
      <w:r w:rsidRPr="00ED77E6">
        <w:rPr>
          <w:sz w:val="24"/>
          <w:szCs w:val="24"/>
        </w:rPr>
        <w:t>Однородные величины: сложение и вычитание.</w:t>
      </w:r>
    </w:p>
    <w:p w:rsidR="003742A7" w:rsidRPr="00ED77E6" w:rsidRDefault="003742A7" w:rsidP="00ED77E6">
      <w:pPr>
        <w:pStyle w:val="23"/>
        <w:shd w:val="clear" w:color="auto" w:fill="auto"/>
        <w:tabs>
          <w:tab w:val="left" w:pos="1879"/>
        </w:tabs>
        <w:spacing w:before="0" w:after="0" w:line="240" w:lineRule="auto"/>
        <w:ind w:firstLine="760"/>
        <w:contextualSpacing/>
        <w:rPr>
          <w:sz w:val="24"/>
          <w:szCs w:val="24"/>
        </w:rPr>
      </w:pPr>
      <w:r w:rsidRPr="00ED77E6">
        <w:rPr>
          <w:sz w:val="24"/>
          <w:szCs w:val="24"/>
        </w:rPr>
        <w:t>Текстовые задачи.</w:t>
      </w:r>
    </w:p>
    <w:p w:rsidR="003742A7" w:rsidRPr="00ED77E6" w:rsidRDefault="003742A7" w:rsidP="00ED77E6">
      <w:pPr>
        <w:pStyle w:val="23"/>
        <w:shd w:val="clear" w:color="auto" w:fill="auto"/>
        <w:tabs>
          <w:tab w:val="left" w:pos="1971"/>
        </w:tabs>
        <w:spacing w:before="0" w:after="0" w:line="240" w:lineRule="auto"/>
        <w:ind w:firstLine="760"/>
        <w:contextualSpacing/>
        <w:rPr>
          <w:sz w:val="24"/>
          <w:szCs w:val="24"/>
        </w:rPr>
      </w:pPr>
      <w:r w:rsidRPr="00ED77E6">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ED77E6">
        <w:rPr>
          <w:sz w:val="24"/>
          <w:szCs w:val="24"/>
        </w:rPr>
        <w:softHyphen/>
        <w:t xml:space="preserve">меньше в...»), зависимостей («купля-продажа», расчёт времени, количества), на </w:t>
      </w:r>
      <w:r w:rsidRPr="00ED77E6">
        <w:rPr>
          <w:sz w:val="24"/>
          <w:szCs w:val="24"/>
        </w:rPr>
        <w:lastRenderedPageBreak/>
        <w:t>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742A7" w:rsidRPr="00ED77E6" w:rsidRDefault="003742A7" w:rsidP="00ED77E6">
      <w:pPr>
        <w:pStyle w:val="23"/>
        <w:shd w:val="clear" w:color="auto" w:fill="auto"/>
        <w:tabs>
          <w:tab w:val="left" w:pos="1977"/>
        </w:tabs>
        <w:spacing w:before="0" w:after="0" w:line="240" w:lineRule="auto"/>
        <w:ind w:firstLine="760"/>
        <w:contextualSpacing/>
        <w:rPr>
          <w:sz w:val="24"/>
          <w:szCs w:val="24"/>
        </w:rPr>
      </w:pPr>
      <w:r w:rsidRPr="00ED77E6">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742A7" w:rsidRPr="00ED77E6" w:rsidRDefault="003742A7" w:rsidP="00ED77E6">
      <w:pPr>
        <w:pStyle w:val="23"/>
        <w:shd w:val="clear" w:color="auto" w:fill="auto"/>
        <w:tabs>
          <w:tab w:val="left" w:pos="1873"/>
        </w:tabs>
        <w:spacing w:before="0" w:after="0" w:line="240" w:lineRule="auto"/>
        <w:ind w:firstLine="760"/>
        <w:contextualSpacing/>
        <w:rPr>
          <w:sz w:val="24"/>
          <w:szCs w:val="24"/>
        </w:rPr>
      </w:pPr>
      <w:r w:rsidRPr="00ED77E6">
        <w:rPr>
          <w:sz w:val="24"/>
          <w:szCs w:val="24"/>
        </w:rPr>
        <w:t>Пространственные отношения и геометрические фигуры.</w:t>
      </w:r>
    </w:p>
    <w:p w:rsidR="003742A7" w:rsidRPr="00ED77E6" w:rsidRDefault="003742A7" w:rsidP="00ED77E6">
      <w:pPr>
        <w:pStyle w:val="23"/>
        <w:shd w:val="clear" w:color="auto" w:fill="auto"/>
        <w:tabs>
          <w:tab w:val="left" w:pos="1968"/>
        </w:tabs>
        <w:spacing w:before="0" w:after="0" w:line="240" w:lineRule="auto"/>
        <w:ind w:firstLine="760"/>
        <w:contextualSpacing/>
        <w:rPr>
          <w:sz w:val="24"/>
          <w:szCs w:val="24"/>
        </w:rPr>
      </w:pPr>
      <w:r w:rsidRPr="00ED77E6">
        <w:rPr>
          <w:sz w:val="24"/>
          <w:szCs w:val="24"/>
        </w:rPr>
        <w:t>Конструирование геометрических фигур (разбиение фигуры на части, составление фигуры из частей).</w:t>
      </w:r>
    </w:p>
    <w:p w:rsidR="003742A7" w:rsidRPr="00ED77E6" w:rsidRDefault="003742A7" w:rsidP="00ED77E6">
      <w:pPr>
        <w:pStyle w:val="23"/>
        <w:shd w:val="clear" w:color="auto" w:fill="auto"/>
        <w:tabs>
          <w:tab w:val="left" w:pos="1977"/>
        </w:tabs>
        <w:spacing w:before="0" w:after="0" w:line="240" w:lineRule="auto"/>
        <w:ind w:firstLine="760"/>
        <w:contextualSpacing/>
        <w:rPr>
          <w:sz w:val="24"/>
          <w:szCs w:val="24"/>
        </w:rPr>
      </w:pPr>
      <w:r w:rsidRPr="00ED77E6">
        <w:rPr>
          <w:sz w:val="24"/>
          <w:szCs w:val="24"/>
        </w:rPr>
        <w:t>Периметр многоугольника: измерение, вычисление, запись равенства.</w:t>
      </w:r>
    </w:p>
    <w:p w:rsidR="003742A7" w:rsidRPr="00ED77E6" w:rsidRDefault="003742A7" w:rsidP="00ED77E6">
      <w:pPr>
        <w:pStyle w:val="23"/>
        <w:shd w:val="clear" w:color="auto" w:fill="auto"/>
        <w:tabs>
          <w:tab w:val="left" w:pos="1968"/>
        </w:tabs>
        <w:spacing w:before="0" w:after="0" w:line="240" w:lineRule="auto"/>
        <w:ind w:firstLine="760"/>
        <w:contextualSpacing/>
        <w:rPr>
          <w:sz w:val="24"/>
          <w:szCs w:val="24"/>
        </w:rPr>
      </w:pPr>
      <w:r w:rsidRPr="00ED77E6">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742A7" w:rsidRPr="00ED77E6" w:rsidRDefault="003742A7" w:rsidP="00ED77E6">
      <w:pPr>
        <w:pStyle w:val="23"/>
        <w:shd w:val="clear" w:color="auto" w:fill="auto"/>
        <w:tabs>
          <w:tab w:val="left" w:pos="1873"/>
        </w:tabs>
        <w:spacing w:before="0" w:after="0" w:line="240" w:lineRule="auto"/>
        <w:ind w:firstLine="709"/>
        <w:contextualSpacing/>
        <w:rPr>
          <w:sz w:val="24"/>
          <w:szCs w:val="24"/>
        </w:rPr>
      </w:pPr>
      <w:r w:rsidRPr="00ED77E6">
        <w:rPr>
          <w:sz w:val="24"/>
          <w:szCs w:val="24"/>
        </w:rPr>
        <w:t>Математическая информация.</w:t>
      </w:r>
    </w:p>
    <w:p w:rsidR="003742A7" w:rsidRPr="00ED77E6" w:rsidRDefault="003742A7" w:rsidP="00ED77E6">
      <w:pPr>
        <w:pStyle w:val="23"/>
        <w:shd w:val="clear" w:color="auto" w:fill="auto"/>
        <w:tabs>
          <w:tab w:val="left" w:pos="2033"/>
        </w:tabs>
        <w:spacing w:before="0" w:after="0" w:line="240" w:lineRule="auto"/>
        <w:ind w:firstLine="709"/>
        <w:contextualSpacing/>
        <w:rPr>
          <w:sz w:val="24"/>
          <w:szCs w:val="24"/>
        </w:rPr>
      </w:pPr>
      <w:r w:rsidRPr="00ED77E6">
        <w:rPr>
          <w:sz w:val="24"/>
          <w:szCs w:val="24"/>
        </w:rPr>
        <w:t>Классификация объектов по двум признакам.</w:t>
      </w:r>
    </w:p>
    <w:p w:rsidR="003742A7" w:rsidRPr="00ED77E6" w:rsidRDefault="003742A7" w:rsidP="00ED77E6">
      <w:pPr>
        <w:pStyle w:val="23"/>
        <w:shd w:val="clear" w:color="auto" w:fill="auto"/>
        <w:tabs>
          <w:tab w:val="left" w:pos="1968"/>
        </w:tabs>
        <w:spacing w:before="0" w:after="0" w:line="240" w:lineRule="auto"/>
        <w:ind w:firstLine="709"/>
        <w:contextualSpacing/>
        <w:rPr>
          <w:sz w:val="24"/>
          <w:szCs w:val="24"/>
        </w:rPr>
      </w:pPr>
      <w:r w:rsidRPr="00ED77E6">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3742A7" w:rsidRPr="00ED77E6" w:rsidRDefault="003742A7" w:rsidP="00ED77E6">
      <w:pPr>
        <w:pStyle w:val="23"/>
        <w:shd w:val="clear" w:color="auto" w:fill="auto"/>
        <w:tabs>
          <w:tab w:val="left" w:pos="1977"/>
        </w:tabs>
        <w:spacing w:before="0" w:after="0" w:line="240" w:lineRule="auto"/>
        <w:ind w:firstLine="709"/>
        <w:contextualSpacing/>
        <w:rPr>
          <w:sz w:val="24"/>
          <w:szCs w:val="24"/>
        </w:rPr>
      </w:pPr>
      <w:r w:rsidRPr="00ED77E6">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742A7" w:rsidRPr="00ED77E6" w:rsidRDefault="003742A7" w:rsidP="00ED77E6">
      <w:pPr>
        <w:pStyle w:val="23"/>
        <w:shd w:val="clear" w:color="auto" w:fill="auto"/>
        <w:tabs>
          <w:tab w:val="left" w:pos="1968"/>
        </w:tabs>
        <w:spacing w:before="0" w:after="0" w:line="240" w:lineRule="auto"/>
        <w:ind w:firstLine="709"/>
        <w:contextualSpacing/>
        <w:rPr>
          <w:sz w:val="24"/>
          <w:szCs w:val="24"/>
        </w:rPr>
      </w:pPr>
      <w:r w:rsidRPr="00ED77E6">
        <w:rPr>
          <w:sz w:val="24"/>
          <w:szCs w:val="24"/>
        </w:rPr>
        <w:t>Формализованное описание последовательности действий (инструкция, план, схема, алгоритм).</w:t>
      </w:r>
    </w:p>
    <w:p w:rsidR="003742A7" w:rsidRPr="00ED77E6" w:rsidRDefault="003742A7" w:rsidP="00ED77E6">
      <w:pPr>
        <w:pStyle w:val="23"/>
        <w:shd w:val="clear" w:color="auto" w:fill="auto"/>
        <w:tabs>
          <w:tab w:val="left" w:pos="1972"/>
        </w:tabs>
        <w:spacing w:before="0" w:after="0" w:line="240" w:lineRule="auto"/>
        <w:ind w:firstLine="709"/>
        <w:contextualSpacing/>
        <w:rPr>
          <w:sz w:val="24"/>
          <w:szCs w:val="24"/>
        </w:rPr>
      </w:pPr>
      <w:r w:rsidRPr="00ED77E6">
        <w:rPr>
          <w:sz w:val="24"/>
          <w:szCs w:val="24"/>
        </w:rPr>
        <w:t>Столбчатая диаграмма: чтение, использование данных для решения учебных и практических задач.</w:t>
      </w:r>
    </w:p>
    <w:p w:rsidR="003742A7" w:rsidRPr="00ED77E6" w:rsidRDefault="003742A7" w:rsidP="00ED77E6">
      <w:pPr>
        <w:pStyle w:val="23"/>
        <w:shd w:val="clear" w:color="auto" w:fill="auto"/>
        <w:tabs>
          <w:tab w:val="left" w:pos="1972"/>
        </w:tabs>
        <w:spacing w:before="0" w:after="0" w:line="240" w:lineRule="auto"/>
        <w:ind w:firstLine="709"/>
        <w:contextualSpacing/>
        <w:rPr>
          <w:sz w:val="24"/>
          <w:szCs w:val="24"/>
        </w:rPr>
      </w:pPr>
      <w:r w:rsidRPr="00ED77E6">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742A7" w:rsidRPr="00ED77E6" w:rsidRDefault="003742A7" w:rsidP="00ED77E6">
      <w:pPr>
        <w:pStyle w:val="23"/>
        <w:shd w:val="clear" w:color="auto" w:fill="auto"/>
        <w:tabs>
          <w:tab w:val="left" w:pos="1982"/>
        </w:tabs>
        <w:spacing w:before="0" w:after="0" w:line="240" w:lineRule="auto"/>
        <w:ind w:firstLine="709"/>
        <w:contextualSpacing/>
        <w:rPr>
          <w:sz w:val="24"/>
          <w:szCs w:val="24"/>
        </w:rPr>
      </w:pPr>
      <w:r w:rsidRPr="00ED77E6">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2014"/>
        </w:tabs>
        <w:spacing w:before="0" w:after="0" w:line="240" w:lineRule="auto"/>
        <w:ind w:firstLine="709"/>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сравнивать математические объекты (числа, величины, геометрические фигуры);</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выбирать приём вычисления, выполнения действия;</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конструировать геометрические фигуры;</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классифицировать объекты (числа, величины, геометрические фигуры, текстовые задачи в одно действие) по выбранному признаку;</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прикидывать размеры фигуры, её элементов;</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понимать смысл зависимостей и математических отношений, описанных в задаче;</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различать и использовать разные приёмы и алгоритмы вычисления;</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выбирать метод решения (моделирование ситуации, перебор вариантов, использование алгоритма);</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соотносить начало, окончание, продолжительность события в практической ситуации;</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составлять ряд чисел (величин, геометрических фигур) по самостоятельно выбранному правилу;</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моделировать предложенную практическую ситуацию;</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устанавливать последовательность событий, действий сюжета текстовой задачи.</w:t>
      </w:r>
    </w:p>
    <w:p w:rsidR="003742A7" w:rsidRPr="00ED77E6" w:rsidRDefault="003742A7" w:rsidP="00ED77E6">
      <w:pPr>
        <w:pStyle w:val="23"/>
        <w:shd w:val="clear" w:color="auto" w:fill="auto"/>
        <w:tabs>
          <w:tab w:val="left" w:pos="2014"/>
        </w:tabs>
        <w:spacing w:before="0" w:after="0" w:line="240" w:lineRule="auto"/>
        <w:ind w:firstLine="709"/>
        <w:contextualSpacing/>
        <w:rPr>
          <w:sz w:val="24"/>
          <w:szCs w:val="24"/>
        </w:rPr>
      </w:pPr>
      <w:r w:rsidRPr="00ED77E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читать информацию, представленную в разных формах;</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извлекать и интерпретировать числовые данные, представленные в таблице, на диаграмме;</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заполнять таблицы сложения и умножения, дополнять данными чертеж;</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устанавливать соответствие между различными записями решения задачи;</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3742A7" w:rsidRPr="00ED77E6" w:rsidRDefault="003742A7" w:rsidP="00ED77E6">
      <w:pPr>
        <w:pStyle w:val="23"/>
        <w:shd w:val="clear" w:color="auto" w:fill="auto"/>
        <w:tabs>
          <w:tab w:val="left" w:pos="1995"/>
        </w:tabs>
        <w:spacing w:before="0" w:after="0" w:line="240" w:lineRule="auto"/>
        <w:ind w:firstLine="709"/>
        <w:contextualSpacing/>
        <w:rPr>
          <w:sz w:val="24"/>
          <w:szCs w:val="24"/>
        </w:rPr>
      </w:pPr>
      <w:r w:rsidRPr="00ED77E6">
        <w:rPr>
          <w:sz w:val="24"/>
          <w:szCs w:val="24"/>
        </w:rPr>
        <w:t xml:space="preserve">У обучающегося будут сформированы следующие действия общения как часть </w:t>
      </w:r>
      <w:r w:rsidRPr="00ED77E6">
        <w:rPr>
          <w:sz w:val="24"/>
          <w:szCs w:val="24"/>
        </w:rPr>
        <w:lastRenderedPageBreak/>
        <w:t>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использовать математическую терминологию для описания отношений и зависимостей;</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строить речевые высказывания для решения задач, составлять текстовую задачу;</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объяснять на примерах отношения «больше-меньше на...», «больше-меньше в...», «равно»;</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использовать математическую символику для составления числовых выражений;</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выбирать, осуществлять переход от одних единиц измерения величины к другим в соответствии с практической ситуацией;</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участвовать в обсуждении ошибок в ходе и результате выполнения вычисления.</w:t>
      </w:r>
    </w:p>
    <w:p w:rsidR="003742A7" w:rsidRPr="00ED77E6" w:rsidRDefault="003742A7" w:rsidP="00ED77E6">
      <w:pPr>
        <w:pStyle w:val="23"/>
        <w:shd w:val="clear" w:color="auto" w:fill="auto"/>
        <w:tabs>
          <w:tab w:val="left" w:pos="1995"/>
        </w:tabs>
        <w:spacing w:before="0" w:after="0" w:line="240" w:lineRule="auto"/>
        <w:ind w:firstLine="709"/>
        <w:contextualSpacing/>
        <w:rPr>
          <w:sz w:val="24"/>
          <w:szCs w:val="24"/>
        </w:rPr>
      </w:pPr>
      <w:r w:rsidRPr="00ED77E6">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проверять ход и результат выполнения действия;</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вести поиск ошибок, характеризовать их и исправлять;</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формулировать ответ (вывод), подтверждать его объяснением, расчётами;</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742A7" w:rsidRPr="00ED77E6" w:rsidRDefault="003742A7" w:rsidP="00ED77E6">
      <w:pPr>
        <w:pStyle w:val="23"/>
        <w:shd w:val="clear" w:color="auto" w:fill="auto"/>
        <w:tabs>
          <w:tab w:val="left" w:pos="1995"/>
        </w:tabs>
        <w:spacing w:before="0" w:after="0" w:line="240" w:lineRule="auto"/>
        <w:ind w:firstLine="709"/>
        <w:contextualSpacing/>
        <w:rPr>
          <w:sz w:val="24"/>
          <w:szCs w:val="24"/>
        </w:rPr>
      </w:pPr>
      <w:r w:rsidRPr="00ED77E6">
        <w:rPr>
          <w:sz w:val="24"/>
          <w:szCs w:val="24"/>
        </w:rPr>
        <w:t>У обучающегося будут сформированы следующие умения совместной деятельности:</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742A7" w:rsidRPr="00ED77E6" w:rsidRDefault="003742A7" w:rsidP="00ED77E6">
      <w:pPr>
        <w:pStyle w:val="23"/>
        <w:shd w:val="clear" w:color="auto" w:fill="auto"/>
        <w:spacing w:before="0" w:after="0" w:line="240" w:lineRule="auto"/>
        <w:ind w:firstLine="709"/>
        <w:contextualSpacing/>
        <w:rPr>
          <w:sz w:val="24"/>
          <w:szCs w:val="24"/>
        </w:rPr>
      </w:pPr>
      <w:r w:rsidRPr="00ED77E6">
        <w:rPr>
          <w:sz w:val="24"/>
          <w:szCs w:val="24"/>
        </w:rPr>
        <w:t>выполнять совместно прикидку и оценку результата выполнения общей работы.</w:t>
      </w:r>
    </w:p>
    <w:p w:rsidR="003742A7" w:rsidRPr="00ED77E6" w:rsidRDefault="003742A7" w:rsidP="00ED77E6">
      <w:pPr>
        <w:pStyle w:val="23"/>
        <w:shd w:val="clear" w:color="auto" w:fill="auto"/>
        <w:spacing w:before="0" w:after="0" w:line="240" w:lineRule="auto"/>
        <w:ind w:firstLine="780"/>
        <w:contextualSpacing/>
        <w:rPr>
          <w:b/>
          <w:sz w:val="24"/>
          <w:szCs w:val="24"/>
        </w:rPr>
      </w:pPr>
      <w:r w:rsidRPr="00ED77E6">
        <w:rPr>
          <w:b/>
          <w:sz w:val="24"/>
          <w:szCs w:val="24"/>
        </w:rPr>
        <w:t>Содержание обучения в 4 классе.</w:t>
      </w:r>
    </w:p>
    <w:p w:rsidR="003742A7" w:rsidRPr="00ED77E6" w:rsidRDefault="003742A7" w:rsidP="00ED77E6">
      <w:pPr>
        <w:pStyle w:val="23"/>
        <w:shd w:val="clear" w:color="auto" w:fill="auto"/>
        <w:tabs>
          <w:tab w:val="left" w:pos="1871"/>
        </w:tabs>
        <w:spacing w:before="0" w:after="0" w:line="240" w:lineRule="auto"/>
        <w:ind w:left="780"/>
        <w:contextualSpacing/>
        <w:rPr>
          <w:sz w:val="24"/>
          <w:szCs w:val="24"/>
        </w:rPr>
      </w:pPr>
      <w:r w:rsidRPr="00ED77E6">
        <w:rPr>
          <w:sz w:val="24"/>
          <w:szCs w:val="24"/>
        </w:rPr>
        <w:t>Числа и величины.</w:t>
      </w:r>
    </w:p>
    <w:p w:rsidR="003742A7" w:rsidRPr="00ED77E6" w:rsidRDefault="003742A7" w:rsidP="00ED77E6">
      <w:pPr>
        <w:pStyle w:val="23"/>
        <w:shd w:val="clear" w:color="auto" w:fill="auto"/>
        <w:tabs>
          <w:tab w:val="left" w:pos="1984"/>
        </w:tabs>
        <w:spacing w:before="0" w:after="0" w:line="240" w:lineRule="auto"/>
        <w:ind w:firstLine="780"/>
        <w:contextualSpacing/>
        <w:rPr>
          <w:sz w:val="24"/>
          <w:szCs w:val="24"/>
        </w:rPr>
      </w:pPr>
      <w:r w:rsidRPr="00ED77E6">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742A7" w:rsidRPr="00ED77E6" w:rsidRDefault="003742A7" w:rsidP="00ED77E6">
      <w:pPr>
        <w:pStyle w:val="23"/>
        <w:shd w:val="clear" w:color="auto" w:fill="auto"/>
        <w:tabs>
          <w:tab w:val="left" w:pos="1979"/>
        </w:tabs>
        <w:spacing w:before="0" w:after="0" w:line="240" w:lineRule="auto"/>
        <w:ind w:left="780"/>
        <w:contextualSpacing/>
        <w:rPr>
          <w:sz w:val="24"/>
          <w:szCs w:val="24"/>
        </w:rPr>
      </w:pPr>
      <w:r w:rsidRPr="00ED77E6">
        <w:rPr>
          <w:sz w:val="24"/>
          <w:szCs w:val="24"/>
        </w:rPr>
        <w:t>Величины: сравнение объектов по массе, длине, площади, вместимости.</w:t>
      </w:r>
    </w:p>
    <w:p w:rsidR="003742A7" w:rsidRPr="00ED77E6" w:rsidRDefault="003742A7" w:rsidP="00ED77E6">
      <w:pPr>
        <w:pStyle w:val="23"/>
        <w:shd w:val="clear" w:color="auto" w:fill="auto"/>
        <w:tabs>
          <w:tab w:val="left" w:pos="2025"/>
        </w:tabs>
        <w:spacing w:before="0" w:after="0" w:line="240" w:lineRule="auto"/>
        <w:ind w:left="780"/>
        <w:contextualSpacing/>
        <w:rPr>
          <w:sz w:val="24"/>
          <w:szCs w:val="24"/>
        </w:rPr>
      </w:pPr>
      <w:r w:rsidRPr="00ED77E6">
        <w:rPr>
          <w:sz w:val="24"/>
          <w:szCs w:val="24"/>
        </w:rPr>
        <w:t>Единицы массы и соотношения между ними: - центнер, тонна.</w:t>
      </w:r>
    </w:p>
    <w:p w:rsidR="003742A7" w:rsidRPr="00ED77E6" w:rsidRDefault="003742A7" w:rsidP="00ED77E6">
      <w:pPr>
        <w:pStyle w:val="23"/>
        <w:shd w:val="clear" w:color="auto" w:fill="auto"/>
        <w:tabs>
          <w:tab w:val="left" w:pos="1984"/>
        </w:tabs>
        <w:spacing w:before="0" w:after="0" w:line="240" w:lineRule="auto"/>
        <w:ind w:firstLine="780"/>
        <w:contextualSpacing/>
        <w:rPr>
          <w:sz w:val="24"/>
          <w:szCs w:val="24"/>
        </w:rPr>
      </w:pPr>
      <w:r w:rsidRPr="00ED77E6">
        <w:rPr>
          <w:sz w:val="24"/>
          <w:szCs w:val="24"/>
        </w:rPr>
        <w:t>Единицы времени (сутки, неделя, месяц, год, век), соотношения между ними.</w:t>
      </w:r>
    </w:p>
    <w:p w:rsidR="003742A7" w:rsidRPr="00ED77E6" w:rsidRDefault="003742A7" w:rsidP="00ED77E6">
      <w:pPr>
        <w:pStyle w:val="23"/>
        <w:shd w:val="clear" w:color="auto" w:fill="auto"/>
        <w:tabs>
          <w:tab w:val="left" w:pos="1979"/>
        </w:tabs>
        <w:spacing w:before="0" w:after="0" w:line="240" w:lineRule="auto"/>
        <w:ind w:firstLine="780"/>
        <w:contextualSpacing/>
        <w:rPr>
          <w:sz w:val="24"/>
          <w:szCs w:val="24"/>
        </w:rPr>
      </w:pPr>
      <w:r w:rsidRPr="00ED77E6">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742A7" w:rsidRPr="00ED77E6" w:rsidRDefault="003742A7" w:rsidP="00ED77E6">
      <w:pPr>
        <w:pStyle w:val="23"/>
        <w:shd w:val="clear" w:color="auto" w:fill="auto"/>
        <w:tabs>
          <w:tab w:val="left" w:pos="2025"/>
        </w:tabs>
        <w:spacing w:before="0" w:after="0" w:line="240" w:lineRule="auto"/>
        <w:ind w:left="780"/>
        <w:contextualSpacing/>
        <w:rPr>
          <w:sz w:val="24"/>
          <w:szCs w:val="24"/>
        </w:rPr>
      </w:pPr>
      <w:r w:rsidRPr="00ED77E6">
        <w:rPr>
          <w:sz w:val="24"/>
          <w:szCs w:val="24"/>
        </w:rPr>
        <w:t>Доля величины времени, массы, длины.</w:t>
      </w:r>
    </w:p>
    <w:p w:rsidR="003742A7" w:rsidRPr="00ED77E6" w:rsidRDefault="003742A7" w:rsidP="00ED77E6">
      <w:pPr>
        <w:pStyle w:val="23"/>
        <w:shd w:val="clear" w:color="auto" w:fill="auto"/>
        <w:tabs>
          <w:tab w:val="left" w:pos="1871"/>
        </w:tabs>
        <w:spacing w:before="0" w:after="0" w:line="240" w:lineRule="auto"/>
        <w:ind w:left="780"/>
        <w:contextualSpacing/>
        <w:rPr>
          <w:sz w:val="24"/>
          <w:szCs w:val="24"/>
        </w:rPr>
      </w:pPr>
      <w:r w:rsidRPr="00ED77E6">
        <w:rPr>
          <w:sz w:val="24"/>
          <w:szCs w:val="24"/>
        </w:rPr>
        <w:t>Арифметические действия.</w:t>
      </w:r>
    </w:p>
    <w:p w:rsidR="003742A7" w:rsidRPr="00ED77E6" w:rsidRDefault="003742A7" w:rsidP="00ED77E6">
      <w:pPr>
        <w:pStyle w:val="23"/>
        <w:shd w:val="clear" w:color="auto" w:fill="auto"/>
        <w:tabs>
          <w:tab w:val="left" w:pos="1984"/>
        </w:tabs>
        <w:spacing w:before="0" w:after="0" w:line="240" w:lineRule="auto"/>
        <w:ind w:firstLine="780"/>
        <w:contextualSpacing/>
        <w:rPr>
          <w:sz w:val="24"/>
          <w:szCs w:val="24"/>
        </w:rPr>
      </w:pPr>
      <w:r w:rsidRPr="00ED77E6">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742A7" w:rsidRPr="00ED77E6" w:rsidRDefault="003742A7" w:rsidP="00ED77E6">
      <w:pPr>
        <w:pStyle w:val="23"/>
        <w:shd w:val="clear" w:color="auto" w:fill="auto"/>
        <w:tabs>
          <w:tab w:val="left" w:pos="1984"/>
        </w:tabs>
        <w:spacing w:before="0" w:after="0" w:line="240" w:lineRule="auto"/>
        <w:ind w:firstLine="780"/>
        <w:contextualSpacing/>
        <w:rPr>
          <w:sz w:val="24"/>
          <w:szCs w:val="24"/>
        </w:rPr>
      </w:pPr>
      <w:r w:rsidRPr="00ED77E6">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742A7" w:rsidRPr="00ED77E6" w:rsidRDefault="003742A7" w:rsidP="00ED77E6">
      <w:pPr>
        <w:pStyle w:val="23"/>
        <w:shd w:val="clear" w:color="auto" w:fill="auto"/>
        <w:tabs>
          <w:tab w:val="left" w:pos="1987"/>
        </w:tabs>
        <w:spacing w:before="0" w:after="0" w:line="240" w:lineRule="auto"/>
        <w:contextualSpacing/>
        <w:rPr>
          <w:sz w:val="24"/>
          <w:szCs w:val="24"/>
        </w:rPr>
      </w:pPr>
      <w:r w:rsidRPr="00ED77E6">
        <w:rPr>
          <w:sz w:val="24"/>
          <w:szCs w:val="24"/>
        </w:rPr>
        <w:t>Равенство, содержащее неизвестный компонент арифметического действия: запись, нахождение неизвестного компонента.</w:t>
      </w:r>
    </w:p>
    <w:p w:rsidR="003742A7" w:rsidRPr="00ED77E6" w:rsidRDefault="003742A7" w:rsidP="00ED77E6">
      <w:pPr>
        <w:pStyle w:val="23"/>
        <w:shd w:val="clear" w:color="auto" w:fill="auto"/>
        <w:tabs>
          <w:tab w:val="left" w:pos="2023"/>
        </w:tabs>
        <w:spacing w:before="0" w:after="0" w:line="240" w:lineRule="auto"/>
        <w:ind w:left="780"/>
        <w:contextualSpacing/>
        <w:rPr>
          <w:sz w:val="24"/>
          <w:szCs w:val="24"/>
        </w:rPr>
      </w:pPr>
      <w:r w:rsidRPr="00ED77E6">
        <w:rPr>
          <w:sz w:val="24"/>
          <w:szCs w:val="24"/>
        </w:rPr>
        <w:t>Умножение и деление величины на однозначное число.</w:t>
      </w:r>
    </w:p>
    <w:p w:rsidR="003742A7" w:rsidRPr="00ED77E6" w:rsidRDefault="003742A7" w:rsidP="00ED77E6">
      <w:pPr>
        <w:pStyle w:val="23"/>
        <w:shd w:val="clear" w:color="auto" w:fill="auto"/>
        <w:tabs>
          <w:tab w:val="left" w:pos="1816"/>
        </w:tabs>
        <w:spacing w:before="0" w:after="0" w:line="240" w:lineRule="auto"/>
        <w:ind w:left="780"/>
        <w:contextualSpacing/>
        <w:rPr>
          <w:sz w:val="24"/>
          <w:szCs w:val="24"/>
        </w:rPr>
      </w:pPr>
      <w:r w:rsidRPr="00ED77E6">
        <w:rPr>
          <w:sz w:val="24"/>
          <w:szCs w:val="24"/>
        </w:rPr>
        <w:t>Текстовые задачи.</w:t>
      </w:r>
    </w:p>
    <w:p w:rsidR="003742A7" w:rsidRPr="00ED77E6" w:rsidRDefault="003742A7" w:rsidP="00ED77E6">
      <w:pPr>
        <w:pStyle w:val="23"/>
        <w:shd w:val="clear" w:color="auto" w:fill="auto"/>
        <w:tabs>
          <w:tab w:val="left" w:pos="3619"/>
          <w:tab w:val="left" w:pos="4920"/>
          <w:tab w:val="left" w:pos="7666"/>
        </w:tabs>
        <w:spacing w:before="0" w:after="0" w:line="240" w:lineRule="auto"/>
        <w:ind w:firstLine="780"/>
        <w:contextualSpacing/>
        <w:rPr>
          <w:sz w:val="24"/>
          <w:szCs w:val="24"/>
        </w:rPr>
      </w:pPr>
      <w:r w:rsidRPr="00ED77E6">
        <w:rPr>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ED77E6">
        <w:rPr>
          <w:sz w:val="24"/>
          <w:szCs w:val="24"/>
        </w:rPr>
        <w:tab/>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742A7" w:rsidRPr="00ED77E6" w:rsidRDefault="003742A7" w:rsidP="00ED77E6">
      <w:pPr>
        <w:pStyle w:val="23"/>
        <w:shd w:val="clear" w:color="auto" w:fill="auto"/>
        <w:tabs>
          <w:tab w:val="left" w:pos="1816"/>
        </w:tabs>
        <w:spacing w:before="0" w:after="0" w:line="240" w:lineRule="auto"/>
        <w:ind w:left="780"/>
        <w:contextualSpacing/>
        <w:rPr>
          <w:sz w:val="24"/>
          <w:szCs w:val="24"/>
        </w:rPr>
      </w:pPr>
      <w:r w:rsidRPr="00ED77E6">
        <w:rPr>
          <w:sz w:val="24"/>
          <w:szCs w:val="24"/>
        </w:rPr>
        <w:t>Пространственные отношения и геометрические фигуры.</w:t>
      </w:r>
    </w:p>
    <w:p w:rsidR="003742A7" w:rsidRPr="00ED77E6" w:rsidRDefault="003742A7" w:rsidP="00ED77E6">
      <w:pPr>
        <w:pStyle w:val="23"/>
        <w:shd w:val="clear" w:color="auto" w:fill="auto"/>
        <w:tabs>
          <w:tab w:val="left" w:pos="2023"/>
        </w:tabs>
        <w:spacing w:before="0" w:after="0" w:line="240" w:lineRule="auto"/>
        <w:ind w:left="780"/>
        <w:contextualSpacing/>
        <w:rPr>
          <w:sz w:val="24"/>
          <w:szCs w:val="24"/>
        </w:rPr>
      </w:pPr>
      <w:r w:rsidRPr="00ED77E6">
        <w:rPr>
          <w:sz w:val="24"/>
          <w:szCs w:val="24"/>
        </w:rPr>
        <w:lastRenderedPageBreak/>
        <w:t>Наглядные представления о симметрии.</w:t>
      </w:r>
    </w:p>
    <w:p w:rsidR="003742A7" w:rsidRPr="00ED77E6" w:rsidRDefault="003742A7" w:rsidP="00ED77E6">
      <w:pPr>
        <w:pStyle w:val="23"/>
        <w:shd w:val="clear" w:color="auto" w:fill="auto"/>
        <w:tabs>
          <w:tab w:val="left" w:pos="1982"/>
        </w:tabs>
        <w:spacing w:before="0" w:after="0" w:line="240" w:lineRule="auto"/>
        <w:ind w:firstLine="709"/>
        <w:contextualSpacing/>
        <w:rPr>
          <w:sz w:val="24"/>
          <w:szCs w:val="24"/>
        </w:rPr>
      </w:pPr>
      <w:r w:rsidRPr="00ED77E6">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3742A7" w:rsidRPr="00ED77E6" w:rsidRDefault="003742A7" w:rsidP="00ED77E6">
      <w:pPr>
        <w:pStyle w:val="23"/>
        <w:shd w:val="clear" w:color="auto" w:fill="auto"/>
        <w:tabs>
          <w:tab w:val="left" w:pos="1982"/>
        </w:tabs>
        <w:spacing w:before="0" w:after="0" w:line="240" w:lineRule="auto"/>
        <w:ind w:firstLine="709"/>
        <w:contextualSpacing/>
        <w:rPr>
          <w:sz w:val="24"/>
          <w:szCs w:val="24"/>
        </w:rPr>
      </w:pPr>
      <w:r w:rsidRPr="00ED77E6">
        <w:rPr>
          <w:sz w:val="24"/>
          <w:szCs w:val="24"/>
        </w:rPr>
        <w:t>Конструирование: разбиение фигуры на прямоугольники (квадраты), составление фигур из прямоугольников или квадратов.</w:t>
      </w:r>
    </w:p>
    <w:p w:rsidR="003742A7" w:rsidRPr="00ED77E6" w:rsidRDefault="003742A7" w:rsidP="00ED77E6">
      <w:pPr>
        <w:pStyle w:val="23"/>
        <w:shd w:val="clear" w:color="auto" w:fill="auto"/>
        <w:tabs>
          <w:tab w:val="left" w:pos="1977"/>
        </w:tabs>
        <w:spacing w:before="0" w:after="0" w:line="240" w:lineRule="auto"/>
        <w:ind w:firstLine="709"/>
        <w:contextualSpacing/>
        <w:rPr>
          <w:sz w:val="24"/>
          <w:szCs w:val="24"/>
        </w:rPr>
      </w:pPr>
      <w:r w:rsidRPr="00ED77E6">
        <w:rPr>
          <w:sz w:val="24"/>
          <w:szCs w:val="24"/>
        </w:rPr>
        <w:t>Периметр, площадь фигуры, составленной из двух-трёх прямоугольников (квадратов).</w:t>
      </w:r>
    </w:p>
    <w:p w:rsidR="003742A7" w:rsidRPr="00ED77E6" w:rsidRDefault="003742A7" w:rsidP="00ED77E6">
      <w:pPr>
        <w:pStyle w:val="23"/>
        <w:shd w:val="clear" w:color="auto" w:fill="auto"/>
        <w:tabs>
          <w:tab w:val="left" w:pos="1816"/>
        </w:tabs>
        <w:spacing w:before="0" w:after="0" w:line="240" w:lineRule="auto"/>
        <w:ind w:left="780"/>
        <w:contextualSpacing/>
        <w:rPr>
          <w:sz w:val="24"/>
          <w:szCs w:val="24"/>
        </w:rPr>
      </w:pPr>
      <w:r w:rsidRPr="00ED77E6">
        <w:rPr>
          <w:sz w:val="24"/>
          <w:szCs w:val="24"/>
        </w:rPr>
        <w:t>Математическая информация.</w:t>
      </w:r>
    </w:p>
    <w:p w:rsidR="003742A7" w:rsidRPr="00ED77E6" w:rsidRDefault="003742A7" w:rsidP="00ED77E6">
      <w:pPr>
        <w:pStyle w:val="23"/>
        <w:shd w:val="clear" w:color="auto" w:fill="auto"/>
        <w:tabs>
          <w:tab w:val="left" w:pos="1982"/>
        </w:tabs>
        <w:spacing w:before="0" w:after="0" w:line="240" w:lineRule="auto"/>
        <w:ind w:firstLine="780"/>
        <w:contextualSpacing/>
        <w:rPr>
          <w:sz w:val="24"/>
          <w:szCs w:val="24"/>
        </w:rPr>
      </w:pPr>
      <w:r w:rsidRPr="00ED77E6">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3742A7" w:rsidRPr="00ED77E6" w:rsidRDefault="003742A7" w:rsidP="00ED77E6">
      <w:pPr>
        <w:pStyle w:val="23"/>
        <w:shd w:val="clear" w:color="auto" w:fill="auto"/>
        <w:tabs>
          <w:tab w:val="left" w:pos="1970"/>
        </w:tabs>
        <w:spacing w:before="0" w:after="0" w:line="240" w:lineRule="auto"/>
        <w:ind w:firstLine="760"/>
        <w:contextualSpacing/>
        <w:rPr>
          <w:sz w:val="24"/>
          <w:szCs w:val="24"/>
        </w:rPr>
      </w:pPr>
      <w:r w:rsidRPr="00ED77E6">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742A7" w:rsidRPr="00ED77E6" w:rsidRDefault="003742A7" w:rsidP="00ED77E6">
      <w:pPr>
        <w:pStyle w:val="23"/>
        <w:shd w:val="clear" w:color="auto" w:fill="auto"/>
        <w:tabs>
          <w:tab w:val="left" w:pos="1975"/>
        </w:tabs>
        <w:spacing w:before="0" w:after="0" w:line="240" w:lineRule="auto"/>
        <w:ind w:firstLine="760"/>
        <w:contextualSpacing/>
        <w:rPr>
          <w:sz w:val="24"/>
          <w:szCs w:val="24"/>
        </w:rPr>
      </w:pPr>
      <w:r w:rsidRPr="00ED77E6">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742A7" w:rsidRPr="00ED77E6" w:rsidRDefault="003742A7" w:rsidP="00ED77E6">
      <w:pPr>
        <w:pStyle w:val="23"/>
        <w:shd w:val="clear" w:color="auto" w:fill="auto"/>
        <w:tabs>
          <w:tab w:val="left" w:pos="1991"/>
        </w:tabs>
        <w:spacing w:before="0" w:after="0" w:line="240" w:lineRule="auto"/>
        <w:ind w:left="760"/>
        <w:contextualSpacing/>
        <w:rPr>
          <w:sz w:val="24"/>
          <w:szCs w:val="24"/>
        </w:rPr>
      </w:pPr>
      <w:r w:rsidRPr="00ED77E6">
        <w:rPr>
          <w:sz w:val="24"/>
          <w:szCs w:val="24"/>
        </w:rPr>
        <w:t>Алгоритмы решения изученных учебных и практических задач.</w:t>
      </w:r>
    </w:p>
    <w:p w:rsidR="003742A7" w:rsidRPr="00ED77E6" w:rsidRDefault="003742A7" w:rsidP="00ED77E6">
      <w:pPr>
        <w:pStyle w:val="23"/>
        <w:shd w:val="clear" w:color="auto" w:fill="auto"/>
        <w:tabs>
          <w:tab w:val="left" w:pos="1780"/>
        </w:tabs>
        <w:spacing w:before="0" w:after="0" w:line="240" w:lineRule="auto"/>
        <w:ind w:left="760"/>
        <w:contextualSpacing/>
        <w:rPr>
          <w:sz w:val="24"/>
          <w:szCs w:val="24"/>
        </w:rPr>
      </w:pPr>
      <w:r w:rsidRPr="00ED77E6">
        <w:rPr>
          <w:sz w:val="24"/>
          <w:szCs w:val="24"/>
        </w:rPr>
        <w:t>Изучение математики в 4 классе способствует освоению ряда</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75"/>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ориентироваться в изученной математической терминологии, использовать её в высказываниях и рассуждениях;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математические объекты (числа, величины, геометрические фигуры), записывать признак сравнения;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модели изученных геометрических фигур в окружающем мире;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классифицировать объекты по 1-2 выбранным признакам;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составлять модель математической задачи, проверять её соответствие условиям задачи;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742A7" w:rsidRPr="00ED77E6" w:rsidRDefault="003742A7" w:rsidP="00ED77E6">
      <w:pPr>
        <w:pStyle w:val="23"/>
        <w:shd w:val="clear" w:color="auto" w:fill="auto"/>
        <w:tabs>
          <w:tab w:val="left" w:pos="1986"/>
        </w:tabs>
        <w:spacing w:before="0" w:after="0" w:line="240" w:lineRule="auto"/>
        <w:ind w:firstLine="760"/>
        <w:contextualSpacing/>
        <w:rPr>
          <w:sz w:val="24"/>
          <w:szCs w:val="24"/>
        </w:rPr>
      </w:pPr>
      <w:r w:rsidRPr="00ED77E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представлять информацию в разных формах;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извлекать и интерпретировать информацию, представленную в таблице, на диаграмме;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справочную литературу для поиска информации, в том числе Интернет (в условиях контролируемого выхода).</w:t>
      </w:r>
    </w:p>
    <w:p w:rsidR="003742A7" w:rsidRPr="00ED77E6" w:rsidRDefault="003742A7" w:rsidP="00ED77E6">
      <w:pPr>
        <w:pStyle w:val="23"/>
        <w:shd w:val="clear" w:color="auto" w:fill="auto"/>
        <w:tabs>
          <w:tab w:val="left" w:pos="1986"/>
        </w:tabs>
        <w:spacing w:before="0" w:after="0" w:line="240" w:lineRule="auto"/>
        <w:ind w:firstLine="709"/>
        <w:contextualSpacing/>
        <w:rPr>
          <w:sz w:val="24"/>
          <w:szCs w:val="24"/>
        </w:rPr>
      </w:pPr>
      <w:r w:rsidRPr="00ED77E6">
        <w:rPr>
          <w:sz w:val="24"/>
          <w:szCs w:val="24"/>
        </w:rPr>
        <w:t>У обучающегося будут сформированы следующие действия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математическую терминологию для записи решения предметной или практической задачи;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и контрпримеры для подтверждения или опровержения вывода, гипотезы;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конструировать, читать числовое выражение;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описывать практическую ситуацию с использованием изученной терминологии;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характеризовать математические объекты, явления и события с помощью изученных величин;</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составлять инструкцию, записывать рассуждение;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инициировать обсуждение разных способов выполнения задания, поиск ошибок в решении.</w:t>
      </w:r>
    </w:p>
    <w:p w:rsidR="003742A7" w:rsidRPr="00ED77E6" w:rsidRDefault="003742A7" w:rsidP="00ED77E6">
      <w:pPr>
        <w:pStyle w:val="23"/>
        <w:shd w:val="clear" w:color="auto" w:fill="auto"/>
        <w:tabs>
          <w:tab w:val="left" w:pos="1991"/>
        </w:tabs>
        <w:spacing w:before="0" w:after="0" w:line="240" w:lineRule="auto"/>
        <w:ind w:firstLine="709"/>
        <w:contextualSpacing/>
        <w:rPr>
          <w:sz w:val="24"/>
          <w:szCs w:val="24"/>
        </w:rPr>
      </w:pPr>
      <w:r w:rsidRPr="00ED77E6">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3742A7" w:rsidRPr="00ED77E6" w:rsidRDefault="003742A7" w:rsidP="00ED77E6">
      <w:pPr>
        <w:pStyle w:val="23"/>
        <w:shd w:val="clear" w:color="auto" w:fill="auto"/>
        <w:tabs>
          <w:tab w:val="left" w:pos="1948"/>
        </w:tabs>
        <w:spacing w:before="0" w:after="0" w:line="240" w:lineRule="auto"/>
        <w:ind w:firstLine="780"/>
        <w:contextualSpacing/>
        <w:rPr>
          <w:sz w:val="24"/>
          <w:szCs w:val="24"/>
        </w:rPr>
      </w:pPr>
      <w:r w:rsidRPr="00ED77E6">
        <w:rPr>
          <w:sz w:val="24"/>
          <w:szCs w:val="24"/>
        </w:rPr>
        <w:t>У обучающегося будут сформированы следующие умения совместной деятельности: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23301" w:rsidRDefault="003742A7" w:rsidP="00921DC6">
      <w:pPr>
        <w:pStyle w:val="23"/>
        <w:shd w:val="clear" w:color="auto" w:fill="auto"/>
        <w:tabs>
          <w:tab w:val="left" w:pos="3686"/>
          <w:tab w:val="left" w:pos="5136"/>
          <w:tab w:val="left" w:pos="6523"/>
          <w:tab w:val="left" w:pos="8179"/>
          <w:tab w:val="left" w:pos="8736"/>
        </w:tabs>
        <w:spacing w:before="0" w:after="0" w:line="240" w:lineRule="auto"/>
        <w:ind w:firstLine="780"/>
        <w:contextualSpacing/>
        <w:jc w:val="center"/>
        <w:rPr>
          <w:b/>
          <w:sz w:val="24"/>
          <w:szCs w:val="24"/>
        </w:rPr>
      </w:pPr>
      <w:r w:rsidRPr="00ED77E6">
        <w:rPr>
          <w:b/>
          <w:sz w:val="24"/>
          <w:szCs w:val="24"/>
        </w:rPr>
        <w:t>Планируемые результаты освоения программы по математике</w:t>
      </w:r>
    </w:p>
    <w:p w:rsidR="003742A7" w:rsidRPr="00ED77E6" w:rsidRDefault="003742A7" w:rsidP="00921DC6">
      <w:pPr>
        <w:pStyle w:val="23"/>
        <w:shd w:val="clear" w:color="auto" w:fill="auto"/>
        <w:tabs>
          <w:tab w:val="left" w:pos="3686"/>
          <w:tab w:val="left" w:pos="5136"/>
          <w:tab w:val="left" w:pos="6523"/>
          <w:tab w:val="left" w:pos="8179"/>
          <w:tab w:val="left" w:pos="8736"/>
        </w:tabs>
        <w:spacing w:before="0" w:after="0" w:line="240" w:lineRule="auto"/>
        <w:ind w:firstLine="780"/>
        <w:contextualSpacing/>
        <w:jc w:val="center"/>
        <w:rPr>
          <w:b/>
          <w:sz w:val="24"/>
          <w:szCs w:val="24"/>
        </w:rPr>
      </w:pPr>
      <w:r w:rsidRPr="00ED77E6">
        <w:rPr>
          <w:b/>
          <w:sz w:val="24"/>
          <w:szCs w:val="24"/>
        </w:rPr>
        <w:t> на уровне начального общего образования.</w:t>
      </w:r>
    </w:p>
    <w:p w:rsidR="003742A7" w:rsidRPr="00ED77E6" w:rsidRDefault="003742A7" w:rsidP="00ED77E6">
      <w:pPr>
        <w:pStyle w:val="23"/>
        <w:shd w:val="clear" w:color="auto" w:fill="auto"/>
        <w:tabs>
          <w:tab w:val="left" w:pos="1917"/>
          <w:tab w:val="left" w:pos="3686"/>
          <w:tab w:val="left" w:pos="5136"/>
          <w:tab w:val="left" w:pos="6523"/>
          <w:tab w:val="left" w:pos="8179"/>
          <w:tab w:val="left" w:pos="8736"/>
        </w:tabs>
        <w:spacing w:before="0" w:after="0" w:line="240" w:lineRule="auto"/>
        <w:ind w:left="780"/>
        <w:contextualSpacing/>
        <w:rPr>
          <w:sz w:val="24"/>
          <w:szCs w:val="24"/>
        </w:rPr>
      </w:pPr>
      <w:r w:rsidRPr="00ED77E6">
        <w:rPr>
          <w:sz w:val="24"/>
          <w:szCs w:val="24"/>
        </w:rPr>
        <w:t>Личностные</w:t>
      </w:r>
      <w:r w:rsidRPr="00ED77E6">
        <w:rPr>
          <w:sz w:val="24"/>
          <w:szCs w:val="24"/>
        </w:rPr>
        <w:tab/>
        <w:t>результаты</w:t>
      </w:r>
      <w:r w:rsidRPr="00ED77E6">
        <w:rPr>
          <w:sz w:val="24"/>
          <w:szCs w:val="24"/>
        </w:rPr>
        <w:tab/>
        <w:t>освоения</w:t>
      </w:r>
      <w:r w:rsidRPr="00ED77E6">
        <w:rPr>
          <w:sz w:val="24"/>
          <w:szCs w:val="24"/>
        </w:rPr>
        <w:tab/>
        <w:t>программы</w:t>
      </w:r>
      <w:r w:rsidRPr="00ED77E6">
        <w:rPr>
          <w:sz w:val="24"/>
          <w:szCs w:val="24"/>
        </w:rPr>
        <w:tab/>
        <w:t>по</w:t>
      </w:r>
      <w:r w:rsidRPr="00ED77E6">
        <w:rPr>
          <w:sz w:val="24"/>
          <w:szCs w:val="24"/>
        </w:rPr>
        <w:tab/>
        <w:t>математике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навыки организации безопасного поведения в информационной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среде;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3742A7" w:rsidRPr="00ED77E6" w:rsidRDefault="003742A7" w:rsidP="00ED77E6">
      <w:pPr>
        <w:pStyle w:val="23"/>
        <w:shd w:val="clear" w:color="auto" w:fill="auto"/>
        <w:tabs>
          <w:tab w:val="left" w:pos="1881"/>
        </w:tabs>
        <w:spacing w:before="0" w:after="0" w:line="240" w:lineRule="auto"/>
        <w:ind w:firstLine="760"/>
        <w:contextualSpacing/>
        <w:rPr>
          <w:sz w:val="24"/>
          <w:szCs w:val="24"/>
        </w:rPr>
      </w:pPr>
      <w:r w:rsidRPr="00ED77E6">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hd w:val="clear" w:color="auto" w:fill="auto"/>
        <w:tabs>
          <w:tab w:val="left" w:pos="2087"/>
        </w:tabs>
        <w:spacing w:before="0" w:after="0" w:line="240" w:lineRule="auto"/>
        <w:ind w:firstLine="709"/>
        <w:contextualSpacing/>
        <w:rPr>
          <w:sz w:val="24"/>
          <w:szCs w:val="24"/>
        </w:rPr>
      </w:pPr>
      <w:r w:rsidRPr="00ED77E6">
        <w:rPr>
          <w:sz w:val="24"/>
          <w:szCs w:val="24"/>
        </w:rPr>
        <w:t xml:space="preserve">У обучающегося будут сформированы следующие базовые логические действия как часть </w:t>
      </w:r>
      <w:r w:rsidRPr="00ED77E6">
        <w:rPr>
          <w:sz w:val="24"/>
          <w:szCs w:val="24"/>
        </w:rPr>
        <w:lastRenderedPageBreak/>
        <w:t>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базовые логические универсальные действия: сравнение, анализ, классификация (группировка), обобщение;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практические графические и измерительные навыки для успешного решения учебных и житейских задач;</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742A7" w:rsidRPr="00ED77E6" w:rsidRDefault="003742A7" w:rsidP="00ED77E6">
      <w:pPr>
        <w:pStyle w:val="23"/>
        <w:shd w:val="clear" w:color="auto" w:fill="auto"/>
        <w:tabs>
          <w:tab w:val="left" w:pos="2122"/>
        </w:tabs>
        <w:spacing w:before="0" w:after="0" w:line="240" w:lineRule="auto"/>
        <w:ind w:firstLine="709"/>
        <w:contextualSpacing/>
        <w:rPr>
          <w:sz w:val="24"/>
          <w:szCs w:val="24"/>
        </w:rPr>
      </w:pPr>
      <w:r w:rsidRPr="00ED77E6">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способность ориентироваться в учебном материале разных разделов курса математики;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изученные методы познания (измерение, моделирование, перебор вариантов).</w:t>
      </w:r>
    </w:p>
    <w:p w:rsidR="003742A7" w:rsidRPr="00ED77E6" w:rsidRDefault="003742A7" w:rsidP="00ED77E6">
      <w:pPr>
        <w:pStyle w:val="23"/>
        <w:shd w:val="clear" w:color="auto" w:fill="auto"/>
        <w:tabs>
          <w:tab w:val="left" w:pos="2127"/>
        </w:tabs>
        <w:spacing w:before="0" w:after="0" w:line="240" w:lineRule="auto"/>
        <w:ind w:firstLine="709"/>
        <w:contextualSpacing/>
        <w:rPr>
          <w:sz w:val="24"/>
          <w:szCs w:val="24"/>
        </w:rPr>
      </w:pPr>
      <w:r w:rsidRPr="00ED77E6">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интерпретировать графически представленную информацию (схему, таблицу, диаграмму, другую модель);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принимать правила, безопасно использовать предлагаемые электронные средства и источники информации.</w:t>
      </w:r>
    </w:p>
    <w:p w:rsidR="003742A7" w:rsidRPr="00ED77E6" w:rsidRDefault="003742A7" w:rsidP="00ED77E6">
      <w:pPr>
        <w:pStyle w:val="23"/>
        <w:shd w:val="clear" w:color="auto" w:fill="auto"/>
        <w:tabs>
          <w:tab w:val="left" w:pos="2117"/>
        </w:tabs>
        <w:spacing w:before="0" w:after="0" w:line="240" w:lineRule="auto"/>
        <w:ind w:firstLine="760"/>
        <w:contextualSpacing/>
        <w:rPr>
          <w:sz w:val="24"/>
          <w:szCs w:val="24"/>
        </w:rPr>
      </w:pPr>
      <w:r w:rsidRPr="00ED77E6">
        <w:rPr>
          <w:sz w:val="24"/>
          <w:szCs w:val="24"/>
        </w:rPr>
        <w:t>У обучающегося будут сформированы следующие действия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конструировать утверждения, проверять их истинность;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текст задания для объяснения способа и хода решения математической задачи;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ориентироваться в алгоритмах: воспроизводить, дополнять, исправлять деформированные;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самостоятельно составлять тексты заданий, аналогичные типовым изученным.</w:t>
      </w:r>
    </w:p>
    <w:p w:rsidR="003742A7" w:rsidRPr="00ED77E6" w:rsidRDefault="00921DC6" w:rsidP="00ED77E6">
      <w:pPr>
        <w:pStyle w:val="23"/>
        <w:shd w:val="clear" w:color="auto" w:fill="auto"/>
        <w:tabs>
          <w:tab w:val="left" w:pos="2154"/>
          <w:tab w:val="left" w:pos="2633"/>
          <w:tab w:val="left" w:pos="4495"/>
          <w:tab w:val="left" w:pos="5388"/>
          <w:tab w:val="left" w:pos="7457"/>
          <w:tab w:val="left" w:pos="9046"/>
        </w:tabs>
        <w:spacing w:before="0" w:after="0" w:line="240" w:lineRule="auto"/>
        <w:ind w:left="780"/>
        <w:contextualSpacing/>
        <w:rPr>
          <w:sz w:val="24"/>
          <w:szCs w:val="24"/>
        </w:rPr>
      </w:pPr>
      <w:r>
        <w:rPr>
          <w:sz w:val="24"/>
          <w:szCs w:val="24"/>
        </w:rPr>
        <w:t xml:space="preserve">У </w:t>
      </w:r>
      <w:r w:rsidR="003742A7" w:rsidRPr="00ED77E6">
        <w:rPr>
          <w:sz w:val="24"/>
          <w:szCs w:val="24"/>
        </w:rPr>
        <w:t>обучающегося</w:t>
      </w:r>
      <w:r w:rsidR="003742A7" w:rsidRPr="00ED77E6">
        <w:rPr>
          <w:sz w:val="24"/>
          <w:szCs w:val="24"/>
        </w:rPr>
        <w:tab/>
        <w:t>будут</w:t>
      </w:r>
      <w:r w:rsidR="003742A7" w:rsidRPr="00ED77E6">
        <w:rPr>
          <w:sz w:val="24"/>
          <w:szCs w:val="24"/>
        </w:rPr>
        <w:tab/>
        <w:t>сформированы</w:t>
      </w:r>
      <w:r w:rsidR="003742A7" w:rsidRPr="00ED77E6">
        <w:rPr>
          <w:sz w:val="24"/>
          <w:szCs w:val="24"/>
        </w:rPr>
        <w:tab/>
        <w:t>следующие</w:t>
      </w:r>
      <w:r w:rsidR="003742A7" w:rsidRPr="00ED77E6">
        <w:rPr>
          <w:sz w:val="24"/>
          <w:szCs w:val="24"/>
        </w:rPr>
        <w:tab/>
        <w:t>действия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самоорганизации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выполнять правила безопасного использования электронных средств, предлагаемых в процессе обучения.</w:t>
      </w:r>
    </w:p>
    <w:p w:rsidR="003742A7" w:rsidRPr="00ED77E6" w:rsidRDefault="00921DC6" w:rsidP="00ED77E6">
      <w:pPr>
        <w:pStyle w:val="23"/>
        <w:shd w:val="clear" w:color="auto" w:fill="auto"/>
        <w:tabs>
          <w:tab w:val="left" w:pos="2154"/>
          <w:tab w:val="left" w:pos="2633"/>
          <w:tab w:val="left" w:pos="4495"/>
          <w:tab w:val="left" w:pos="5388"/>
          <w:tab w:val="left" w:pos="7457"/>
          <w:tab w:val="left" w:pos="9046"/>
        </w:tabs>
        <w:spacing w:before="0" w:after="0" w:line="240" w:lineRule="auto"/>
        <w:ind w:left="780"/>
        <w:contextualSpacing/>
        <w:rPr>
          <w:sz w:val="24"/>
          <w:szCs w:val="24"/>
        </w:rPr>
      </w:pPr>
      <w:r>
        <w:rPr>
          <w:sz w:val="24"/>
          <w:szCs w:val="24"/>
        </w:rPr>
        <w:t xml:space="preserve">У </w:t>
      </w:r>
      <w:r w:rsidR="00C87C55">
        <w:rPr>
          <w:sz w:val="24"/>
          <w:szCs w:val="24"/>
        </w:rPr>
        <w:t>обучающегося</w:t>
      </w:r>
      <w:r w:rsidR="00C87C55">
        <w:rPr>
          <w:sz w:val="24"/>
          <w:szCs w:val="24"/>
        </w:rPr>
        <w:tab/>
        <w:t xml:space="preserve">будут сформированы следующие </w:t>
      </w:r>
      <w:r w:rsidR="003742A7" w:rsidRPr="00ED77E6">
        <w:rPr>
          <w:sz w:val="24"/>
          <w:szCs w:val="24"/>
        </w:rPr>
        <w:t>действия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оценивать рациональность своих действий, давать им качественную характеристику.</w:t>
      </w:r>
    </w:p>
    <w:p w:rsidR="003742A7" w:rsidRPr="00ED77E6" w:rsidRDefault="003742A7" w:rsidP="00ED77E6">
      <w:pPr>
        <w:pStyle w:val="23"/>
        <w:shd w:val="clear" w:color="auto" w:fill="auto"/>
        <w:tabs>
          <w:tab w:val="left" w:pos="2084"/>
        </w:tabs>
        <w:spacing w:before="0" w:after="0" w:line="240" w:lineRule="auto"/>
        <w:ind w:firstLine="709"/>
        <w:contextualSpacing/>
        <w:rPr>
          <w:sz w:val="24"/>
          <w:szCs w:val="24"/>
        </w:rPr>
      </w:pPr>
      <w:r w:rsidRPr="00ED77E6">
        <w:rPr>
          <w:sz w:val="24"/>
          <w:szCs w:val="24"/>
        </w:rPr>
        <w:lastRenderedPageBreak/>
        <w:t>У обучающегося будут сформированы умения совместной деятельности: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742A7" w:rsidRPr="00ED77E6" w:rsidRDefault="003742A7" w:rsidP="00ED77E6">
      <w:pPr>
        <w:pStyle w:val="23"/>
        <w:shd w:val="clear" w:color="auto" w:fill="auto"/>
        <w:tabs>
          <w:tab w:val="left" w:pos="1878"/>
        </w:tabs>
        <w:spacing w:before="0" w:after="0" w:line="240" w:lineRule="auto"/>
        <w:ind w:firstLine="709"/>
        <w:contextualSpacing/>
        <w:rPr>
          <w:sz w:val="24"/>
          <w:szCs w:val="24"/>
        </w:rPr>
      </w:pPr>
      <w:r w:rsidRPr="00ED77E6">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называть и различать компоненты действий сложения (слагаемые, сумма) и вычитания (уменьшаемое, вычитаемое, разность);</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решать текстовые задачи в одно действие на сложение и вычитание: выделять условие и требование (вопрос);</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сравнивать объекты по длине, устанавливая между ними соотношение «длиннее-короче», «выше-ниже», «шире-уже»;</w:t>
      </w:r>
    </w:p>
    <w:p w:rsidR="003742A7" w:rsidRPr="00ED77E6" w:rsidRDefault="003742A7" w:rsidP="00ED77E6">
      <w:pPr>
        <w:pStyle w:val="23"/>
        <w:shd w:val="clear" w:color="auto" w:fill="auto"/>
        <w:spacing w:before="0" w:after="0" w:line="240" w:lineRule="auto"/>
        <w:ind w:left="740" w:right="1820"/>
        <w:contextualSpacing/>
        <w:rPr>
          <w:sz w:val="24"/>
          <w:szCs w:val="24"/>
        </w:rPr>
      </w:pPr>
      <w:r w:rsidRPr="00ED77E6">
        <w:rPr>
          <w:sz w:val="24"/>
          <w:szCs w:val="24"/>
        </w:rPr>
        <w:t>измерять длину отрезка (в см), чертить отрезок заданной длины; различать число и цифру;</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геометрические фигуры: круг, треугольник, прямоугольник (квадрат), отрезок;</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устанавливать между объектами соотношения: «слева-справа», «спереди- сзади», между;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верные (истинные) и неверные (ложные) утверждения относительно заданного набора объектов/предметов;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группировать объекты по заданному признаку, находить и называть закономерности в ряду объектов повседневной жизни;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строки и столбцы таблицы, вносить данное в таблицу, извлекать данное или данные из таблицы;</w:t>
      </w:r>
    </w:p>
    <w:p w:rsidR="003742A7" w:rsidRPr="00ED77E6" w:rsidRDefault="003742A7" w:rsidP="00ED77E6">
      <w:pPr>
        <w:pStyle w:val="23"/>
        <w:shd w:val="clear" w:color="auto" w:fill="auto"/>
        <w:spacing w:before="0" w:after="0" w:line="240" w:lineRule="auto"/>
        <w:ind w:left="760" w:right="1980"/>
        <w:contextualSpacing/>
        <w:rPr>
          <w:sz w:val="24"/>
          <w:szCs w:val="24"/>
        </w:rPr>
      </w:pPr>
      <w:r w:rsidRPr="00ED77E6">
        <w:rPr>
          <w:sz w:val="24"/>
          <w:szCs w:val="24"/>
        </w:rPr>
        <w:t>сравнивать два объекта (числа, геометрические фигуры); распределять объекты на две группы по заданному основанию.</w:t>
      </w:r>
    </w:p>
    <w:p w:rsidR="003742A7" w:rsidRPr="00ED77E6" w:rsidRDefault="003742A7" w:rsidP="00ED77E6">
      <w:pPr>
        <w:pStyle w:val="23"/>
        <w:shd w:val="clear" w:color="auto" w:fill="auto"/>
        <w:tabs>
          <w:tab w:val="left" w:pos="1905"/>
        </w:tabs>
        <w:spacing w:before="0" w:after="0" w:line="240" w:lineRule="auto"/>
        <w:ind w:firstLine="760"/>
        <w:contextualSpacing/>
        <w:rPr>
          <w:sz w:val="24"/>
          <w:szCs w:val="24"/>
        </w:rPr>
      </w:pPr>
      <w:r w:rsidRPr="00ED77E6">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и различать компоненты действий умножения (множители, произведение), деления (делимое, делитель, частное);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неизвестный компонент сложения, вычитания;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с помощью измерительных инструментов длину, определять время с помощью часов;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величины длины, массы, времени, стоимости, устанавливая между ними соотношение «больше или меньше на»;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w:t>
      </w:r>
      <w:r w:rsidRPr="00ED77E6">
        <w:rPr>
          <w:sz w:val="24"/>
          <w:szCs w:val="24"/>
        </w:rPr>
        <w:lastRenderedPageBreak/>
        <w:t>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верные (истинные) и неверные (ложные) утверждения со словами «все», «каждый»;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742A7" w:rsidRPr="00ED77E6" w:rsidRDefault="003742A7" w:rsidP="00ED77E6">
      <w:pPr>
        <w:pStyle w:val="23"/>
        <w:shd w:val="clear" w:color="auto" w:fill="auto"/>
        <w:spacing w:before="0" w:after="0" w:line="240" w:lineRule="auto"/>
        <w:ind w:left="740" w:right="2120"/>
        <w:contextualSpacing/>
        <w:rPr>
          <w:sz w:val="24"/>
          <w:szCs w:val="24"/>
        </w:rPr>
      </w:pPr>
      <w:r w:rsidRPr="00ED77E6">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3742A7" w:rsidRPr="00ED77E6" w:rsidRDefault="003742A7" w:rsidP="00ED77E6">
      <w:pPr>
        <w:pStyle w:val="23"/>
        <w:shd w:val="clear" w:color="auto" w:fill="auto"/>
        <w:tabs>
          <w:tab w:val="left" w:pos="1868"/>
        </w:tabs>
        <w:spacing w:before="0" w:after="0" w:line="240" w:lineRule="auto"/>
        <w:ind w:firstLine="709"/>
        <w:contextualSpacing/>
        <w:rPr>
          <w:sz w:val="24"/>
          <w:szCs w:val="24"/>
        </w:rPr>
      </w:pPr>
      <w:r w:rsidRPr="00ED77E6">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при вычислениях переместительное и сочетательное свойства сложения;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 решении задач выполнять сложение и вычитание однородных величин, умножение и деление величины на однозначное число;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конструировать прямоугольник из данных фигур (квадратов), делить прямоугольник, многоугольник на заданные части;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фигуры по площади (наложение, сопоставление числовых значений);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периметр прямоугольника (квадрата), площадь прямоугольника (квадрата);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верные (истинные) и неверные (ложные) утверждения со словами: «все», «некоторые», «и», «каждый», «если..., то...»;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формулировать утверждение (вывод), строить логические рассуждения (одно</w:t>
      </w:r>
      <w:r w:rsidRPr="00ED77E6">
        <w:rPr>
          <w:sz w:val="24"/>
          <w:szCs w:val="24"/>
        </w:rPr>
        <w:softHyphen/>
        <w:t>двухшаговые), в том числе с использованием изученных связок; классифицировать объекты по одному-двум признакам;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составлять план выполнения учебного задания и следовать ему, выполнять действия по алгоритму;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математические объекты (находить общее, различное, уникальное);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выбирать верное решение математической задачи.</w:t>
      </w:r>
    </w:p>
    <w:p w:rsidR="003742A7" w:rsidRPr="00ED77E6" w:rsidRDefault="003742A7" w:rsidP="00ED77E6">
      <w:pPr>
        <w:pStyle w:val="23"/>
        <w:shd w:val="clear" w:color="auto" w:fill="auto"/>
        <w:tabs>
          <w:tab w:val="left" w:pos="1889"/>
        </w:tabs>
        <w:spacing w:before="0" w:after="0" w:line="240" w:lineRule="auto"/>
        <w:ind w:firstLine="709"/>
        <w:contextualSpacing/>
        <w:rPr>
          <w:sz w:val="24"/>
          <w:szCs w:val="24"/>
        </w:rPr>
      </w:pPr>
      <w:r w:rsidRPr="00ED77E6">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3742A7" w:rsidRPr="00ED77E6" w:rsidRDefault="003742A7" w:rsidP="00ED77E6">
      <w:pPr>
        <w:pStyle w:val="23"/>
        <w:shd w:val="clear" w:color="auto" w:fill="auto"/>
        <w:tabs>
          <w:tab w:val="left" w:pos="2608"/>
          <w:tab w:val="left" w:pos="6635"/>
        </w:tabs>
        <w:spacing w:before="0" w:after="0" w:line="240" w:lineRule="auto"/>
        <w:ind w:firstLine="760"/>
        <w:contextualSpacing/>
        <w:rPr>
          <w:sz w:val="24"/>
          <w:szCs w:val="24"/>
        </w:rPr>
      </w:pPr>
      <w:r w:rsidRPr="00ED77E6">
        <w:rPr>
          <w:sz w:val="24"/>
          <w:szCs w:val="24"/>
        </w:rPr>
        <w:t>выполнять</w:t>
      </w:r>
      <w:r w:rsidRPr="00ED77E6">
        <w:rPr>
          <w:sz w:val="24"/>
          <w:szCs w:val="24"/>
        </w:rPr>
        <w:tab/>
        <w:t>арифметические действия:</w:t>
      </w:r>
      <w:r w:rsidRPr="00ED77E6">
        <w:rPr>
          <w:sz w:val="24"/>
          <w:szCs w:val="24"/>
        </w:rPr>
        <w:tab/>
        <w:t>сложение и вычитание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окружность и круг, изображать с помощью циркуля и линейки окружность заданного радиуса;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верные (истинные) и неверные (ложные) утверждения, приводить пример, контрпример;</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формулировать утверждение (вывод), строить логические рассуждения (двух</w:t>
      </w:r>
      <w:r w:rsidRPr="00ED77E6">
        <w:rPr>
          <w:sz w:val="24"/>
          <w:szCs w:val="24"/>
        </w:rPr>
        <w:softHyphen/>
        <w:t>трехшаговые);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классифицировать объекты по заданным или самостоятельно установленным одному-двум признакам;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w:t>
      </w:r>
      <w:r w:rsidRPr="00ED77E6">
        <w:rPr>
          <w:sz w:val="24"/>
          <w:szCs w:val="24"/>
        </w:rPr>
        <w:lastRenderedPageBreak/>
        <w:t>повседневной жизни (например, счет, меню, прайс-лист, объявление);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742A7" w:rsidRDefault="003742A7" w:rsidP="00ED77E6">
      <w:pPr>
        <w:pStyle w:val="23"/>
        <w:shd w:val="clear" w:color="auto" w:fill="auto"/>
        <w:tabs>
          <w:tab w:val="left" w:pos="2009"/>
        </w:tabs>
        <w:spacing w:before="0" w:after="0" w:line="240" w:lineRule="auto"/>
        <w:ind w:firstLine="760"/>
        <w:contextualSpacing/>
        <w:rPr>
          <w:sz w:val="24"/>
          <w:szCs w:val="24"/>
        </w:rPr>
      </w:pPr>
      <w:r w:rsidRPr="00ED77E6">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21DC6" w:rsidRPr="00ED77E6" w:rsidRDefault="00921DC6" w:rsidP="00ED77E6">
      <w:pPr>
        <w:pStyle w:val="23"/>
        <w:shd w:val="clear" w:color="auto" w:fill="auto"/>
        <w:tabs>
          <w:tab w:val="left" w:pos="2009"/>
        </w:tabs>
        <w:spacing w:before="0" w:after="0" w:line="240" w:lineRule="auto"/>
        <w:ind w:firstLine="760"/>
        <w:contextualSpacing/>
        <w:rPr>
          <w:sz w:val="24"/>
          <w:szCs w:val="24"/>
        </w:rPr>
      </w:pPr>
    </w:p>
    <w:p w:rsidR="003742A7" w:rsidRDefault="00C23301" w:rsidP="000A6FA3">
      <w:pPr>
        <w:pStyle w:val="23"/>
        <w:numPr>
          <w:ilvl w:val="2"/>
          <w:numId w:val="9"/>
        </w:numPr>
        <w:shd w:val="clear" w:color="auto" w:fill="auto"/>
        <w:tabs>
          <w:tab w:val="left" w:pos="2009"/>
        </w:tabs>
        <w:spacing w:before="0" w:after="0" w:line="240" w:lineRule="auto"/>
        <w:contextualSpacing/>
        <w:jc w:val="center"/>
        <w:rPr>
          <w:b/>
          <w:sz w:val="24"/>
          <w:szCs w:val="24"/>
        </w:rPr>
      </w:pPr>
      <w:r>
        <w:rPr>
          <w:b/>
          <w:sz w:val="24"/>
          <w:szCs w:val="24"/>
        </w:rPr>
        <w:t>Р</w:t>
      </w:r>
      <w:r w:rsidR="003742A7" w:rsidRPr="00ED77E6">
        <w:rPr>
          <w:b/>
          <w:sz w:val="24"/>
          <w:szCs w:val="24"/>
        </w:rPr>
        <w:t xml:space="preserve">абочая программа </w:t>
      </w:r>
      <w:r w:rsidR="00921DC6">
        <w:rPr>
          <w:b/>
          <w:sz w:val="24"/>
          <w:szCs w:val="24"/>
        </w:rPr>
        <w:t>по учебному  предмету</w:t>
      </w:r>
      <w:r w:rsidR="003742A7" w:rsidRPr="00ED77E6">
        <w:rPr>
          <w:b/>
          <w:sz w:val="24"/>
          <w:szCs w:val="24"/>
        </w:rPr>
        <w:t xml:space="preserve"> «Окружающий мир»</w:t>
      </w:r>
    </w:p>
    <w:p w:rsidR="00921DC6" w:rsidRPr="00ED77E6" w:rsidRDefault="00921DC6" w:rsidP="00921DC6">
      <w:pPr>
        <w:pStyle w:val="23"/>
        <w:shd w:val="clear" w:color="auto" w:fill="auto"/>
        <w:tabs>
          <w:tab w:val="left" w:pos="2009"/>
        </w:tabs>
        <w:spacing w:before="0" w:after="0" w:line="240" w:lineRule="auto"/>
        <w:ind w:left="1480"/>
        <w:contextualSpacing/>
        <w:rPr>
          <w:b/>
          <w:sz w:val="24"/>
          <w:szCs w:val="24"/>
        </w:rPr>
      </w:pPr>
    </w:p>
    <w:p w:rsidR="003742A7" w:rsidRPr="00ED77E6" w:rsidRDefault="00C23301" w:rsidP="00921DC6">
      <w:pPr>
        <w:pStyle w:val="23"/>
        <w:shd w:val="clear" w:color="auto" w:fill="auto"/>
        <w:tabs>
          <w:tab w:val="left" w:pos="1527"/>
        </w:tabs>
        <w:spacing w:before="0" w:after="0" w:line="240" w:lineRule="auto"/>
        <w:ind w:firstLine="760"/>
        <w:contextualSpacing/>
        <w:rPr>
          <w:sz w:val="24"/>
          <w:szCs w:val="24"/>
        </w:rPr>
      </w:pPr>
      <w:r>
        <w:rPr>
          <w:sz w:val="24"/>
          <w:szCs w:val="24"/>
        </w:rPr>
        <w:t>Р</w:t>
      </w:r>
      <w:r w:rsidR="003742A7" w:rsidRPr="00ED77E6">
        <w:rPr>
          <w:sz w:val="24"/>
          <w:szCs w:val="24"/>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r w:rsidR="00921DC6">
        <w:rPr>
          <w:sz w:val="24"/>
          <w:szCs w:val="24"/>
        </w:rPr>
        <w:t xml:space="preserve"> </w:t>
      </w:r>
      <w:r w:rsidR="003742A7" w:rsidRPr="00ED77E6">
        <w:rPr>
          <w:sz w:val="24"/>
          <w:szCs w:val="24"/>
        </w:rPr>
        <w:t>результаты освоения программы по окружающему миру.</w:t>
      </w:r>
    </w:p>
    <w:p w:rsidR="003742A7" w:rsidRPr="00ED77E6" w:rsidRDefault="003742A7" w:rsidP="00ED77E6">
      <w:pPr>
        <w:pStyle w:val="23"/>
        <w:shd w:val="clear" w:color="auto" w:fill="auto"/>
        <w:tabs>
          <w:tab w:val="left" w:pos="1527"/>
        </w:tabs>
        <w:spacing w:before="0" w:after="0" w:line="240" w:lineRule="auto"/>
        <w:ind w:firstLine="780"/>
        <w:contextualSpacing/>
        <w:rPr>
          <w:sz w:val="24"/>
          <w:szCs w:val="24"/>
        </w:rPr>
      </w:pPr>
      <w:r w:rsidRPr="00ED77E6">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3742A7" w:rsidRPr="00ED77E6" w:rsidRDefault="003742A7" w:rsidP="00ED77E6">
      <w:pPr>
        <w:pStyle w:val="23"/>
        <w:shd w:val="clear" w:color="auto" w:fill="auto"/>
        <w:tabs>
          <w:tab w:val="left" w:pos="1537"/>
        </w:tabs>
        <w:spacing w:before="0" w:after="0" w:line="240" w:lineRule="auto"/>
        <w:ind w:firstLine="851"/>
        <w:contextualSpacing/>
        <w:rPr>
          <w:sz w:val="24"/>
          <w:szCs w:val="24"/>
        </w:rPr>
      </w:pPr>
      <w:r w:rsidRPr="00ED77E6">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3742A7" w:rsidRPr="00ED77E6" w:rsidRDefault="003742A7" w:rsidP="00ED77E6">
      <w:pPr>
        <w:pStyle w:val="23"/>
        <w:shd w:val="clear" w:color="auto" w:fill="auto"/>
        <w:tabs>
          <w:tab w:val="left" w:pos="1537"/>
        </w:tabs>
        <w:spacing w:before="0" w:after="0" w:line="240" w:lineRule="auto"/>
        <w:ind w:firstLine="709"/>
        <w:contextualSpacing/>
        <w:rPr>
          <w:sz w:val="24"/>
          <w:szCs w:val="24"/>
        </w:rPr>
      </w:pPr>
      <w:r w:rsidRPr="00ED77E6">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742A7" w:rsidRPr="00ED77E6" w:rsidRDefault="003742A7" w:rsidP="00921DC6">
      <w:pPr>
        <w:pStyle w:val="23"/>
        <w:shd w:val="clear" w:color="auto" w:fill="auto"/>
        <w:tabs>
          <w:tab w:val="left" w:pos="1573"/>
        </w:tabs>
        <w:spacing w:before="0" w:after="0" w:line="240" w:lineRule="auto"/>
        <w:ind w:left="780"/>
        <w:contextualSpacing/>
        <w:jc w:val="center"/>
        <w:rPr>
          <w:b/>
          <w:sz w:val="24"/>
          <w:szCs w:val="24"/>
        </w:rPr>
      </w:pPr>
      <w:r w:rsidRPr="00ED77E6">
        <w:rPr>
          <w:b/>
          <w:sz w:val="24"/>
          <w:szCs w:val="24"/>
        </w:rPr>
        <w:t>Пояснительная записка.</w:t>
      </w:r>
    </w:p>
    <w:p w:rsidR="003742A7" w:rsidRPr="00ED77E6" w:rsidRDefault="003742A7" w:rsidP="00ED77E6">
      <w:pPr>
        <w:pStyle w:val="23"/>
        <w:shd w:val="clear" w:color="auto" w:fill="auto"/>
        <w:tabs>
          <w:tab w:val="left" w:pos="1729"/>
        </w:tabs>
        <w:spacing w:before="0" w:after="0" w:line="240" w:lineRule="auto"/>
        <w:ind w:firstLine="780"/>
        <w:contextualSpacing/>
        <w:rPr>
          <w:sz w:val="24"/>
          <w:szCs w:val="24"/>
        </w:rPr>
      </w:pPr>
      <w:r w:rsidRPr="00ED77E6">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ED77E6">
        <w:rPr>
          <w:sz w:val="24"/>
          <w:szCs w:val="24"/>
        </w:rPr>
        <w:softHyphen/>
        <w:t>этических понятий, представленных в содержании программы по окружающему миру;</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формирование ценности здоровья человека, его сохранения и укрепления, приверженности здоровому образу жизни;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проявление уважения к истории, культуре, традициям народов Российской Федерации;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3742A7" w:rsidRPr="00ED77E6" w:rsidRDefault="003742A7" w:rsidP="00ED77E6">
      <w:pPr>
        <w:pStyle w:val="23"/>
        <w:spacing w:before="0" w:after="0" w:line="240" w:lineRule="auto"/>
        <w:ind w:firstLine="709"/>
        <w:contextualSpacing/>
        <w:rPr>
          <w:sz w:val="24"/>
          <w:szCs w:val="24"/>
          <w:lang w:bidi="ru-RU"/>
        </w:rPr>
      </w:pPr>
      <w:r w:rsidRPr="00ED77E6">
        <w:rPr>
          <w:sz w:val="24"/>
          <w:szCs w:val="24"/>
          <w:lang w:bidi="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w:t>
      </w:r>
      <w:r w:rsidRPr="00ED77E6">
        <w:rPr>
          <w:sz w:val="24"/>
          <w:szCs w:val="24"/>
          <w:lang w:bidi="ru-RU"/>
        </w:rPr>
        <w:lastRenderedPageBreak/>
        <w:t>на основе развивающейся способности предвидеть результаты своих поступков и оценки возникшей ситуации.</w:t>
      </w:r>
    </w:p>
    <w:p w:rsidR="003742A7" w:rsidRPr="00ED77E6" w:rsidRDefault="003742A7" w:rsidP="00ED77E6">
      <w:pPr>
        <w:pStyle w:val="23"/>
        <w:spacing w:before="0" w:after="0" w:line="240" w:lineRule="auto"/>
        <w:ind w:firstLine="709"/>
        <w:contextualSpacing/>
        <w:rPr>
          <w:sz w:val="24"/>
          <w:szCs w:val="24"/>
          <w:lang w:bidi="ru-RU"/>
        </w:rPr>
      </w:pPr>
      <w:r w:rsidRPr="00ED77E6">
        <w:rPr>
          <w:sz w:val="24"/>
          <w:szCs w:val="24"/>
          <w:lang w:bidi="ru-RU"/>
        </w:rPr>
        <w:t>Отбор содержания программы по окружающему миру осуществлён на основе следующих ведущих идей: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раскрытие роли человека в природе и обществе;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3742A7" w:rsidRPr="00ED77E6" w:rsidRDefault="003742A7" w:rsidP="00ED77E6">
      <w:pPr>
        <w:pStyle w:val="23"/>
        <w:shd w:val="clear" w:color="auto" w:fill="auto"/>
        <w:tabs>
          <w:tab w:val="left" w:pos="1764"/>
        </w:tabs>
        <w:spacing w:before="0" w:after="0" w:line="240" w:lineRule="auto"/>
        <w:ind w:firstLine="780"/>
        <w:contextualSpacing/>
        <w:rPr>
          <w:sz w:val="24"/>
          <w:szCs w:val="24"/>
        </w:rPr>
      </w:pPr>
      <w:r w:rsidRPr="00ED77E6">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3742A7" w:rsidRPr="00ED77E6" w:rsidRDefault="003742A7" w:rsidP="00ED77E6">
      <w:pPr>
        <w:pStyle w:val="23"/>
        <w:shd w:val="clear" w:color="auto" w:fill="auto"/>
        <w:tabs>
          <w:tab w:val="left" w:pos="1665"/>
        </w:tabs>
        <w:spacing w:before="0" w:after="0" w:line="240" w:lineRule="auto"/>
        <w:ind w:left="780"/>
        <w:contextualSpacing/>
        <w:rPr>
          <w:b/>
          <w:sz w:val="24"/>
          <w:szCs w:val="24"/>
        </w:rPr>
      </w:pPr>
      <w:r w:rsidRPr="00ED77E6">
        <w:rPr>
          <w:b/>
          <w:sz w:val="24"/>
          <w:szCs w:val="24"/>
        </w:rPr>
        <w:t>Содержание обучения в 1 классе.</w:t>
      </w:r>
    </w:p>
    <w:p w:rsidR="003742A7" w:rsidRPr="00ED77E6" w:rsidRDefault="003742A7" w:rsidP="00ED77E6">
      <w:pPr>
        <w:pStyle w:val="23"/>
        <w:shd w:val="clear" w:color="auto" w:fill="auto"/>
        <w:tabs>
          <w:tab w:val="left" w:pos="1805"/>
        </w:tabs>
        <w:spacing w:before="0" w:after="0" w:line="240" w:lineRule="auto"/>
        <w:ind w:left="780"/>
        <w:contextualSpacing/>
        <w:rPr>
          <w:sz w:val="24"/>
          <w:szCs w:val="24"/>
        </w:rPr>
      </w:pPr>
      <w:r w:rsidRPr="00ED77E6">
        <w:rPr>
          <w:sz w:val="24"/>
          <w:szCs w:val="24"/>
        </w:rPr>
        <w:t>Человек и общество.</w:t>
      </w:r>
    </w:p>
    <w:p w:rsidR="003742A7" w:rsidRPr="00ED77E6" w:rsidRDefault="003742A7" w:rsidP="00ED77E6">
      <w:pPr>
        <w:pStyle w:val="23"/>
        <w:shd w:val="clear" w:color="auto" w:fill="auto"/>
        <w:tabs>
          <w:tab w:val="left" w:pos="1970"/>
        </w:tabs>
        <w:spacing w:before="0" w:after="0" w:line="240" w:lineRule="auto"/>
        <w:ind w:firstLine="780"/>
        <w:contextualSpacing/>
        <w:rPr>
          <w:sz w:val="24"/>
          <w:szCs w:val="24"/>
        </w:rPr>
      </w:pPr>
      <w:r w:rsidRPr="00ED77E6">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3742A7" w:rsidRPr="00ED77E6" w:rsidRDefault="003742A7" w:rsidP="00ED77E6">
      <w:pPr>
        <w:pStyle w:val="23"/>
        <w:shd w:val="clear" w:color="auto" w:fill="auto"/>
        <w:tabs>
          <w:tab w:val="left" w:pos="1975"/>
        </w:tabs>
        <w:spacing w:before="0" w:after="0" w:line="240" w:lineRule="auto"/>
        <w:ind w:firstLine="780"/>
        <w:contextualSpacing/>
        <w:rPr>
          <w:sz w:val="24"/>
          <w:szCs w:val="24"/>
        </w:rPr>
      </w:pPr>
      <w:r w:rsidRPr="00ED77E6">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3742A7" w:rsidRPr="00ED77E6" w:rsidRDefault="003742A7" w:rsidP="00ED77E6">
      <w:pPr>
        <w:pStyle w:val="23"/>
        <w:shd w:val="clear" w:color="auto" w:fill="auto"/>
        <w:tabs>
          <w:tab w:val="left" w:pos="2016"/>
        </w:tabs>
        <w:spacing w:before="0" w:after="0" w:line="240" w:lineRule="auto"/>
        <w:ind w:left="780"/>
        <w:contextualSpacing/>
        <w:rPr>
          <w:sz w:val="24"/>
          <w:szCs w:val="24"/>
        </w:rPr>
      </w:pPr>
      <w:r w:rsidRPr="00ED77E6">
        <w:rPr>
          <w:sz w:val="24"/>
          <w:szCs w:val="24"/>
        </w:rPr>
        <w:t>Режим труда и отдыха.</w:t>
      </w:r>
    </w:p>
    <w:p w:rsidR="003742A7" w:rsidRPr="00ED77E6" w:rsidRDefault="003742A7" w:rsidP="00ED77E6">
      <w:pPr>
        <w:pStyle w:val="23"/>
        <w:shd w:val="clear" w:color="auto" w:fill="auto"/>
        <w:tabs>
          <w:tab w:val="left" w:pos="1970"/>
        </w:tabs>
        <w:spacing w:before="0" w:after="0" w:line="240" w:lineRule="auto"/>
        <w:ind w:firstLine="780"/>
        <w:contextualSpacing/>
        <w:rPr>
          <w:sz w:val="24"/>
          <w:szCs w:val="24"/>
        </w:rPr>
      </w:pPr>
      <w:r w:rsidRPr="00ED77E6">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3742A7" w:rsidRPr="00ED77E6" w:rsidRDefault="003742A7" w:rsidP="00ED77E6">
      <w:pPr>
        <w:pStyle w:val="23"/>
        <w:shd w:val="clear" w:color="auto" w:fill="auto"/>
        <w:tabs>
          <w:tab w:val="left" w:pos="1980"/>
        </w:tabs>
        <w:spacing w:before="0" w:after="0" w:line="240" w:lineRule="auto"/>
        <w:ind w:firstLine="780"/>
        <w:contextualSpacing/>
        <w:rPr>
          <w:sz w:val="24"/>
          <w:szCs w:val="24"/>
        </w:rPr>
      </w:pPr>
      <w:r w:rsidRPr="00ED77E6">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3742A7" w:rsidRPr="00ED77E6" w:rsidRDefault="003742A7" w:rsidP="00ED77E6">
      <w:pPr>
        <w:pStyle w:val="23"/>
        <w:shd w:val="clear" w:color="auto" w:fill="auto"/>
        <w:tabs>
          <w:tab w:val="left" w:pos="1970"/>
        </w:tabs>
        <w:spacing w:before="0" w:after="0" w:line="240" w:lineRule="auto"/>
        <w:ind w:firstLine="780"/>
        <w:contextualSpacing/>
        <w:rPr>
          <w:sz w:val="24"/>
          <w:szCs w:val="24"/>
        </w:rPr>
      </w:pPr>
      <w:r w:rsidRPr="00ED77E6">
        <w:rPr>
          <w:sz w:val="24"/>
          <w:szCs w:val="24"/>
        </w:rPr>
        <w:t>Ценность и красота рукотворного мира. Правила поведения в социуме.</w:t>
      </w:r>
    </w:p>
    <w:p w:rsidR="003742A7" w:rsidRPr="00ED77E6" w:rsidRDefault="003742A7" w:rsidP="00ED77E6">
      <w:pPr>
        <w:pStyle w:val="23"/>
        <w:shd w:val="clear" w:color="auto" w:fill="auto"/>
        <w:tabs>
          <w:tab w:val="left" w:pos="1805"/>
        </w:tabs>
        <w:spacing w:before="0" w:after="0" w:line="240" w:lineRule="auto"/>
        <w:ind w:firstLine="780"/>
        <w:contextualSpacing/>
        <w:rPr>
          <w:sz w:val="24"/>
          <w:szCs w:val="24"/>
        </w:rPr>
      </w:pPr>
      <w:r w:rsidRPr="00ED77E6">
        <w:rPr>
          <w:sz w:val="24"/>
          <w:szCs w:val="24"/>
        </w:rPr>
        <w:t>Человек и природа.</w:t>
      </w:r>
    </w:p>
    <w:p w:rsidR="003742A7" w:rsidRPr="00ED77E6" w:rsidRDefault="003742A7" w:rsidP="00ED77E6">
      <w:pPr>
        <w:pStyle w:val="23"/>
        <w:shd w:val="clear" w:color="auto" w:fill="auto"/>
        <w:tabs>
          <w:tab w:val="left" w:pos="1975"/>
        </w:tabs>
        <w:spacing w:before="0" w:after="0" w:line="240" w:lineRule="auto"/>
        <w:ind w:firstLine="780"/>
        <w:contextualSpacing/>
        <w:rPr>
          <w:sz w:val="24"/>
          <w:szCs w:val="24"/>
        </w:rPr>
      </w:pPr>
      <w:r w:rsidRPr="00ED77E6">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3742A7" w:rsidRPr="00ED77E6" w:rsidRDefault="003742A7" w:rsidP="00ED77E6">
      <w:pPr>
        <w:pStyle w:val="23"/>
        <w:shd w:val="clear" w:color="auto" w:fill="auto"/>
        <w:tabs>
          <w:tab w:val="left" w:pos="1970"/>
        </w:tabs>
        <w:spacing w:before="0" w:after="0" w:line="240" w:lineRule="auto"/>
        <w:ind w:firstLine="780"/>
        <w:contextualSpacing/>
        <w:rPr>
          <w:sz w:val="24"/>
          <w:szCs w:val="24"/>
        </w:rPr>
      </w:pPr>
      <w:r w:rsidRPr="00ED77E6">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3742A7" w:rsidRPr="00ED77E6" w:rsidRDefault="003742A7" w:rsidP="00ED77E6">
      <w:pPr>
        <w:pStyle w:val="23"/>
        <w:shd w:val="clear" w:color="auto" w:fill="auto"/>
        <w:tabs>
          <w:tab w:val="left" w:pos="1241"/>
        </w:tabs>
        <w:spacing w:before="0" w:after="0" w:line="240" w:lineRule="auto"/>
        <w:ind w:firstLine="780"/>
        <w:contextualSpacing/>
        <w:rPr>
          <w:sz w:val="24"/>
          <w:szCs w:val="24"/>
        </w:rPr>
      </w:pPr>
      <w:r w:rsidRPr="00ED77E6">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3742A7" w:rsidRPr="00ED77E6" w:rsidRDefault="003742A7" w:rsidP="00ED77E6">
      <w:pPr>
        <w:pStyle w:val="23"/>
        <w:shd w:val="clear" w:color="auto" w:fill="auto"/>
        <w:tabs>
          <w:tab w:val="left" w:pos="1948"/>
        </w:tabs>
        <w:spacing w:before="0" w:after="0" w:line="240" w:lineRule="auto"/>
        <w:ind w:firstLine="780"/>
        <w:contextualSpacing/>
        <w:rPr>
          <w:sz w:val="24"/>
          <w:szCs w:val="24"/>
        </w:rPr>
      </w:pPr>
      <w:r w:rsidRPr="00ED77E6">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3742A7" w:rsidRPr="00ED77E6" w:rsidRDefault="003742A7" w:rsidP="00ED77E6">
      <w:pPr>
        <w:pStyle w:val="23"/>
        <w:shd w:val="clear" w:color="auto" w:fill="auto"/>
        <w:tabs>
          <w:tab w:val="left" w:pos="1758"/>
        </w:tabs>
        <w:spacing w:before="0" w:after="0" w:line="240" w:lineRule="auto"/>
        <w:ind w:firstLine="780"/>
        <w:contextualSpacing/>
        <w:rPr>
          <w:sz w:val="24"/>
          <w:szCs w:val="24"/>
        </w:rPr>
      </w:pPr>
      <w:r w:rsidRPr="00ED77E6">
        <w:rPr>
          <w:sz w:val="24"/>
          <w:szCs w:val="24"/>
        </w:rPr>
        <w:t>Правила безопасной жизнедеятельности.</w:t>
      </w:r>
    </w:p>
    <w:p w:rsidR="003742A7" w:rsidRPr="00ED77E6" w:rsidRDefault="003742A7" w:rsidP="00ED77E6">
      <w:pPr>
        <w:pStyle w:val="23"/>
        <w:shd w:val="clear" w:color="auto" w:fill="auto"/>
        <w:tabs>
          <w:tab w:val="left" w:pos="1948"/>
        </w:tabs>
        <w:spacing w:before="0" w:after="0" w:line="240" w:lineRule="auto"/>
        <w:ind w:firstLine="780"/>
        <w:contextualSpacing/>
        <w:rPr>
          <w:sz w:val="24"/>
          <w:szCs w:val="24"/>
        </w:rPr>
      </w:pPr>
      <w:r w:rsidRPr="00ED77E6">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3742A7" w:rsidRPr="00ED77E6" w:rsidRDefault="003742A7" w:rsidP="00ED77E6">
      <w:pPr>
        <w:pStyle w:val="23"/>
        <w:shd w:val="clear" w:color="auto" w:fill="auto"/>
        <w:tabs>
          <w:tab w:val="left" w:pos="1943"/>
        </w:tabs>
        <w:spacing w:before="0" w:after="0" w:line="240" w:lineRule="auto"/>
        <w:ind w:firstLine="780"/>
        <w:contextualSpacing/>
        <w:rPr>
          <w:sz w:val="24"/>
          <w:szCs w:val="24"/>
        </w:rPr>
      </w:pPr>
      <w:r w:rsidRPr="00ED77E6">
        <w:rPr>
          <w:sz w:val="24"/>
          <w:szCs w:val="24"/>
        </w:rPr>
        <w:t>Дорога от дома до школы. Правила безопасного поведения пешехода (дорожные знаки, дорожная разметка, дорожные сигналы).</w:t>
      </w:r>
    </w:p>
    <w:p w:rsidR="003742A7" w:rsidRPr="00ED77E6" w:rsidRDefault="003742A7" w:rsidP="00ED77E6">
      <w:pPr>
        <w:pStyle w:val="23"/>
        <w:shd w:val="clear" w:color="auto" w:fill="auto"/>
        <w:tabs>
          <w:tab w:val="left" w:pos="1948"/>
        </w:tabs>
        <w:spacing w:before="0" w:after="0" w:line="240" w:lineRule="auto"/>
        <w:ind w:firstLine="760"/>
        <w:contextualSpacing/>
        <w:rPr>
          <w:sz w:val="24"/>
          <w:szCs w:val="24"/>
        </w:rPr>
      </w:pPr>
      <w:r w:rsidRPr="00ED77E6">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3742A7" w:rsidRPr="00ED77E6" w:rsidRDefault="003742A7" w:rsidP="00ED77E6">
      <w:pPr>
        <w:pStyle w:val="23"/>
        <w:shd w:val="clear" w:color="auto" w:fill="auto"/>
        <w:tabs>
          <w:tab w:val="left" w:pos="1737"/>
        </w:tabs>
        <w:spacing w:before="0" w:after="0" w:line="240" w:lineRule="auto"/>
        <w:ind w:firstLine="760"/>
        <w:contextualSpacing/>
        <w:rPr>
          <w:sz w:val="24"/>
          <w:szCs w:val="24"/>
        </w:rPr>
      </w:pPr>
      <w:r w:rsidRPr="00ED77E6">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48"/>
        </w:tabs>
        <w:spacing w:before="0" w:after="0" w:line="240" w:lineRule="auto"/>
        <w:ind w:firstLine="760"/>
        <w:contextualSpacing/>
        <w:rPr>
          <w:sz w:val="24"/>
          <w:szCs w:val="24"/>
        </w:rPr>
      </w:pPr>
      <w:r w:rsidRPr="00ED77E6">
        <w:rPr>
          <w:sz w:val="24"/>
          <w:szCs w:val="24"/>
        </w:rPr>
        <w:t>Базовые логические действия как часть познавательных универсальных учебных действий способствуют формированию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лиственных и хвойных растений, сравнивать их, устанавливать различия во внешнем виде.</w:t>
      </w:r>
    </w:p>
    <w:p w:rsidR="003742A7" w:rsidRPr="00ED77E6" w:rsidRDefault="003742A7" w:rsidP="00ED77E6">
      <w:pPr>
        <w:pStyle w:val="23"/>
        <w:shd w:val="clear" w:color="auto" w:fill="auto"/>
        <w:tabs>
          <w:tab w:val="left" w:pos="1995"/>
        </w:tabs>
        <w:spacing w:before="0" w:after="0" w:line="240" w:lineRule="auto"/>
        <w:ind w:firstLine="760"/>
        <w:contextualSpacing/>
        <w:rPr>
          <w:sz w:val="24"/>
          <w:szCs w:val="24"/>
        </w:rPr>
      </w:pPr>
      <w:r w:rsidRPr="00ED77E6">
        <w:rPr>
          <w:sz w:val="24"/>
          <w:szCs w:val="24"/>
        </w:rPr>
        <w:t>Работа с информацией как часть познавательных универсальных учебных действий способствует формированию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что информация может быть представлена в разной форме: текста, иллюстраций, видео, таблицы;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соотносить иллюстрацию явления (объекта, предмета) с его названием.</w:t>
      </w:r>
    </w:p>
    <w:p w:rsidR="003742A7" w:rsidRPr="00ED77E6" w:rsidRDefault="003742A7" w:rsidP="00ED77E6">
      <w:pPr>
        <w:pStyle w:val="23"/>
        <w:shd w:val="clear" w:color="auto" w:fill="auto"/>
        <w:tabs>
          <w:tab w:val="left" w:pos="1990"/>
        </w:tabs>
        <w:spacing w:before="0" w:after="0" w:line="240" w:lineRule="auto"/>
        <w:ind w:firstLine="760"/>
        <w:contextualSpacing/>
        <w:rPr>
          <w:sz w:val="24"/>
          <w:szCs w:val="24"/>
        </w:rPr>
      </w:pPr>
      <w:r w:rsidRPr="00ED77E6">
        <w:rPr>
          <w:sz w:val="24"/>
          <w:szCs w:val="24"/>
        </w:rPr>
        <w:t>Коммуникативные универсальные учебные действия способствуют формированию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воспроизводить названия своего населенного пункта, название страны, её столицы;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воспроизводить наизусть слова гимна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описывать по предложенному плану время года, передавать в рассказе своё отношение к природным явлениям;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домашних и диких животных, объяснять, чем они различаются.</w:t>
      </w:r>
    </w:p>
    <w:p w:rsidR="003742A7" w:rsidRPr="00ED77E6" w:rsidRDefault="003742A7" w:rsidP="00ED77E6">
      <w:pPr>
        <w:pStyle w:val="23"/>
        <w:shd w:val="clear" w:color="auto" w:fill="auto"/>
        <w:tabs>
          <w:tab w:val="left" w:pos="1990"/>
        </w:tabs>
        <w:spacing w:before="0" w:after="0" w:line="240" w:lineRule="auto"/>
        <w:ind w:firstLine="760"/>
        <w:contextualSpacing/>
        <w:rPr>
          <w:sz w:val="24"/>
          <w:szCs w:val="24"/>
        </w:rPr>
      </w:pPr>
      <w:r w:rsidRPr="00ED77E6">
        <w:rPr>
          <w:sz w:val="24"/>
          <w:szCs w:val="24"/>
        </w:rPr>
        <w:t>Регулятивные универсальные учебные действия способствуют формированию умений: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оценивать выполнение правил безопасного поведения на дорогах и улицах другими детьми, выполнять самооценку;</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3742A7" w:rsidRPr="00ED77E6" w:rsidRDefault="003742A7" w:rsidP="00ED77E6">
      <w:pPr>
        <w:pStyle w:val="23"/>
        <w:shd w:val="clear" w:color="auto" w:fill="auto"/>
        <w:tabs>
          <w:tab w:val="left" w:pos="1995"/>
        </w:tabs>
        <w:spacing w:before="0" w:after="0" w:line="240" w:lineRule="auto"/>
        <w:ind w:firstLine="780"/>
        <w:contextualSpacing/>
        <w:rPr>
          <w:sz w:val="24"/>
          <w:szCs w:val="24"/>
        </w:rPr>
      </w:pPr>
      <w:r w:rsidRPr="00ED77E6">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3742A7" w:rsidRPr="00ED77E6" w:rsidRDefault="003742A7" w:rsidP="00ED77E6">
      <w:pPr>
        <w:pStyle w:val="23"/>
        <w:shd w:val="clear" w:color="auto" w:fill="auto"/>
        <w:tabs>
          <w:tab w:val="left" w:pos="1587"/>
        </w:tabs>
        <w:spacing w:before="0" w:after="0" w:line="240" w:lineRule="auto"/>
        <w:ind w:left="780"/>
        <w:contextualSpacing/>
        <w:rPr>
          <w:b/>
          <w:sz w:val="24"/>
          <w:szCs w:val="24"/>
        </w:rPr>
      </w:pPr>
      <w:r w:rsidRPr="00ED77E6">
        <w:rPr>
          <w:b/>
          <w:sz w:val="24"/>
          <w:szCs w:val="24"/>
        </w:rPr>
        <w:t>Содержание обучения во 2 классе.</w:t>
      </w:r>
    </w:p>
    <w:p w:rsidR="003742A7" w:rsidRPr="00ED77E6" w:rsidRDefault="003742A7" w:rsidP="00ED77E6">
      <w:pPr>
        <w:pStyle w:val="23"/>
        <w:shd w:val="clear" w:color="auto" w:fill="auto"/>
        <w:tabs>
          <w:tab w:val="left" w:pos="1793"/>
        </w:tabs>
        <w:spacing w:before="0" w:after="0" w:line="240" w:lineRule="auto"/>
        <w:ind w:left="780"/>
        <w:contextualSpacing/>
        <w:rPr>
          <w:sz w:val="24"/>
          <w:szCs w:val="24"/>
        </w:rPr>
      </w:pPr>
      <w:r w:rsidRPr="00ED77E6">
        <w:rPr>
          <w:sz w:val="24"/>
          <w:szCs w:val="24"/>
        </w:rPr>
        <w:t>Человек и общество.</w:t>
      </w:r>
    </w:p>
    <w:p w:rsidR="003742A7" w:rsidRPr="00ED77E6" w:rsidRDefault="003742A7" w:rsidP="00ED77E6">
      <w:pPr>
        <w:pStyle w:val="23"/>
        <w:shd w:val="clear" w:color="auto" w:fill="auto"/>
        <w:tabs>
          <w:tab w:val="left" w:pos="1973"/>
        </w:tabs>
        <w:spacing w:before="0" w:after="0" w:line="240" w:lineRule="auto"/>
        <w:ind w:firstLine="709"/>
        <w:contextualSpacing/>
        <w:rPr>
          <w:sz w:val="24"/>
          <w:szCs w:val="24"/>
        </w:rPr>
      </w:pPr>
      <w:r w:rsidRPr="00ED77E6">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3742A7" w:rsidRPr="00ED77E6" w:rsidRDefault="003742A7" w:rsidP="00ED77E6">
      <w:pPr>
        <w:pStyle w:val="23"/>
        <w:shd w:val="clear" w:color="auto" w:fill="auto"/>
        <w:tabs>
          <w:tab w:val="left" w:pos="1968"/>
        </w:tabs>
        <w:spacing w:before="0" w:after="0" w:line="240" w:lineRule="auto"/>
        <w:ind w:firstLine="780"/>
        <w:contextualSpacing/>
        <w:rPr>
          <w:sz w:val="24"/>
          <w:szCs w:val="24"/>
        </w:rPr>
      </w:pPr>
      <w:r w:rsidRPr="00ED77E6">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3742A7" w:rsidRPr="00ED77E6" w:rsidRDefault="003742A7" w:rsidP="00ED77E6">
      <w:pPr>
        <w:pStyle w:val="23"/>
        <w:shd w:val="clear" w:color="auto" w:fill="auto"/>
        <w:tabs>
          <w:tab w:val="left" w:pos="1964"/>
        </w:tabs>
        <w:spacing w:before="0" w:after="0" w:line="240" w:lineRule="auto"/>
        <w:ind w:firstLine="780"/>
        <w:contextualSpacing/>
        <w:rPr>
          <w:sz w:val="24"/>
          <w:szCs w:val="24"/>
        </w:rPr>
      </w:pPr>
      <w:r w:rsidRPr="00ED77E6">
        <w:rPr>
          <w:sz w:val="24"/>
          <w:szCs w:val="24"/>
        </w:rPr>
        <w:t>Семья. Семейные ценности и традиции. Родословная. Составление схемы родословного древа, истории семьи.</w:t>
      </w:r>
    </w:p>
    <w:p w:rsidR="003742A7" w:rsidRPr="00ED77E6" w:rsidRDefault="003742A7" w:rsidP="00ED77E6">
      <w:pPr>
        <w:pStyle w:val="23"/>
        <w:shd w:val="clear" w:color="auto" w:fill="auto"/>
        <w:tabs>
          <w:tab w:val="left" w:pos="1973"/>
        </w:tabs>
        <w:spacing w:before="0" w:after="0" w:line="240" w:lineRule="auto"/>
        <w:ind w:firstLine="709"/>
        <w:contextualSpacing/>
        <w:rPr>
          <w:sz w:val="24"/>
          <w:szCs w:val="24"/>
        </w:rPr>
      </w:pPr>
      <w:r w:rsidRPr="00ED77E6">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742A7" w:rsidRPr="00ED77E6" w:rsidRDefault="003742A7" w:rsidP="00ED77E6">
      <w:pPr>
        <w:pStyle w:val="23"/>
        <w:shd w:val="clear" w:color="auto" w:fill="auto"/>
        <w:tabs>
          <w:tab w:val="left" w:pos="1798"/>
        </w:tabs>
        <w:spacing w:before="0" w:after="0" w:line="240" w:lineRule="auto"/>
        <w:ind w:left="780"/>
        <w:contextualSpacing/>
        <w:rPr>
          <w:sz w:val="24"/>
          <w:szCs w:val="24"/>
        </w:rPr>
      </w:pPr>
      <w:r w:rsidRPr="00ED77E6">
        <w:rPr>
          <w:sz w:val="24"/>
          <w:szCs w:val="24"/>
        </w:rPr>
        <w:t>Человек и природа.</w:t>
      </w:r>
    </w:p>
    <w:p w:rsidR="003742A7" w:rsidRPr="00ED77E6" w:rsidRDefault="003742A7" w:rsidP="00ED77E6">
      <w:pPr>
        <w:pStyle w:val="23"/>
        <w:shd w:val="clear" w:color="auto" w:fill="auto"/>
        <w:tabs>
          <w:tab w:val="left" w:pos="2004"/>
        </w:tabs>
        <w:spacing w:before="0" w:after="0" w:line="240" w:lineRule="auto"/>
        <w:ind w:left="780"/>
        <w:contextualSpacing/>
        <w:rPr>
          <w:sz w:val="24"/>
          <w:szCs w:val="24"/>
        </w:rPr>
      </w:pPr>
      <w:r w:rsidRPr="00ED77E6">
        <w:rPr>
          <w:sz w:val="24"/>
          <w:szCs w:val="24"/>
        </w:rPr>
        <w:t>Методы познания природы: наблюдения, опыты, измерения.</w:t>
      </w:r>
    </w:p>
    <w:p w:rsidR="003742A7" w:rsidRPr="00ED77E6" w:rsidRDefault="003742A7" w:rsidP="00ED77E6">
      <w:pPr>
        <w:pStyle w:val="23"/>
        <w:shd w:val="clear" w:color="auto" w:fill="auto"/>
        <w:tabs>
          <w:tab w:val="left" w:pos="1964"/>
        </w:tabs>
        <w:spacing w:before="0" w:after="0" w:line="240" w:lineRule="auto"/>
        <w:ind w:firstLine="709"/>
        <w:contextualSpacing/>
        <w:rPr>
          <w:sz w:val="24"/>
          <w:szCs w:val="24"/>
        </w:rPr>
      </w:pPr>
      <w:r w:rsidRPr="00ED77E6">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3742A7" w:rsidRPr="00ED77E6" w:rsidRDefault="003742A7" w:rsidP="00ED77E6">
      <w:pPr>
        <w:pStyle w:val="23"/>
        <w:shd w:val="clear" w:color="auto" w:fill="auto"/>
        <w:tabs>
          <w:tab w:val="left" w:pos="1959"/>
        </w:tabs>
        <w:spacing w:before="0" w:after="0" w:line="240" w:lineRule="auto"/>
        <w:ind w:firstLine="709"/>
        <w:contextualSpacing/>
        <w:rPr>
          <w:sz w:val="24"/>
          <w:szCs w:val="24"/>
        </w:rPr>
      </w:pPr>
      <w:r w:rsidRPr="00ED77E6">
        <w:rPr>
          <w:sz w:val="24"/>
          <w:szCs w:val="24"/>
        </w:rP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w:t>
      </w:r>
    </w:p>
    <w:p w:rsidR="003742A7" w:rsidRPr="00ED77E6" w:rsidRDefault="003742A7" w:rsidP="00ED77E6">
      <w:pPr>
        <w:pStyle w:val="23"/>
        <w:shd w:val="clear" w:color="auto" w:fill="auto"/>
        <w:tabs>
          <w:tab w:val="left" w:pos="2107"/>
        </w:tabs>
        <w:spacing w:before="0" w:after="0" w:line="240" w:lineRule="auto"/>
        <w:ind w:firstLine="780"/>
        <w:contextualSpacing/>
        <w:rPr>
          <w:sz w:val="24"/>
          <w:szCs w:val="24"/>
        </w:rPr>
      </w:pPr>
      <w:r w:rsidRPr="00ED77E6">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3742A7" w:rsidRPr="00ED77E6" w:rsidRDefault="003742A7" w:rsidP="00ED77E6">
      <w:pPr>
        <w:pStyle w:val="23"/>
        <w:shd w:val="clear" w:color="auto" w:fill="auto"/>
        <w:spacing w:before="0" w:after="0" w:line="240" w:lineRule="auto"/>
        <w:ind w:firstLine="780"/>
        <w:contextualSpacing/>
        <w:jc w:val="left"/>
        <w:rPr>
          <w:sz w:val="24"/>
          <w:szCs w:val="24"/>
        </w:rPr>
      </w:pPr>
      <w:r w:rsidRPr="00ED77E6">
        <w:rPr>
          <w:sz w:val="24"/>
          <w:szCs w:val="24"/>
        </w:rPr>
        <w:t>природе. Годовой ход изменений в жизни животных.</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3742A7" w:rsidRPr="00ED77E6" w:rsidRDefault="003742A7" w:rsidP="00ED77E6">
      <w:pPr>
        <w:pStyle w:val="23"/>
        <w:shd w:val="clear" w:color="auto" w:fill="auto"/>
        <w:tabs>
          <w:tab w:val="left" w:pos="1774"/>
        </w:tabs>
        <w:spacing w:before="0" w:after="0" w:line="240" w:lineRule="auto"/>
        <w:ind w:firstLine="780"/>
        <w:contextualSpacing/>
        <w:rPr>
          <w:sz w:val="24"/>
          <w:szCs w:val="24"/>
        </w:rPr>
      </w:pPr>
      <w:r w:rsidRPr="00ED77E6">
        <w:rPr>
          <w:sz w:val="24"/>
          <w:szCs w:val="24"/>
        </w:rPr>
        <w:t>Правила безопасной жизнедеятельности.</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Базовые логические действия как часть познавательных универсальных учебных действий способствуют формированию умений: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ориентироваться в методах познания природы (наблюдение, опыт, сравнение, измерение);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определять на основе наблюдения состояние вещества (жидкое, твёрдое, газообразное);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различать символы Российской Федерации;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различать деревья, кустарники, травы; приводить примеры (в пределах изученного);</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группировать растения: дикорастущие и культурные; лекарственные и ядовитые (в пределах изученного);</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различать прошлое, настоящее, будущее.</w:t>
      </w:r>
    </w:p>
    <w:p w:rsidR="003742A7" w:rsidRPr="00ED77E6" w:rsidRDefault="003742A7" w:rsidP="00ED77E6">
      <w:pPr>
        <w:pStyle w:val="23"/>
        <w:shd w:val="clear" w:color="auto" w:fill="auto"/>
        <w:tabs>
          <w:tab w:val="left" w:pos="2005"/>
        </w:tabs>
        <w:spacing w:before="0" w:after="0" w:line="240" w:lineRule="auto"/>
        <w:ind w:firstLine="780"/>
        <w:contextualSpacing/>
        <w:rPr>
          <w:sz w:val="24"/>
          <w:szCs w:val="24"/>
        </w:rPr>
      </w:pPr>
      <w:r w:rsidRPr="00ED77E6">
        <w:rPr>
          <w:sz w:val="24"/>
          <w:szCs w:val="24"/>
        </w:rPr>
        <w:t>Работа с информацией как часть познавательных универсальных учебных действий способствует формированию умений: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различать информацию, представленную в тексте, графически, аудиовизуально;</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читать информацию, представленную в схеме, таблице;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используя текстовую информацию, заполнять таблицы; дополнять схемы;</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соотносить пример (рисунок, предложенную ситуацию) со временем протекания.</w:t>
      </w:r>
    </w:p>
    <w:p w:rsidR="003742A7" w:rsidRPr="00ED77E6" w:rsidRDefault="003742A7" w:rsidP="00ED77E6">
      <w:pPr>
        <w:pStyle w:val="23"/>
        <w:shd w:val="clear" w:color="auto" w:fill="auto"/>
        <w:tabs>
          <w:tab w:val="left" w:pos="2000"/>
        </w:tabs>
        <w:spacing w:before="0" w:after="0" w:line="240" w:lineRule="auto"/>
        <w:ind w:firstLine="760"/>
        <w:contextualSpacing/>
        <w:rPr>
          <w:sz w:val="24"/>
          <w:szCs w:val="24"/>
        </w:rPr>
      </w:pPr>
      <w:r w:rsidRPr="00ED77E6">
        <w:rPr>
          <w:sz w:val="24"/>
          <w:szCs w:val="24"/>
        </w:rPr>
        <w:t>Коммуникативные универсальные учебные действия способствуют формированию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ориентироваться в терминах (понятиях), соотносить их с краткой характеристикой: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понятия и термины, связанные с миром природы (среда обитания, тело, явление, вещество; заповедник);</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описывать условия жизни на Земле, отличие нашей планеты от других планет Солнечной системы;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создавать высказывания-рассуждения (например, признаки животного и растения как живого </w:t>
      </w:r>
      <w:r w:rsidRPr="00ED77E6">
        <w:rPr>
          <w:sz w:val="24"/>
          <w:szCs w:val="24"/>
        </w:rPr>
        <w:lastRenderedPageBreak/>
        <w:t>существа; связь изменений в живой природе с явлениями неживой природы);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растений и животных, занесённых в Красную книгу России (на примере своей местности);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описывать современные события от имени их участника.</w:t>
      </w:r>
    </w:p>
    <w:p w:rsidR="003742A7" w:rsidRPr="00ED77E6" w:rsidRDefault="003742A7" w:rsidP="00ED77E6">
      <w:pPr>
        <w:pStyle w:val="23"/>
        <w:shd w:val="clear" w:color="auto" w:fill="auto"/>
        <w:tabs>
          <w:tab w:val="left" w:pos="1995"/>
        </w:tabs>
        <w:spacing w:before="0" w:after="0" w:line="240" w:lineRule="auto"/>
        <w:ind w:firstLine="760"/>
        <w:contextualSpacing/>
        <w:rPr>
          <w:sz w:val="24"/>
          <w:szCs w:val="24"/>
        </w:rPr>
      </w:pPr>
      <w:r w:rsidRPr="00ED77E6">
        <w:rPr>
          <w:sz w:val="24"/>
          <w:szCs w:val="24"/>
        </w:rPr>
        <w:t>Регулятивные универсальные учебные действия способствуют формированию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следовать образцу, предложенному плану и инструкции при решении учебной задачи;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контролировать с небольшой помощью учителя последовательность действий по решению учебной задачи;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3742A7" w:rsidRPr="00ED77E6" w:rsidRDefault="003742A7" w:rsidP="00ED77E6">
      <w:pPr>
        <w:pStyle w:val="23"/>
        <w:shd w:val="clear" w:color="auto" w:fill="auto"/>
        <w:tabs>
          <w:tab w:val="left" w:pos="2059"/>
        </w:tabs>
        <w:spacing w:before="0" w:after="0" w:line="240" w:lineRule="auto"/>
        <w:ind w:firstLine="760"/>
        <w:contextualSpacing/>
        <w:jc w:val="left"/>
        <w:rPr>
          <w:sz w:val="24"/>
          <w:szCs w:val="24"/>
        </w:rPr>
      </w:pPr>
      <w:r w:rsidRPr="00ED77E6">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в соответствии с правилами поведения, принятыми в обществе;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причины возможных конфликтов, выбирать (из предложенных) способы их разрешения.</w:t>
      </w:r>
    </w:p>
    <w:p w:rsidR="003742A7" w:rsidRPr="00ED77E6" w:rsidRDefault="003742A7" w:rsidP="00ED77E6">
      <w:pPr>
        <w:pStyle w:val="23"/>
        <w:shd w:val="clear" w:color="auto" w:fill="auto"/>
        <w:tabs>
          <w:tab w:val="left" w:pos="1613"/>
        </w:tabs>
        <w:spacing w:before="0" w:after="0" w:line="240" w:lineRule="auto"/>
        <w:ind w:firstLine="760"/>
        <w:contextualSpacing/>
        <w:rPr>
          <w:b/>
          <w:sz w:val="24"/>
          <w:szCs w:val="24"/>
        </w:rPr>
      </w:pPr>
      <w:r w:rsidRPr="00ED77E6">
        <w:rPr>
          <w:b/>
          <w:sz w:val="24"/>
          <w:szCs w:val="24"/>
        </w:rPr>
        <w:t>Содержание обучения в 3 классе.</w:t>
      </w:r>
    </w:p>
    <w:p w:rsidR="003742A7" w:rsidRPr="00ED77E6" w:rsidRDefault="003742A7" w:rsidP="00ED77E6">
      <w:pPr>
        <w:pStyle w:val="23"/>
        <w:shd w:val="clear" w:color="auto" w:fill="auto"/>
        <w:tabs>
          <w:tab w:val="left" w:pos="1819"/>
        </w:tabs>
        <w:spacing w:before="0" w:after="0" w:line="240" w:lineRule="auto"/>
        <w:ind w:firstLine="760"/>
        <w:contextualSpacing/>
        <w:rPr>
          <w:sz w:val="24"/>
          <w:szCs w:val="24"/>
        </w:rPr>
      </w:pPr>
      <w:r w:rsidRPr="00ED77E6">
        <w:rPr>
          <w:sz w:val="24"/>
          <w:szCs w:val="24"/>
        </w:rPr>
        <w:t>Человек и общество.</w:t>
      </w:r>
    </w:p>
    <w:p w:rsidR="003742A7" w:rsidRPr="00ED77E6" w:rsidRDefault="003742A7" w:rsidP="00ED77E6">
      <w:pPr>
        <w:pStyle w:val="23"/>
        <w:shd w:val="clear" w:color="auto" w:fill="auto"/>
        <w:tabs>
          <w:tab w:val="left" w:pos="1266"/>
        </w:tabs>
        <w:spacing w:before="0" w:after="0" w:line="240" w:lineRule="auto"/>
        <w:ind w:firstLine="760"/>
        <w:contextualSpacing/>
        <w:rPr>
          <w:sz w:val="24"/>
          <w:szCs w:val="24"/>
        </w:rPr>
      </w:pPr>
      <w:r w:rsidRPr="00ED77E6">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3742A7" w:rsidRPr="00ED77E6" w:rsidRDefault="003742A7" w:rsidP="00ED77E6">
      <w:pPr>
        <w:pStyle w:val="23"/>
        <w:shd w:val="clear" w:color="auto" w:fill="auto"/>
        <w:tabs>
          <w:tab w:val="left" w:pos="1947"/>
        </w:tabs>
        <w:spacing w:before="0" w:after="0" w:line="240" w:lineRule="auto"/>
        <w:ind w:firstLine="709"/>
        <w:contextualSpacing/>
        <w:rPr>
          <w:sz w:val="24"/>
          <w:szCs w:val="24"/>
        </w:rPr>
      </w:pPr>
      <w:r w:rsidRPr="00ED77E6">
        <w:rPr>
          <w:sz w:val="24"/>
          <w:szCs w:val="24"/>
        </w:rPr>
        <w:t>Семья - коллектив близких, родных людей. Семейный бюджет, доходы и расходы семьи. Уважение к семейным ценностям.</w:t>
      </w:r>
    </w:p>
    <w:p w:rsidR="003742A7" w:rsidRPr="00ED77E6" w:rsidRDefault="003742A7" w:rsidP="00ED77E6">
      <w:pPr>
        <w:pStyle w:val="23"/>
        <w:shd w:val="clear" w:color="auto" w:fill="auto"/>
        <w:tabs>
          <w:tab w:val="left" w:pos="7402"/>
        </w:tabs>
        <w:spacing w:before="0" w:after="0" w:line="240" w:lineRule="auto"/>
        <w:ind w:firstLine="709"/>
        <w:contextualSpacing/>
        <w:rPr>
          <w:sz w:val="24"/>
          <w:szCs w:val="24"/>
        </w:rPr>
      </w:pPr>
      <w:r w:rsidRPr="00ED77E6">
        <w:rPr>
          <w:sz w:val="24"/>
          <w:szCs w:val="24"/>
        </w:rPr>
        <w:t xml:space="preserve"> Правила нравственного поведения в</w:t>
      </w:r>
      <w:r w:rsidRPr="00ED77E6">
        <w:rPr>
          <w:sz w:val="24"/>
          <w:szCs w:val="24"/>
        </w:rPr>
        <w:tab/>
        <w:t>социуме. Внимание, уважительное отношение к людям с ограниченными возможностями здоровья, забота о них.</w:t>
      </w:r>
    </w:p>
    <w:p w:rsidR="003742A7" w:rsidRPr="00ED77E6" w:rsidRDefault="003742A7" w:rsidP="00ED77E6">
      <w:pPr>
        <w:pStyle w:val="23"/>
        <w:shd w:val="clear" w:color="auto" w:fill="auto"/>
        <w:tabs>
          <w:tab w:val="left" w:pos="1947"/>
        </w:tabs>
        <w:spacing w:before="0" w:after="0" w:line="240" w:lineRule="auto"/>
        <w:ind w:firstLine="709"/>
        <w:contextualSpacing/>
        <w:rPr>
          <w:sz w:val="24"/>
          <w:szCs w:val="24"/>
        </w:rPr>
      </w:pPr>
      <w:r w:rsidRPr="00ED77E6">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3742A7" w:rsidRPr="00ED77E6" w:rsidRDefault="003742A7" w:rsidP="00ED77E6">
      <w:pPr>
        <w:pStyle w:val="23"/>
        <w:shd w:val="clear" w:color="auto" w:fill="auto"/>
        <w:tabs>
          <w:tab w:val="left" w:pos="1943"/>
        </w:tabs>
        <w:spacing w:before="0" w:after="0" w:line="240" w:lineRule="auto"/>
        <w:ind w:firstLine="709"/>
        <w:contextualSpacing/>
        <w:rPr>
          <w:sz w:val="24"/>
          <w:szCs w:val="24"/>
        </w:rPr>
      </w:pPr>
      <w:r w:rsidRPr="00ED77E6">
        <w:rPr>
          <w:sz w:val="24"/>
          <w:szCs w:val="24"/>
        </w:rPr>
        <w:t>Страны и народы мира. Памятники природы и культуры - символы стран, в которых они находятся.</w:t>
      </w:r>
    </w:p>
    <w:p w:rsidR="003742A7" w:rsidRPr="00ED77E6" w:rsidRDefault="003742A7" w:rsidP="00ED77E6">
      <w:pPr>
        <w:pStyle w:val="23"/>
        <w:shd w:val="clear" w:color="auto" w:fill="auto"/>
        <w:tabs>
          <w:tab w:val="left" w:pos="1772"/>
        </w:tabs>
        <w:spacing w:before="0" w:after="0" w:line="240" w:lineRule="auto"/>
        <w:ind w:firstLine="709"/>
        <w:contextualSpacing/>
        <w:rPr>
          <w:sz w:val="24"/>
          <w:szCs w:val="24"/>
        </w:rPr>
      </w:pPr>
      <w:r w:rsidRPr="00ED77E6">
        <w:rPr>
          <w:sz w:val="24"/>
          <w:szCs w:val="24"/>
        </w:rPr>
        <w:t>Человек и природа.</w:t>
      </w:r>
    </w:p>
    <w:p w:rsidR="003742A7" w:rsidRPr="00ED77E6" w:rsidRDefault="003742A7" w:rsidP="00ED77E6">
      <w:pPr>
        <w:pStyle w:val="23"/>
        <w:shd w:val="clear" w:color="auto" w:fill="auto"/>
        <w:tabs>
          <w:tab w:val="left" w:pos="1983"/>
        </w:tabs>
        <w:spacing w:before="0" w:after="0" w:line="240" w:lineRule="auto"/>
        <w:ind w:firstLine="709"/>
        <w:contextualSpacing/>
        <w:rPr>
          <w:sz w:val="24"/>
          <w:szCs w:val="24"/>
        </w:rPr>
      </w:pPr>
      <w:r w:rsidRPr="00ED77E6">
        <w:rPr>
          <w:sz w:val="24"/>
          <w:szCs w:val="24"/>
        </w:rPr>
        <w:t>Методы изучения природы. Карта мира. Материки и части света.</w:t>
      </w:r>
    </w:p>
    <w:p w:rsidR="003742A7" w:rsidRPr="00ED77E6" w:rsidRDefault="003742A7" w:rsidP="00ED77E6">
      <w:pPr>
        <w:pStyle w:val="23"/>
        <w:shd w:val="clear" w:color="auto" w:fill="auto"/>
        <w:tabs>
          <w:tab w:val="left" w:pos="1952"/>
        </w:tabs>
        <w:spacing w:before="0" w:after="0" w:line="240" w:lineRule="auto"/>
        <w:ind w:firstLine="709"/>
        <w:contextualSpacing/>
        <w:rPr>
          <w:sz w:val="24"/>
          <w:szCs w:val="24"/>
        </w:rPr>
      </w:pPr>
      <w:r w:rsidRPr="00ED77E6">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3742A7" w:rsidRPr="00ED77E6" w:rsidRDefault="003742A7" w:rsidP="00ED77E6">
      <w:pPr>
        <w:pStyle w:val="23"/>
        <w:shd w:val="clear" w:color="auto" w:fill="auto"/>
        <w:tabs>
          <w:tab w:val="left" w:pos="1947"/>
        </w:tabs>
        <w:spacing w:before="0" w:after="0" w:line="240" w:lineRule="auto"/>
        <w:ind w:firstLine="709"/>
        <w:contextualSpacing/>
        <w:rPr>
          <w:sz w:val="24"/>
          <w:szCs w:val="24"/>
        </w:rPr>
      </w:pPr>
      <w:r w:rsidRPr="00ED77E6">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3742A7" w:rsidRPr="00ED77E6" w:rsidRDefault="003742A7" w:rsidP="00ED77E6">
      <w:pPr>
        <w:pStyle w:val="23"/>
        <w:shd w:val="clear" w:color="auto" w:fill="auto"/>
        <w:tabs>
          <w:tab w:val="left" w:pos="1988"/>
        </w:tabs>
        <w:spacing w:before="0" w:after="0" w:line="240" w:lineRule="auto"/>
        <w:ind w:firstLine="709"/>
        <w:contextualSpacing/>
        <w:rPr>
          <w:sz w:val="24"/>
          <w:szCs w:val="24"/>
        </w:rPr>
      </w:pPr>
      <w:r w:rsidRPr="00ED77E6">
        <w:rPr>
          <w:sz w:val="24"/>
          <w:szCs w:val="24"/>
        </w:rPr>
        <w:t>Первоначальные представления о бактериях.</w:t>
      </w:r>
    </w:p>
    <w:p w:rsidR="003742A7" w:rsidRPr="00ED77E6" w:rsidRDefault="003742A7" w:rsidP="00ED77E6">
      <w:pPr>
        <w:pStyle w:val="23"/>
        <w:shd w:val="clear" w:color="auto" w:fill="auto"/>
        <w:tabs>
          <w:tab w:val="left" w:pos="1993"/>
        </w:tabs>
        <w:spacing w:before="0" w:after="0" w:line="240" w:lineRule="auto"/>
        <w:ind w:firstLine="709"/>
        <w:contextualSpacing/>
        <w:rPr>
          <w:sz w:val="24"/>
          <w:szCs w:val="24"/>
          <w:lang w:bidi="ru-RU"/>
        </w:rPr>
      </w:pPr>
      <w:r w:rsidRPr="00ED77E6">
        <w:rPr>
          <w:sz w:val="24"/>
          <w:szCs w:val="24"/>
        </w:rPr>
        <w:t xml:space="preserve">Грибы: строение шляпочных грибов. Грибы съедобные </w:t>
      </w:r>
      <w:r w:rsidRPr="00ED77E6">
        <w:rPr>
          <w:sz w:val="24"/>
          <w:szCs w:val="24"/>
          <w:lang w:bidi="ru-RU"/>
        </w:rPr>
        <w:t>и несъедобные.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Разнообразие животных. Зависимость жизненного цикла организмов от условий окружающей </w:t>
      </w:r>
      <w:r w:rsidRPr="00ED77E6">
        <w:rPr>
          <w:sz w:val="24"/>
          <w:szCs w:val="24"/>
          <w:lang w:bidi="ru-RU"/>
        </w:rPr>
        <w:lastRenderedPageBreak/>
        <w:t>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3742A7" w:rsidRPr="00ED77E6" w:rsidRDefault="003742A7" w:rsidP="000A6FA3">
      <w:pPr>
        <w:pStyle w:val="23"/>
        <w:numPr>
          <w:ilvl w:val="8"/>
          <w:numId w:val="10"/>
        </w:numPr>
        <w:spacing w:before="0" w:after="0" w:line="240" w:lineRule="auto"/>
        <w:ind w:firstLine="709"/>
        <w:contextualSpacing/>
        <w:rPr>
          <w:sz w:val="24"/>
          <w:szCs w:val="24"/>
          <w:lang w:bidi="ru-RU"/>
        </w:rPr>
      </w:pPr>
      <w:r w:rsidRPr="00ED77E6">
        <w:rPr>
          <w:sz w:val="24"/>
          <w:szCs w:val="24"/>
          <w:lang w:bidi="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Правила безопасной жизнедеятельности.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Безопасность в Интернете (ориентирование в признаках мошеннических действий,</w:t>
      </w:r>
      <w:r w:rsidRPr="00ED77E6">
        <w:rPr>
          <w:sz w:val="24"/>
          <w:szCs w:val="24"/>
          <w:lang w:bidi="ru-RU"/>
        </w:rPr>
        <w:tab/>
        <w:t>защита персональной информации,</w:t>
      </w:r>
      <w:r w:rsidRPr="00ED77E6">
        <w:rPr>
          <w:sz w:val="24"/>
          <w:szCs w:val="24"/>
          <w:lang w:bidi="ru-RU"/>
        </w:rPr>
        <w:tab/>
        <w:t>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устанавливать зависимость между внешним видом, особенностями поведения и условиями жизни животного;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определять (в процессе рассматривания объектов и явлений) существенные признаки и отношения между объектами и явлениями;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моделировать цепи питания в природном сообществе;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различать понятия «век», «столетие», «историческое время»;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соотносить историческое событие с датой (историческим периодом).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Работа с информацией как часть познавательных универсальных учебных действий способствует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читать несложные планы, соотносить условные обозначения с изображёнными объектами;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безопасности при работе в информационной среде.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Коммуникативные универсальные учебные действия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ориентироваться в понятиях, соотносить понятия и термины с их краткой характеристикой: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знать понятия и термины, связанные с социальным миром (безопасность, семейный бюджет, памятник культуры);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lastRenderedPageBreak/>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(характеризовать) условия жизни на Земле;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схожие, различные, индивидуальные признаки на основе сравнения объектов природы;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приводить примеры, кратко характеризовать представителей разных царств природы;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называть признаки (характеризовать) животного (растения) как живого организма;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(характеризовать) отдельные страницы истории нашей страны (в пределах изученного).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Регулятивные универсальные учебные действия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планировать шаги по решению учебной задачи, контролировать свои действия (при небольшой помощи учителя);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устанавливать причину возникающей трудности или ошибки, корректировать свои действия.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Совместная деятельность способствует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участвовать в совместной деятельности, выполнять роли руководителя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(лидера), подчинённого;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оценивать результаты деятельности участников, положительно реагировать на советы и замечания в свой адрес;</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3742A7" w:rsidRPr="00ED77E6" w:rsidRDefault="003742A7" w:rsidP="00ED77E6">
      <w:pPr>
        <w:pStyle w:val="23"/>
        <w:spacing w:before="0" w:after="0" w:line="240" w:lineRule="auto"/>
        <w:ind w:firstLine="708"/>
        <w:contextualSpacing/>
        <w:rPr>
          <w:b/>
          <w:sz w:val="24"/>
          <w:szCs w:val="24"/>
          <w:lang w:bidi="ru-RU"/>
        </w:rPr>
      </w:pPr>
      <w:r w:rsidRPr="00ED77E6">
        <w:rPr>
          <w:b/>
          <w:sz w:val="24"/>
          <w:szCs w:val="24"/>
          <w:lang w:bidi="ru-RU"/>
        </w:rPr>
        <w:t>Содержание обучения в 4 классе.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Человек и общество.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Общая характеристика родного края, важнейшие достопримечательности, знаменитые соотечественники.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История Отечества. «Лента времени» и историческая карта.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Личная ответственность каждого человека за сохранность историко- культурного наследия своего края.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Человек и природа.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Методы познания окружающей природы: наблюдения, сравнения, измерения, опыты по </w:t>
      </w:r>
      <w:r w:rsidRPr="00ED77E6">
        <w:rPr>
          <w:sz w:val="24"/>
          <w:szCs w:val="24"/>
          <w:lang w:bidi="ru-RU"/>
        </w:rPr>
        <w:lastRenderedPageBreak/>
        <w:t>исследованию природных объектов и явлений.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Наиболее значимые природные объекты списка Всемирного наследия в России и за рубежом (2-3 объекта).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Правила безопасной жизнедеятельности.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Здоровый образ жизни: профилактика вредных привычек.</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устанавливать последовательность этапов возрастного развития человека;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конструировать в учебных и игровых ситуациях правила безопасного поведения в среде обитания;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моделировать схемы природных объектов (строение почвы; движение реки, форма поверхности);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соотносить объекты природы с принадлежностью к определённой природной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зоне;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классифицировать природные объекты по принадлежности к природной зоне;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определять разрыв между реальным и желательным состоянием объекта (ситуации) на основе предложенных учителем вопросов.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Работа с информацией как часть познавательных универсальных учебных действий способствует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использовать для уточнения и расширения своих знаний об окружающем мире словари, </w:t>
      </w:r>
      <w:r w:rsidRPr="00ED77E6">
        <w:rPr>
          <w:sz w:val="24"/>
          <w:szCs w:val="24"/>
          <w:lang w:bidi="ru-RU"/>
        </w:rPr>
        <w:lastRenderedPageBreak/>
        <w:t>справочники, энциклопедии, в том числе и информационно- телекомуникационную сеть «Интернет» (в условиях контролируемого выхода);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Коммуникативные универсальные учебные действия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создавать текст-рассуждение: объяснять вред для здоровья и самочувствия организма вредных привычек;</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ситуации проявления нравственных качеств: отзывчивости, доброты, справедливости и других;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составлять небольшие тексты «Права и обязанности гражданина Российской Федерации»;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создавать небольшие тексты о знаменательных страницах истории нашей страны (в рамках изученного).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Регулятивные универсальные учебные действия способствуют формированию умений: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самостоятельно планировать алгоритм решения учебной задачи; предвидеть трудности и возможные ошибки;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контролировать процесс и результат выполнения задания, корректировать учебные действия при необходимости;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принимать оценку своей работы; планировать работу над ошибками;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ошибки в своей и чужих работах, устанавливать их причины.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Совместная деятельность способствует формированию умений: выполнять правила совместной деятельности при выполнении разных ролей: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руководителя, подчинённого, напарника, члена большого коллектива;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ответственно относиться к своим обязанностям в процессе совместной деятельности, объективно оценивать свой вклад в общее дело;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C23301" w:rsidRDefault="003742A7" w:rsidP="00921DC6">
      <w:pPr>
        <w:pStyle w:val="23"/>
        <w:spacing w:before="0" w:after="0" w:line="240" w:lineRule="auto"/>
        <w:ind w:firstLine="708"/>
        <w:contextualSpacing/>
        <w:jc w:val="center"/>
        <w:rPr>
          <w:b/>
          <w:sz w:val="24"/>
          <w:szCs w:val="24"/>
          <w:lang w:bidi="ru-RU"/>
        </w:rPr>
      </w:pPr>
      <w:r w:rsidRPr="00ED77E6">
        <w:rPr>
          <w:b/>
          <w:sz w:val="24"/>
          <w:szCs w:val="24"/>
          <w:lang w:bidi="ru-RU"/>
        </w:rPr>
        <w:t>Планируемые результаты освоения программы по окружающему миру</w:t>
      </w:r>
    </w:p>
    <w:p w:rsidR="003742A7" w:rsidRPr="00ED77E6" w:rsidRDefault="003742A7" w:rsidP="00921DC6">
      <w:pPr>
        <w:pStyle w:val="23"/>
        <w:spacing w:before="0" w:after="0" w:line="240" w:lineRule="auto"/>
        <w:ind w:firstLine="708"/>
        <w:contextualSpacing/>
        <w:jc w:val="center"/>
        <w:rPr>
          <w:b/>
          <w:sz w:val="24"/>
          <w:szCs w:val="24"/>
          <w:lang w:bidi="ru-RU"/>
        </w:rPr>
      </w:pPr>
      <w:r w:rsidRPr="00ED77E6">
        <w:rPr>
          <w:b/>
          <w:sz w:val="24"/>
          <w:szCs w:val="24"/>
          <w:lang w:bidi="ru-RU"/>
        </w:rPr>
        <w:t xml:space="preserve"> на уровне начального общего образования.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1)</w:t>
      </w:r>
      <w:r w:rsidRPr="00ED77E6">
        <w:rPr>
          <w:sz w:val="24"/>
          <w:szCs w:val="24"/>
          <w:lang w:bidi="ru-RU"/>
        </w:rPr>
        <w:tab/>
        <w:t>гражданско-патриотического воспитания: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становление ценностного отношения к своей Родине - России; понимание особой роли многонациональной России в современном мире;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сопричастность к прошлому, настоящему и будущему своей страны и родного края;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проявление интереса к истории и многонациональной культуре своей страны, уважения к своему и другим народам;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первоначальные представления о человеке как члене общества, осознание прав и ответственности человека как члена общества;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2)</w:t>
      </w:r>
      <w:r w:rsidRPr="00ED77E6">
        <w:rPr>
          <w:sz w:val="24"/>
          <w:szCs w:val="24"/>
          <w:lang w:bidi="ru-RU"/>
        </w:rPr>
        <w:tab/>
        <w:t>духовно-нравственного воспитания: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проявление культуры общения, уважительного отношения к людям, их взглядам, признанию их индивидуальности;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принятие существующих в обществе нравственно-этических норм поведения и правил </w:t>
      </w:r>
      <w:r w:rsidRPr="00ED77E6">
        <w:rPr>
          <w:sz w:val="24"/>
          <w:szCs w:val="24"/>
          <w:lang w:bidi="ru-RU"/>
        </w:rPr>
        <w:lastRenderedPageBreak/>
        <w:t>межличностных отношений, которые строятся на проявлении гуманизма, сопереживания, уважения и доброжелательности;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3)</w:t>
      </w:r>
      <w:r w:rsidRPr="00ED77E6">
        <w:rPr>
          <w:sz w:val="24"/>
          <w:szCs w:val="24"/>
          <w:lang w:bidi="ru-RU"/>
        </w:rPr>
        <w:tab/>
        <w:t>эстетического воспитания: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использование полученных знаний в продуктивной и преобразующей деятельности, в разных видах художественной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4)</w:t>
      </w:r>
      <w:r w:rsidRPr="00ED77E6">
        <w:rPr>
          <w:sz w:val="24"/>
          <w:szCs w:val="24"/>
          <w:lang w:bidi="ru-RU"/>
        </w:rPr>
        <w:tab/>
        <w:t>физического воспитания, формирования культуры здоровья и эмоционального благополучия: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приобретение опыта эмоционального отношения к среде обитания, бережное отношение к физическому и психическому здоровью;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5)</w:t>
      </w:r>
      <w:r w:rsidRPr="00ED77E6">
        <w:rPr>
          <w:sz w:val="24"/>
          <w:szCs w:val="24"/>
          <w:lang w:bidi="ru-RU"/>
        </w:rPr>
        <w:tab/>
        <w:t>трудового воспитания: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6)</w:t>
      </w:r>
      <w:r w:rsidRPr="00ED77E6">
        <w:rPr>
          <w:sz w:val="24"/>
          <w:szCs w:val="24"/>
          <w:lang w:bidi="ru-RU"/>
        </w:rPr>
        <w:tab/>
        <w:t>экологического воспитания: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7)</w:t>
      </w:r>
      <w:r w:rsidRPr="00ED77E6">
        <w:rPr>
          <w:sz w:val="24"/>
          <w:szCs w:val="24"/>
          <w:lang w:bidi="ru-RU"/>
        </w:rPr>
        <w:tab/>
        <w:t>ценности научного познания: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осознание ценности познания для развития человека, необходимости самообразования и саморазвития;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проявление познавательного</w:t>
      </w:r>
      <w:r w:rsidRPr="00ED77E6">
        <w:rPr>
          <w:sz w:val="24"/>
          <w:szCs w:val="24"/>
          <w:lang w:bidi="ru-RU"/>
        </w:rPr>
        <w:tab/>
        <w:t>интереса,</w:t>
      </w:r>
      <w:r w:rsidRPr="00ED77E6">
        <w:rPr>
          <w:sz w:val="24"/>
          <w:szCs w:val="24"/>
          <w:lang w:bidi="ru-RU"/>
        </w:rPr>
        <w:tab/>
        <w:t>активности,</w:t>
      </w:r>
      <w:r w:rsidRPr="00ED77E6">
        <w:rPr>
          <w:sz w:val="24"/>
          <w:szCs w:val="24"/>
          <w:lang w:bidi="ru-RU"/>
        </w:rPr>
        <w:tab/>
        <w:t>инициативности,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любознательности и самостоятельности в расширении своих знаний, в том числе с использованием различных информационных средств.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следующие базовые логические действия как часть познавательных универсальных учебных действий: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сравнивать объекты окружающего мира, устанавливать основания для сравнения, устанавливать аналогии;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закономерности и противоречия в рассматриваемых фактах, данных и наблюдениях на основе предложенного алгоритма;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выявлять недостаток информации для решения учебной (практической) задачи на основе предложенного алгоритма.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проводить (по предложенному и самостоятельно составленному плану или выдвинутому </w:t>
      </w:r>
      <w:r w:rsidRPr="00ED77E6">
        <w:rPr>
          <w:sz w:val="24"/>
          <w:szCs w:val="24"/>
          <w:lang w:bidi="ru-RU"/>
        </w:rPr>
        <w:lastRenderedPageBreak/>
        <w:t>предположению) наблюдения, несложные опыты;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формулировать выводы и подкреплять их доказательствами на основе результатов проведённого наблюдения (опыта, измерения, исследования).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работать с информацией как часть познавательных универсальных учебных действий: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различные источники для поиска информации, выбирать источник получения информации с учётом учебной задачи;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в предложенном источнике информацию, представленную в явном виде, согласно заданному алгоритму;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распознавать достоверную и недостоверную информацию самостоятельно или на основе предложенного учителем способа её проверки;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и использовать для решения учебных задач текстовую, графическую, аудиовизуальную информацию;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читать и интерпретировать графически представленную информацию: схему, таблицу, иллюстрацию;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w:t>
      </w:r>
      <w:r w:rsidRPr="00ED77E6">
        <w:rPr>
          <w:sz w:val="24"/>
          <w:szCs w:val="24"/>
          <w:lang w:bidi="ru-RU"/>
        </w:rPr>
        <w:tab/>
        <w:t>правила</w:t>
      </w:r>
      <w:r w:rsidRPr="00ED77E6">
        <w:rPr>
          <w:sz w:val="24"/>
          <w:szCs w:val="24"/>
          <w:lang w:bidi="ru-RU"/>
        </w:rPr>
        <w:tab/>
        <w:t>информационной безопасности в условиях контролируемого</w:t>
      </w:r>
      <w:r w:rsidRPr="00ED77E6">
        <w:rPr>
          <w:sz w:val="24"/>
          <w:szCs w:val="24"/>
          <w:lang w:bidi="ru-RU"/>
        </w:rPr>
        <w:tab/>
        <w:t>доступа</w:t>
      </w:r>
      <w:r w:rsidRPr="00ED77E6">
        <w:rPr>
          <w:sz w:val="24"/>
          <w:szCs w:val="24"/>
          <w:lang w:bidi="ru-RU"/>
        </w:rPr>
        <w:tab/>
        <w:t>в информационно-телекоммуникационную сеть «Интернет» (с помощью учителя);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анализировать и создавать текстовую, видео-, графическую, звуковую информацию в соответствии с учебной задачей;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фиксировать полученные результаты в текстовой форме (отчёт, выступление, высказывание) и графическом виде (рисунок, схема, диаграмма).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общения как часть коммуникативных универсальных учебных действий: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 процессе диалогов задавать вопросы, высказывать суждения, оценивать выступления участников;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ведения диалога и дискуссии; проявлять уважительное отношение к собеседнику;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создавать устные и письменные тексты (описание, рассуждение, повествование);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конструировать обобщения и выводы на основе полученных результатов наблюдений и опытной работы, подкреплять их доказательствами;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ошибки и восстанавливать деформированный текст об изученных объектах и явлениях природы, событиях социальной жизни;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подготавливать небольшие публичные выступления с возможной презентацией (текст, рисунки, фото, плакаты и другие) к тексту выступления.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самоорганизации как части регулятивных универсальных учебных действий: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планировать самостоятельно или с помощью учителя действия по решению учебной задачи;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выстраивать последовательность выбранных действий и операций.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lastRenderedPageBreak/>
        <w:t>У обучающегося будут сформированы умения самоконтроля и самооценки как части регулятивных универсальных учебных действий: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осуществлять контроль процесса и результата своей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ошибки в своей работе и устанавливать их причины;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корректировать свои действия при необходимости (с небольшой помощью учителя);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объективно оценивать результаты своей деятельности, соотносить свою оценку с оценкой учителя;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оценивать целесообразность выбранных способов действия, при необходимости корректировать их.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У обучающегося будут сформированы умения совместной деятельности: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ответственно выполнять свою часть работы.</w:t>
      </w:r>
    </w:p>
    <w:p w:rsidR="003742A7" w:rsidRPr="00ED77E6" w:rsidRDefault="003742A7" w:rsidP="00ED77E6">
      <w:pPr>
        <w:pStyle w:val="23"/>
        <w:spacing w:before="0" w:after="0" w:line="240" w:lineRule="auto"/>
        <w:ind w:firstLine="708"/>
        <w:contextualSpacing/>
        <w:rPr>
          <w:i/>
          <w:sz w:val="24"/>
          <w:szCs w:val="24"/>
          <w:lang w:bidi="ru-RU"/>
        </w:rPr>
      </w:pPr>
      <w:r w:rsidRPr="00ED77E6">
        <w:rPr>
          <w:i/>
          <w:sz w:val="24"/>
          <w:szCs w:val="24"/>
          <w:lang w:bidi="ru-RU"/>
        </w:rPr>
        <w:t>Предметные результаты изучения окружающего мира. К концу обучения в 1 классе обучающийся научится: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применять правила ухода за комнатными растениями и домашними животными;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для ответов на вопросы небольшие тексты о природе и обществе;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оценивать ситуации, раскрывающие положительное и негативное отношение к природе; правила поведения в быту, в общественных местах;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использования электронных средств, оснащенных экраном;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3742A7" w:rsidRPr="00C87C55" w:rsidRDefault="003742A7" w:rsidP="00ED77E6">
      <w:pPr>
        <w:pStyle w:val="23"/>
        <w:spacing w:before="0" w:after="0" w:line="240" w:lineRule="auto"/>
        <w:ind w:firstLine="708"/>
        <w:contextualSpacing/>
        <w:rPr>
          <w:b/>
          <w:i/>
          <w:sz w:val="24"/>
          <w:szCs w:val="24"/>
          <w:lang w:bidi="ru-RU"/>
        </w:rPr>
      </w:pPr>
      <w:r w:rsidRPr="00C87C55">
        <w:rPr>
          <w:b/>
          <w:i/>
          <w:sz w:val="24"/>
          <w:szCs w:val="24"/>
          <w:lang w:bidi="ru-RU"/>
        </w:rPr>
        <w:t>Предметные результаты изучения окружающего мира. К концу обучения во 2 классе обучающийся научится: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находить Россию на карте мира, на карте России - Москву, свой регион и его главный город;</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lastRenderedPageBreak/>
        <w:t>узнавать государственную символику Российской Федерации (гимн, герб, флаг) и своего региона;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распознавать изученные объекты окружающего мира по их описанию, рисункам и фотографиям, различать их в окружающем мире;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приводить примеры изученных традиций, обычаев и праздников народов родного края;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приводить примеры изученных взаимосвязей в природе, примеры, иллюстрирующие значение природы в жизни человека;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на основе предложенного плана или опорных слов изученные природные объекты и явления, в том числе звёзды, созвездия, планеты;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группировать изученные объекты живой и неживой природы по предложенным признакам;</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создавать по заданному плану развёрнутые высказывания о природе и обществе;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для ответов на вопросы небольшие тексты о природе и обществе;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безопасно использовать мессенджеры в условиях контролируемого доступа в информационно-коммуникационную сеть «Интернет»;</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безопасно осуществлять коммуникацию в школьных сообществах с помощью учителя (при необходимости).</w:t>
      </w:r>
    </w:p>
    <w:p w:rsidR="003742A7" w:rsidRPr="00C87C55" w:rsidRDefault="003742A7" w:rsidP="00ED77E6">
      <w:pPr>
        <w:pStyle w:val="23"/>
        <w:spacing w:before="0" w:after="0" w:line="240" w:lineRule="auto"/>
        <w:ind w:firstLine="708"/>
        <w:contextualSpacing/>
        <w:rPr>
          <w:b/>
          <w:i/>
          <w:sz w:val="24"/>
          <w:szCs w:val="24"/>
          <w:lang w:bidi="ru-RU"/>
        </w:rPr>
      </w:pPr>
      <w:r w:rsidRPr="00C87C55">
        <w:rPr>
          <w:b/>
          <w:i/>
          <w:sz w:val="24"/>
          <w:szCs w:val="24"/>
          <w:lang w:bidi="ru-RU"/>
        </w:rPr>
        <w:t>Предметные результаты изучения окружающего мира. К концу обучения в 3 классе обучающийся научится: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различать государственную символику Российской Федерации (гимн, герб, флаг);</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показывать на карте мира материки, изученные страны мира; различать расходы и доходы семейного бюджета;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распознавать изученные объекты природы по их описанию, рисункам и фотографиям, различать их в окружающем мире;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группировать изученные объекты живой и неживой природы, проводить простейшую классификацию;</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сравнивать по заданному количеству признаков объекты живой и неживой природы;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на основе предложенного плана изученные объекты и явления природы, выделяя их существенные признаки и характерные свойства;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lastRenderedPageBreak/>
        <w:t>использовать различные источники информации о природе и обществе для поиска и извлечения информации, ответов на вопросы;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безопасного поведения пассажира железнодорожного, водного и авиатранспорта;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ориентироваться в возможных мошеннических действиях при общении в мессенджерах.</w:t>
      </w:r>
    </w:p>
    <w:p w:rsidR="003742A7" w:rsidRPr="00C87C55" w:rsidRDefault="003742A7" w:rsidP="00ED77E6">
      <w:pPr>
        <w:pStyle w:val="23"/>
        <w:spacing w:before="0" w:after="0" w:line="240" w:lineRule="auto"/>
        <w:ind w:firstLine="708"/>
        <w:contextualSpacing/>
        <w:rPr>
          <w:b/>
          <w:i/>
          <w:sz w:val="24"/>
          <w:szCs w:val="24"/>
          <w:lang w:bidi="ru-RU"/>
        </w:rPr>
      </w:pPr>
      <w:r w:rsidRPr="00C87C55">
        <w:rPr>
          <w:b/>
          <w:i/>
          <w:sz w:val="24"/>
          <w:szCs w:val="24"/>
          <w:lang w:bidi="ru-RU"/>
        </w:rPr>
        <w:t>Предметные результаты изучения окружающего мира. К концу обучения в 4 классе обучающийся научится: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распознавать изученные объекты и явления живой и неживой природы по их описанию, рисункам и фотографиям, различать их в окружающем мире;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сравнивать объекты живой и неживой природы на основе их внешних признаков и известных характерных свойств;</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называть наиболее значимые природные объекты Всемирного наследия в России и за рубежом (в пределах изученного);</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использовать различные источники информации для поиска и извлечения информации, ответов на вопросы;</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нравственного поведения на природе; осознавать возможные последствия вредных привычек для здоровья и жизни человека;</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 xml:space="preserve">соблюдать правила безопасного поведения при использовании объектов транспортной </w:t>
      </w:r>
      <w:r w:rsidRPr="00ED77E6">
        <w:rPr>
          <w:sz w:val="24"/>
          <w:szCs w:val="24"/>
          <w:lang w:bidi="ru-RU"/>
        </w:rPr>
        <w:lastRenderedPageBreak/>
        <w:t>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безопасного поведения при езде на велосипеде, самокате и других средствах индивидуальной мобильности;</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осуществлять безопасный поиск образовательных ресурсов и верифицированной информации в Интернете;</w:t>
      </w:r>
    </w:p>
    <w:p w:rsidR="003742A7" w:rsidRPr="00ED77E6" w:rsidRDefault="003742A7" w:rsidP="00ED77E6">
      <w:pPr>
        <w:pStyle w:val="23"/>
        <w:spacing w:before="0" w:after="0" w:line="240" w:lineRule="auto"/>
        <w:ind w:firstLine="708"/>
        <w:contextualSpacing/>
        <w:rPr>
          <w:sz w:val="24"/>
          <w:szCs w:val="24"/>
          <w:lang w:bidi="ru-RU"/>
        </w:rPr>
      </w:pPr>
      <w:r w:rsidRPr="00ED77E6">
        <w:rPr>
          <w:sz w:val="24"/>
          <w:szCs w:val="24"/>
          <w:lang w:bidi="ru-RU"/>
        </w:rPr>
        <w:t>соблюдать правила безопасного для здоровья использования электронных образовательных и информационных ресурсов.</w:t>
      </w:r>
    </w:p>
    <w:p w:rsidR="00921DC6" w:rsidRDefault="00C23301" w:rsidP="000A6FA3">
      <w:pPr>
        <w:pStyle w:val="23"/>
        <w:numPr>
          <w:ilvl w:val="2"/>
          <w:numId w:val="9"/>
        </w:numPr>
        <w:spacing w:before="0" w:after="0" w:line="240" w:lineRule="auto"/>
        <w:contextualSpacing/>
        <w:jc w:val="center"/>
        <w:rPr>
          <w:b/>
          <w:sz w:val="24"/>
          <w:szCs w:val="24"/>
          <w:lang w:bidi="ru-RU"/>
        </w:rPr>
      </w:pPr>
      <w:r>
        <w:rPr>
          <w:b/>
          <w:sz w:val="24"/>
          <w:szCs w:val="24"/>
          <w:lang w:bidi="ru-RU"/>
        </w:rPr>
        <w:t xml:space="preserve"> Р</w:t>
      </w:r>
      <w:r w:rsidR="003742A7" w:rsidRPr="00ED77E6">
        <w:rPr>
          <w:b/>
          <w:sz w:val="24"/>
          <w:szCs w:val="24"/>
          <w:lang w:bidi="ru-RU"/>
        </w:rPr>
        <w:t>абочая программа</w:t>
      </w:r>
    </w:p>
    <w:p w:rsidR="003742A7" w:rsidRDefault="003742A7" w:rsidP="00921DC6">
      <w:pPr>
        <w:pStyle w:val="23"/>
        <w:spacing w:before="0" w:after="0" w:line="240" w:lineRule="auto"/>
        <w:ind w:left="1480"/>
        <w:contextualSpacing/>
        <w:rPr>
          <w:b/>
          <w:sz w:val="24"/>
          <w:szCs w:val="24"/>
          <w:lang w:bidi="ru-RU"/>
        </w:rPr>
      </w:pPr>
      <w:r w:rsidRPr="00ED77E6">
        <w:rPr>
          <w:b/>
          <w:sz w:val="24"/>
          <w:szCs w:val="24"/>
          <w:lang w:bidi="ru-RU"/>
        </w:rPr>
        <w:t xml:space="preserve"> </w:t>
      </w:r>
      <w:r w:rsidR="00921DC6">
        <w:rPr>
          <w:b/>
          <w:sz w:val="24"/>
          <w:szCs w:val="24"/>
          <w:lang w:bidi="ru-RU"/>
        </w:rPr>
        <w:t>по учебному</w:t>
      </w:r>
      <w:r w:rsidRPr="00ED77E6">
        <w:rPr>
          <w:b/>
          <w:sz w:val="24"/>
          <w:szCs w:val="24"/>
          <w:lang w:bidi="ru-RU"/>
        </w:rPr>
        <w:t xml:space="preserve"> </w:t>
      </w:r>
      <w:r w:rsidR="00921DC6">
        <w:rPr>
          <w:b/>
          <w:sz w:val="24"/>
          <w:szCs w:val="24"/>
          <w:lang w:bidi="ru-RU"/>
        </w:rPr>
        <w:t>предмету</w:t>
      </w:r>
      <w:r w:rsidRPr="00ED77E6">
        <w:rPr>
          <w:b/>
          <w:sz w:val="24"/>
          <w:szCs w:val="24"/>
          <w:lang w:bidi="ru-RU"/>
        </w:rPr>
        <w:t xml:space="preserve"> «Основы религиозных культур и светской этики»</w:t>
      </w:r>
    </w:p>
    <w:p w:rsidR="00921DC6" w:rsidRPr="00ED77E6" w:rsidRDefault="00921DC6" w:rsidP="00921DC6">
      <w:pPr>
        <w:pStyle w:val="23"/>
        <w:spacing w:before="0" w:after="0" w:line="240" w:lineRule="auto"/>
        <w:ind w:left="1480"/>
        <w:contextualSpacing/>
        <w:rPr>
          <w:b/>
          <w:sz w:val="24"/>
          <w:szCs w:val="24"/>
          <w:lang w:bidi="ru-RU"/>
        </w:rPr>
      </w:pPr>
    </w:p>
    <w:p w:rsidR="003742A7" w:rsidRPr="00ED77E6" w:rsidRDefault="00C23301" w:rsidP="00ED77E6">
      <w:pPr>
        <w:pStyle w:val="23"/>
        <w:shd w:val="clear" w:color="auto" w:fill="auto"/>
        <w:tabs>
          <w:tab w:val="left" w:pos="1542"/>
        </w:tabs>
        <w:spacing w:before="0" w:after="0" w:line="240" w:lineRule="auto"/>
        <w:ind w:firstLine="760"/>
        <w:contextualSpacing/>
        <w:rPr>
          <w:sz w:val="24"/>
          <w:szCs w:val="24"/>
        </w:rPr>
      </w:pPr>
      <w:r>
        <w:rPr>
          <w:sz w:val="24"/>
          <w:szCs w:val="24"/>
        </w:rPr>
        <w:t>Р</w:t>
      </w:r>
      <w:r w:rsidR="003742A7" w:rsidRPr="00ED77E6">
        <w:rPr>
          <w:sz w:val="24"/>
          <w:szCs w:val="24"/>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3742A7" w:rsidRPr="00ED77E6" w:rsidRDefault="003742A7" w:rsidP="00ED77E6">
      <w:pPr>
        <w:pStyle w:val="23"/>
        <w:shd w:val="clear" w:color="auto" w:fill="auto"/>
        <w:tabs>
          <w:tab w:val="left" w:pos="1533"/>
        </w:tabs>
        <w:spacing w:before="0" w:after="0" w:line="240" w:lineRule="auto"/>
        <w:ind w:firstLine="851"/>
        <w:contextualSpacing/>
        <w:rPr>
          <w:sz w:val="24"/>
          <w:szCs w:val="24"/>
        </w:rPr>
      </w:pPr>
      <w:r w:rsidRPr="00ED77E6">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3742A7" w:rsidRPr="00ED77E6" w:rsidRDefault="003742A7" w:rsidP="00ED77E6">
      <w:pPr>
        <w:pStyle w:val="23"/>
        <w:shd w:val="clear" w:color="auto" w:fill="auto"/>
        <w:tabs>
          <w:tab w:val="left" w:pos="1533"/>
        </w:tabs>
        <w:spacing w:before="0" w:after="0" w:line="240" w:lineRule="auto"/>
        <w:ind w:firstLine="760"/>
        <w:contextualSpacing/>
        <w:rPr>
          <w:sz w:val="24"/>
          <w:szCs w:val="24"/>
        </w:rPr>
      </w:pPr>
      <w:r w:rsidRPr="00ED77E6">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3742A7" w:rsidRPr="00ED77E6" w:rsidRDefault="003742A7" w:rsidP="00ED77E6">
      <w:pPr>
        <w:pStyle w:val="23"/>
        <w:shd w:val="clear" w:color="auto" w:fill="auto"/>
        <w:tabs>
          <w:tab w:val="left" w:pos="1542"/>
        </w:tabs>
        <w:spacing w:before="0" w:after="0" w:line="240" w:lineRule="auto"/>
        <w:ind w:firstLine="851"/>
        <w:contextualSpacing/>
        <w:rPr>
          <w:sz w:val="24"/>
          <w:szCs w:val="24"/>
        </w:rPr>
      </w:pPr>
      <w:r w:rsidRPr="00ED77E6">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3742A7" w:rsidRPr="00ED77E6" w:rsidRDefault="003742A7" w:rsidP="00921DC6">
      <w:pPr>
        <w:pStyle w:val="23"/>
        <w:shd w:val="clear" w:color="auto" w:fill="auto"/>
        <w:tabs>
          <w:tab w:val="left" w:pos="1558"/>
        </w:tabs>
        <w:spacing w:before="0" w:after="0" w:line="240" w:lineRule="auto"/>
        <w:ind w:left="760"/>
        <w:contextualSpacing/>
        <w:jc w:val="center"/>
        <w:rPr>
          <w:b/>
          <w:sz w:val="24"/>
          <w:szCs w:val="24"/>
        </w:rPr>
      </w:pPr>
      <w:r w:rsidRPr="00ED77E6">
        <w:rPr>
          <w:b/>
          <w:sz w:val="24"/>
          <w:szCs w:val="24"/>
        </w:rPr>
        <w:t>Пояснительная записка.</w:t>
      </w:r>
    </w:p>
    <w:p w:rsidR="003742A7" w:rsidRPr="00ED77E6" w:rsidRDefault="003742A7" w:rsidP="00ED77E6">
      <w:pPr>
        <w:pStyle w:val="23"/>
        <w:shd w:val="clear" w:color="auto" w:fill="auto"/>
        <w:tabs>
          <w:tab w:val="left" w:pos="1739"/>
        </w:tabs>
        <w:spacing w:before="0" w:after="0" w:line="240" w:lineRule="auto"/>
        <w:ind w:firstLine="760"/>
        <w:contextualSpacing/>
        <w:rPr>
          <w:sz w:val="24"/>
          <w:szCs w:val="24"/>
        </w:rPr>
      </w:pPr>
      <w:r w:rsidRPr="00ED77E6">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A7" w:rsidRPr="00ED77E6" w:rsidRDefault="003742A7" w:rsidP="00ED77E6">
      <w:pPr>
        <w:pStyle w:val="23"/>
        <w:shd w:val="clear" w:color="auto" w:fill="auto"/>
        <w:tabs>
          <w:tab w:val="left" w:pos="1734"/>
        </w:tabs>
        <w:spacing w:before="0" w:after="0" w:line="240" w:lineRule="auto"/>
        <w:ind w:firstLine="760"/>
        <w:contextualSpacing/>
        <w:rPr>
          <w:sz w:val="24"/>
          <w:szCs w:val="24"/>
        </w:rPr>
      </w:pPr>
      <w:r w:rsidRPr="00ED77E6">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3742A7" w:rsidRPr="00ED77E6" w:rsidRDefault="003742A7" w:rsidP="00ED77E6">
      <w:pPr>
        <w:pStyle w:val="23"/>
        <w:shd w:val="clear" w:color="auto" w:fill="auto"/>
        <w:tabs>
          <w:tab w:val="left" w:pos="1748"/>
        </w:tabs>
        <w:spacing w:before="0" w:after="0" w:line="240" w:lineRule="auto"/>
        <w:ind w:firstLine="851"/>
        <w:contextualSpacing/>
        <w:rPr>
          <w:sz w:val="24"/>
          <w:szCs w:val="24"/>
        </w:rPr>
      </w:pPr>
      <w:r w:rsidRPr="00ED77E6">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3742A7" w:rsidRPr="00ED77E6" w:rsidRDefault="003742A7" w:rsidP="00ED77E6">
      <w:pPr>
        <w:pStyle w:val="23"/>
        <w:shd w:val="clear" w:color="auto" w:fill="auto"/>
        <w:tabs>
          <w:tab w:val="left" w:pos="1788"/>
        </w:tabs>
        <w:spacing w:before="0" w:after="0" w:line="240" w:lineRule="auto"/>
        <w:ind w:firstLine="760"/>
        <w:contextualSpacing/>
        <w:jc w:val="left"/>
        <w:rPr>
          <w:sz w:val="24"/>
          <w:szCs w:val="24"/>
        </w:rPr>
      </w:pPr>
      <w:r w:rsidRPr="00ED77E6">
        <w:rPr>
          <w:sz w:val="24"/>
          <w:szCs w:val="24"/>
        </w:rPr>
        <w:t>Основными задачами программы по ОРКСЭ являются: знакомство обучающихся с основами православной, мусульманской,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развитие представлений обучающихся о значении нравственных норм и ценностей в жизни личности, семьи, общества;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 xml:space="preserve">развитие способностей обучающихся к общению в полиэтничной, разномировоззренческой и </w:t>
      </w:r>
      <w:r w:rsidRPr="00ED77E6">
        <w:rPr>
          <w:sz w:val="24"/>
          <w:szCs w:val="24"/>
        </w:rPr>
        <w:lastRenderedPageBreak/>
        <w:t>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742A7" w:rsidRPr="00ED77E6" w:rsidRDefault="003742A7" w:rsidP="00ED77E6">
      <w:pPr>
        <w:pStyle w:val="23"/>
        <w:shd w:val="clear" w:color="auto" w:fill="auto"/>
        <w:tabs>
          <w:tab w:val="left" w:pos="1748"/>
        </w:tabs>
        <w:spacing w:before="0" w:after="0" w:line="240" w:lineRule="auto"/>
        <w:ind w:firstLine="780"/>
        <w:contextualSpacing/>
        <w:rPr>
          <w:sz w:val="24"/>
          <w:szCs w:val="24"/>
        </w:rPr>
      </w:pPr>
      <w:r w:rsidRPr="00ED77E6">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3742A7" w:rsidRPr="00ED77E6" w:rsidRDefault="003742A7" w:rsidP="00ED77E6">
      <w:pPr>
        <w:pStyle w:val="23"/>
        <w:shd w:val="clear" w:color="auto" w:fill="auto"/>
        <w:tabs>
          <w:tab w:val="left" w:pos="1743"/>
        </w:tabs>
        <w:spacing w:before="0" w:after="0" w:line="240" w:lineRule="auto"/>
        <w:ind w:firstLine="851"/>
        <w:contextualSpacing/>
        <w:rPr>
          <w:sz w:val="24"/>
          <w:szCs w:val="24"/>
        </w:rPr>
      </w:pPr>
      <w:r w:rsidRPr="00ED77E6">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742A7" w:rsidRPr="00ED77E6" w:rsidRDefault="003742A7" w:rsidP="00ED77E6">
      <w:pPr>
        <w:pStyle w:val="23"/>
        <w:shd w:val="clear" w:color="auto" w:fill="auto"/>
        <w:tabs>
          <w:tab w:val="left" w:pos="1734"/>
        </w:tabs>
        <w:spacing w:before="0" w:after="0" w:line="240" w:lineRule="auto"/>
        <w:ind w:firstLine="851"/>
        <w:contextualSpacing/>
        <w:rPr>
          <w:sz w:val="24"/>
          <w:szCs w:val="24"/>
        </w:rPr>
      </w:pPr>
      <w:r w:rsidRPr="00ED77E6">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Общее число часов, рекомендованных для изучения ОРКСЭ, - 34 часа (один час в неделю в 4 классе).</w:t>
      </w:r>
    </w:p>
    <w:p w:rsidR="003742A7" w:rsidRPr="00ED77E6" w:rsidRDefault="003742A7" w:rsidP="00ED77E6">
      <w:pPr>
        <w:pStyle w:val="23"/>
        <w:shd w:val="clear" w:color="auto" w:fill="auto"/>
        <w:spacing w:before="0" w:after="0" w:line="240" w:lineRule="auto"/>
        <w:ind w:firstLine="780"/>
        <w:contextualSpacing/>
        <w:rPr>
          <w:b/>
          <w:sz w:val="24"/>
          <w:szCs w:val="24"/>
        </w:rPr>
      </w:pPr>
      <w:r w:rsidRPr="00ED77E6">
        <w:rPr>
          <w:b/>
          <w:sz w:val="24"/>
          <w:szCs w:val="24"/>
        </w:rPr>
        <w:t>Содержание обучения в 4 классе.</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Модуль «Основы православной культуры».</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Любовь и уважение к Отечеству. Патриотизм многонационального и многоконфессионального народа России.</w:t>
      </w:r>
    </w:p>
    <w:p w:rsidR="003742A7" w:rsidRPr="00ED77E6" w:rsidRDefault="003742A7" w:rsidP="00ED77E6">
      <w:pPr>
        <w:pStyle w:val="23"/>
        <w:shd w:val="clear" w:color="auto" w:fill="auto"/>
        <w:tabs>
          <w:tab w:val="left" w:pos="1986"/>
        </w:tabs>
        <w:spacing w:before="0" w:after="0" w:line="240" w:lineRule="auto"/>
        <w:ind w:left="780"/>
        <w:contextualSpacing/>
        <w:rPr>
          <w:sz w:val="24"/>
          <w:szCs w:val="24"/>
        </w:rPr>
      </w:pPr>
      <w:r w:rsidRPr="00ED77E6">
        <w:rPr>
          <w:sz w:val="24"/>
          <w:szCs w:val="24"/>
        </w:rPr>
        <w:t>Модуль «Основы исламской культуры».</w:t>
      </w:r>
    </w:p>
    <w:p w:rsidR="003742A7" w:rsidRPr="00ED77E6" w:rsidRDefault="003742A7" w:rsidP="00ED77E6">
      <w:pPr>
        <w:pStyle w:val="23"/>
        <w:shd w:val="clear" w:color="auto" w:fill="auto"/>
        <w:tabs>
          <w:tab w:val="left" w:pos="1945"/>
        </w:tabs>
        <w:spacing w:before="0" w:after="0" w:line="240" w:lineRule="auto"/>
        <w:ind w:firstLine="851"/>
        <w:contextualSpacing/>
        <w:rPr>
          <w:sz w:val="24"/>
          <w:szCs w:val="24"/>
        </w:rPr>
      </w:pPr>
      <w:r w:rsidRPr="00ED77E6">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lastRenderedPageBreak/>
        <w:t>Любовь и уважение к Отечеству. Патриотизм многонационального и многоконфессионального народа России.</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Модуль «Основы буддийской культуры».</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Любовь и уважение к Отечеству. Патриотизм многонационального и многоконфессионального народа России.</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Модуль «Основы иудейской культуры».</w:t>
      </w:r>
    </w:p>
    <w:p w:rsidR="003742A7" w:rsidRPr="00ED77E6" w:rsidRDefault="003742A7" w:rsidP="00ED77E6">
      <w:pPr>
        <w:pStyle w:val="23"/>
        <w:shd w:val="clear" w:color="auto" w:fill="auto"/>
        <w:tabs>
          <w:tab w:val="left" w:pos="1959"/>
        </w:tabs>
        <w:spacing w:before="0" w:after="0" w:line="240" w:lineRule="auto"/>
        <w:ind w:firstLine="851"/>
        <w:contextualSpacing/>
        <w:rPr>
          <w:sz w:val="24"/>
          <w:szCs w:val="24"/>
        </w:rPr>
      </w:pPr>
      <w:r w:rsidRPr="00ED77E6">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Любовь и уважение к Отечеству. Патриотизм многонационального и многоконфессионального народа России.</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Модуль «Основы религиозных культур народов России».</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3742A7" w:rsidRPr="00ED77E6" w:rsidRDefault="003742A7" w:rsidP="00ED77E6">
      <w:pPr>
        <w:pStyle w:val="23"/>
        <w:shd w:val="clear" w:color="auto" w:fill="auto"/>
        <w:tabs>
          <w:tab w:val="left" w:pos="1940"/>
        </w:tabs>
        <w:spacing w:before="0" w:after="0" w:line="240" w:lineRule="auto"/>
        <w:ind w:firstLine="800"/>
        <w:contextualSpacing/>
        <w:rPr>
          <w:sz w:val="24"/>
          <w:szCs w:val="24"/>
        </w:rPr>
      </w:pPr>
      <w:r w:rsidRPr="00ED77E6">
        <w:rPr>
          <w:sz w:val="24"/>
          <w:szCs w:val="24"/>
        </w:rPr>
        <w:t>Любовь и уважение к Отечеству. Патриотизм многонационального и многоконфессионального народа России.</w:t>
      </w:r>
    </w:p>
    <w:p w:rsidR="003742A7" w:rsidRPr="00ED77E6" w:rsidRDefault="003742A7" w:rsidP="00ED77E6">
      <w:pPr>
        <w:pStyle w:val="23"/>
        <w:shd w:val="clear" w:color="auto" w:fill="auto"/>
        <w:tabs>
          <w:tab w:val="left" w:pos="1794"/>
        </w:tabs>
        <w:spacing w:before="0" w:after="0" w:line="240" w:lineRule="auto"/>
        <w:ind w:left="800"/>
        <w:contextualSpacing/>
        <w:rPr>
          <w:sz w:val="24"/>
          <w:szCs w:val="24"/>
        </w:rPr>
      </w:pPr>
      <w:r w:rsidRPr="00ED77E6">
        <w:rPr>
          <w:sz w:val="24"/>
          <w:szCs w:val="24"/>
        </w:rPr>
        <w:t>Модуль «Основы светской этики».</w:t>
      </w:r>
    </w:p>
    <w:p w:rsidR="003742A7" w:rsidRPr="00ED77E6" w:rsidRDefault="003742A7" w:rsidP="00ED77E6">
      <w:pPr>
        <w:pStyle w:val="23"/>
        <w:shd w:val="clear" w:color="auto" w:fill="auto"/>
        <w:tabs>
          <w:tab w:val="left" w:pos="1950"/>
        </w:tabs>
        <w:spacing w:before="0" w:after="0" w:line="240" w:lineRule="auto"/>
        <w:ind w:firstLine="800"/>
        <w:contextualSpacing/>
        <w:rPr>
          <w:sz w:val="24"/>
          <w:szCs w:val="24"/>
        </w:rPr>
      </w:pPr>
      <w:r w:rsidRPr="00ED77E6">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3742A7" w:rsidRPr="00ED77E6" w:rsidRDefault="003742A7" w:rsidP="00ED77E6">
      <w:pPr>
        <w:pStyle w:val="23"/>
        <w:shd w:val="clear" w:color="auto" w:fill="auto"/>
        <w:tabs>
          <w:tab w:val="left" w:pos="1935"/>
        </w:tabs>
        <w:spacing w:before="0" w:after="0" w:line="240" w:lineRule="auto"/>
        <w:ind w:firstLine="800"/>
        <w:contextualSpacing/>
        <w:rPr>
          <w:sz w:val="24"/>
          <w:szCs w:val="24"/>
        </w:rPr>
      </w:pPr>
      <w:r w:rsidRPr="00ED77E6">
        <w:rPr>
          <w:sz w:val="24"/>
          <w:szCs w:val="24"/>
        </w:rPr>
        <w:t>Любовь и уважение к Отечеству. Патриотизм многонационального и многоконфессионального народа России.</w:t>
      </w:r>
    </w:p>
    <w:p w:rsidR="00C87C55" w:rsidRDefault="003742A7" w:rsidP="00921DC6">
      <w:pPr>
        <w:pStyle w:val="23"/>
        <w:shd w:val="clear" w:color="auto" w:fill="auto"/>
        <w:spacing w:before="0" w:after="0" w:line="240" w:lineRule="auto"/>
        <w:ind w:firstLine="800"/>
        <w:contextualSpacing/>
        <w:jc w:val="center"/>
        <w:rPr>
          <w:b/>
          <w:sz w:val="24"/>
          <w:szCs w:val="24"/>
        </w:rPr>
      </w:pPr>
      <w:r w:rsidRPr="00ED77E6">
        <w:rPr>
          <w:b/>
          <w:sz w:val="24"/>
          <w:szCs w:val="24"/>
        </w:rPr>
        <w:t>Планируемые результаты освоения программы по ОРКСЭ</w:t>
      </w:r>
    </w:p>
    <w:p w:rsidR="003742A7" w:rsidRPr="00ED77E6" w:rsidRDefault="003742A7" w:rsidP="00921DC6">
      <w:pPr>
        <w:pStyle w:val="23"/>
        <w:shd w:val="clear" w:color="auto" w:fill="auto"/>
        <w:spacing w:before="0" w:after="0" w:line="240" w:lineRule="auto"/>
        <w:ind w:firstLine="800"/>
        <w:contextualSpacing/>
        <w:jc w:val="center"/>
        <w:rPr>
          <w:sz w:val="24"/>
          <w:szCs w:val="24"/>
        </w:rPr>
      </w:pPr>
      <w:r w:rsidRPr="00ED77E6">
        <w:rPr>
          <w:b/>
          <w:sz w:val="24"/>
          <w:szCs w:val="24"/>
        </w:rPr>
        <w:t xml:space="preserve"> на уровне начального общего образования</w:t>
      </w:r>
      <w:r w:rsidRPr="00ED77E6">
        <w:rPr>
          <w:sz w:val="24"/>
          <w:szCs w:val="24"/>
        </w:rPr>
        <w:t>.</w:t>
      </w:r>
    </w:p>
    <w:p w:rsidR="003742A7" w:rsidRPr="00ED77E6" w:rsidRDefault="003742A7" w:rsidP="00ED77E6">
      <w:pPr>
        <w:pStyle w:val="23"/>
        <w:shd w:val="clear" w:color="auto" w:fill="auto"/>
        <w:tabs>
          <w:tab w:val="left" w:pos="1738"/>
        </w:tabs>
        <w:spacing w:before="0" w:after="0" w:line="240" w:lineRule="auto"/>
        <w:ind w:firstLine="851"/>
        <w:contextualSpacing/>
        <w:rPr>
          <w:sz w:val="24"/>
          <w:szCs w:val="24"/>
        </w:rPr>
      </w:pPr>
      <w:r w:rsidRPr="00ED77E6">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2A7" w:rsidRPr="00ED77E6" w:rsidRDefault="003742A7" w:rsidP="00ED77E6">
      <w:pPr>
        <w:pStyle w:val="23"/>
        <w:shd w:val="clear" w:color="auto" w:fill="auto"/>
        <w:spacing w:before="0" w:after="0" w:line="240" w:lineRule="auto"/>
        <w:ind w:firstLine="800"/>
        <w:contextualSpacing/>
        <w:rPr>
          <w:sz w:val="24"/>
          <w:szCs w:val="24"/>
        </w:rPr>
      </w:pPr>
      <w:r w:rsidRPr="00ED77E6">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основы российской гражданской идентичности, испытывать чувство гордости за свою Родину;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формировать национальную и гражданскую самоидентичность, осознавать свою этническую </w:t>
      </w:r>
      <w:r w:rsidRPr="00ED77E6">
        <w:rPr>
          <w:sz w:val="24"/>
          <w:szCs w:val="24"/>
        </w:rPr>
        <w:lastRenderedPageBreak/>
        <w:t>и национальную принадлежность;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значения гуманистических и демократических ценностных ориентаций, осознавать ценность человеческой жизни;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значения нравственных норм и ценностей как условия жизни личности, семьи, общества;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необходимость бережного отношения к материальным и духовным ценностям.</w:t>
      </w:r>
    </w:p>
    <w:p w:rsidR="003742A7" w:rsidRPr="00ED77E6" w:rsidRDefault="003742A7" w:rsidP="00ED77E6">
      <w:pPr>
        <w:pStyle w:val="23"/>
        <w:shd w:val="clear" w:color="auto" w:fill="auto"/>
        <w:tabs>
          <w:tab w:val="left" w:pos="1748"/>
        </w:tabs>
        <w:spacing w:before="0" w:after="0" w:line="240" w:lineRule="auto"/>
        <w:ind w:firstLine="760"/>
        <w:contextualSpacing/>
        <w:rPr>
          <w:sz w:val="24"/>
          <w:szCs w:val="24"/>
        </w:rPr>
      </w:pPr>
      <w:r w:rsidRPr="00ED77E6">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hd w:val="clear" w:color="auto" w:fill="auto"/>
        <w:tabs>
          <w:tab w:val="left" w:pos="1980"/>
        </w:tabs>
        <w:spacing w:before="0" w:after="0" w:line="240" w:lineRule="auto"/>
        <w:ind w:left="760"/>
        <w:contextualSpacing/>
        <w:rPr>
          <w:sz w:val="24"/>
          <w:szCs w:val="24"/>
        </w:rPr>
      </w:pPr>
      <w:r w:rsidRPr="00ED77E6">
        <w:rPr>
          <w:sz w:val="24"/>
          <w:szCs w:val="24"/>
        </w:rPr>
        <w:t>Метапредметные результаты: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3742A7" w:rsidRPr="00ED77E6" w:rsidRDefault="003742A7" w:rsidP="00ED77E6">
      <w:pPr>
        <w:pStyle w:val="23"/>
        <w:shd w:val="clear" w:color="auto" w:fill="auto"/>
        <w:tabs>
          <w:tab w:val="left" w:pos="1986"/>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совместные проектные задания с использованием предложенного образца.</w:t>
      </w:r>
    </w:p>
    <w:p w:rsidR="003742A7" w:rsidRPr="00ED77E6" w:rsidRDefault="003742A7" w:rsidP="00ED77E6">
      <w:pPr>
        <w:pStyle w:val="23"/>
        <w:shd w:val="clear" w:color="auto" w:fill="auto"/>
        <w:tabs>
          <w:tab w:val="left" w:pos="1971"/>
        </w:tabs>
        <w:spacing w:before="0" w:after="0" w:line="240" w:lineRule="auto"/>
        <w:ind w:firstLine="760"/>
        <w:contextualSpacing/>
        <w:rPr>
          <w:sz w:val="24"/>
          <w:szCs w:val="24"/>
        </w:rPr>
      </w:pPr>
      <w:r w:rsidRPr="00ED77E6">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3742A7" w:rsidRPr="00ED77E6" w:rsidRDefault="003742A7" w:rsidP="00ED77E6">
      <w:pPr>
        <w:pStyle w:val="23"/>
        <w:shd w:val="clear" w:color="auto" w:fill="auto"/>
        <w:tabs>
          <w:tab w:val="left" w:pos="1976"/>
        </w:tabs>
        <w:spacing w:before="0" w:after="0" w:line="240" w:lineRule="auto"/>
        <w:ind w:firstLine="760"/>
        <w:contextualSpacing/>
        <w:rPr>
          <w:sz w:val="24"/>
          <w:szCs w:val="24"/>
        </w:rPr>
      </w:pPr>
      <w:r w:rsidRPr="00ED77E6">
        <w:rPr>
          <w:sz w:val="24"/>
          <w:szCs w:val="24"/>
        </w:rPr>
        <w:t>У обучающегося будут сформированы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742A7" w:rsidRPr="00ED77E6" w:rsidRDefault="003742A7" w:rsidP="00ED77E6">
      <w:pPr>
        <w:pStyle w:val="23"/>
        <w:shd w:val="clear" w:color="auto" w:fill="auto"/>
        <w:tabs>
          <w:tab w:val="left" w:pos="1945"/>
        </w:tabs>
        <w:spacing w:before="0" w:after="0" w:line="240" w:lineRule="auto"/>
        <w:ind w:firstLine="851"/>
        <w:contextualSpacing/>
        <w:rPr>
          <w:sz w:val="24"/>
          <w:szCs w:val="24"/>
        </w:rPr>
      </w:pPr>
      <w:r w:rsidRPr="00ED77E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У обучающегося будут сформированы умения совместной деятельности: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3742A7" w:rsidRPr="00ED77E6" w:rsidRDefault="003742A7" w:rsidP="00ED77E6">
      <w:pPr>
        <w:pStyle w:val="23"/>
        <w:shd w:val="clear" w:color="auto" w:fill="auto"/>
        <w:tabs>
          <w:tab w:val="left" w:pos="1729"/>
        </w:tabs>
        <w:spacing w:before="0" w:after="0" w:line="240" w:lineRule="auto"/>
        <w:ind w:firstLine="760"/>
        <w:contextualSpacing/>
        <w:rPr>
          <w:i/>
          <w:sz w:val="24"/>
          <w:szCs w:val="24"/>
        </w:rPr>
      </w:pPr>
      <w:r w:rsidRPr="00ED77E6">
        <w:rPr>
          <w:i/>
          <w:sz w:val="24"/>
          <w:szCs w:val="24"/>
        </w:rPr>
        <w:t>К концу обучения в 4 классе обучающийся получит следующие предметные результаты по отдельным темам программы по ОРКСЭ:</w:t>
      </w:r>
    </w:p>
    <w:p w:rsidR="003742A7" w:rsidRPr="00ED77E6" w:rsidRDefault="003742A7" w:rsidP="00ED77E6">
      <w:pPr>
        <w:pStyle w:val="23"/>
        <w:shd w:val="clear" w:color="auto" w:fill="auto"/>
        <w:tabs>
          <w:tab w:val="left" w:pos="1970"/>
        </w:tabs>
        <w:spacing w:before="0" w:after="0" w:line="240" w:lineRule="auto"/>
        <w:ind w:left="760"/>
        <w:contextualSpacing/>
        <w:rPr>
          <w:sz w:val="24"/>
          <w:szCs w:val="24"/>
        </w:rPr>
      </w:pPr>
      <w:r w:rsidRPr="00ED77E6">
        <w:rPr>
          <w:sz w:val="24"/>
          <w:szCs w:val="24"/>
        </w:rPr>
        <w:lastRenderedPageBreak/>
        <w:t>Модуль «Основы православной культуры».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742A7" w:rsidRPr="00ED77E6" w:rsidRDefault="003742A7" w:rsidP="00ED77E6">
      <w:pPr>
        <w:pStyle w:val="23"/>
        <w:shd w:val="clear" w:color="auto" w:fill="auto"/>
        <w:tabs>
          <w:tab w:val="left" w:pos="1966"/>
        </w:tabs>
        <w:spacing w:before="0" w:after="0" w:line="240" w:lineRule="auto"/>
        <w:ind w:left="760"/>
        <w:contextualSpacing/>
        <w:rPr>
          <w:sz w:val="24"/>
          <w:szCs w:val="24"/>
        </w:rPr>
      </w:pPr>
      <w:r w:rsidRPr="00ED77E6">
        <w:rPr>
          <w:sz w:val="24"/>
          <w:szCs w:val="24"/>
        </w:rPr>
        <w:t>Модуль «Основы исламской культуры».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исламскую символику, объяснять своими словами её смысл и охарактеризовать назначение исламского орнамента;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742A7" w:rsidRPr="00ED77E6" w:rsidRDefault="003742A7" w:rsidP="00ED77E6">
      <w:pPr>
        <w:pStyle w:val="23"/>
        <w:shd w:val="clear" w:color="auto" w:fill="auto"/>
        <w:tabs>
          <w:tab w:val="left" w:pos="1966"/>
        </w:tabs>
        <w:spacing w:before="0" w:after="0" w:line="240" w:lineRule="auto"/>
        <w:ind w:left="760"/>
        <w:contextualSpacing/>
        <w:rPr>
          <w:sz w:val="24"/>
          <w:szCs w:val="24"/>
        </w:rPr>
      </w:pPr>
      <w:r w:rsidRPr="00ED77E6">
        <w:rPr>
          <w:sz w:val="24"/>
          <w:szCs w:val="24"/>
        </w:rPr>
        <w:t>Модуль «Основы буддийской культуры».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Предметные результаты освоения образовательной программы модуля «Основы буддийской культуры» должны отражать сформированность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буддийских писаниях, ламах, службах, смысле принятия, восьмеричном пути и карме;</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буддийскую символику, объяснять своими словами её смысл и значение в буддийской культуре;</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буддизма в становлении культуры народов России, российской культуры и государственности;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742A7" w:rsidRPr="00ED77E6" w:rsidRDefault="003742A7" w:rsidP="00ED77E6">
      <w:pPr>
        <w:pStyle w:val="23"/>
        <w:shd w:val="clear" w:color="auto" w:fill="auto"/>
        <w:tabs>
          <w:tab w:val="left" w:pos="1966"/>
        </w:tabs>
        <w:spacing w:before="0" w:after="0" w:line="240" w:lineRule="auto"/>
        <w:ind w:left="760"/>
        <w:contextualSpacing/>
        <w:rPr>
          <w:sz w:val="24"/>
          <w:szCs w:val="24"/>
        </w:rPr>
      </w:pPr>
      <w:r w:rsidRPr="00ED77E6">
        <w:rPr>
          <w:sz w:val="24"/>
          <w:szCs w:val="24"/>
        </w:rPr>
        <w:t>Модуль «Основы иудейской культуры».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Предметные результаты освоения образовательной программы модуля «Основы иудейской культуры» должны отражать сформированность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России, российского общества как источника и основы духовного развития, нравственного совершенствования;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рассказывать о назначении и устройстве синагоги, о раввинах, нормах поведения в синагоге, общения с мирянами и раввинами;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рассказывать об иудейских праздниках (не менее четырёх, включая Рош-а-Шана, Йом-Киппур, Суккот, Песах), постах, назначении поста;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распознавать иудейскую символику, объяснять своими словами её смысл (магендовид) и значение в еврейской культуре;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742A7" w:rsidRPr="00ED77E6" w:rsidRDefault="003742A7" w:rsidP="00ED77E6">
      <w:pPr>
        <w:pStyle w:val="23"/>
        <w:shd w:val="clear" w:color="auto" w:fill="auto"/>
        <w:tabs>
          <w:tab w:val="left" w:pos="1966"/>
        </w:tabs>
        <w:spacing w:before="0" w:after="0" w:line="240" w:lineRule="auto"/>
        <w:ind w:left="760"/>
        <w:contextualSpacing/>
        <w:rPr>
          <w:sz w:val="24"/>
          <w:szCs w:val="24"/>
        </w:rPr>
      </w:pPr>
      <w:r w:rsidRPr="00ED77E6">
        <w:rPr>
          <w:sz w:val="24"/>
          <w:szCs w:val="24"/>
        </w:rPr>
        <w:lastRenderedPageBreak/>
        <w:t>Модуль «Основы религиозных культур народов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соотносить нравственные формы поведения с нравственными нормами, заповедями в традиционных религиях народов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называть традиционные религии в России, народы России, для которых традиционными </w:t>
      </w:r>
      <w:r w:rsidRPr="00ED77E6">
        <w:rPr>
          <w:sz w:val="24"/>
          <w:szCs w:val="24"/>
        </w:rPr>
        <w:lastRenderedPageBreak/>
        <w:t>религиями исторически являются православие, ислам, буддизм, иудаизм;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3742A7" w:rsidRPr="00ED77E6" w:rsidRDefault="003742A7" w:rsidP="00ED77E6">
      <w:pPr>
        <w:pStyle w:val="23"/>
        <w:shd w:val="clear" w:color="auto" w:fill="auto"/>
        <w:tabs>
          <w:tab w:val="left" w:pos="1966"/>
        </w:tabs>
        <w:spacing w:before="0" w:after="0" w:line="240" w:lineRule="auto"/>
        <w:ind w:left="760"/>
        <w:contextualSpacing/>
        <w:rPr>
          <w:sz w:val="24"/>
          <w:szCs w:val="24"/>
        </w:rPr>
      </w:pPr>
      <w:r w:rsidRPr="00ED77E6">
        <w:rPr>
          <w:sz w:val="24"/>
          <w:szCs w:val="24"/>
        </w:rPr>
        <w:t>Модуль «Основы светской этики».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объяснять своими словами роль светской (гражданской) этики в становлении российской </w:t>
      </w:r>
      <w:r w:rsidRPr="00ED77E6">
        <w:rPr>
          <w:sz w:val="24"/>
          <w:szCs w:val="24"/>
        </w:rPr>
        <w:lastRenderedPageBreak/>
        <w:t>государственности;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742A7"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921DC6" w:rsidRPr="00ED77E6" w:rsidRDefault="00921DC6" w:rsidP="00ED77E6">
      <w:pPr>
        <w:pStyle w:val="23"/>
        <w:shd w:val="clear" w:color="auto" w:fill="auto"/>
        <w:spacing w:before="0" w:after="0" w:line="240" w:lineRule="auto"/>
        <w:ind w:firstLine="760"/>
        <w:contextualSpacing/>
        <w:rPr>
          <w:sz w:val="24"/>
          <w:szCs w:val="24"/>
        </w:rPr>
      </w:pPr>
    </w:p>
    <w:p w:rsidR="00921DC6" w:rsidRDefault="00C23301" w:rsidP="000A6FA3">
      <w:pPr>
        <w:pStyle w:val="23"/>
        <w:numPr>
          <w:ilvl w:val="2"/>
          <w:numId w:val="9"/>
        </w:numPr>
        <w:shd w:val="clear" w:color="auto" w:fill="auto"/>
        <w:spacing w:before="0" w:after="0" w:line="240" w:lineRule="auto"/>
        <w:contextualSpacing/>
        <w:jc w:val="center"/>
        <w:rPr>
          <w:b/>
          <w:sz w:val="24"/>
          <w:szCs w:val="24"/>
        </w:rPr>
      </w:pPr>
      <w:r>
        <w:rPr>
          <w:b/>
          <w:sz w:val="24"/>
          <w:szCs w:val="24"/>
        </w:rPr>
        <w:t xml:space="preserve"> Р</w:t>
      </w:r>
      <w:r w:rsidR="003742A7" w:rsidRPr="00ED77E6">
        <w:rPr>
          <w:b/>
          <w:sz w:val="24"/>
          <w:szCs w:val="24"/>
        </w:rPr>
        <w:t xml:space="preserve">абочая программа </w:t>
      </w:r>
    </w:p>
    <w:p w:rsidR="003742A7" w:rsidRDefault="00921DC6" w:rsidP="00921DC6">
      <w:pPr>
        <w:pStyle w:val="23"/>
        <w:shd w:val="clear" w:color="auto" w:fill="auto"/>
        <w:spacing w:before="0" w:after="0" w:line="240" w:lineRule="auto"/>
        <w:ind w:left="1480"/>
        <w:contextualSpacing/>
        <w:jc w:val="center"/>
        <w:rPr>
          <w:b/>
          <w:sz w:val="24"/>
          <w:szCs w:val="24"/>
        </w:rPr>
      </w:pPr>
      <w:r>
        <w:rPr>
          <w:b/>
          <w:sz w:val="24"/>
          <w:szCs w:val="24"/>
        </w:rPr>
        <w:t>по учебному предмету</w:t>
      </w:r>
      <w:r w:rsidR="003742A7" w:rsidRPr="00ED77E6">
        <w:rPr>
          <w:b/>
          <w:sz w:val="24"/>
          <w:szCs w:val="24"/>
        </w:rPr>
        <w:t xml:space="preserve"> «Изобразительное искусство»</w:t>
      </w:r>
    </w:p>
    <w:p w:rsidR="00921DC6" w:rsidRPr="00ED77E6" w:rsidRDefault="00921DC6" w:rsidP="00921DC6">
      <w:pPr>
        <w:pStyle w:val="23"/>
        <w:shd w:val="clear" w:color="auto" w:fill="auto"/>
        <w:spacing w:before="0" w:after="0" w:line="240" w:lineRule="auto"/>
        <w:ind w:left="1480"/>
        <w:contextualSpacing/>
        <w:rPr>
          <w:b/>
          <w:sz w:val="24"/>
          <w:szCs w:val="24"/>
        </w:rPr>
      </w:pPr>
    </w:p>
    <w:p w:rsidR="003742A7" w:rsidRPr="00ED77E6" w:rsidRDefault="00C23301" w:rsidP="00ED77E6">
      <w:pPr>
        <w:pStyle w:val="23"/>
        <w:shd w:val="clear" w:color="auto" w:fill="auto"/>
        <w:tabs>
          <w:tab w:val="left" w:pos="1527"/>
        </w:tabs>
        <w:spacing w:before="0" w:after="0" w:line="240" w:lineRule="auto"/>
        <w:ind w:firstLine="760"/>
        <w:contextualSpacing/>
        <w:rPr>
          <w:sz w:val="24"/>
          <w:szCs w:val="24"/>
        </w:rPr>
      </w:pPr>
      <w:r>
        <w:rPr>
          <w:sz w:val="24"/>
          <w:szCs w:val="24"/>
        </w:rPr>
        <w:t>Р</w:t>
      </w:r>
      <w:r w:rsidR="003742A7" w:rsidRPr="00ED77E6">
        <w:rPr>
          <w:sz w:val="24"/>
          <w:szCs w:val="24"/>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программы по изобразительному искусству.</w:t>
      </w:r>
    </w:p>
    <w:p w:rsidR="003742A7" w:rsidRPr="00ED77E6" w:rsidRDefault="003742A7" w:rsidP="00ED77E6">
      <w:pPr>
        <w:pStyle w:val="23"/>
        <w:shd w:val="clear" w:color="auto" w:fill="auto"/>
        <w:tabs>
          <w:tab w:val="left" w:pos="1522"/>
        </w:tabs>
        <w:spacing w:before="0" w:after="0" w:line="240" w:lineRule="auto"/>
        <w:ind w:firstLine="780"/>
        <w:contextualSpacing/>
        <w:rPr>
          <w:sz w:val="24"/>
          <w:szCs w:val="24"/>
        </w:rPr>
      </w:pPr>
      <w:r w:rsidRPr="00ED77E6">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3742A7" w:rsidRPr="00ED77E6" w:rsidRDefault="003742A7" w:rsidP="00ED77E6">
      <w:pPr>
        <w:pStyle w:val="23"/>
        <w:shd w:val="clear" w:color="auto" w:fill="auto"/>
        <w:tabs>
          <w:tab w:val="left" w:pos="1532"/>
        </w:tabs>
        <w:spacing w:before="0" w:after="0" w:line="240" w:lineRule="auto"/>
        <w:ind w:firstLine="780"/>
        <w:contextualSpacing/>
        <w:rPr>
          <w:sz w:val="24"/>
          <w:szCs w:val="24"/>
        </w:rPr>
      </w:pPr>
      <w:r w:rsidRPr="00ED77E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3742A7" w:rsidRPr="00ED77E6" w:rsidRDefault="003742A7" w:rsidP="00ED77E6">
      <w:pPr>
        <w:pStyle w:val="23"/>
        <w:shd w:val="clear" w:color="auto" w:fill="auto"/>
        <w:tabs>
          <w:tab w:val="left" w:pos="1532"/>
        </w:tabs>
        <w:spacing w:before="0" w:after="0" w:line="240" w:lineRule="auto"/>
        <w:ind w:firstLine="851"/>
        <w:contextualSpacing/>
        <w:rPr>
          <w:sz w:val="24"/>
          <w:szCs w:val="24"/>
        </w:rPr>
      </w:pPr>
      <w:r w:rsidRPr="00ED77E6">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3742A7" w:rsidRPr="00ED77E6" w:rsidRDefault="003742A7" w:rsidP="00921DC6">
      <w:pPr>
        <w:pStyle w:val="23"/>
        <w:shd w:val="clear" w:color="auto" w:fill="auto"/>
        <w:tabs>
          <w:tab w:val="left" w:pos="1573"/>
        </w:tabs>
        <w:spacing w:before="0" w:after="0" w:line="240" w:lineRule="auto"/>
        <w:ind w:left="780"/>
        <w:contextualSpacing/>
        <w:jc w:val="center"/>
        <w:rPr>
          <w:b/>
          <w:sz w:val="24"/>
          <w:szCs w:val="24"/>
        </w:rPr>
      </w:pPr>
      <w:r w:rsidRPr="00ED77E6">
        <w:rPr>
          <w:b/>
          <w:sz w:val="24"/>
          <w:szCs w:val="24"/>
        </w:rPr>
        <w:t>Пояснительная записка.</w:t>
      </w:r>
    </w:p>
    <w:p w:rsidR="003742A7" w:rsidRPr="00ED77E6" w:rsidRDefault="003742A7" w:rsidP="00ED77E6">
      <w:pPr>
        <w:pStyle w:val="23"/>
        <w:shd w:val="clear" w:color="auto" w:fill="auto"/>
        <w:tabs>
          <w:tab w:val="left" w:pos="1743"/>
        </w:tabs>
        <w:spacing w:before="0" w:after="0" w:line="240" w:lineRule="auto"/>
        <w:ind w:firstLine="780"/>
        <w:contextualSpacing/>
        <w:rPr>
          <w:sz w:val="24"/>
          <w:szCs w:val="24"/>
        </w:rPr>
      </w:pPr>
      <w:r w:rsidRPr="00ED77E6">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A7" w:rsidRPr="00ED77E6" w:rsidRDefault="003742A7" w:rsidP="00ED77E6">
      <w:pPr>
        <w:pStyle w:val="23"/>
        <w:shd w:val="clear" w:color="auto" w:fill="auto"/>
        <w:tabs>
          <w:tab w:val="left" w:pos="1738"/>
        </w:tabs>
        <w:spacing w:before="0" w:after="0" w:line="240" w:lineRule="auto"/>
        <w:ind w:firstLine="851"/>
        <w:contextualSpacing/>
        <w:rPr>
          <w:sz w:val="24"/>
          <w:szCs w:val="24"/>
        </w:rPr>
      </w:pPr>
      <w:r w:rsidRPr="00ED77E6">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ED77E6">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742A7" w:rsidRPr="00ED77E6" w:rsidRDefault="003742A7" w:rsidP="00ED77E6">
      <w:pPr>
        <w:pStyle w:val="23"/>
        <w:shd w:val="clear" w:color="auto" w:fill="auto"/>
        <w:tabs>
          <w:tab w:val="left" w:pos="1743"/>
        </w:tabs>
        <w:spacing w:before="0" w:after="0" w:line="240" w:lineRule="auto"/>
        <w:ind w:firstLine="780"/>
        <w:contextualSpacing/>
        <w:rPr>
          <w:sz w:val="24"/>
          <w:szCs w:val="24"/>
        </w:rPr>
      </w:pPr>
      <w:r w:rsidRPr="00ED77E6">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3742A7" w:rsidRPr="00ED77E6" w:rsidRDefault="003742A7" w:rsidP="00ED77E6">
      <w:pPr>
        <w:pStyle w:val="23"/>
        <w:shd w:val="clear" w:color="auto" w:fill="auto"/>
        <w:tabs>
          <w:tab w:val="left" w:pos="1743"/>
        </w:tabs>
        <w:spacing w:before="0" w:after="0" w:line="240" w:lineRule="auto"/>
        <w:ind w:firstLine="780"/>
        <w:contextualSpacing/>
        <w:rPr>
          <w:sz w:val="24"/>
          <w:szCs w:val="24"/>
        </w:rPr>
      </w:pPr>
      <w:r w:rsidRPr="00ED77E6">
        <w:rPr>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w:t>
      </w:r>
      <w:r w:rsidRPr="00ED77E6">
        <w:rPr>
          <w:sz w:val="24"/>
          <w:szCs w:val="24"/>
        </w:rPr>
        <w:lastRenderedPageBreak/>
        <w:t>произведений искусства и формированию зрительских навыков, художественному восприятию предметно-бытовой культуры.</w:t>
      </w:r>
    </w:p>
    <w:p w:rsidR="003742A7" w:rsidRPr="00ED77E6" w:rsidRDefault="003742A7" w:rsidP="00ED77E6">
      <w:pPr>
        <w:pStyle w:val="23"/>
        <w:shd w:val="clear" w:color="auto" w:fill="auto"/>
        <w:tabs>
          <w:tab w:val="left" w:pos="1738"/>
        </w:tabs>
        <w:spacing w:before="0" w:after="0" w:line="240" w:lineRule="auto"/>
        <w:ind w:firstLine="851"/>
        <w:contextualSpacing/>
        <w:rPr>
          <w:sz w:val="24"/>
          <w:szCs w:val="24"/>
        </w:rPr>
      </w:pPr>
      <w:r w:rsidRPr="00ED77E6">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742A7" w:rsidRPr="00ED77E6" w:rsidRDefault="003742A7" w:rsidP="00ED77E6">
      <w:pPr>
        <w:pStyle w:val="23"/>
        <w:shd w:val="clear" w:color="auto" w:fill="auto"/>
        <w:tabs>
          <w:tab w:val="left" w:pos="1743"/>
        </w:tabs>
        <w:spacing w:before="0" w:after="0" w:line="240" w:lineRule="auto"/>
        <w:ind w:firstLine="851"/>
        <w:contextualSpacing/>
        <w:rPr>
          <w:sz w:val="24"/>
          <w:szCs w:val="24"/>
        </w:rPr>
      </w:pPr>
      <w:r w:rsidRPr="00ED77E6">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742A7" w:rsidRPr="00ED77E6" w:rsidRDefault="003742A7" w:rsidP="00ED77E6">
      <w:pPr>
        <w:pStyle w:val="23"/>
        <w:shd w:val="clear" w:color="auto" w:fill="auto"/>
        <w:tabs>
          <w:tab w:val="left" w:pos="1748"/>
        </w:tabs>
        <w:spacing w:before="0" w:after="0" w:line="240" w:lineRule="auto"/>
        <w:ind w:firstLine="780"/>
        <w:contextualSpacing/>
        <w:rPr>
          <w:sz w:val="24"/>
          <w:szCs w:val="24"/>
        </w:rPr>
      </w:pPr>
      <w:r w:rsidRPr="00ED77E6">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ED77E6">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3742A7" w:rsidRPr="00ED77E6" w:rsidRDefault="003742A7" w:rsidP="00ED77E6">
      <w:pPr>
        <w:pStyle w:val="23"/>
        <w:shd w:val="clear" w:color="auto" w:fill="auto"/>
        <w:tabs>
          <w:tab w:val="left" w:pos="1743"/>
        </w:tabs>
        <w:spacing w:before="0" w:after="0" w:line="240" w:lineRule="auto"/>
        <w:ind w:firstLine="780"/>
        <w:contextualSpacing/>
        <w:rPr>
          <w:sz w:val="24"/>
          <w:szCs w:val="24"/>
        </w:rPr>
      </w:pPr>
      <w:r w:rsidRPr="00ED77E6">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3742A7" w:rsidRPr="00ED77E6" w:rsidRDefault="003742A7" w:rsidP="00ED77E6">
      <w:pPr>
        <w:pStyle w:val="23"/>
        <w:shd w:val="clear" w:color="auto" w:fill="auto"/>
        <w:tabs>
          <w:tab w:val="left" w:pos="1779"/>
        </w:tabs>
        <w:spacing w:before="0" w:after="0" w:line="240" w:lineRule="auto"/>
        <w:ind w:left="780"/>
        <w:contextualSpacing/>
        <w:rPr>
          <w:sz w:val="24"/>
          <w:szCs w:val="24"/>
        </w:rPr>
      </w:pPr>
      <w:r w:rsidRPr="00ED77E6">
        <w:rPr>
          <w:sz w:val="24"/>
          <w:szCs w:val="24"/>
        </w:rPr>
        <w:t>Общее число часов, рекомендованных для изучения изобразительного</w:t>
      </w:r>
    </w:p>
    <w:p w:rsidR="003742A7" w:rsidRPr="00ED77E6" w:rsidRDefault="003742A7" w:rsidP="00ED77E6">
      <w:pPr>
        <w:pStyle w:val="23"/>
        <w:shd w:val="clear" w:color="auto" w:fill="auto"/>
        <w:tabs>
          <w:tab w:val="left" w:pos="1949"/>
          <w:tab w:val="left" w:pos="6067"/>
        </w:tabs>
        <w:spacing w:before="0" w:after="0" w:line="240" w:lineRule="auto"/>
        <w:contextualSpacing/>
        <w:rPr>
          <w:sz w:val="24"/>
          <w:szCs w:val="24"/>
        </w:rPr>
      </w:pPr>
      <w:r w:rsidRPr="00ED77E6">
        <w:rPr>
          <w:sz w:val="24"/>
          <w:szCs w:val="24"/>
        </w:rPr>
        <w:t>искусства -</w:t>
      </w:r>
      <w:r w:rsidRPr="00ED77E6">
        <w:rPr>
          <w:sz w:val="24"/>
          <w:szCs w:val="24"/>
        </w:rPr>
        <w:tab/>
        <w:t>135 часов: в 1 классе - 33 часа (1 час в неделю), во 2 классе - 34 часа (1 час в неделю), в 3 классе - 34 часа (1 час в неделю), в 4 классе - 34 часа (1 час в неделю).</w:t>
      </w:r>
    </w:p>
    <w:p w:rsidR="003742A7" w:rsidRPr="00ED77E6" w:rsidRDefault="003742A7" w:rsidP="00ED77E6">
      <w:pPr>
        <w:pStyle w:val="23"/>
        <w:shd w:val="clear" w:color="auto" w:fill="auto"/>
        <w:spacing w:before="0" w:after="0" w:line="240" w:lineRule="auto"/>
        <w:ind w:firstLine="760"/>
        <w:contextualSpacing/>
        <w:rPr>
          <w:b/>
          <w:sz w:val="24"/>
          <w:szCs w:val="24"/>
        </w:rPr>
      </w:pPr>
      <w:r w:rsidRPr="00ED77E6">
        <w:rPr>
          <w:b/>
          <w:sz w:val="24"/>
          <w:szCs w:val="24"/>
        </w:rPr>
        <w:t>Содержание обучения в 1 классе.</w:t>
      </w:r>
    </w:p>
    <w:p w:rsidR="003742A7" w:rsidRPr="00ED77E6" w:rsidRDefault="003742A7" w:rsidP="00ED77E6">
      <w:pPr>
        <w:pStyle w:val="23"/>
        <w:shd w:val="clear" w:color="auto" w:fill="auto"/>
        <w:tabs>
          <w:tab w:val="left" w:pos="1814"/>
        </w:tabs>
        <w:spacing w:before="0" w:after="0" w:line="240" w:lineRule="auto"/>
        <w:ind w:left="76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Рисование с натуры: разные листья и их форма.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3742A7" w:rsidRPr="00ED77E6" w:rsidRDefault="003742A7" w:rsidP="00ED77E6">
      <w:pPr>
        <w:pStyle w:val="23"/>
        <w:shd w:val="clear" w:color="auto" w:fill="auto"/>
        <w:tabs>
          <w:tab w:val="left" w:pos="1819"/>
        </w:tabs>
        <w:spacing w:before="0" w:after="0" w:line="240" w:lineRule="auto"/>
        <w:ind w:left="760"/>
        <w:contextualSpacing/>
        <w:rPr>
          <w:sz w:val="24"/>
          <w:szCs w:val="24"/>
        </w:rPr>
      </w:pPr>
      <w:r w:rsidRPr="00ED77E6">
        <w:rPr>
          <w:sz w:val="24"/>
          <w:szCs w:val="24"/>
        </w:rPr>
        <w:t>Модуль «Живопись».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Эмоциональная выразительность цвета, способы выражение настроения в изображаемом сюжете.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Техника монотипии. Представления о симметрии. Развитие воображения.</w:t>
      </w:r>
    </w:p>
    <w:p w:rsidR="003742A7" w:rsidRPr="00ED77E6" w:rsidRDefault="003742A7" w:rsidP="00ED77E6">
      <w:pPr>
        <w:pStyle w:val="23"/>
        <w:shd w:val="clear" w:color="auto" w:fill="auto"/>
        <w:tabs>
          <w:tab w:val="left" w:pos="1819"/>
        </w:tabs>
        <w:spacing w:before="0" w:after="0" w:line="240" w:lineRule="auto"/>
        <w:ind w:left="760"/>
        <w:contextualSpacing/>
        <w:rPr>
          <w:sz w:val="24"/>
          <w:szCs w:val="24"/>
        </w:rPr>
      </w:pPr>
      <w:r w:rsidRPr="00ED77E6">
        <w:rPr>
          <w:sz w:val="24"/>
          <w:szCs w:val="24"/>
        </w:rPr>
        <w:t>Модуль «Скульптура».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Изображение в объёме. Приёмы работы с пластилином; дощечка, стек, тряпочка.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Лепка зверушек из цельной формы (например, черепашки, ёжика, зайчика).</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Приёмы вытягивания, вдавливания, сгибания, скручивания.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Бумажная пластика. Овладение первичными приёмами надрезания, закручивания, складывания.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Объёмная аппликация из бумаги и картона.</w:t>
      </w:r>
    </w:p>
    <w:p w:rsidR="003742A7" w:rsidRPr="00ED77E6" w:rsidRDefault="003742A7" w:rsidP="00ED77E6">
      <w:pPr>
        <w:pStyle w:val="23"/>
        <w:shd w:val="clear" w:color="auto" w:fill="auto"/>
        <w:tabs>
          <w:tab w:val="left" w:pos="1792"/>
        </w:tabs>
        <w:spacing w:before="0" w:after="0" w:line="240" w:lineRule="auto"/>
        <w:ind w:left="760"/>
        <w:contextualSpacing/>
        <w:rPr>
          <w:sz w:val="24"/>
          <w:szCs w:val="24"/>
        </w:rPr>
      </w:pPr>
      <w:r w:rsidRPr="00ED77E6">
        <w:rPr>
          <w:sz w:val="24"/>
          <w:szCs w:val="24"/>
        </w:rPr>
        <w:lastRenderedPageBreak/>
        <w:t>Модуль «Декоративно-прикладное искусство».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Дизайн предмета: изготовление нарядной упаковки путём складывания бумаги и аппликации.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Оригами - создание игрушки для новогодней ёлки. Приёмы складывания бумаги.</w:t>
      </w:r>
    </w:p>
    <w:p w:rsidR="003742A7" w:rsidRPr="00ED77E6" w:rsidRDefault="003742A7" w:rsidP="00ED77E6">
      <w:pPr>
        <w:pStyle w:val="23"/>
        <w:shd w:val="clear" w:color="auto" w:fill="auto"/>
        <w:tabs>
          <w:tab w:val="left" w:pos="1792"/>
        </w:tabs>
        <w:spacing w:before="0" w:after="0" w:line="240" w:lineRule="auto"/>
        <w:ind w:left="760"/>
        <w:contextualSpacing/>
        <w:rPr>
          <w:sz w:val="24"/>
          <w:szCs w:val="24"/>
        </w:rPr>
      </w:pPr>
      <w:r w:rsidRPr="00ED77E6">
        <w:rPr>
          <w:sz w:val="24"/>
          <w:szCs w:val="24"/>
        </w:rPr>
        <w:t>Модуль «Архитектура».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и вырезания деталей; использование приёма симметрии.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Макетирование (или аппликация) пространственной среды сказочного города из бумаги, картона или пластилина.</w:t>
      </w:r>
    </w:p>
    <w:p w:rsidR="003742A7" w:rsidRPr="00ED77E6" w:rsidRDefault="003742A7" w:rsidP="00ED77E6">
      <w:pPr>
        <w:pStyle w:val="23"/>
        <w:shd w:val="clear" w:color="auto" w:fill="auto"/>
        <w:tabs>
          <w:tab w:val="left" w:pos="1814"/>
        </w:tabs>
        <w:spacing w:before="0" w:after="0" w:line="240" w:lineRule="auto"/>
        <w:ind w:left="76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Восприятие произведений детского творчества. Обсуждение сюжетного и эмоционального содержания детских работ.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Рассматривание иллюстраций детской книги на основе содержательных установок учителя в соответствии с изучаемой темой.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3742A7" w:rsidRPr="00ED77E6" w:rsidRDefault="003742A7" w:rsidP="00ED77E6">
      <w:pPr>
        <w:pStyle w:val="23"/>
        <w:shd w:val="clear" w:color="auto" w:fill="auto"/>
        <w:tabs>
          <w:tab w:val="left" w:pos="1819"/>
        </w:tabs>
        <w:spacing w:before="0" w:after="0" w:line="240" w:lineRule="auto"/>
        <w:ind w:left="760"/>
        <w:contextualSpacing/>
        <w:rPr>
          <w:sz w:val="24"/>
          <w:szCs w:val="24"/>
        </w:rPr>
      </w:pPr>
      <w:r w:rsidRPr="00ED77E6">
        <w:rPr>
          <w:sz w:val="24"/>
          <w:szCs w:val="24"/>
        </w:rPr>
        <w:t>Модуль «Азбука цифровой графики».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Фотографирование мелких деталей природы, выражение ярких зрительных впечатлений.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Обсуждение в условиях урока ученических фотографий, соответствующих изучаемой теме.</w:t>
      </w:r>
    </w:p>
    <w:p w:rsidR="003742A7" w:rsidRPr="00ED77E6" w:rsidRDefault="003742A7" w:rsidP="00ED77E6">
      <w:pPr>
        <w:pStyle w:val="23"/>
        <w:shd w:val="clear" w:color="auto" w:fill="auto"/>
        <w:tabs>
          <w:tab w:val="left" w:pos="1819"/>
        </w:tabs>
        <w:spacing w:before="0" w:after="0" w:line="240" w:lineRule="auto"/>
        <w:ind w:left="760"/>
        <w:contextualSpacing/>
        <w:rPr>
          <w:b/>
          <w:sz w:val="24"/>
          <w:szCs w:val="24"/>
        </w:rPr>
      </w:pPr>
      <w:r w:rsidRPr="00ED77E6">
        <w:rPr>
          <w:b/>
          <w:sz w:val="24"/>
          <w:szCs w:val="24"/>
        </w:rPr>
        <w:t>Содержание обучения во 2 классе.</w:t>
      </w:r>
    </w:p>
    <w:p w:rsidR="003742A7" w:rsidRPr="00ED77E6" w:rsidRDefault="003742A7" w:rsidP="00ED77E6">
      <w:pPr>
        <w:pStyle w:val="23"/>
        <w:shd w:val="clear" w:color="auto" w:fill="auto"/>
        <w:tabs>
          <w:tab w:val="left" w:pos="1814"/>
        </w:tabs>
        <w:spacing w:before="0" w:after="0" w:line="240" w:lineRule="auto"/>
        <w:ind w:left="76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tabs>
          <w:tab w:val="left" w:pos="6453"/>
          <w:tab w:val="left" w:pos="8755"/>
        </w:tabs>
        <w:spacing w:before="0" w:after="0" w:line="240" w:lineRule="auto"/>
        <w:ind w:firstLine="760"/>
        <w:contextualSpacing/>
        <w:rPr>
          <w:sz w:val="24"/>
          <w:szCs w:val="24"/>
        </w:rPr>
      </w:pPr>
      <w:r w:rsidRPr="00ED77E6">
        <w:rPr>
          <w:sz w:val="24"/>
          <w:szCs w:val="24"/>
        </w:rPr>
        <w:t>Рит</w:t>
      </w:r>
      <w:r w:rsidR="00921DC6">
        <w:rPr>
          <w:sz w:val="24"/>
          <w:szCs w:val="24"/>
        </w:rPr>
        <w:t xml:space="preserve">м линий. Выразительность линии. </w:t>
      </w:r>
      <w:r w:rsidRPr="00ED77E6">
        <w:rPr>
          <w:sz w:val="24"/>
          <w:szCs w:val="24"/>
        </w:rPr>
        <w:t>Художественные</w:t>
      </w:r>
      <w:r w:rsidRPr="00ED77E6">
        <w:rPr>
          <w:sz w:val="24"/>
          <w:szCs w:val="24"/>
        </w:rPr>
        <w:tab/>
        <w:t>материалы</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для линейного рисунка и их свойства. Развитие навыков линейного рисунка.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Пастель и мелки - особенности и выразительные свойства графических материалов, приёмы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Ритм пятен: освоение основ композиции. Расположение пятна на плоскости</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листа: сгущение, разброс, доминанта, равновесие, спокойствие и движение.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Графический рисунок животного с активным выражением его характера. Аналитическое </w:t>
      </w:r>
      <w:r w:rsidRPr="00ED77E6">
        <w:rPr>
          <w:sz w:val="24"/>
          <w:szCs w:val="24"/>
        </w:rPr>
        <w:lastRenderedPageBreak/>
        <w:t>рассматривание графических произведений анималистического жанра.</w:t>
      </w:r>
    </w:p>
    <w:p w:rsidR="003742A7" w:rsidRPr="00ED77E6" w:rsidRDefault="003742A7" w:rsidP="00ED77E6">
      <w:pPr>
        <w:pStyle w:val="23"/>
        <w:shd w:val="clear" w:color="auto" w:fill="auto"/>
        <w:tabs>
          <w:tab w:val="left" w:pos="1802"/>
        </w:tabs>
        <w:spacing w:before="0" w:after="0" w:line="240" w:lineRule="auto"/>
        <w:ind w:left="760"/>
        <w:contextualSpacing/>
        <w:rPr>
          <w:sz w:val="24"/>
          <w:szCs w:val="24"/>
        </w:rPr>
      </w:pPr>
      <w:r w:rsidRPr="00ED77E6">
        <w:rPr>
          <w:sz w:val="24"/>
          <w:szCs w:val="24"/>
        </w:rPr>
        <w:t>Модуль «Живопись».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Акварель и её свойства. Акварельные кисти. Приёмы работы акварелью.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Цвет тёплый и холодный - цветовой контраст.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Цвет открытый - звонкий и приглушённый, тихий. Эмоциональная выразительность цвета.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Изображение сказочного персонажа с ярко выраженным характером (образ мужской или женский).</w:t>
      </w:r>
    </w:p>
    <w:p w:rsidR="003742A7" w:rsidRPr="00ED77E6" w:rsidRDefault="003742A7" w:rsidP="00ED77E6">
      <w:pPr>
        <w:pStyle w:val="23"/>
        <w:shd w:val="clear" w:color="auto" w:fill="auto"/>
        <w:tabs>
          <w:tab w:val="left" w:pos="1802"/>
        </w:tabs>
        <w:spacing w:before="0" w:after="0" w:line="240" w:lineRule="auto"/>
        <w:ind w:left="760"/>
        <w:contextualSpacing/>
        <w:rPr>
          <w:sz w:val="24"/>
          <w:szCs w:val="24"/>
        </w:rPr>
      </w:pPr>
      <w:r w:rsidRPr="00ED77E6">
        <w:rPr>
          <w:sz w:val="24"/>
          <w:szCs w:val="24"/>
        </w:rPr>
        <w:t>Модуль «Скульптура».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местных промыслов). Способ лепки в соответствии с традициями промысла.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Изображение движения и статики в скульптуре: лепка из пластилина тяжёлой, неповоротливой и лёгкой, стремительной формы.</w:t>
      </w:r>
    </w:p>
    <w:p w:rsidR="003742A7" w:rsidRPr="00ED77E6" w:rsidRDefault="003742A7" w:rsidP="00ED77E6">
      <w:pPr>
        <w:pStyle w:val="23"/>
        <w:shd w:val="clear" w:color="auto" w:fill="auto"/>
        <w:tabs>
          <w:tab w:val="left" w:pos="1774"/>
        </w:tabs>
        <w:spacing w:before="0" w:after="0" w:line="240" w:lineRule="auto"/>
        <w:ind w:left="760"/>
        <w:contextualSpacing/>
        <w:rPr>
          <w:sz w:val="24"/>
          <w:szCs w:val="24"/>
        </w:rPr>
      </w:pPr>
      <w:r w:rsidRPr="00ED77E6">
        <w:rPr>
          <w:sz w:val="24"/>
          <w:szCs w:val="24"/>
        </w:rPr>
        <w:t>Модуль «Декоративно-прикладное искусство».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Рисунок геометрического орнамента кружева или вышивки. Декоративная композиция. Ритм пятен в декоративной аппликации.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3742A7" w:rsidRPr="00ED77E6" w:rsidRDefault="003742A7" w:rsidP="00ED77E6">
      <w:pPr>
        <w:pStyle w:val="23"/>
        <w:shd w:val="clear" w:color="auto" w:fill="auto"/>
        <w:tabs>
          <w:tab w:val="left" w:pos="1774"/>
        </w:tabs>
        <w:spacing w:before="0" w:after="0" w:line="240" w:lineRule="auto"/>
        <w:ind w:left="760"/>
        <w:contextualSpacing/>
        <w:rPr>
          <w:sz w:val="24"/>
          <w:szCs w:val="24"/>
        </w:rPr>
      </w:pPr>
      <w:r w:rsidRPr="00ED77E6">
        <w:rPr>
          <w:sz w:val="24"/>
          <w:szCs w:val="24"/>
        </w:rPr>
        <w:t>Модуль «Архитектура».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3742A7" w:rsidRPr="00ED77E6" w:rsidRDefault="003742A7" w:rsidP="00ED77E6">
      <w:pPr>
        <w:pStyle w:val="23"/>
        <w:shd w:val="clear" w:color="auto" w:fill="auto"/>
        <w:tabs>
          <w:tab w:val="left" w:pos="1774"/>
        </w:tabs>
        <w:spacing w:before="0" w:after="0" w:line="240" w:lineRule="auto"/>
        <w:ind w:left="76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Восприятие произведений детского творчества. Обсуждение сюжетного и эмоционального содержания детских работ.</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Восприятие орнаментальных произведений прикладного искусства (например, кружево, шитьё, резьба и роспись).</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Восприятие произведений анималистического жанра в графике (например, произведений В.В. </w:t>
      </w:r>
      <w:r w:rsidRPr="00ED77E6">
        <w:rPr>
          <w:sz w:val="24"/>
          <w:szCs w:val="24"/>
        </w:rPr>
        <w:lastRenderedPageBreak/>
        <w:t>Ватагина, Е.И. Чарушина) и в скульптуре (произведения В.В. Ватагина). Наблюдение животных с точки зрения их пропорций, характера движения, пластики.</w:t>
      </w:r>
    </w:p>
    <w:p w:rsidR="003742A7" w:rsidRPr="00ED77E6" w:rsidRDefault="003742A7" w:rsidP="00ED77E6">
      <w:pPr>
        <w:pStyle w:val="23"/>
        <w:shd w:val="clear" w:color="auto" w:fill="auto"/>
        <w:tabs>
          <w:tab w:val="left" w:pos="1782"/>
        </w:tabs>
        <w:spacing w:before="0" w:after="0" w:line="240" w:lineRule="auto"/>
        <w:ind w:left="740"/>
        <w:contextualSpacing/>
        <w:rPr>
          <w:sz w:val="24"/>
          <w:szCs w:val="24"/>
        </w:rPr>
      </w:pPr>
      <w:r w:rsidRPr="00ED77E6">
        <w:rPr>
          <w:sz w:val="24"/>
          <w:szCs w:val="24"/>
        </w:rPr>
        <w:t>Модуль «Азбука цифровой графики».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Компьютерные средства изображения. Виды линий (в программе </w:t>
      </w:r>
      <w:r w:rsidRPr="00ED77E6">
        <w:rPr>
          <w:sz w:val="24"/>
          <w:szCs w:val="24"/>
          <w:lang w:val="en-US" w:bidi="en-US"/>
        </w:rPr>
        <w:t>Paint</w:t>
      </w:r>
      <w:r w:rsidRPr="00ED77E6">
        <w:rPr>
          <w:sz w:val="24"/>
          <w:szCs w:val="24"/>
          <w:lang w:bidi="en-US"/>
        </w:rPr>
        <w:t xml:space="preserve"> </w:t>
      </w:r>
      <w:r w:rsidRPr="00ED77E6">
        <w:rPr>
          <w:sz w:val="24"/>
          <w:szCs w:val="24"/>
        </w:rPr>
        <w:t>или другом графическом редакторе).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ED77E6">
        <w:rPr>
          <w:sz w:val="24"/>
          <w:szCs w:val="24"/>
          <w:lang w:val="en-US" w:bidi="en-US"/>
        </w:rPr>
        <w:t>Paint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Освоение инструментов традиционного рисования (карандаш, кисточка, ластик, заливка и другие) в программе </w:t>
      </w:r>
      <w:r w:rsidRPr="00ED77E6">
        <w:rPr>
          <w:sz w:val="24"/>
          <w:szCs w:val="24"/>
          <w:lang w:val="en-US" w:bidi="en-US"/>
        </w:rPr>
        <w:t>Paint</w:t>
      </w:r>
      <w:r w:rsidRPr="00ED77E6">
        <w:rPr>
          <w:sz w:val="24"/>
          <w:szCs w:val="24"/>
          <w:lang w:bidi="en-US"/>
        </w:rPr>
        <w:t xml:space="preserve"> </w:t>
      </w:r>
      <w:r w:rsidRPr="00ED77E6">
        <w:rPr>
          <w:sz w:val="24"/>
          <w:szCs w:val="24"/>
        </w:rPr>
        <w:t>на основе простых сюжетов (например, образ дерева).</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 xml:space="preserve">Освоение инструментов традиционного рисования в программе </w:t>
      </w:r>
      <w:r w:rsidRPr="00ED77E6">
        <w:rPr>
          <w:sz w:val="24"/>
          <w:szCs w:val="24"/>
          <w:lang w:val="en-US" w:bidi="en-US"/>
        </w:rPr>
        <w:t>Paint</w:t>
      </w:r>
      <w:r w:rsidRPr="00ED77E6">
        <w:rPr>
          <w:sz w:val="24"/>
          <w:szCs w:val="24"/>
          <w:lang w:bidi="en-US"/>
        </w:rPr>
        <w:t xml:space="preserve"> </w:t>
      </w:r>
      <w:r w:rsidRPr="00ED77E6">
        <w:rPr>
          <w:sz w:val="24"/>
          <w:szCs w:val="24"/>
        </w:rPr>
        <w:t>на основе темы «Тёплый и холодный цвета» (например, «Горящий костёр в синей ночи», «Перо жар-птицы»).</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3742A7" w:rsidRPr="00ED77E6" w:rsidRDefault="003742A7" w:rsidP="00ED77E6">
      <w:pPr>
        <w:pStyle w:val="23"/>
        <w:shd w:val="clear" w:color="auto" w:fill="auto"/>
        <w:tabs>
          <w:tab w:val="left" w:pos="1580"/>
        </w:tabs>
        <w:spacing w:before="0" w:after="0" w:line="240" w:lineRule="auto"/>
        <w:ind w:left="740"/>
        <w:contextualSpacing/>
        <w:rPr>
          <w:b/>
          <w:sz w:val="24"/>
          <w:szCs w:val="24"/>
        </w:rPr>
      </w:pPr>
      <w:r w:rsidRPr="00ED77E6">
        <w:rPr>
          <w:b/>
          <w:sz w:val="24"/>
          <w:szCs w:val="24"/>
        </w:rPr>
        <w:t>Содержание обучения в 3 классе.</w:t>
      </w:r>
    </w:p>
    <w:p w:rsidR="003742A7" w:rsidRPr="00ED77E6" w:rsidRDefault="003742A7" w:rsidP="00ED77E6">
      <w:pPr>
        <w:pStyle w:val="23"/>
        <w:shd w:val="clear" w:color="auto" w:fill="auto"/>
        <w:tabs>
          <w:tab w:val="left" w:pos="1782"/>
        </w:tabs>
        <w:spacing w:before="0" w:after="0" w:line="240" w:lineRule="auto"/>
        <w:ind w:left="74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Эскизы обложки и иллюстраций к детской книге сказок (сказка по выбору).</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Эскиз плаката или афиши. Совмещение шрифта и изображения. Особенности композиции плаката.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Транспорт в городе. Рисунки реальных или фантастических машин.</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Изображение лица человека. Строение, пропорции, взаиморасположение частей лица.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Эскиз маски для маскарада: изображение лица - маски персонажа с ярко выраженным характером. Аппликация из цветной бумаги.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Модуль «Живопись».</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742A7" w:rsidRPr="00ED77E6" w:rsidRDefault="003742A7" w:rsidP="00ED77E6">
      <w:pPr>
        <w:pStyle w:val="23"/>
        <w:shd w:val="clear" w:color="auto" w:fill="auto"/>
        <w:tabs>
          <w:tab w:val="left" w:pos="1780"/>
        </w:tabs>
        <w:spacing w:before="0" w:after="0" w:line="240" w:lineRule="auto"/>
        <w:ind w:left="760"/>
        <w:contextualSpacing/>
        <w:rPr>
          <w:sz w:val="24"/>
          <w:szCs w:val="24"/>
        </w:rPr>
      </w:pPr>
      <w:r w:rsidRPr="00ED77E6">
        <w:rPr>
          <w:sz w:val="24"/>
          <w:szCs w:val="24"/>
        </w:rPr>
        <w:t>Модуль «Скульптура».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Лепка сказочного персонажа на основе сюжета известной сказки или создание этого персонажа путём бумагопластики.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Освоение знаний о видах скульптуры (по назначению) и жанрах скульптуры (по сюжету изображения).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Лепка эскиза парковой скульптуры. Выражение пластики движения в скульптуре. Работа с пластилином или глиной.</w:t>
      </w:r>
    </w:p>
    <w:p w:rsidR="003742A7" w:rsidRPr="00ED77E6" w:rsidRDefault="003742A7" w:rsidP="00ED77E6">
      <w:pPr>
        <w:pStyle w:val="23"/>
        <w:shd w:val="clear" w:color="auto" w:fill="auto"/>
        <w:tabs>
          <w:tab w:val="left" w:pos="1780"/>
        </w:tabs>
        <w:spacing w:before="0" w:after="0" w:line="240" w:lineRule="auto"/>
        <w:contextualSpacing/>
        <w:rPr>
          <w:sz w:val="24"/>
          <w:szCs w:val="24"/>
        </w:rPr>
      </w:pPr>
      <w:r w:rsidRPr="00ED77E6">
        <w:rPr>
          <w:sz w:val="24"/>
          <w:szCs w:val="24"/>
        </w:rPr>
        <w:lastRenderedPageBreak/>
        <w:t xml:space="preserve">           Модуль «Декоративно-прикладное искусство».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Эскизы орнаментов для росписи тканей. Раппорт. Трафарет и создание орнамента при помощи печаток или штампов.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3742A7" w:rsidRPr="00ED77E6" w:rsidRDefault="003742A7" w:rsidP="00ED77E6">
      <w:pPr>
        <w:pStyle w:val="23"/>
        <w:shd w:val="clear" w:color="auto" w:fill="auto"/>
        <w:tabs>
          <w:tab w:val="left" w:pos="1780"/>
        </w:tabs>
        <w:spacing w:before="0" w:after="0" w:line="240" w:lineRule="auto"/>
        <w:ind w:left="760"/>
        <w:contextualSpacing/>
        <w:rPr>
          <w:sz w:val="24"/>
          <w:szCs w:val="24"/>
        </w:rPr>
      </w:pPr>
      <w:r w:rsidRPr="00ED77E6">
        <w:rPr>
          <w:sz w:val="24"/>
          <w:szCs w:val="24"/>
        </w:rPr>
        <w:t>Модуль «Архитектура».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3742A7" w:rsidRPr="00ED77E6" w:rsidRDefault="003742A7" w:rsidP="00ED77E6">
      <w:pPr>
        <w:pStyle w:val="23"/>
        <w:shd w:val="clear" w:color="auto" w:fill="auto"/>
        <w:tabs>
          <w:tab w:val="left" w:pos="1754"/>
        </w:tabs>
        <w:spacing w:before="0" w:after="0" w:line="240" w:lineRule="auto"/>
        <w:ind w:left="76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Виртуальное путешествие: памятники архитектуры в Москве и Санкт- Петербурге (обзор памятников по выбору учителя).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Знания о видах пространственных искусств: виды определяются по назначению произведений в жизни людей.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Представления о произведениях крупнейших отечественных портретистов: В.И. Сурикова, И.Е. Репина, В.А. Серова и других.</w:t>
      </w:r>
    </w:p>
    <w:p w:rsidR="003742A7" w:rsidRPr="00ED77E6" w:rsidRDefault="003742A7" w:rsidP="00ED77E6">
      <w:pPr>
        <w:pStyle w:val="23"/>
        <w:shd w:val="clear" w:color="auto" w:fill="auto"/>
        <w:tabs>
          <w:tab w:val="left" w:pos="1788"/>
        </w:tabs>
        <w:spacing w:before="0" w:after="0" w:line="240" w:lineRule="auto"/>
        <w:ind w:left="760"/>
        <w:contextualSpacing/>
        <w:rPr>
          <w:sz w:val="24"/>
          <w:szCs w:val="24"/>
        </w:rPr>
      </w:pPr>
      <w:r w:rsidRPr="00ED77E6">
        <w:rPr>
          <w:sz w:val="24"/>
          <w:szCs w:val="24"/>
        </w:rPr>
        <w:t>Модуль «Азбука цифровой графики».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Изображение и изучение мимики лица в программе </w:t>
      </w:r>
      <w:r w:rsidRPr="00ED77E6">
        <w:rPr>
          <w:sz w:val="24"/>
          <w:szCs w:val="24"/>
          <w:lang w:val="en-US" w:bidi="en-US"/>
        </w:rPr>
        <w:t>Paint</w:t>
      </w:r>
      <w:r w:rsidRPr="00ED77E6">
        <w:rPr>
          <w:sz w:val="24"/>
          <w:szCs w:val="24"/>
          <w:lang w:bidi="en-US"/>
        </w:rPr>
        <w:t xml:space="preserve"> </w:t>
      </w:r>
      <w:r w:rsidRPr="00ED77E6">
        <w:rPr>
          <w:sz w:val="24"/>
          <w:szCs w:val="24"/>
        </w:rPr>
        <w:t xml:space="preserve">(или другом графическом </w:t>
      </w:r>
      <w:r w:rsidRPr="00ED77E6">
        <w:rPr>
          <w:sz w:val="24"/>
          <w:szCs w:val="24"/>
        </w:rPr>
        <w:lastRenderedPageBreak/>
        <w:t>редакторе).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Редактирование фотографий в программе </w:t>
      </w:r>
      <w:r w:rsidRPr="00ED77E6">
        <w:rPr>
          <w:sz w:val="24"/>
          <w:szCs w:val="24"/>
          <w:lang w:val="en-US" w:bidi="en-US"/>
        </w:rPr>
        <w:t>Picture</w:t>
      </w:r>
      <w:r w:rsidRPr="00ED77E6">
        <w:rPr>
          <w:sz w:val="24"/>
          <w:szCs w:val="24"/>
          <w:lang w:bidi="en-US"/>
        </w:rPr>
        <w:t xml:space="preserve"> </w:t>
      </w:r>
      <w:r w:rsidRPr="00ED77E6">
        <w:rPr>
          <w:sz w:val="24"/>
          <w:szCs w:val="24"/>
          <w:lang w:val="en-US" w:bidi="en-US"/>
        </w:rPr>
        <w:t>Manager</w:t>
      </w:r>
      <w:r w:rsidRPr="00ED77E6">
        <w:rPr>
          <w:sz w:val="24"/>
          <w:szCs w:val="24"/>
          <w:lang w:bidi="en-US"/>
        </w:rPr>
        <w:t xml:space="preserve">: </w:t>
      </w:r>
      <w:r w:rsidRPr="00ED77E6">
        <w:rPr>
          <w:sz w:val="24"/>
          <w:szCs w:val="24"/>
        </w:rPr>
        <w:t>изменение яркости, контраста, насыщенности цвета; обрезка, поворот, отражение.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Виртуальные путешествия в главные художественные музеи и музеи местные (по выбору учителя).</w:t>
      </w:r>
    </w:p>
    <w:p w:rsidR="003742A7" w:rsidRPr="00ED77E6" w:rsidRDefault="003742A7" w:rsidP="00ED77E6">
      <w:pPr>
        <w:pStyle w:val="23"/>
        <w:shd w:val="clear" w:color="auto" w:fill="auto"/>
        <w:tabs>
          <w:tab w:val="left" w:pos="1581"/>
        </w:tabs>
        <w:spacing w:before="0" w:after="0" w:line="240" w:lineRule="auto"/>
        <w:ind w:left="760"/>
        <w:contextualSpacing/>
        <w:rPr>
          <w:b/>
          <w:sz w:val="24"/>
          <w:szCs w:val="24"/>
        </w:rPr>
      </w:pPr>
      <w:r w:rsidRPr="00ED77E6">
        <w:rPr>
          <w:b/>
          <w:sz w:val="24"/>
          <w:szCs w:val="24"/>
        </w:rPr>
        <w:t>Содержание обучения в 4 классе.</w:t>
      </w:r>
    </w:p>
    <w:p w:rsidR="003742A7" w:rsidRPr="00ED77E6" w:rsidRDefault="003742A7" w:rsidP="00ED77E6">
      <w:pPr>
        <w:pStyle w:val="23"/>
        <w:shd w:val="clear" w:color="auto" w:fill="auto"/>
        <w:tabs>
          <w:tab w:val="left" w:pos="1783"/>
        </w:tabs>
        <w:spacing w:before="0" w:after="0" w:line="240" w:lineRule="auto"/>
        <w:ind w:left="76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Графическое изображение героев былин, древних легенд, сказок и сказаний разных народов.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Изображение города - тематическая графическая композиция; использование карандаша, мелков, фломастеров (смешанная техника).</w:t>
      </w:r>
    </w:p>
    <w:p w:rsidR="003742A7" w:rsidRPr="00ED77E6" w:rsidRDefault="003742A7" w:rsidP="00ED77E6">
      <w:pPr>
        <w:pStyle w:val="23"/>
        <w:shd w:val="clear" w:color="auto" w:fill="auto"/>
        <w:tabs>
          <w:tab w:val="left" w:pos="1789"/>
        </w:tabs>
        <w:spacing w:before="0" w:after="0" w:line="240" w:lineRule="auto"/>
        <w:ind w:left="760"/>
        <w:contextualSpacing/>
        <w:rPr>
          <w:sz w:val="24"/>
          <w:szCs w:val="24"/>
        </w:rPr>
      </w:pPr>
      <w:r w:rsidRPr="00ED77E6">
        <w:rPr>
          <w:sz w:val="24"/>
          <w:szCs w:val="24"/>
        </w:rPr>
        <w:t>Модуль «Живопись».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Красота природы разных климатических зон, создание пейзажных композиций (горный, степной, среднерусский ландшафт).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3742A7" w:rsidRPr="00ED77E6" w:rsidRDefault="003742A7" w:rsidP="00ED77E6">
      <w:pPr>
        <w:pStyle w:val="23"/>
        <w:shd w:val="clear" w:color="auto" w:fill="auto"/>
        <w:tabs>
          <w:tab w:val="left" w:pos="1789"/>
        </w:tabs>
        <w:spacing w:before="0" w:after="0" w:line="240" w:lineRule="auto"/>
        <w:ind w:left="760"/>
        <w:contextualSpacing/>
        <w:rPr>
          <w:sz w:val="24"/>
          <w:szCs w:val="24"/>
        </w:rPr>
      </w:pPr>
      <w:r w:rsidRPr="00ED77E6">
        <w:rPr>
          <w:sz w:val="24"/>
          <w:szCs w:val="24"/>
        </w:rPr>
        <w:t>Модуль «Скульптура».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Знакомство со скульптурными памятниками героям и мемориальными комплексами.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3742A7" w:rsidRPr="00ED77E6" w:rsidRDefault="003742A7" w:rsidP="00ED77E6">
      <w:pPr>
        <w:pStyle w:val="23"/>
        <w:shd w:val="clear" w:color="auto" w:fill="auto"/>
        <w:tabs>
          <w:tab w:val="left" w:pos="1789"/>
        </w:tabs>
        <w:spacing w:before="0" w:after="0" w:line="240" w:lineRule="auto"/>
        <w:ind w:left="760"/>
        <w:contextualSpacing/>
        <w:rPr>
          <w:sz w:val="24"/>
          <w:szCs w:val="24"/>
        </w:rPr>
      </w:pPr>
      <w:r w:rsidRPr="00ED77E6">
        <w:rPr>
          <w:sz w:val="24"/>
          <w:szCs w:val="24"/>
        </w:rPr>
        <w:t>Модуль «Декоративно-прикладное искусство».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Орнаментальное украшение каменной архитектуры в памятниках русской культуры, каменная резьба, росписи стен, изразцы.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Женский и мужской костюмы в традициях разных народов.</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Своеобразие одежды разных эпох и культур.</w:t>
      </w:r>
    </w:p>
    <w:p w:rsidR="003742A7" w:rsidRPr="00ED77E6" w:rsidRDefault="003742A7" w:rsidP="00ED77E6">
      <w:pPr>
        <w:pStyle w:val="23"/>
        <w:shd w:val="clear" w:color="auto" w:fill="auto"/>
        <w:tabs>
          <w:tab w:val="left" w:pos="1805"/>
        </w:tabs>
        <w:spacing w:before="0" w:after="0" w:line="240" w:lineRule="auto"/>
        <w:ind w:left="780"/>
        <w:contextualSpacing/>
        <w:rPr>
          <w:sz w:val="24"/>
          <w:szCs w:val="24"/>
        </w:rPr>
      </w:pPr>
      <w:r w:rsidRPr="00ED77E6">
        <w:rPr>
          <w:sz w:val="24"/>
          <w:szCs w:val="24"/>
        </w:rPr>
        <w:t>Модуль «Архитектура».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Понимание значения для современных людей сохранения культурного наследия.</w:t>
      </w:r>
    </w:p>
    <w:p w:rsidR="003742A7" w:rsidRPr="00ED77E6" w:rsidRDefault="003742A7" w:rsidP="00ED77E6">
      <w:pPr>
        <w:pStyle w:val="23"/>
        <w:shd w:val="clear" w:color="auto" w:fill="auto"/>
        <w:tabs>
          <w:tab w:val="left" w:pos="1805"/>
        </w:tabs>
        <w:spacing w:before="0" w:after="0" w:line="240" w:lineRule="auto"/>
        <w:ind w:left="78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3742A7" w:rsidRPr="00ED77E6" w:rsidRDefault="003742A7" w:rsidP="00ED77E6">
      <w:pPr>
        <w:pStyle w:val="23"/>
        <w:shd w:val="clear" w:color="auto" w:fill="auto"/>
        <w:tabs>
          <w:tab w:val="left" w:pos="3025"/>
          <w:tab w:val="right" w:pos="6834"/>
          <w:tab w:val="left" w:pos="7024"/>
          <w:tab w:val="right" w:pos="10206"/>
        </w:tabs>
        <w:spacing w:before="0" w:after="0" w:line="240" w:lineRule="auto"/>
        <w:ind w:firstLine="760"/>
        <w:contextualSpacing/>
        <w:rPr>
          <w:sz w:val="24"/>
          <w:szCs w:val="24"/>
        </w:rPr>
      </w:pPr>
      <w:r w:rsidRPr="00ED77E6">
        <w:rPr>
          <w:sz w:val="24"/>
          <w:szCs w:val="24"/>
        </w:rPr>
        <w:t>Художественная</w:t>
      </w:r>
      <w:r w:rsidRPr="00ED77E6">
        <w:rPr>
          <w:sz w:val="24"/>
          <w:szCs w:val="24"/>
        </w:rPr>
        <w:tab/>
        <w:t>культура разных эпох</w:t>
      </w:r>
      <w:r w:rsidRPr="00ED77E6">
        <w:rPr>
          <w:sz w:val="24"/>
          <w:szCs w:val="24"/>
        </w:rPr>
        <w:tab/>
        <w:t>и</w:t>
      </w:r>
      <w:r w:rsidRPr="00ED77E6">
        <w:rPr>
          <w:sz w:val="24"/>
          <w:szCs w:val="24"/>
        </w:rPr>
        <w:tab/>
        <w:t>народов.</w:t>
      </w:r>
      <w:r w:rsidRPr="00ED77E6">
        <w:rPr>
          <w:sz w:val="24"/>
          <w:szCs w:val="24"/>
        </w:rPr>
        <w:tab/>
        <w:t>Представления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ED77E6">
        <w:rPr>
          <w:sz w:val="24"/>
          <w:szCs w:val="24"/>
        </w:rPr>
        <w:softHyphen/>
        <w:t>пространственной культуры, составляющие истоки, основания национальных культур в современном мире.</w:t>
      </w:r>
    </w:p>
    <w:p w:rsidR="003742A7" w:rsidRPr="00ED77E6" w:rsidRDefault="003742A7" w:rsidP="00ED77E6">
      <w:pPr>
        <w:pStyle w:val="23"/>
        <w:shd w:val="clear" w:color="auto" w:fill="auto"/>
        <w:tabs>
          <w:tab w:val="left" w:pos="3025"/>
          <w:tab w:val="left" w:pos="7024"/>
        </w:tabs>
        <w:spacing w:before="0" w:after="0" w:line="240" w:lineRule="auto"/>
        <w:ind w:firstLine="760"/>
        <w:contextualSpacing/>
        <w:rPr>
          <w:sz w:val="24"/>
          <w:szCs w:val="24"/>
        </w:rPr>
      </w:pPr>
      <w:r w:rsidRPr="00ED77E6">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ED77E6">
        <w:rPr>
          <w:sz w:val="24"/>
          <w:szCs w:val="24"/>
        </w:rPr>
        <w:tab/>
        <w:t>памятник-ансамбль «Героям</w:t>
      </w:r>
      <w:r w:rsidRPr="00ED77E6">
        <w:rPr>
          <w:sz w:val="24"/>
          <w:szCs w:val="24"/>
        </w:rPr>
        <w:tab/>
        <w:t>Сталинградской битвы»</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на Мамаевом кургане (и другие по выбору учителя).</w:t>
      </w:r>
    </w:p>
    <w:p w:rsidR="003742A7" w:rsidRPr="00ED77E6" w:rsidRDefault="003742A7" w:rsidP="00ED77E6">
      <w:pPr>
        <w:pStyle w:val="23"/>
        <w:shd w:val="clear" w:color="auto" w:fill="auto"/>
        <w:tabs>
          <w:tab w:val="left" w:pos="1789"/>
        </w:tabs>
        <w:spacing w:before="0" w:after="0" w:line="240" w:lineRule="auto"/>
        <w:ind w:left="760"/>
        <w:contextualSpacing/>
        <w:rPr>
          <w:sz w:val="24"/>
          <w:szCs w:val="24"/>
        </w:rPr>
      </w:pPr>
      <w:r w:rsidRPr="00ED77E6">
        <w:rPr>
          <w:sz w:val="24"/>
          <w:szCs w:val="24"/>
        </w:rPr>
        <w:t>Модуль «Азбука цифровой графики».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Изображение и освоение в программе </w:t>
      </w:r>
      <w:r w:rsidRPr="00ED77E6">
        <w:rPr>
          <w:sz w:val="24"/>
          <w:szCs w:val="24"/>
          <w:lang w:val="en-US" w:bidi="en-US"/>
        </w:rPr>
        <w:t>Paint</w:t>
      </w:r>
      <w:r w:rsidRPr="00ED77E6">
        <w:rPr>
          <w:sz w:val="24"/>
          <w:szCs w:val="24"/>
          <w:lang w:bidi="en-US"/>
        </w:rPr>
        <w:t xml:space="preserve"> </w:t>
      </w:r>
      <w:r w:rsidRPr="00ED77E6">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3742A7" w:rsidRPr="00ED77E6" w:rsidRDefault="003742A7" w:rsidP="00ED77E6">
      <w:pPr>
        <w:pStyle w:val="23"/>
        <w:shd w:val="clear" w:color="auto" w:fill="auto"/>
        <w:tabs>
          <w:tab w:val="left" w:pos="3025"/>
          <w:tab w:val="right" w:pos="6834"/>
          <w:tab w:val="left" w:pos="7024"/>
          <w:tab w:val="right" w:pos="10206"/>
        </w:tabs>
        <w:spacing w:before="0" w:after="0" w:line="240" w:lineRule="auto"/>
        <w:ind w:firstLine="760"/>
        <w:contextualSpacing/>
        <w:rPr>
          <w:sz w:val="24"/>
          <w:szCs w:val="24"/>
        </w:rPr>
      </w:pPr>
      <w:r w:rsidRPr="00ED77E6">
        <w:rPr>
          <w:sz w:val="24"/>
          <w:szCs w:val="24"/>
        </w:rPr>
        <w:t>Моделирование</w:t>
      </w:r>
      <w:r w:rsidRPr="00ED77E6">
        <w:rPr>
          <w:sz w:val="24"/>
          <w:szCs w:val="24"/>
        </w:rPr>
        <w:tab/>
        <w:t>в графическом редакторе</w:t>
      </w:r>
      <w:r w:rsidRPr="00ED77E6">
        <w:rPr>
          <w:sz w:val="24"/>
          <w:szCs w:val="24"/>
        </w:rPr>
        <w:tab/>
        <w:t>с</w:t>
      </w:r>
      <w:r w:rsidRPr="00ED77E6">
        <w:rPr>
          <w:sz w:val="24"/>
          <w:szCs w:val="24"/>
        </w:rPr>
        <w:tab/>
        <w:t>помощью</w:t>
      </w:r>
      <w:r w:rsidRPr="00ED77E6">
        <w:rPr>
          <w:sz w:val="24"/>
          <w:szCs w:val="24"/>
        </w:rPr>
        <w:tab/>
        <w:t>инструментов</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3742A7" w:rsidRPr="00ED77E6" w:rsidRDefault="003742A7" w:rsidP="00ED77E6">
      <w:pPr>
        <w:pStyle w:val="23"/>
        <w:shd w:val="clear" w:color="auto" w:fill="auto"/>
        <w:tabs>
          <w:tab w:val="left" w:pos="3025"/>
          <w:tab w:val="right" w:pos="6834"/>
          <w:tab w:val="left" w:pos="7026"/>
          <w:tab w:val="right" w:pos="10206"/>
        </w:tabs>
        <w:spacing w:before="0" w:after="0" w:line="240" w:lineRule="auto"/>
        <w:ind w:firstLine="760"/>
        <w:contextualSpacing/>
        <w:rPr>
          <w:sz w:val="24"/>
          <w:szCs w:val="24"/>
        </w:rPr>
      </w:pPr>
      <w:r w:rsidRPr="00ED77E6">
        <w:rPr>
          <w:sz w:val="24"/>
          <w:szCs w:val="24"/>
        </w:rPr>
        <w:t>Моделирование</w:t>
      </w:r>
      <w:r w:rsidRPr="00ED77E6">
        <w:rPr>
          <w:sz w:val="24"/>
          <w:szCs w:val="24"/>
        </w:rPr>
        <w:tab/>
        <w:t>в графическом редакторе</w:t>
      </w:r>
      <w:r w:rsidRPr="00ED77E6">
        <w:rPr>
          <w:sz w:val="24"/>
          <w:szCs w:val="24"/>
        </w:rPr>
        <w:tab/>
        <w:t>с</w:t>
      </w:r>
      <w:r w:rsidRPr="00ED77E6">
        <w:rPr>
          <w:sz w:val="24"/>
          <w:szCs w:val="24"/>
        </w:rPr>
        <w:tab/>
        <w:t>помощью</w:t>
      </w:r>
      <w:r w:rsidRPr="00ED77E6">
        <w:rPr>
          <w:sz w:val="24"/>
          <w:szCs w:val="24"/>
        </w:rPr>
        <w:tab/>
        <w:t>инструментов</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Анимация простого движения нарисованной фигурки: загрузить две фазы движения фигурки в виртуальный редактор </w:t>
      </w:r>
      <w:r w:rsidRPr="00ED77E6">
        <w:rPr>
          <w:sz w:val="24"/>
          <w:szCs w:val="24"/>
          <w:lang w:val="en-US" w:bidi="en-US"/>
        </w:rPr>
        <w:t>GIF</w:t>
      </w:r>
      <w:r w:rsidRPr="00ED77E6">
        <w:rPr>
          <w:sz w:val="24"/>
          <w:szCs w:val="24"/>
        </w:rPr>
        <w:t>-анимации и сохранить простое</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повторяющееся движение своего рисунка.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Создание компьютерной презентации в программе </w:t>
      </w:r>
      <w:r w:rsidRPr="00ED77E6">
        <w:rPr>
          <w:sz w:val="24"/>
          <w:szCs w:val="24"/>
          <w:lang w:val="en-US" w:bidi="en-US"/>
        </w:rPr>
        <w:t>PowerPoint</w:t>
      </w:r>
      <w:r w:rsidRPr="00ED77E6">
        <w:rPr>
          <w:sz w:val="24"/>
          <w:szCs w:val="24"/>
          <w:lang w:bidi="en-US"/>
        </w:rPr>
        <w:t xml:space="preserve"> </w:t>
      </w:r>
      <w:r w:rsidRPr="00ED77E6">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Виртуальные тематические путешествия по художественным музеям мира.</w:t>
      </w:r>
    </w:p>
    <w:p w:rsidR="00C87C55" w:rsidRDefault="003742A7" w:rsidP="00921DC6">
      <w:pPr>
        <w:pStyle w:val="23"/>
        <w:shd w:val="clear" w:color="auto" w:fill="auto"/>
        <w:tabs>
          <w:tab w:val="left" w:pos="1667"/>
        </w:tabs>
        <w:spacing w:before="0" w:after="0" w:line="240" w:lineRule="auto"/>
        <w:ind w:firstLine="760"/>
        <w:contextualSpacing/>
        <w:jc w:val="center"/>
        <w:rPr>
          <w:b/>
          <w:sz w:val="24"/>
          <w:szCs w:val="24"/>
        </w:rPr>
      </w:pPr>
      <w:r w:rsidRPr="00ED77E6">
        <w:rPr>
          <w:b/>
          <w:sz w:val="24"/>
          <w:szCs w:val="24"/>
        </w:rPr>
        <w:t xml:space="preserve">Планируемые результаты освоения программы по изобразительному искусству </w:t>
      </w:r>
    </w:p>
    <w:p w:rsidR="003742A7" w:rsidRPr="00ED77E6" w:rsidRDefault="003742A7" w:rsidP="00921DC6">
      <w:pPr>
        <w:pStyle w:val="23"/>
        <w:shd w:val="clear" w:color="auto" w:fill="auto"/>
        <w:tabs>
          <w:tab w:val="left" w:pos="1667"/>
        </w:tabs>
        <w:spacing w:before="0" w:after="0" w:line="240" w:lineRule="auto"/>
        <w:ind w:firstLine="760"/>
        <w:contextualSpacing/>
        <w:jc w:val="center"/>
        <w:rPr>
          <w:sz w:val="24"/>
          <w:szCs w:val="24"/>
        </w:rPr>
      </w:pPr>
      <w:r w:rsidRPr="00ED77E6">
        <w:rPr>
          <w:b/>
          <w:sz w:val="24"/>
          <w:szCs w:val="24"/>
        </w:rPr>
        <w:t>на уровне начального общего образования</w:t>
      </w:r>
      <w:r w:rsidRPr="00ED77E6">
        <w:rPr>
          <w:sz w:val="24"/>
          <w:szCs w:val="24"/>
        </w:rPr>
        <w:t>.</w:t>
      </w:r>
    </w:p>
    <w:p w:rsidR="003742A7" w:rsidRPr="00ED77E6" w:rsidRDefault="003742A7" w:rsidP="00ED77E6">
      <w:pPr>
        <w:pStyle w:val="23"/>
        <w:shd w:val="clear" w:color="auto" w:fill="auto"/>
        <w:tabs>
          <w:tab w:val="left" w:pos="1883"/>
        </w:tabs>
        <w:spacing w:before="0" w:after="0" w:line="240" w:lineRule="auto"/>
        <w:ind w:firstLine="709"/>
        <w:contextualSpacing/>
        <w:rPr>
          <w:sz w:val="24"/>
          <w:szCs w:val="24"/>
        </w:rPr>
      </w:pPr>
      <w:r w:rsidRPr="00ED77E6">
        <w:rPr>
          <w:sz w:val="24"/>
          <w:szCs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ED77E6">
        <w:rPr>
          <w:sz w:val="24"/>
          <w:szCs w:val="24"/>
        </w:rPr>
        <w:lastRenderedPageBreak/>
        <w:t>самопознания, самовоспитания и саморазвития, формирования внутренней позиции личности.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уважение и ценностное отношение к своей Родине -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духовно-нравственное развитие обучающихся;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мотивация к познанию и обучению, готовность к саморазвитию и активному участию в социально-значимой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Экологическое воспитание происходит в процессе художественно</w:t>
      </w:r>
      <w:r w:rsidRPr="00ED77E6">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Трудовое воспитание осуществляется в процессе личной художественно</w:t>
      </w:r>
      <w:r w:rsidRPr="00ED77E6">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3742A7" w:rsidRPr="00ED77E6" w:rsidRDefault="003742A7" w:rsidP="00ED77E6">
      <w:pPr>
        <w:pStyle w:val="23"/>
        <w:shd w:val="clear" w:color="auto" w:fill="auto"/>
        <w:tabs>
          <w:tab w:val="left" w:pos="1903"/>
        </w:tabs>
        <w:spacing w:before="0" w:after="0" w:line="240" w:lineRule="auto"/>
        <w:ind w:firstLine="740"/>
        <w:contextualSpacing/>
        <w:rPr>
          <w:sz w:val="24"/>
          <w:szCs w:val="24"/>
        </w:rPr>
      </w:pPr>
      <w:r w:rsidRPr="00ED77E6">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Пространственные представления и сенсорные способности: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lastRenderedPageBreak/>
        <w:t>характеризовать форму предмета, конструкции;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выявлять доминантные черты (характерные особенности) в визуальном образе;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сравнивать плоскостные и пространственные объекты по заданным основаниям;</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находить ассоциативные связи между визуальными образами разных форм и предметов;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сопоставлять части и целое в видимом образе, предмете, конструкции;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анализировать пропорциональные отношения частей внутри целого и предметов между собой;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обобщать форму составной конструкции;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передавать обобщенный образ реальности при построении плоской</w:t>
      </w:r>
    </w:p>
    <w:p w:rsidR="003742A7" w:rsidRPr="00ED77E6" w:rsidRDefault="003742A7" w:rsidP="00ED77E6">
      <w:pPr>
        <w:pStyle w:val="23"/>
        <w:shd w:val="clear" w:color="auto" w:fill="auto"/>
        <w:spacing w:before="0" w:after="0" w:line="240" w:lineRule="auto"/>
        <w:contextualSpacing/>
        <w:jc w:val="left"/>
        <w:rPr>
          <w:sz w:val="24"/>
          <w:szCs w:val="24"/>
        </w:rPr>
      </w:pPr>
      <w:r w:rsidRPr="00ED77E6">
        <w:rPr>
          <w:sz w:val="24"/>
          <w:szCs w:val="24"/>
        </w:rPr>
        <w:t>композиции;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соотносить тональные отношения (тёмное - светлое) в пространственных и плоскостных объектах;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3742A7" w:rsidRPr="00ED77E6" w:rsidRDefault="003742A7" w:rsidP="00ED77E6">
      <w:pPr>
        <w:pStyle w:val="23"/>
        <w:shd w:val="clear" w:color="auto" w:fill="auto"/>
        <w:tabs>
          <w:tab w:val="left" w:pos="2123"/>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знаково-символические средства для составления орнаментов и декоративных композиций;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классифицировать произведения искусства по видам и, соответственно, по назначению в жизни людей;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ставить и использовать вопросы как исследовательский инструмент познания.</w:t>
      </w:r>
    </w:p>
    <w:p w:rsidR="003742A7" w:rsidRPr="00ED77E6" w:rsidRDefault="003742A7" w:rsidP="00ED77E6">
      <w:pPr>
        <w:pStyle w:val="23"/>
        <w:shd w:val="clear" w:color="auto" w:fill="auto"/>
        <w:tabs>
          <w:tab w:val="left" w:pos="2118"/>
        </w:tabs>
        <w:spacing w:before="0" w:after="0" w:line="240" w:lineRule="auto"/>
        <w:ind w:firstLine="851"/>
        <w:contextualSpacing/>
        <w:rPr>
          <w:sz w:val="24"/>
          <w:szCs w:val="24"/>
        </w:rPr>
      </w:pPr>
      <w:r w:rsidRPr="00ED77E6">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самостоятельно подготавливать информацию на заданную или выбранную</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тему</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 представлять её в различных видах: рисунках и эскизах, электронных презентациях;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соблюдать правила информационной безопасности при работе в Интернете.</w:t>
      </w:r>
    </w:p>
    <w:p w:rsidR="003742A7" w:rsidRPr="00ED77E6" w:rsidRDefault="003742A7" w:rsidP="00ED77E6">
      <w:pPr>
        <w:pStyle w:val="23"/>
        <w:shd w:val="clear" w:color="auto" w:fill="auto"/>
        <w:tabs>
          <w:tab w:val="left" w:pos="2099"/>
        </w:tabs>
        <w:spacing w:before="0" w:after="0" w:line="240" w:lineRule="auto"/>
        <w:ind w:firstLine="760"/>
        <w:contextualSpacing/>
        <w:jc w:val="left"/>
        <w:rPr>
          <w:sz w:val="24"/>
          <w:szCs w:val="24"/>
        </w:rPr>
      </w:pPr>
      <w:r w:rsidRPr="00ED77E6">
        <w:rPr>
          <w:sz w:val="24"/>
          <w:szCs w:val="24"/>
        </w:rPr>
        <w:t xml:space="preserve">У обучающегося будут сформированы умения общения как часть коммуникативных </w:t>
      </w:r>
      <w:r w:rsidRPr="00ED77E6">
        <w:rPr>
          <w:sz w:val="24"/>
          <w:szCs w:val="24"/>
        </w:rPr>
        <w:lastRenderedPageBreak/>
        <w:t>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понимать искусство в качестве особого языка общения - межличностного (автор - зритель), между поколениями, между народами;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демонстрировать и объяснять результаты своего творческого, художественного или исследовательского опыта;</w:t>
      </w:r>
    </w:p>
    <w:p w:rsidR="003742A7" w:rsidRPr="00ED77E6" w:rsidRDefault="003742A7" w:rsidP="00ED77E6">
      <w:pPr>
        <w:pStyle w:val="23"/>
        <w:shd w:val="clear" w:color="auto" w:fill="auto"/>
        <w:spacing w:before="0" w:after="0" w:line="240" w:lineRule="auto"/>
        <w:ind w:firstLine="760"/>
        <w:contextualSpacing/>
        <w:jc w:val="left"/>
        <w:rPr>
          <w:sz w:val="24"/>
          <w:szCs w:val="24"/>
        </w:rPr>
      </w:pPr>
      <w:r w:rsidRPr="00ED77E6">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3742A7" w:rsidRPr="00ED77E6" w:rsidRDefault="003742A7" w:rsidP="00ED77E6">
      <w:pPr>
        <w:pStyle w:val="23"/>
        <w:shd w:val="clear" w:color="auto" w:fill="auto"/>
        <w:tabs>
          <w:tab w:val="left" w:pos="2135"/>
        </w:tabs>
        <w:spacing w:before="0" w:after="0" w:line="240" w:lineRule="auto"/>
        <w:ind w:firstLine="709"/>
        <w:contextualSpacing/>
        <w:rPr>
          <w:sz w:val="24"/>
          <w:szCs w:val="24"/>
        </w:rPr>
      </w:pPr>
      <w:r w:rsidRPr="00ED77E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внимательно относиться и выполнять учебные задачи, поставленные учителем;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соблюдать последовательность учебных действий при выполнении задания;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1 порядок в окружающем пространстве и бережно относясь к используемым материалам;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3742A7" w:rsidRPr="00921DC6" w:rsidRDefault="003742A7" w:rsidP="00ED77E6">
      <w:pPr>
        <w:pStyle w:val="23"/>
        <w:shd w:val="clear" w:color="auto" w:fill="auto"/>
        <w:tabs>
          <w:tab w:val="left" w:pos="1929"/>
        </w:tabs>
        <w:spacing w:before="0" w:after="0" w:line="240" w:lineRule="auto"/>
        <w:ind w:firstLine="709"/>
        <w:contextualSpacing/>
        <w:rPr>
          <w:b/>
          <w:i/>
          <w:sz w:val="24"/>
          <w:szCs w:val="24"/>
        </w:rPr>
      </w:pPr>
      <w:r w:rsidRPr="00921DC6">
        <w:rPr>
          <w:b/>
          <w:i/>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3742A7" w:rsidRPr="00ED77E6" w:rsidRDefault="003742A7" w:rsidP="00ED77E6">
      <w:pPr>
        <w:pStyle w:val="23"/>
        <w:shd w:val="clear" w:color="auto" w:fill="auto"/>
        <w:tabs>
          <w:tab w:val="left" w:pos="2161"/>
        </w:tabs>
        <w:spacing w:before="0" w:after="0" w:line="240" w:lineRule="auto"/>
        <w:ind w:left="76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первичный опыт в создании графического рисунка на основе знакомства со средствами изобразительного языка.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создания рисунка простого (плоского) предмета с натуры.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Учиться анализировать соотношения пропорций, визуально сравнивать пространственные величины.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первичные знания и навыки композиционного расположения изображения на листе.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Выбирать вертикальный или горизонтальный формат листа для выполнения соответствующих задач рисунка.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Воспринимать учебную задачу, поставленную учителем, и решать её в своей практической художественной деятельности.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Модуль «Живопись».</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Осваивать навыки работы красками «гуашь» в условиях урока.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Осознавать эмоциональное звучание цвета и формулировать своё мнение с использованием опыта жизненных ассоциаций.</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Приобретать опыт экспериментирования, исследования результатов смешения красок и получения нового цвета.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lastRenderedPageBreak/>
        <w:t>Вести творческую работу на заданную тему с использованием зрительных впечатлений, организованную педагогом.</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Модуль «Скульптура».</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Осваивать первичные приёмы лепки из пластилина, приобретать представления о целостной форме в объёмном изображении.</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Модуль «Декоративно-прикладное искусство».</w:t>
      </w:r>
    </w:p>
    <w:p w:rsidR="003742A7" w:rsidRPr="00ED77E6" w:rsidRDefault="003742A7" w:rsidP="00ED77E6">
      <w:pPr>
        <w:pStyle w:val="23"/>
        <w:spacing w:before="0" w:after="0" w:line="240" w:lineRule="auto"/>
        <w:ind w:firstLine="760"/>
        <w:contextualSpacing/>
        <w:rPr>
          <w:sz w:val="24"/>
          <w:szCs w:val="24"/>
        </w:rPr>
      </w:pPr>
      <w:r w:rsidRPr="00ED77E6">
        <w:rPr>
          <w:sz w:val="24"/>
          <w:szCs w:val="24"/>
        </w:rPr>
        <w:t>Рассматривать и эстетически характеризовать различные примеры узоров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Различать виды орнаментов по изобразительным мотивам: растительные, геометрические, анималистические.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Учиться использовать правила симметрии в своей художественной деятельности.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создания орнаментальной декоративной композиции (стилизованной: декоративный цветок или птица).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знания о значении и назначении украшений в жизни людей.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Иметь опыт и соответствующие возрасту навыки подготовки и оформления общего праздника.</w:t>
      </w:r>
    </w:p>
    <w:p w:rsidR="003742A7" w:rsidRPr="00ED77E6" w:rsidRDefault="003742A7" w:rsidP="00ED77E6">
      <w:pPr>
        <w:pStyle w:val="23"/>
        <w:shd w:val="clear" w:color="auto" w:fill="auto"/>
        <w:tabs>
          <w:tab w:val="left" w:pos="2179"/>
        </w:tabs>
        <w:spacing w:before="0" w:after="0" w:line="240" w:lineRule="auto"/>
        <w:ind w:left="780"/>
        <w:contextualSpacing/>
        <w:rPr>
          <w:sz w:val="24"/>
          <w:szCs w:val="24"/>
        </w:rPr>
      </w:pPr>
      <w:r w:rsidRPr="00ED77E6">
        <w:rPr>
          <w:sz w:val="24"/>
          <w:szCs w:val="24"/>
        </w:rPr>
        <w:t>Модуль «Архитектура».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Осваивать приёмы конструирования из бумаги, складывания объёмных простых геометрических тел.</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пространственного макетирования (сказочный город) в форме коллективной игровой деятельности.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представления о конструктивной основе любого предмета и первичные навыки анализа его строения.</w:t>
      </w:r>
    </w:p>
    <w:p w:rsidR="003742A7" w:rsidRPr="00ED77E6" w:rsidRDefault="003742A7" w:rsidP="00ED77E6">
      <w:pPr>
        <w:pStyle w:val="23"/>
        <w:shd w:val="clear" w:color="auto" w:fill="auto"/>
        <w:tabs>
          <w:tab w:val="left" w:pos="2179"/>
        </w:tabs>
        <w:spacing w:before="0" w:after="0" w:line="240" w:lineRule="auto"/>
        <w:ind w:left="78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опыт эстетического восприятия и аналитического наблюдения архитектурных построек.</w:t>
      </w:r>
    </w:p>
    <w:p w:rsidR="003742A7" w:rsidRPr="00ED77E6" w:rsidRDefault="003742A7" w:rsidP="00ED77E6">
      <w:pPr>
        <w:pStyle w:val="23"/>
        <w:shd w:val="clear" w:color="auto" w:fill="auto"/>
        <w:tabs>
          <w:tab w:val="left" w:pos="8376"/>
        </w:tabs>
        <w:spacing w:before="0" w:after="0" w:line="240" w:lineRule="auto"/>
        <w:ind w:firstLine="760"/>
        <w:contextualSpacing/>
        <w:rPr>
          <w:sz w:val="24"/>
          <w:szCs w:val="24"/>
        </w:rPr>
      </w:pPr>
      <w:r w:rsidRPr="00ED77E6">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ED77E6">
        <w:rPr>
          <w:sz w:val="24"/>
          <w:szCs w:val="24"/>
        </w:rPr>
        <w:tab/>
        <w:t>произведений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 ярко выраженным эмоциональным настроением (например, натюрморты В. Ван Гога или А. Матисса).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3742A7" w:rsidRPr="00ED77E6" w:rsidRDefault="003742A7" w:rsidP="00ED77E6">
      <w:pPr>
        <w:pStyle w:val="23"/>
        <w:shd w:val="clear" w:color="auto" w:fill="auto"/>
        <w:tabs>
          <w:tab w:val="left" w:pos="2158"/>
        </w:tabs>
        <w:spacing w:before="0" w:after="0" w:line="240" w:lineRule="auto"/>
        <w:ind w:left="760"/>
        <w:contextualSpacing/>
        <w:rPr>
          <w:sz w:val="24"/>
          <w:szCs w:val="24"/>
        </w:rPr>
      </w:pPr>
      <w:r w:rsidRPr="00ED77E6">
        <w:rPr>
          <w:sz w:val="24"/>
          <w:szCs w:val="24"/>
        </w:rPr>
        <w:lastRenderedPageBreak/>
        <w:t>Модуль «Азбука цифровой графики».</w:t>
      </w:r>
    </w:p>
    <w:p w:rsidR="003742A7" w:rsidRPr="00ED77E6" w:rsidRDefault="003742A7" w:rsidP="00ED77E6">
      <w:pPr>
        <w:pStyle w:val="23"/>
        <w:shd w:val="clear" w:color="auto" w:fill="auto"/>
        <w:tabs>
          <w:tab w:val="left" w:pos="3539"/>
        </w:tabs>
        <w:spacing w:before="0" w:after="0" w:line="240" w:lineRule="auto"/>
        <w:ind w:firstLine="760"/>
        <w:contextualSpacing/>
        <w:rPr>
          <w:sz w:val="24"/>
          <w:szCs w:val="24"/>
        </w:rPr>
      </w:pPr>
      <w:r w:rsidRPr="00ED77E6">
        <w:rPr>
          <w:sz w:val="24"/>
          <w:szCs w:val="24"/>
        </w:rPr>
        <w:t>Приобретать опыт</w:t>
      </w:r>
      <w:r w:rsidRPr="00ED77E6">
        <w:rPr>
          <w:sz w:val="24"/>
          <w:szCs w:val="24"/>
        </w:rPr>
        <w:tab/>
        <w:t>создания фотографий с целью эстетического</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 целенаправленного наблюдения природы.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3742A7" w:rsidRPr="00921DC6" w:rsidRDefault="003742A7" w:rsidP="00ED77E6">
      <w:pPr>
        <w:pStyle w:val="23"/>
        <w:shd w:val="clear" w:color="auto" w:fill="auto"/>
        <w:tabs>
          <w:tab w:val="left" w:pos="1921"/>
        </w:tabs>
        <w:spacing w:before="0" w:after="0" w:line="240" w:lineRule="auto"/>
        <w:ind w:firstLine="709"/>
        <w:contextualSpacing/>
        <w:rPr>
          <w:b/>
          <w:i/>
          <w:sz w:val="24"/>
          <w:szCs w:val="24"/>
        </w:rPr>
      </w:pPr>
      <w:r w:rsidRPr="00921DC6">
        <w:rPr>
          <w:b/>
          <w:i/>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3742A7" w:rsidRPr="00ED77E6" w:rsidRDefault="003742A7" w:rsidP="00ED77E6">
      <w:pPr>
        <w:pStyle w:val="23"/>
        <w:shd w:val="clear" w:color="auto" w:fill="auto"/>
        <w:tabs>
          <w:tab w:val="left" w:pos="2158"/>
        </w:tabs>
        <w:spacing w:before="0" w:after="0" w:line="240" w:lineRule="auto"/>
        <w:ind w:left="76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навыки изображения на основе разной по характеру и способу наложения линии.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3742A7" w:rsidRPr="00ED77E6" w:rsidRDefault="003742A7" w:rsidP="00ED77E6">
      <w:pPr>
        <w:pStyle w:val="23"/>
        <w:shd w:val="clear" w:color="auto" w:fill="auto"/>
        <w:tabs>
          <w:tab w:val="left" w:pos="2131"/>
        </w:tabs>
        <w:spacing w:before="0" w:after="0" w:line="240" w:lineRule="auto"/>
        <w:ind w:left="760"/>
        <w:contextualSpacing/>
        <w:rPr>
          <w:sz w:val="24"/>
          <w:szCs w:val="24"/>
        </w:rPr>
      </w:pPr>
      <w:r w:rsidRPr="00ED77E6">
        <w:rPr>
          <w:sz w:val="24"/>
          <w:szCs w:val="24"/>
        </w:rPr>
        <w:t>Модуль «Живопись».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работы акварельной краской и понимать особенности работы прозрачной краской.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Знать названия основных и составных цветов и способы получения разных оттенков составного цвета.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представление о делении цветов на тёплые и холодные; различать и сравнивать тёплые и холодные оттенки цвета.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эмоциональную выразительность цвета: цвет звонкий и яркий, радостный; цвет мягкий, «глухой» и мрачный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3742A7" w:rsidRPr="00ED77E6" w:rsidRDefault="003742A7" w:rsidP="00ED77E6">
      <w:pPr>
        <w:pStyle w:val="23"/>
        <w:shd w:val="clear" w:color="auto" w:fill="auto"/>
        <w:tabs>
          <w:tab w:val="left" w:pos="2131"/>
        </w:tabs>
        <w:spacing w:before="0" w:after="0" w:line="240" w:lineRule="auto"/>
        <w:ind w:left="760"/>
        <w:contextualSpacing/>
        <w:rPr>
          <w:sz w:val="24"/>
          <w:szCs w:val="24"/>
        </w:rPr>
      </w:pPr>
      <w:r w:rsidRPr="00ED77E6">
        <w:rPr>
          <w:sz w:val="24"/>
          <w:szCs w:val="24"/>
        </w:rPr>
        <w:t>Модуль «Скульптура».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представление об изменениях скульптурного образа при осмотре произведения с разных сторон.</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3742A7" w:rsidRPr="00ED77E6" w:rsidRDefault="003742A7" w:rsidP="00ED77E6">
      <w:pPr>
        <w:pStyle w:val="23"/>
        <w:shd w:val="clear" w:color="auto" w:fill="auto"/>
        <w:tabs>
          <w:tab w:val="left" w:pos="2110"/>
        </w:tabs>
        <w:spacing w:before="0" w:after="0" w:line="240" w:lineRule="auto"/>
        <w:ind w:left="760"/>
        <w:contextualSpacing/>
        <w:rPr>
          <w:sz w:val="24"/>
          <w:szCs w:val="24"/>
        </w:rPr>
      </w:pPr>
      <w:r w:rsidRPr="00ED77E6">
        <w:rPr>
          <w:sz w:val="24"/>
          <w:szCs w:val="24"/>
        </w:rPr>
        <w:t>Модуль «Декоративно-прикладное искусство».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Рассматривать, анализировать и эстетически оценивать разнообразие форм в природе, </w:t>
      </w:r>
      <w:r w:rsidRPr="00ED77E6">
        <w:rPr>
          <w:sz w:val="24"/>
          <w:szCs w:val="24"/>
        </w:rPr>
        <w:lastRenderedPageBreak/>
        <w:t>воспринимаемых как узоры.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выполнения эскиза геометрического орнамента кружева или вышивки на основе природных мотивов.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преобразования бытовых подручных нехудожественных материалов в художественные изображения и поделки.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выполнения красками рисунков украшений народных былинных персонажей.</w:t>
      </w:r>
    </w:p>
    <w:p w:rsidR="003742A7" w:rsidRPr="00ED77E6" w:rsidRDefault="003742A7" w:rsidP="00ED77E6">
      <w:pPr>
        <w:pStyle w:val="23"/>
        <w:shd w:val="clear" w:color="auto" w:fill="auto"/>
        <w:tabs>
          <w:tab w:val="left" w:pos="2180"/>
        </w:tabs>
        <w:spacing w:before="0" w:after="0" w:line="240" w:lineRule="auto"/>
        <w:ind w:left="780"/>
        <w:contextualSpacing/>
        <w:rPr>
          <w:sz w:val="24"/>
          <w:szCs w:val="24"/>
        </w:rPr>
      </w:pPr>
      <w:r w:rsidRPr="00ED77E6">
        <w:rPr>
          <w:sz w:val="24"/>
          <w:szCs w:val="24"/>
        </w:rPr>
        <w:t>Модуль «Архитектура».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Осваивать приёмы создания объёмных предметов из бумаги и объёмного декорирования предметов из бумаги.</w:t>
      </w:r>
    </w:p>
    <w:p w:rsidR="003742A7" w:rsidRPr="00ED77E6" w:rsidRDefault="00921DC6" w:rsidP="00921DC6">
      <w:pPr>
        <w:pStyle w:val="23"/>
        <w:shd w:val="clear" w:color="auto" w:fill="auto"/>
        <w:tabs>
          <w:tab w:val="left" w:pos="4988"/>
          <w:tab w:val="left" w:pos="9324"/>
        </w:tabs>
        <w:spacing w:before="0" w:after="0" w:line="240" w:lineRule="auto"/>
        <w:ind w:firstLine="780"/>
        <w:contextualSpacing/>
        <w:rPr>
          <w:sz w:val="24"/>
          <w:szCs w:val="24"/>
        </w:rPr>
      </w:pPr>
      <w:r>
        <w:rPr>
          <w:sz w:val="24"/>
          <w:szCs w:val="24"/>
        </w:rPr>
        <w:t xml:space="preserve">Участвовать в коллективной </w:t>
      </w:r>
      <w:r w:rsidR="003742A7" w:rsidRPr="00ED77E6">
        <w:rPr>
          <w:sz w:val="24"/>
          <w:szCs w:val="24"/>
        </w:rPr>
        <w:t>работе по построению из</w:t>
      </w:r>
      <w:r>
        <w:rPr>
          <w:sz w:val="24"/>
          <w:szCs w:val="24"/>
        </w:rPr>
        <w:t xml:space="preserve"> </w:t>
      </w:r>
      <w:r w:rsidR="003742A7" w:rsidRPr="00ED77E6">
        <w:rPr>
          <w:sz w:val="24"/>
          <w:szCs w:val="24"/>
        </w:rPr>
        <w:t>бумаги</w:t>
      </w:r>
      <w:r>
        <w:rPr>
          <w:sz w:val="24"/>
          <w:szCs w:val="24"/>
        </w:rPr>
        <w:t xml:space="preserve"> </w:t>
      </w:r>
      <w:r w:rsidR="003742A7" w:rsidRPr="00ED77E6">
        <w:rPr>
          <w:sz w:val="24"/>
          <w:szCs w:val="24"/>
        </w:rPr>
        <w:t>пространственного макета сказочного города или детской площадки.</w:t>
      </w:r>
    </w:p>
    <w:p w:rsidR="003742A7" w:rsidRPr="00ED77E6" w:rsidRDefault="003742A7" w:rsidP="00921DC6">
      <w:pPr>
        <w:pStyle w:val="23"/>
        <w:shd w:val="clear" w:color="auto" w:fill="auto"/>
        <w:tabs>
          <w:tab w:val="left" w:pos="2664"/>
          <w:tab w:val="left" w:pos="4988"/>
          <w:tab w:val="left" w:pos="6134"/>
        </w:tabs>
        <w:spacing w:before="0" w:after="0" w:line="240" w:lineRule="auto"/>
        <w:ind w:firstLine="780"/>
        <w:contextualSpacing/>
        <w:rPr>
          <w:sz w:val="24"/>
          <w:szCs w:val="24"/>
        </w:rPr>
      </w:pPr>
      <w:r w:rsidRPr="00ED77E6">
        <w:rPr>
          <w:sz w:val="24"/>
          <w:szCs w:val="24"/>
        </w:rPr>
        <w:t>Рассматривать, характеризовать конструкцию архитек</w:t>
      </w:r>
      <w:r w:rsidR="00921DC6">
        <w:rPr>
          <w:sz w:val="24"/>
          <w:szCs w:val="24"/>
        </w:rPr>
        <w:t xml:space="preserve">турных строений (по фотографиямв условиях урока), </w:t>
      </w:r>
      <w:r w:rsidRPr="00ED77E6">
        <w:rPr>
          <w:sz w:val="24"/>
          <w:szCs w:val="24"/>
        </w:rPr>
        <w:t>указывая составные части</w:t>
      </w:r>
      <w:r w:rsidR="00921DC6">
        <w:rPr>
          <w:sz w:val="24"/>
          <w:szCs w:val="24"/>
        </w:rPr>
        <w:t xml:space="preserve"> </w:t>
      </w:r>
      <w:r w:rsidRPr="00ED77E6">
        <w:rPr>
          <w:sz w:val="24"/>
          <w:szCs w:val="24"/>
        </w:rPr>
        <w:t>и их пропорциональные соотношения.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Осваивать понимание образа здания, то есть его эмоционального воздействия.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сочинения и изображения жилья для разных по своему характеру героев литературных и народных сказок.</w:t>
      </w:r>
    </w:p>
    <w:p w:rsidR="003742A7" w:rsidRPr="00ED77E6" w:rsidRDefault="003742A7" w:rsidP="00ED77E6">
      <w:pPr>
        <w:pStyle w:val="23"/>
        <w:shd w:val="clear" w:color="auto" w:fill="auto"/>
        <w:tabs>
          <w:tab w:val="left" w:pos="2185"/>
        </w:tabs>
        <w:spacing w:before="0" w:after="0" w:line="240" w:lineRule="auto"/>
        <w:ind w:left="78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Осваивать и развивать умения вести эстетическое наблюдение явлений природы, а также потребность в таком наблюдении.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по выбору учителя).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3742A7" w:rsidRPr="00ED77E6" w:rsidRDefault="003742A7" w:rsidP="00ED77E6">
      <w:pPr>
        <w:pStyle w:val="23"/>
        <w:shd w:val="clear" w:color="auto" w:fill="auto"/>
        <w:tabs>
          <w:tab w:val="left" w:pos="2158"/>
        </w:tabs>
        <w:spacing w:before="0" w:after="0" w:line="240" w:lineRule="auto"/>
        <w:ind w:left="780"/>
        <w:contextualSpacing/>
        <w:rPr>
          <w:sz w:val="24"/>
          <w:szCs w:val="24"/>
        </w:rPr>
      </w:pPr>
      <w:r w:rsidRPr="00ED77E6">
        <w:rPr>
          <w:sz w:val="24"/>
          <w:szCs w:val="24"/>
        </w:rPr>
        <w:t>Модуль «Азбука цифровой графики».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 xml:space="preserve">Осваивать возможности изображения с помощью разных видов линий в программе </w:t>
      </w:r>
      <w:r w:rsidRPr="00ED77E6">
        <w:rPr>
          <w:sz w:val="24"/>
          <w:szCs w:val="24"/>
          <w:lang w:val="en-US" w:bidi="en-US"/>
        </w:rPr>
        <w:t>Paint</w:t>
      </w:r>
      <w:r w:rsidRPr="00ED77E6">
        <w:rPr>
          <w:sz w:val="24"/>
          <w:szCs w:val="24"/>
          <w:lang w:bidi="en-US"/>
        </w:rPr>
        <w:t xml:space="preserve"> </w:t>
      </w:r>
      <w:r w:rsidRPr="00ED77E6">
        <w:rPr>
          <w:sz w:val="24"/>
          <w:szCs w:val="24"/>
        </w:rPr>
        <w:t xml:space="preserve">(или </w:t>
      </w:r>
      <w:r w:rsidRPr="00ED77E6">
        <w:rPr>
          <w:sz w:val="24"/>
          <w:szCs w:val="24"/>
        </w:rPr>
        <w:lastRenderedPageBreak/>
        <w:t>другом графическом редакторе).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 xml:space="preserve">Осваивать приёмы трансформации и копирования геометрических фигур в программе </w:t>
      </w:r>
      <w:r w:rsidRPr="00ED77E6">
        <w:rPr>
          <w:sz w:val="24"/>
          <w:szCs w:val="24"/>
          <w:lang w:val="en-US" w:bidi="en-US"/>
        </w:rPr>
        <w:t>Paint</w:t>
      </w:r>
      <w:r w:rsidRPr="00ED77E6">
        <w:rPr>
          <w:sz w:val="24"/>
          <w:szCs w:val="24"/>
          <w:lang w:bidi="en-US"/>
        </w:rPr>
        <w:t xml:space="preserve">, </w:t>
      </w:r>
      <w:r w:rsidRPr="00ED77E6">
        <w:rPr>
          <w:sz w:val="24"/>
          <w:szCs w:val="24"/>
        </w:rPr>
        <w:t>а также построения из них простых рисунков или орнаментов.</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 xml:space="preserve">Осваивать в компьютерном редакторе (например, </w:t>
      </w:r>
      <w:r w:rsidRPr="00ED77E6">
        <w:rPr>
          <w:sz w:val="24"/>
          <w:szCs w:val="24"/>
          <w:lang w:val="en-US" w:bidi="en-US"/>
        </w:rPr>
        <w:t>Paint</w:t>
      </w:r>
      <w:r w:rsidRPr="00ED77E6">
        <w:rPr>
          <w:sz w:val="24"/>
          <w:szCs w:val="24"/>
          <w:lang w:bidi="en-US"/>
        </w:rPr>
        <w:t xml:space="preserve">) </w:t>
      </w:r>
      <w:r w:rsidRPr="00ED77E6">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3742A7" w:rsidRPr="00921DC6" w:rsidRDefault="003742A7" w:rsidP="00ED77E6">
      <w:pPr>
        <w:pStyle w:val="23"/>
        <w:shd w:val="clear" w:color="auto" w:fill="auto"/>
        <w:tabs>
          <w:tab w:val="left" w:pos="1906"/>
        </w:tabs>
        <w:spacing w:before="0" w:after="0" w:line="240" w:lineRule="auto"/>
        <w:ind w:firstLine="709"/>
        <w:contextualSpacing/>
        <w:rPr>
          <w:b/>
          <w:i/>
          <w:sz w:val="24"/>
          <w:szCs w:val="24"/>
        </w:rPr>
      </w:pPr>
      <w:r w:rsidRPr="00921DC6">
        <w:rPr>
          <w:b/>
          <w:i/>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3742A7" w:rsidRPr="00ED77E6" w:rsidRDefault="003742A7" w:rsidP="00ED77E6">
      <w:pPr>
        <w:pStyle w:val="23"/>
        <w:shd w:val="clear" w:color="auto" w:fill="auto"/>
        <w:tabs>
          <w:tab w:val="left" w:pos="2158"/>
        </w:tabs>
        <w:spacing w:before="0" w:after="0" w:line="240" w:lineRule="auto"/>
        <w:ind w:left="78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практическую творческую работу - поздравительную открытку, совмещая в ней шрифт и изображение.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Узнавать основные пропорции лица человека, взаимное расположение частей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лица.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рисования портрета (лица) человека.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маску сказочного персонажа с ярко выраженным характером лица (для карнавала или спектакля).</w:t>
      </w:r>
    </w:p>
    <w:p w:rsidR="003742A7" w:rsidRPr="00ED77E6" w:rsidRDefault="003742A7" w:rsidP="00ED77E6">
      <w:pPr>
        <w:pStyle w:val="23"/>
        <w:shd w:val="clear" w:color="auto" w:fill="auto"/>
        <w:tabs>
          <w:tab w:val="left" w:pos="2165"/>
        </w:tabs>
        <w:spacing w:before="0" w:after="0" w:line="240" w:lineRule="auto"/>
        <w:ind w:left="760"/>
        <w:contextualSpacing/>
        <w:rPr>
          <w:sz w:val="24"/>
          <w:szCs w:val="24"/>
        </w:rPr>
      </w:pPr>
      <w:r w:rsidRPr="00ED77E6">
        <w:rPr>
          <w:sz w:val="24"/>
          <w:szCs w:val="24"/>
        </w:rPr>
        <w:t>Модуль «Живопись».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приёмы создания живописной композиции (натюрморта) по наблюдению натуры или по представлению.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Изображать красками портрет человека с использованием натуры или представлению.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пейзаж, передавая в нём активное состояние природы.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Приобрести представление о деятельности художника в театре.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Создать красками эскиз занавеса или эскиз декораций к выбранному сюжету.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Познакомиться с работой художников по оформлению праздников.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Выполнить тематическую композицию «Праздник в городе» на основе наблюдений, по памяти и по представлению.</w:t>
      </w:r>
    </w:p>
    <w:p w:rsidR="003742A7" w:rsidRPr="00ED77E6" w:rsidRDefault="003742A7" w:rsidP="00ED77E6">
      <w:pPr>
        <w:pStyle w:val="23"/>
        <w:shd w:val="clear" w:color="auto" w:fill="auto"/>
        <w:tabs>
          <w:tab w:val="left" w:pos="2165"/>
        </w:tabs>
        <w:spacing w:before="0" w:after="0" w:line="240" w:lineRule="auto"/>
        <w:ind w:left="760"/>
        <w:contextualSpacing/>
        <w:rPr>
          <w:sz w:val="24"/>
          <w:szCs w:val="24"/>
        </w:rPr>
      </w:pPr>
      <w:r w:rsidRPr="00ED77E6">
        <w:rPr>
          <w:sz w:val="24"/>
          <w:szCs w:val="24"/>
        </w:rPr>
        <w:t>Модуль «Скульптура».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Узнавать о видах скульптуры: скульптурные памятники, парковая скульптура, мелкая пластика, рельеф (виды рельефа).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лепки эскиза парковой скульптуры.</w:t>
      </w:r>
    </w:p>
    <w:p w:rsidR="003742A7" w:rsidRPr="00ED77E6" w:rsidRDefault="003742A7" w:rsidP="00ED77E6">
      <w:pPr>
        <w:pStyle w:val="23"/>
        <w:shd w:val="clear" w:color="auto" w:fill="auto"/>
        <w:tabs>
          <w:tab w:val="left" w:pos="2160"/>
        </w:tabs>
        <w:spacing w:before="0" w:after="0" w:line="240" w:lineRule="auto"/>
        <w:ind w:left="760"/>
        <w:contextualSpacing/>
        <w:rPr>
          <w:sz w:val="24"/>
          <w:szCs w:val="24"/>
        </w:rPr>
      </w:pPr>
      <w:r w:rsidRPr="00ED77E6">
        <w:rPr>
          <w:sz w:val="24"/>
          <w:szCs w:val="24"/>
        </w:rPr>
        <w:t>Модуль «Декоративно-прикладное искусство».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Узнавать о создании глиняной и деревянной посуды: народные художественные промыслы Гжель и Хохлома.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навыки создания орнаментов при помощи штампов и трафаретов.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Получить опыт создания композиции орнамента в квадрате (в качестве эскиза росписи женского платка).</w:t>
      </w:r>
    </w:p>
    <w:p w:rsidR="003742A7" w:rsidRPr="00ED77E6" w:rsidRDefault="003742A7" w:rsidP="00ED77E6">
      <w:pPr>
        <w:pStyle w:val="23"/>
        <w:shd w:val="clear" w:color="auto" w:fill="auto"/>
        <w:tabs>
          <w:tab w:val="left" w:pos="2160"/>
        </w:tabs>
        <w:spacing w:before="0" w:after="0" w:line="240" w:lineRule="auto"/>
        <w:ind w:left="760"/>
        <w:contextualSpacing/>
        <w:rPr>
          <w:sz w:val="24"/>
          <w:szCs w:val="24"/>
        </w:rPr>
      </w:pPr>
      <w:r w:rsidRPr="00ED77E6">
        <w:rPr>
          <w:sz w:val="24"/>
          <w:szCs w:val="24"/>
        </w:rPr>
        <w:t>Модуль «Архитектура».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Создать эскиз макета паркового пространства или участвовать в коллективной работе по созданию такого макета.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Придумать и нарисовать (или выполнить в технике бумагопластики) транспортное средство.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3742A7" w:rsidRPr="00ED77E6" w:rsidRDefault="003742A7" w:rsidP="00ED77E6">
      <w:pPr>
        <w:pStyle w:val="23"/>
        <w:shd w:val="clear" w:color="auto" w:fill="auto"/>
        <w:tabs>
          <w:tab w:val="left" w:pos="2165"/>
        </w:tabs>
        <w:spacing w:before="0" w:after="0" w:line="240" w:lineRule="auto"/>
        <w:ind w:left="76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основные жанры живописи, графики и скульптуры, определяемые предметом изображения.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3742A7" w:rsidRPr="00ED77E6" w:rsidRDefault="003742A7" w:rsidP="00ED77E6">
      <w:pPr>
        <w:pStyle w:val="23"/>
        <w:shd w:val="clear" w:color="auto" w:fill="auto"/>
        <w:tabs>
          <w:tab w:val="left" w:pos="4450"/>
        </w:tabs>
        <w:spacing w:before="0" w:after="0" w:line="240" w:lineRule="auto"/>
        <w:ind w:firstLine="760"/>
        <w:contextualSpacing/>
        <w:rPr>
          <w:sz w:val="24"/>
          <w:szCs w:val="24"/>
        </w:rPr>
      </w:pPr>
      <w:r w:rsidRPr="00ED77E6">
        <w:rPr>
          <w:sz w:val="24"/>
          <w:szCs w:val="24"/>
        </w:rPr>
        <w:t>Понимать значения музеев и называть, указывать, где находятся и чему посвящены их коллекции:</w:t>
      </w:r>
      <w:r w:rsidRPr="00ED77E6">
        <w:rPr>
          <w:sz w:val="24"/>
          <w:szCs w:val="24"/>
        </w:rPr>
        <w:tab/>
        <w:t>Государственная Третьяковская галерея,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представление о замечательных художественных музеях России, о коллекциях своих региональных музеев.</w:t>
      </w:r>
    </w:p>
    <w:p w:rsidR="003742A7" w:rsidRPr="00ED77E6" w:rsidRDefault="003742A7" w:rsidP="00ED77E6">
      <w:pPr>
        <w:pStyle w:val="23"/>
        <w:shd w:val="clear" w:color="auto" w:fill="auto"/>
        <w:tabs>
          <w:tab w:val="left" w:pos="2144"/>
        </w:tabs>
        <w:spacing w:before="0" w:after="0" w:line="240" w:lineRule="auto"/>
        <w:ind w:left="760"/>
        <w:contextualSpacing/>
        <w:rPr>
          <w:sz w:val="24"/>
          <w:szCs w:val="24"/>
        </w:rPr>
      </w:pPr>
      <w:r w:rsidRPr="00ED77E6">
        <w:rPr>
          <w:sz w:val="24"/>
          <w:szCs w:val="24"/>
        </w:rPr>
        <w:t>Модуль «Азбука цифровой графики».</w:t>
      </w:r>
    </w:p>
    <w:p w:rsidR="003742A7" w:rsidRPr="00ED77E6" w:rsidRDefault="003742A7" w:rsidP="00ED77E6">
      <w:pPr>
        <w:pStyle w:val="23"/>
        <w:shd w:val="clear" w:color="auto" w:fill="auto"/>
        <w:tabs>
          <w:tab w:val="left" w:pos="2267"/>
          <w:tab w:val="left" w:pos="3525"/>
          <w:tab w:val="left" w:pos="5205"/>
          <w:tab w:val="left" w:pos="6954"/>
          <w:tab w:val="left" w:pos="8560"/>
        </w:tabs>
        <w:spacing w:before="0" w:after="0" w:line="240" w:lineRule="auto"/>
        <w:ind w:firstLine="760"/>
        <w:contextualSpacing/>
        <w:rPr>
          <w:sz w:val="24"/>
          <w:szCs w:val="24"/>
        </w:rPr>
      </w:pPr>
      <w:r w:rsidRPr="00ED77E6">
        <w:rPr>
          <w:sz w:val="24"/>
          <w:szCs w:val="24"/>
        </w:rPr>
        <w:t>Осваивать</w:t>
      </w:r>
      <w:r w:rsidRPr="00ED77E6">
        <w:rPr>
          <w:sz w:val="24"/>
          <w:szCs w:val="24"/>
        </w:rPr>
        <w:tab/>
        <w:t>приёмы</w:t>
      </w:r>
      <w:r w:rsidRPr="00ED77E6">
        <w:rPr>
          <w:sz w:val="24"/>
          <w:szCs w:val="24"/>
        </w:rPr>
        <w:tab/>
        <w:t>работы в</w:t>
      </w:r>
      <w:r w:rsidRPr="00ED77E6">
        <w:rPr>
          <w:sz w:val="24"/>
          <w:szCs w:val="24"/>
        </w:rPr>
        <w:tab/>
        <w:t>графическом</w:t>
      </w:r>
      <w:r w:rsidRPr="00ED77E6">
        <w:rPr>
          <w:sz w:val="24"/>
          <w:szCs w:val="24"/>
        </w:rPr>
        <w:tab/>
        <w:t>редакторе</w:t>
      </w:r>
      <w:r w:rsidRPr="00ED77E6">
        <w:rPr>
          <w:sz w:val="24"/>
          <w:szCs w:val="24"/>
        </w:rPr>
        <w:tab/>
        <w:t>с линиями,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геометрическими фигурами, инструментами традиционного рисования.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w:t>
      </w:r>
      <w:r w:rsidRPr="00ED77E6">
        <w:rPr>
          <w:sz w:val="24"/>
          <w:szCs w:val="24"/>
        </w:rPr>
        <w:lastRenderedPageBreak/>
        <w:t>различных повторений рисунка узора, простого повторения (раппорт), экспериментируя на свойствах симметрии; создание паттернов.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3742A7" w:rsidRPr="00ED77E6" w:rsidRDefault="003742A7" w:rsidP="00ED77E6">
      <w:pPr>
        <w:pStyle w:val="23"/>
        <w:shd w:val="clear" w:color="auto" w:fill="auto"/>
        <w:tabs>
          <w:tab w:val="left" w:pos="2267"/>
          <w:tab w:val="left" w:pos="3525"/>
          <w:tab w:val="left" w:pos="5205"/>
          <w:tab w:val="left" w:pos="6952"/>
          <w:tab w:val="left" w:pos="8560"/>
        </w:tabs>
        <w:spacing w:before="0" w:after="0" w:line="240" w:lineRule="auto"/>
        <w:ind w:firstLine="760"/>
        <w:contextualSpacing/>
        <w:rPr>
          <w:sz w:val="24"/>
          <w:szCs w:val="24"/>
        </w:rPr>
      </w:pPr>
      <w:r w:rsidRPr="00ED77E6">
        <w:rPr>
          <w:sz w:val="24"/>
          <w:szCs w:val="24"/>
        </w:rPr>
        <w:t>Осваивать</w:t>
      </w:r>
      <w:r w:rsidRPr="00ED77E6">
        <w:rPr>
          <w:sz w:val="24"/>
          <w:szCs w:val="24"/>
        </w:rPr>
        <w:tab/>
        <w:t>приёмы</w:t>
      </w:r>
      <w:r w:rsidRPr="00ED77E6">
        <w:rPr>
          <w:sz w:val="24"/>
          <w:szCs w:val="24"/>
        </w:rPr>
        <w:tab/>
        <w:t>соединения</w:t>
      </w:r>
      <w:r w:rsidRPr="00ED77E6">
        <w:rPr>
          <w:sz w:val="24"/>
          <w:szCs w:val="24"/>
        </w:rPr>
        <w:tab/>
        <w:t>шрифта и</w:t>
      </w:r>
      <w:r w:rsidRPr="00ED77E6">
        <w:rPr>
          <w:sz w:val="24"/>
          <w:szCs w:val="24"/>
        </w:rPr>
        <w:tab/>
        <w:t>векторного</w:t>
      </w:r>
      <w:r w:rsidRPr="00ED77E6">
        <w:rPr>
          <w:sz w:val="24"/>
          <w:szCs w:val="24"/>
        </w:rPr>
        <w:tab/>
        <w:t>изображения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при создании, например, поздравительных открыток, афиши.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Осваивать приёмы редактирования цифровых фотографий с помощью компьютерной программы </w:t>
      </w:r>
      <w:r w:rsidRPr="00ED77E6">
        <w:rPr>
          <w:sz w:val="24"/>
          <w:szCs w:val="24"/>
          <w:lang w:val="en-US" w:bidi="en-US"/>
        </w:rPr>
        <w:t>Picture</w:t>
      </w:r>
      <w:r w:rsidRPr="00ED77E6">
        <w:rPr>
          <w:sz w:val="24"/>
          <w:szCs w:val="24"/>
          <w:lang w:bidi="en-US"/>
        </w:rPr>
        <w:t xml:space="preserve"> </w:t>
      </w:r>
      <w:r w:rsidRPr="00ED77E6">
        <w:rPr>
          <w:sz w:val="24"/>
          <w:szCs w:val="24"/>
          <w:lang w:val="en-US" w:bidi="en-US"/>
        </w:rPr>
        <w:t>Manager</w:t>
      </w:r>
      <w:r w:rsidRPr="00ED77E6">
        <w:rPr>
          <w:sz w:val="24"/>
          <w:szCs w:val="24"/>
          <w:lang w:bidi="en-US"/>
        </w:rPr>
        <w:t xml:space="preserve"> </w:t>
      </w:r>
      <w:r w:rsidRPr="00ED77E6">
        <w:rPr>
          <w:sz w:val="24"/>
          <w:szCs w:val="24"/>
        </w:rPr>
        <w:t>(или другой): изменение яркости, контраста и насыщенности цвета, обрезка изображения, поворот, отражение.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3742A7" w:rsidRPr="00921DC6" w:rsidRDefault="003742A7" w:rsidP="00ED77E6">
      <w:pPr>
        <w:pStyle w:val="23"/>
        <w:shd w:val="clear" w:color="auto" w:fill="auto"/>
        <w:tabs>
          <w:tab w:val="left" w:pos="1907"/>
        </w:tabs>
        <w:spacing w:before="0" w:after="0" w:line="240" w:lineRule="auto"/>
        <w:ind w:firstLine="760"/>
        <w:contextualSpacing/>
        <w:rPr>
          <w:b/>
          <w:i/>
          <w:sz w:val="24"/>
          <w:szCs w:val="24"/>
        </w:rPr>
      </w:pPr>
      <w:r w:rsidRPr="00921DC6">
        <w:rPr>
          <w:b/>
          <w:i/>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3742A7" w:rsidRPr="00ED77E6" w:rsidRDefault="003742A7" w:rsidP="00ED77E6">
      <w:pPr>
        <w:pStyle w:val="23"/>
        <w:shd w:val="clear" w:color="auto" w:fill="auto"/>
        <w:tabs>
          <w:tab w:val="left" w:pos="2144"/>
        </w:tabs>
        <w:spacing w:before="0" w:after="0" w:line="240" w:lineRule="auto"/>
        <w:ind w:left="760"/>
        <w:contextualSpacing/>
        <w:rPr>
          <w:sz w:val="24"/>
          <w:szCs w:val="24"/>
        </w:rPr>
      </w:pPr>
      <w:r w:rsidRPr="00ED77E6">
        <w:rPr>
          <w:sz w:val="24"/>
          <w:szCs w:val="24"/>
        </w:rPr>
        <w:t>Модуль «Графика».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зарисовки памятников отечественной и мировой архитектуры.</w:t>
      </w:r>
    </w:p>
    <w:p w:rsidR="003742A7" w:rsidRPr="00ED77E6" w:rsidRDefault="003742A7" w:rsidP="00ED77E6">
      <w:pPr>
        <w:pStyle w:val="23"/>
        <w:shd w:val="clear" w:color="auto" w:fill="auto"/>
        <w:tabs>
          <w:tab w:val="left" w:pos="2133"/>
        </w:tabs>
        <w:spacing w:before="0" w:after="0" w:line="240" w:lineRule="auto"/>
        <w:ind w:left="760"/>
        <w:contextualSpacing/>
        <w:rPr>
          <w:sz w:val="24"/>
          <w:szCs w:val="24"/>
        </w:rPr>
      </w:pPr>
      <w:r w:rsidRPr="00ED77E6">
        <w:rPr>
          <w:sz w:val="24"/>
          <w:szCs w:val="24"/>
        </w:rPr>
        <w:t>Модуль «Живопись».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двойной портрет (например, портрет матери и ребёнка).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Приобретать опыт создания композиции на тему «Древнерусский город».</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3742A7" w:rsidRPr="00ED77E6" w:rsidRDefault="003742A7" w:rsidP="00ED77E6">
      <w:pPr>
        <w:pStyle w:val="23"/>
        <w:shd w:val="clear" w:color="auto" w:fill="auto"/>
        <w:tabs>
          <w:tab w:val="left" w:pos="2138"/>
        </w:tabs>
        <w:spacing w:before="0" w:after="0" w:line="240" w:lineRule="auto"/>
        <w:ind w:left="760"/>
        <w:contextualSpacing/>
        <w:rPr>
          <w:sz w:val="24"/>
          <w:szCs w:val="24"/>
        </w:rPr>
      </w:pPr>
      <w:r w:rsidRPr="00ED77E6">
        <w:rPr>
          <w:sz w:val="24"/>
          <w:szCs w:val="24"/>
        </w:rPr>
        <w:t>Модуль «Скульптура».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3742A7" w:rsidRPr="00ED77E6" w:rsidRDefault="003742A7" w:rsidP="00ED77E6">
      <w:pPr>
        <w:pStyle w:val="23"/>
        <w:shd w:val="clear" w:color="auto" w:fill="auto"/>
        <w:tabs>
          <w:tab w:val="left" w:pos="2138"/>
        </w:tabs>
        <w:spacing w:before="0" w:after="0" w:line="240" w:lineRule="auto"/>
        <w:ind w:left="760"/>
        <w:contextualSpacing/>
        <w:rPr>
          <w:sz w:val="24"/>
          <w:szCs w:val="24"/>
        </w:rPr>
      </w:pPr>
      <w:r w:rsidRPr="00ED77E6">
        <w:rPr>
          <w:sz w:val="24"/>
          <w:szCs w:val="24"/>
        </w:rPr>
        <w:t>Модуль «Декоративно-прикладное искусство».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3742A7" w:rsidRPr="00ED77E6" w:rsidRDefault="003742A7" w:rsidP="00ED77E6">
      <w:pPr>
        <w:pStyle w:val="23"/>
        <w:shd w:val="clear" w:color="auto" w:fill="auto"/>
        <w:tabs>
          <w:tab w:val="left" w:pos="2110"/>
        </w:tabs>
        <w:spacing w:before="0" w:after="0" w:line="240" w:lineRule="auto"/>
        <w:ind w:left="760"/>
        <w:contextualSpacing/>
        <w:rPr>
          <w:sz w:val="24"/>
          <w:szCs w:val="24"/>
        </w:rPr>
      </w:pPr>
      <w:r w:rsidRPr="00ED77E6">
        <w:rPr>
          <w:sz w:val="24"/>
          <w:szCs w:val="24"/>
        </w:rPr>
        <w:lastRenderedPageBreak/>
        <w:t>Модуль «Архитектура».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Получить представление о конструкции традиционных жилищ у разных народов, об их связи с окружающей природой.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3742A7" w:rsidRPr="00ED77E6" w:rsidRDefault="003742A7" w:rsidP="00ED77E6">
      <w:pPr>
        <w:pStyle w:val="23"/>
        <w:shd w:val="clear" w:color="auto" w:fill="auto"/>
        <w:tabs>
          <w:tab w:val="left" w:pos="2105"/>
        </w:tabs>
        <w:spacing w:before="0" w:after="0" w:line="240" w:lineRule="auto"/>
        <w:ind w:left="760"/>
        <w:contextualSpacing/>
        <w:rPr>
          <w:sz w:val="24"/>
          <w:szCs w:val="24"/>
        </w:rPr>
      </w:pPr>
      <w:r w:rsidRPr="00ED77E6">
        <w:rPr>
          <w:sz w:val="24"/>
          <w:szCs w:val="24"/>
        </w:rPr>
        <w:t>Модуль «Восприятие произведений искусства».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Узнавать соборы Московского Кремля, Софийский собор в Великом Новгороде, храм Покрова на Нерли.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и объяснять содержание памятника К. Минину и Д. Пожарскому скульптора И.П. Мартоса в Москве.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921DC6" w:rsidRDefault="00921DC6" w:rsidP="00ED77E6">
      <w:pPr>
        <w:pStyle w:val="23"/>
        <w:shd w:val="clear" w:color="auto" w:fill="auto"/>
        <w:spacing w:before="0" w:after="0" w:line="240" w:lineRule="auto"/>
        <w:ind w:firstLine="760"/>
        <w:contextualSpacing/>
        <w:rPr>
          <w:b/>
          <w:sz w:val="24"/>
          <w:szCs w:val="24"/>
        </w:rPr>
      </w:pPr>
    </w:p>
    <w:p w:rsidR="003742A7" w:rsidRDefault="00C23301" w:rsidP="000A6FA3">
      <w:pPr>
        <w:pStyle w:val="23"/>
        <w:numPr>
          <w:ilvl w:val="2"/>
          <w:numId w:val="9"/>
        </w:numPr>
        <w:shd w:val="clear" w:color="auto" w:fill="auto"/>
        <w:spacing w:before="0" w:after="0" w:line="240" w:lineRule="auto"/>
        <w:contextualSpacing/>
        <w:jc w:val="center"/>
        <w:rPr>
          <w:b/>
          <w:sz w:val="24"/>
          <w:szCs w:val="24"/>
        </w:rPr>
      </w:pPr>
      <w:r>
        <w:rPr>
          <w:b/>
          <w:sz w:val="24"/>
          <w:szCs w:val="24"/>
        </w:rPr>
        <w:t xml:space="preserve"> Р</w:t>
      </w:r>
      <w:r w:rsidR="003742A7" w:rsidRPr="00ED77E6">
        <w:rPr>
          <w:b/>
          <w:sz w:val="24"/>
          <w:szCs w:val="24"/>
        </w:rPr>
        <w:t xml:space="preserve">абочая программа </w:t>
      </w:r>
      <w:r w:rsidR="00921DC6">
        <w:rPr>
          <w:b/>
          <w:sz w:val="24"/>
          <w:szCs w:val="24"/>
        </w:rPr>
        <w:t>по учебному  предмету</w:t>
      </w:r>
      <w:r w:rsidR="003742A7" w:rsidRPr="00ED77E6">
        <w:rPr>
          <w:b/>
          <w:sz w:val="24"/>
          <w:szCs w:val="24"/>
        </w:rPr>
        <w:t xml:space="preserve"> «Музыка»</w:t>
      </w:r>
    </w:p>
    <w:p w:rsidR="00921DC6" w:rsidRPr="00ED77E6" w:rsidRDefault="00921DC6" w:rsidP="00921DC6">
      <w:pPr>
        <w:pStyle w:val="23"/>
        <w:shd w:val="clear" w:color="auto" w:fill="auto"/>
        <w:spacing w:before="0" w:after="0" w:line="240" w:lineRule="auto"/>
        <w:ind w:left="1480"/>
        <w:contextualSpacing/>
        <w:rPr>
          <w:b/>
          <w:sz w:val="24"/>
          <w:szCs w:val="24"/>
        </w:rPr>
      </w:pPr>
    </w:p>
    <w:p w:rsidR="003742A7" w:rsidRPr="00ED77E6" w:rsidRDefault="00C23301" w:rsidP="00ED77E6">
      <w:pPr>
        <w:pStyle w:val="23"/>
        <w:shd w:val="clear" w:color="auto" w:fill="auto"/>
        <w:tabs>
          <w:tab w:val="left" w:pos="1676"/>
        </w:tabs>
        <w:spacing w:before="0" w:after="0" w:line="240" w:lineRule="auto"/>
        <w:ind w:firstLine="920"/>
        <w:contextualSpacing/>
        <w:rPr>
          <w:sz w:val="24"/>
          <w:szCs w:val="24"/>
        </w:rPr>
      </w:pPr>
      <w:r>
        <w:rPr>
          <w:sz w:val="24"/>
          <w:szCs w:val="24"/>
        </w:rPr>
        <w:t>Р</w:t>
      </w:r>
      <w:r w:rsidR="003742A7" w:rsidRPr="00ED77E6">
        <w:rPr>
          <w:sz w:val="24"/>
          <w:szCs w:val="24"/>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3742A7" w:rsidRPr="00ED77E6" w:rsidRDefault="003742A7" w:rsidP="00ED77E6">
      <w:pPr>
        <w:pStyle w:val="23"/>
        <w:shd w:val="clear" w:color="auto" w:fill="auto"/>
        <w:tabs>
          <w:tab w:val="left" w:pos="1671"/>
        </w:tabs>
        <w:spacing w:before="0" w:after="0" w:line="240" w:lineRule="auto"/>
        <w:ind w:firstLine="920"/>
        <w:contextualSpacing/>
        <w:rPr>
          <w:sz w:val="24"/>
          <w:szCs w:val="24"/>
        </w:rPr>
      </w:pPr>
      <w:r w:rsidRPr="00ED77E6">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3742A7" w:rsidRPr="00ED77E6" w:rsidRDefault="003742A7" w:rsidP="00ED77E6">
      <w:pPr>
        <w:pStyle w:val="23"/>
        <w:shd w:val="clear" w:color="auto" w:fill="auto"/>
        <w:tabs>
          <w:tab w:val="left" w:pos="1671"/>
        </w:tabs>
        <w:spacing w:before="0" w:after="0" w:line="240" w:lineRule="auto"/>
        <w:ind w:firstLine="920"/>
        <w:contextualSpacing/>
        <w:rPr>
          <w:sz w:val="24"/>
          <w:szCs w:val="24"/>
        </w:rPr>
      </w:pPr>
      <w:r w:rsidRPr="00ED77E6">
        <w:rPr>
          <w:sz w:val="24"/>
          <w:szCs w:val="24"/>
        </w:rPr>
        <w:lastRenderedPageBreak/>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3742A7" w:rsidRPr="00ED77E6" w:rsidRDefault="003742A7" w:rsidP="00ED77E6">
      <w:pPr>
        <w:pStyle w:val="23"/>
        <w:shd w:val="clear" w:color="auto" w:fill="auto"/>
        <w:tabs>
          <w:tab w:val="left" w:pos="1681"/>
        </w:tabs>
        <w:spacing w:before="0" w:after="0" w:line="240" w:lineRule="auto"/>
        <w:ind w:firstLine="920"/>
        <w:contextualSpacing/>
        <w:rPr>
          <w:sz w:val="24"/>
          <w:szCs w:val="24"/>
        </w:rPr>
      </w:pPr>
      <w:r w:rsidRPr="00ED77E6">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3742A7" w:rsidRPr="00921DC6" w:rsidRDefault="003742A7" w:rsidP="00921DC6">
      <w:pPr>
        <w:pStyle w:val="23"/>
        <w:shd w:val="clear" w:color="auto" w:fill="auto"/>
        <w:tabs>
          <w:tab w:val="left" w:pos="1713"/>
        </w:tabs>
        <w:spacing w:before="0" w:after="0" w:line="240" w:lineRule="auto"/>
        <w:ind w:left="920"/>
        <w:contextualSpacing/>
        <w:jc w:val="center"/>
        <w:rPr>
          <w:b/>
          <w:sz w:val="24"/>
          <w:szCs w:val="24"/>
        </w:rPr>
      </w:pPr>
      <w:r w:rsidRPr="00921DC6">
        <w:rPr>
          <w:b/>
          <w:sz w:val="24"/>
          <w:szCs w:val="24"/>
        </w:rPr>
        <w:t>Пояснительная записка.</w:t>
      </w:r>
    </w:p>
    <w:p w:rsidR="003742A7" w:rsidRPr="00ED77E6" w:rsidRDefault="003742A7" w:rsidP="00ED77E6">
      <w:pPr>
        <w:pStyle w:val="23"/>
        <w:shd w:val="clear" w:color="auto" w:fill="auto"/>
        <w:tabs>
          <w:tab w:val="left" w:pos="1878"/>
        </w:tabs>
        <w:spacing w:before="0" w:after="0" w:line="240" w:lineRule="auto"/>
        <w:ind w:firstLine="920"/>
        <w:contextualSpacing/>
        <w:rPr>
          <w:sz w:val="24"/>
          <w:szCs w:val="24"/>
        </w:rPr>
      </w:pPr>
      <w:r w:rsidRPr="00ED77E6">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3742A7" w:rsidRPr="00ED77E6" w:rsidRDefault="003742A7" w:rsidP="00ED77E6">
      <w:pPr>
        <w:pStyle w:val="23"/>
        <w:shd w:val="clear" w:color="auto" w:fill="auto"/>
        <w:tabs>
          <w:tab w:val="left" w:pos="1919"/>
        </w:tabs>
        <w:spacing w:before="0" w:after="0" w:line="240" w:lineRule="auto"/>
        <w:ind w:left="920"/>
        <w:contextualSpacing/>
        <w:rPr>
          <w:sz w:val="24"/>
          <w:szCs w:val="24"/>
        </w:rPr>
      </w:pPr>
      <w:r w:rsidRPr="00ED77E6">
        <w:rPr>
          <w:sz w:val="24"/>
          <w:szCs w:val="24"/>
        </w:rPr>
        <w:t>Программа по музыке позволит учителю:</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ED77E6">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3742A7" w:rsidRPr="00ED77E6" w:rsidRDefault="003742A7" w:rsidP="00ED77E6">
      <w:pPr>
        <w:pStyle w:val="23"/>
        <w:shd w:val="clear" w:color="auto" w:fill="auto"/>
        <w:tabs>
          <w:tab w:val="left" w:pos="1882"/>
        </w:tabs>
        <w:spacing w:before="0" w:after="0" w:line="240" w:lineRule="auto"/>
        <w:ind w:firstLine="900"/>
        <w:contextualSpacing/>
        <w:rPr>
          <w:sz w:val="24"/>
          <w:szCs w:val="24"/>
        </w:rPr>
      </w:pPr>
      <w:r w:rsidRPr="00ED77E6">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w:t>
      </w:r>
      <w:r w:rsidRPr="00ED77E6">
        <w:rPr>
          <w:sz w:val="24"/>
          <w:szCs w:val="24"/>
        </w:rPr>
        <w:lastRenderedPageBreak/>
        <w:t>особенностей, элементов музыкального языка, композиционных принципов.</w:t>
      </w:r>
    </w:p>
    <w:p w:rsidR="003742A7" w:rsidRPr="00ED77E6" w:rsidRDefault="003742A7" w:rsidP="00ED77E6">
      <w:pPr>
        <w:pStyle w:val="23"/>
        <w:shd w:val="clear" w:color="auto" w:fill="auto"/>
        <w:tabs>
          <w:tab w:val="left" w:pos="1887"/>
        </w:tabs>
        <w:spacing w:before="0" w:after="0" w:line="240" w:lineRule="auto"/>
        <w:ind w:firstLine="900"/>
        <w:contextualSpacing/>
        <w:rPr>
          <w:sz w:val="24"/>
          <w:szCs w:val="24"/>
        </w:rPr>
      </w:pPr>
      <w:r w:rsidRPr="00ED77E6">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ED77E6">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3742A7" w:rsidRPr="00ED77E6" w:rsidRDefault="003742A7" w:rsidP="00ED77E6">
      <w:pPr>
        <w:pStyle w:val="23"/>
        <w:shd w:val="clear" w:color="auto" w:fill="auto"/>
        <w:tabs>
          <w:tab w:val="left" w:pos="1873"/>
        </w:tabs>
        <w:spacing w:before="0" w:after="0" w:line="240" w:lineRule="auto"/>
        <w:ind w:firstLine="900"/>
        <w:contextualSpacing/>
        <w:rPr>
          <w:sz w:val="24"/>
          <w:szCs w:val="24"/>
        </w:rPr>
      </w:pPr>
      <w:r w:rsidRPr="00ED77E6">
        <w:rPr>
          <w:sz w:val="24"/>
          <w:szCs w:val="24"/>
        </w:rPr>
        <w:t>В процессе конкретизации учебных целей их реализация осуществляется по следующим направлениям: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становление системы ценностей, обучающихся в единстве эмоциональной и познавательной сферы;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формирование творческих способностей ребёнка, развитие внутренней мотивации к музицированию.</w:t>
      </w:r>
    </w:p>
    <w:p w:rsidR="003742A7" w:rsidRPr="00ED77E6" w:rsidRDefault="003742A7" w:rsidP="00ED77E6">
      <w:pPr>
        <w:pStyle w:val="23"/>
        <w:shd w:val="clear" w:color="auto" w:fill="auto"/>
        <w:tabs>
          <w:tab w:val="left" w:pos="1873"/>
        </w:tabs>
        <w:spacing w:before="0" w:after="0" w:line="240" w:lineRule="auto"/>
        <w:ind w:firstLine="900"/>
        <w:contextualSpacing/>
        <w:rPr>
          <w:sz w:val="24"/>
          <w:szCs w:val="24"/>
        </w:rPr>
      </w:pPr>
      <w:r w:rsidRPr="00ED77E6">
        <w:rPr>
          <w:sz w:val="24"/>
          <w:szCs w:val="24"/>
        </w:rPr>
        <w:t>Важнейшие задачи обучения музыке на уровне начального общего образования: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формирование эмоционально-ценностной отзывчивости на прекрасное в жизни и в искусстве;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3742A7" w:rsidRPr="00ED77E6" w:rsidRDefault="003742A7" w:rsidP="00ED77E6">
      <w:pPr>
        <w:pStyle w:val="23"/>
        <w:shd w:val="clear" w:color="auto" w:fill="auto"/>
        <w:tabs>
          <w:tab w:val="left" w:pos="1878"/>
        </w:tabs>
        <w:spacing w:before="0" w:after="0" w:line="240" w:lineRule="auto"/>
        <w:ind w:firstLine="900"/>
        <w:contextualSpacing/>
        <w:rPr>
          <w:sz w:val="24"/>
          <w:szCs w:val="24"/>
        </w:rPr>
      </w:pPr>
      <w:r w:rsidRPr="00ED77E6">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учебного предмета структурно представлено восемью модулями (тематическими линиями): инвариантные:</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модуль № 1 «Народная музыка России»; модуль № 2 «Классическая музыка»; модуль № 3 «Музыка в жизни человека» вариативные: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модуль № 4 «Музыка народов мира»;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модуль № 5 «Духовная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модуль № 6 «Музыка театра и кино»;</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модуль № 7 «Современная музыкальная культура»;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модуль № 8 «Музыкальная грамота»</w:t>
      </w:r>
    </w:p>
    <w:p w:rsidR="003742A7" w:rsidRPr="00ED77E6" w:rsidRDefault="003742A7" w:rsidP="00ED77E6">
      <w:pPr>
        <w:pStyle w:val="23"/>
        <w:shd w:val="clear" w:color="auto" w:fill="auto"/>
        <w:tabs>
          <w:tab w:val="left" w:pos="1886"/>
        </w:tabs>
        <w:spacing w:before="0" w:after="0" w:line="240" w:lineRule="auto"/>
        <w:ind w:firstLine="900"/>
        <w:contextualSpacing/>
        <w:rPr>
          <w:sz w:val="24"/>
          <w:szCs w:val="24"/>
        </w:rPr>
      </w:pPr>
      <w:r w:rsidRPr="00ED77E6">
        <w:rPr>
          <w:sz w:val="24"/>
          <w:szCs w:val="24"/>
        </w:rPr>
        <w:t xml:space="preserve">Каждый модуль состоит из нескольких тематических блоков. Модульный принцип </w:t>
      </w:r>
      <w:r w:rsidRPr="00ED77E6">
        <w:rPr>
          <w:sz w:val="24"/>
          <w:szCs w:val="24"/>
        </w:rPr>
        <w:lastRenderedPageBreak/>
        <w:t>допускает перестановку блоков, перераспределение количества учебных часов между блоками.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3742A7" w:rsidRPr="00ED77E6" w:rsidRDefault="003742A7" w:rsidP="00ED77E6">
      <w:pPr>
        <w:pStyle w:val="23"/>
        <w:shd w:val="clear" w:color="auto" w:fill="auto"/>
        <w:tabs>
          <w:tab w:val="left" w:pos="1891"/>
        </w:tabs>
        <w:spacing w:before="0" w:after="0" w:line="240" w:lineRule="auto"/>
        <w:ind w:firstLine="900"/>
        <w:contextualSpacing/>
        <w:rPr>
          <w:sz w:val="24"/>
          <w:szCs w:val="24"/>
        </w:rPr>
      </w:pPr>
      <w:r w:rsidRPr="00ED77E6">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3742A7" w:rsidRPr="00ED77E6" w:rsidRDefault="003742A7" w:rsidP="00ED77E6">
      <w:pPr>
        <w:pStyle w:val="23"/>
        <w:shd w:val="clear" w:color="auto" w:fill="auto"/>
        <w:tabs>
          <w:tab w:val="left" w:pos="2020"/>
        </w:tabs>
        <w:spacing w:before="0" w:after="0" w:line="240" w:lineRule="auto"/>
        <w:ind w:firstLine="900"/>
        <w:contextualSpacing/>
        <w:rPr>
          <w:sz w:val="24"/>
          <w:szCs w:val="24"/>
        </w:rPr>
      </w:pPr>
      <w:r w:rsidRPr="00ED77E6">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3742A7" w:rsidRPr="00ED77E6" w:rsidRDefault="003742A7" w:rsidP="00ED77E6">
      <w:pPr>
        <w:pStyle w:val="23"/>
        <w:shd w:val="clear" w:color="auto" w:fill="auto"/>
        <w:tabs>
          <w:tab w:val="left" w:pos="1666"/>
        </w:tabs>
        <w:spacing w:before="0" w:after="0" w:line="240" w:lineRule="auto"/>
        <w:ind w:firstLine="709"/>
        <w:contextualSpacing/>
        <w:rPr>
          <w:b/>
          <w:sz w:val="24"/>
          <w:szCs w:val="24"/>
        </w:rPr>
      </w:pPr>
      <w:r w:rsidRPr="00ED77E6">
        <w:rPr>
          <w:b/>
          <w:sz w:val="24"/>
          <w:szCs w:val="24"/>
        </w:rPr>
        <w:t>Содержание обучения музыке на уровне начального общего образования.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Инвариантные модули:</w:t>
      </w:r>
    </w:p>
    <w:p w:rsidR="003742A7" w:rsidRPr="00ED77E6" w:rsidRDefault="003742A7" w:rsidP="00ED77E6">
      <w:pPr>
        <w:pStyle w:val="23"/>
        <w:shd w:val="clear" w:color="auto" w:fill="auto"/>
        <w:tabs>
          <w:tab w:val="left" w:pos="1899"/>
        </w:tabs>
        <w:spacing w:before="0" w:after="0" w:line="240" w:lineRule="auto"/>
        <w:ind w:left="900"/>
        <w:contextualSpacing/>
        <w:rPr>
          <w:sz w:val="24"/>
          <w:szCs w:val="24"/>
        </w:rPr>
      </w:pPr>
      <w:r w:rsidRPr="00ED77E6">
        <w:rPr>
          <w:sz w:val="24"/>
          <w:szCs w:val="24"/>
        </w:rPr>
        <w:t>Модуль № 1 «Народная музыка России».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3742A7" w:rsidRPr="00ED77E6" w:rsidRDefault="003742A7" w:rsidP="00ED77E6">
      <w:pPr>
        <w:pStyle w:val="23"/>
        <w:shd w:val="clear" w:color="auto" w:fill="auto"/>
        <w:tabs>
          <w:tab w:val="left" w:pos="2106"/>
        </w:tabs>
        <w:spacing w:before="0" w:after="0" w:line="240" w:lineRule="auto"/>
        <w:ind w:left="900"/>
        <w:contextualSpacing/>
        <w:rPr>
          <w:sz w:val="24"/>
          <w:szCs w:val="24"/>
        </w:rPr>
      </w:pPr>
      <w:r w:rsidRPr="00ED77E6">
        <w:rPr>
          <w:sz w:val="24"/>
          <w:szCs w:val="24"/>
        </w:rPr>
        <w:t>Край, в котором ты живёшь.</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музыкальные традиции малой Родины. Песни, обряды, музыкальные инструменты.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диалог с учителем о музыкальных традициях своего родного края;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3742A7" w:rsidRPr="00ED77E6" w:rsidRDefault="003742A7" w:rsidP="00ED77E6">
      <w:pPr>
        <w:pStyle w:val="23"/>
        <w:shd w:val="clear" w:color="auto" w:fill="auto"/>
        <w:tabs>
          <w:tab w:val="left" w:pos="2130"/>
        </w:tabs>
        <w:spacing w:before="0" w:after="0" w:line="240" w:lineRule="auto"/>
        <w:ind w:left="900"/>
        <w:contextualSpacing/>
        <w:rPr>
          <w:sz w:val="24"/>
          <w:szCs w:val="24"/>
        </w:rPr>
      </w:pPr>
      <w:r w:rsidRPr="00ED77E6">
        <w:rPr>
          <w:sz w:val="24"/>
          <w:szCs w:val="24"/>
        </w:rPr>
        <w:t>Русский фольклор.</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русские народные песни (трудовые, хороводные). Детский фольклор (игровые, заклички, потешки, считалки, прибаутки).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сочинение мелодий, вокальная импровизация на основе текстов игрового детского фольклора;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3742A7" w:rsidRPr="00ED77E6" w:rsidRDefault="003742A7" w:rsidP="00ED77E6">
      <w:pPr>
        <w:pStyle w:val="23"/>
        <w:shd w:val="clear" w:color="auto" w:fill="auto"/>
        <w:tabs>
          <w:tab w:val="left" w:pos="2130"/>
        </w:tabs>
        <w:spacing w:before="0" w:after="0" w:line="240" w:lineRule="auto"/>
        <w:ind w:left="900"/>
        <w:contextualSpacing/>
        <w:rPr>
          <w:sz w:val="24"/>
          <w:szCs w:val="24"/>
        </w:rPr>
      </w:pPr>
      <w:r w:rsidRPr="00ED77E6">
        <w:rPr>
          <w:sz w:val="24"/>
          <w:szCs w:val="24"/>
        </w:rPr>
        <w:t>Русские народные музыкальные инструменты.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Содержание: народные музыкальные инструменты (балалайка, рожок, свирель, гусли, </w:t>
      </w:r>
      <w:r w:rsidRPr="00ED77E6">
        <w:rPr>
          <w:sz w:val="24"/>
          <w:szCs w:val="24"/>
        </w:rPr>
        <w:lastRenderedPageBreak/>
        <w:t>гармонь, ложки). Инструментальные наигрыши. Плясовые мелодии. 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внешним видом, особенностями исполнения и звучания русских народных 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игры на свирели, ложках.</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Сказки, мифы и легенды.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народные сказители. Русские народные сказания, былины. Сказки и легенды о музыке и музыкантах.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манерой оказывания нараспев;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сказок, былин, эпических сказаний, рассказываемых нараспев;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 инструментальной музыке определение на слух музыкальных интонаций речитативного характера;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создание иллюстраций к прослушанным музыкальным и литературным произведениям;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Жанры музыкального фольклора.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различение на слух контрастных по характеру фольклорных жанров: колыбельная, трудовая, лирическая, плясовая;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характеристика типичных элементов музыкального языка (темп, ритм, мелодия, динамика), состава исполнителей;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тембра музыкальных инструментов, отнесение к одной из групп (духовые, ударные, струнные);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песен разных жанров, относящихся к фольклору разных народов Российской Федерации;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импровизации, сочинение к ним ритмических аккомпанементов (звучащими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жестами, на ударных инструментах);</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3742A7" w:rsidRPr="00ED77E6" w:rsidRDefault="003742A7" w:rsidP="00ED77E6">
      <w:pPr>
        <w:pStyle w:val="23"/>
        <w:shd w:val="clear" w:color="auto" w:fill="auto"/>
        <w:tabs>
          <w:tab w:val="left" w:pos="2146"/>
        </w:tabs>
        <w:spacing w:before="0" w:after="0" w:line="240" w:lineRule="auto"/>
        <w:ind w:left="880"/>
        <w:contextualSpacing/>
        <w:rPr>
          <w:sz w:val="24"/>
          <w:szCs w:val="24"/>
        </w:rPr>
      </w:pPr>
      <w:r w:rsidRPr="00ED77E6">
        <w:rPr>
          <w:sz w:val="24"/>
          <w:szCs w:val="24"/>
        </w:rPr>
        <w:t>Народные праздники.</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 xml:space="preserve">вариативно: просмотр фильма (мультфильма), рассказывающего о символике фольклорного </w:t>
      </w:r>
      <w:r w:rsidRPr="00ED77E6">
        <w:rPr>
          <w:sz w:val="24"/>
          <w:szCs w:val="24"/>
        </w:rPr>
        <w:lastRenderedPageBreak/>
        <w:t>праздника;</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посещение театра, театрализованного представления;</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участие в народных гуляньях на улицах родного города, посёлка.</w:t>
      </w:r>
    </w:p>
    <w:p w:rsidR="003742A7" w:rsidRPr="00ED77E6" w:rsidRDefault="003742A7" w:rsidP="00ED77E6">
      <w:pPr>
        <w:pStyle w:val="23"/>
        <w:shd w:val="clear" w:color="auto" w:fill="auto"/>
        <w:tabs>
          <w:tab w:val="left" w:pos="2146"/>
        </w:tabs>
        <w:spacing w:before="0" w:after="0" w:line="240" w:lineRule="auto"/>
        <w:ind w:left="880"/>
        <w:contextualSpacing/>
        <w:rPr>
          <w:sz w:val="24"/>
          <w:szCs w:val="24"/>
        </w:rPr>
      </w:pPr>
      <w:r w:rsidRPr="00ED77E6">
        <w:rPr>
          <w:sz w:val="24"/>
          <w:szCs w:val="24"/>
        </w:rPr>
        <w:t>Первые артисты, народный театр.</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Содержание: скоморохи. Ярмарочный балаган. Вертеп.</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чтение учебных, справочных текстов по теме;</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диалог с учителем;</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разучивание, исполнение скоморошин;</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3742A7" w:rsidRPr="00ED77E6" w:rsidRDefault="003742A7" w:rsidP="00ED77E6">
      <w:pPr>
        <w:pStyle w:val="23"/>
        <w:shd w:val="clear" w:color="auto" w:fill="auto"/>
        <w:tabs>
          <w:tab w:val="left" w:pos="2150"/>
        </w:tabs>
        <w:spacing w:before="0" w:after="0" w:line="240" w:lineRule="auto"/>
        <w:ind w:left="880"/>
        <w:contextualSpacing/>
        <w:rPr>
          <w:sz w:val="24"/>
          <w:szCs w:val="24"/>
        </w:rPr>
      </w:pPr>
      <w:r w:rsidRPr="00ED77E6">
        <w:rPr>
          <w:sz w:val="24"/>
          <w:szCs w:val="24"/>
        </w:rPr>
        <w:t>Фольклор народов России.</w:t>
      </w:r>
    </w:p>
    <w:p w:rsidR="003742A7" w:rsidRPr="00ED77E6" w:rsidRDefault="003742A7" w:rsidP="00ED77E6">
      <w:pPr>
        <w:pStyle w:val="23"/>
        <w:shd w:val="clear" w:color="auto" w:fill="auto"/>
        <w:spacing w:before="0" w:after="0" w:line="240" w:lineRule="auto"/>
        <w:ind w:firstLine="880"/>
        <w:contextualSpacing/>
        <w:rPr>
          <w:sz w:val="24"/>
          <w:szCs w:val="24"/>
        </w:rPr>
      </w:pPr>
      <w:r w:rsidRPr="00ED77E6">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особенностями музыкального фольклора различных народностей Российской Федерации;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характерных черт, характеристика типичных элементов музыкального языка (ритм, лад, интонации);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песен, танцев, импровизация ритмических аккомпанементов на ударных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творческие, исследовательские проекты, школьные фестивали, посвящённые музыкальному творчеству народов России.</w:t>
      </w:r>
    </w:p>
    <w:p w:rsidR="003742A7" w:rsidRPr="00ED77E6" w:rsidRDefault="003742A7" w:rsidP="00ED77E6">
      <w:pPr>
        <w:pStyle w:val="23"/>
        <w:shd w:val="clear" w:color="auto" w:fill="auto"/>
        <w:tabs>
          <w:tab w:val="left" w:pos="2098"/>
        </w:tabs>
        <w:spacing w:before="0" w:after="0" w:line="240" w:lineRule="auto"/>
        <w:ind w:firstLine="900"/>
        <w:contextualSpacing/>
        <w:rPr>
          <w:sz w:val="24"/>
          <w:szCs w:val="24"/>
        </w:rPr>
      </w:pPr>
      <w:r w:rsidRPr="00ED77E6">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варианте;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3742A7" w:rsidRPr="00ED77E6" w:rsidRDefault="003742A7" w:rsidP="00ED77E6">
      <w:pPr>
        <w:pStyle w:val="23"/>
        <w:shd w:val="clear" w:color="auto" w:fill="auto"/>
        <w:tabs>
          <w:tab w:val="left" w:pos="1929"/>
        </w:tabs>
        <w:spacing w:before="0" w:after="0" w:line="240" w:lineRule="auto"/>
        <w:ind w:left="900"/>
        <w:contextualSpacing/>
        <w:rPr>
          <w:sz w:val="24"/>
          <w:szCs w:val="24"/>
        </w:rPr>
      </w:pPr>
      <w:r w:rsidRPr="00ED77E6">
        <w:rPr>
          <w:sz w:val="24"/>
          <w:szCs w:val="24"/>
        </w:rPr>
        <w:t>Модуль № 2 «Классическая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3742A7" w:rsidRPr="00ED77E6" w:rsidRDefault="003742A7" w:rsidP="00ED77E6">
      <w:pPr>
        <w:pStyle w:val="23"/>
        <w:shd w:val="clear" w:color="auto" w:fill="auto"/>
        <w:tabs>
          <w:tab w:val="left" w:pos="2140"/>
        </w:tabs>
        <w:spacing w:before="0" w:after="0" w:line="240" w:lineRule="auto"/>
        <w:ind w:left="900"/>
        <w:contextualSpacing/>
        <w:rPr>
          <w:sz w:val="24"/>
          <w:szCs w:val="24"/>
        </w:rPr>
      </w:pPr>
      <w:r w:rsidRPr="00ED77E6">
        <w:rPr>
          <w:sz w:val="24"/>
          <w:szCs w:val="24"/>
        </w:rPr>
        <w:t>Композитор - исполнитель - слушатель.</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3742A7" w:rsidRPr="00ED77E6" w:rsidRDefault="003742A7" w:rsidP="00ED77E6">
      <w:pPr>
        <w:pStyle w:val="23"/>
        <w:shd w:val="clear" w:color="auto" w:fill="auto"/>
        <w:spacing w:before="0" w:after="0" w:line="240" w:lineRule="auto"/>
        <w:ind w:left="900" w:right="3480"/>
        <w:contextualSpacing/>
        <w:rPr>
          <w:sz w:val="24"/>
          <w:szCs w:val="24"/>
        </w:rPr>
      </w:pPr>
      <w:r w:rsidRPr="00ED77E6">
        <w:rPr>
          <w:sz w:val="24"/>
          <w:szCs w:val="24"/>
        </w:rPr>
        <w:t xml:space="preserve">Виды деятельности обучающихся: просмотр видеозаписи </w:t>
      </w:r>
      <w:r w:rsidRPr="00ED77E6">
        <w:rPr>
          <w:sz w:val="24"/>
          <w:szCs w:val="24"/>
        </w:rPr>
        <w:lastRenderedPageBreak/>
        <w:t>концерта; слушание музыки, рассматривание иллюстраций; диалог с учителем по теме занятия;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«Я - исполнитель» (игра - имитация исполнительских движений);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игра «Я - композитор» (сочинение небольших попевок, мелодических фраз);</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освоение правил поведения на концерте;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3742A7" w:rsidRPr="00ED77E6" w:rsidRDefault="003742A7" w:rsidP="00ED77E6">
      <w:pPr>
        <w:pStyle w:val="23"/>
        <w:shd w:val="clear" w:color="auto" w:fill="auto"/>
        <w:tabs>
          <w:tab w:val="left" w:pos="2140"/>
        </w:tabs>
        <w:spacing w:before="0" w:after="0" w:line="240" w:lineRule="auto"/>
        <w:ind w:left="900"/>
        <w:contextualSpacing/>
        <w:rPr>
          <w:sz w:val="24"/>
          <w:szCs w:val="24"/>
        </w:rPr>
      </w:pPr>
      <w:r w:rsidRPr="00ED77E6">
        <w:rPr>
          <w:sz w:val="24"/>
          <w:szCs w:val="24"/>
        </w:rPr>
        <w:t>Композиторы - детям.</w:t>
      </w:r>
    </w:p>
    <w:p w:rsidR="003742A7" w:rsidRPr="00ED77E6" w:rsidRDefault="003742A7" w:rsidP="00ED77E6">
      <w:pPr>
        <w:pStyle w:val="23"/>
        <w:shd w:val="clear" w:color="auto" w:fill="auto"/>
        <w:tabs>
          <w:tab w:val="left" w:pos="2863"/>
        </w:tabs>
        <w:spacing w:before="0" w:after="0" w:line="240" w:lineRule="auto"/>
        <w:ind w:firstLine="900"/>
        <w:contextualSpacing/>
        <w:rPr>
          <w:sz w:val="24"/>
          <w:szCs w:val="24"/>
        </w:rPr>
      </w:pPr>
      <w:r w:rsidRPr="00ED77E6">
        <w:rPr>
          <w:sz w:val="24"/>
          <w:szCs w:val="24"/>
        </w:rPr>
        <w:t>Содержание:</w:t>
      </w:r>
      <w:r w:rsidRPr="00ED77E6">
        <w:rPr>
          <w:sz w:val="24"/>
          <w:szCs w:val="24"/>
        </w:rPr>
        <w:tab/>
        <w:t>детская музыка П.И. Чайковского, С.С. Прокофьева,</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Д.Б. Кабалевского и других композиторов. Понятие жанра. Песня, танец, марш.</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музыки, определение основного характера, музыкально</w:t>
      </w:r>
      <w:r w:rsidRPr="00ED77E6">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3742A7" w:rsidRPr="00ED77E6" w:rsidRDefault="003742A7" w:rsidP="00ED77E6">
      <w:pPr>
        <w:pStyle w:val="23"/>
        <w:shd w:val="clear" w:color="auto" w:fill="auto"/>
        <w:tabs>
          <w:tab w:val="left" w:pos="2146"/>
        </w:tabs>
        <w:spacing w:before="0" w:after="0" w:line="240" w:lineRule="auto"/>
        <w:ind w:left="900"/>
        <w:contextualSpacing/>
        <w:rPr>
          <w:sz w:val="24"/>
          <w:szCs w:val="24"/>
        </w:rPr>
      </w:pPr>
      <w:r w:rsidRPr="00ED77E6">
        <w:rPr>
          <w:sz w:val="24"/>
          <w:szCs w:val="24"/>
        </w:rPr>
        <w:t>Оркестр.</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«Я - дирижёр» - игра-имитация дирижёрских жестов во время звучания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3742A7" w:rsidRPr="00ED77E6" w:rsidRDefault="003742A7" w:rsidP="00ED77E6">
      <w:pPr>
        <w:pStyle w:val="23"/>
        <w:shd w:val="clear" w:color="auto" w:fill="auto"/>
        <w:tabs>
          <w:tab w:val="left" w:pos="2146"/>
        </w:tabs>
        <w:spacing w:before="0" w:after="0" w:line="240" w:lineRule="auto"/>
        <w:ind w:left="900"/>
        <w:contextualSpacing/>
        <w:rPr>
          <w:sz w:val="24"/>
          <w:szCs w:val="24"/>
        </w:rPr>
      </w:pPr>
      <w:r w:rsidRPr="00ED77E6">
        <w:rPr>
          <w:sz w:val="24"/>
          <w:szCs w:val="24"/>
        </w:rPr>
        <w:t>Музыкальные инструменты. Фортепиано.</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многообразием красок фортепиано;</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фортепианных пьес в исполнении известных пианистов;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«Я - пианист» - игра-имитация исполнительских движений во время звучания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детских пьес на фортепиано в исполнении учителя;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демонстрация возможностей инструмента (исполнение одной и той же пьесы тихо и громко, в разных регистрах, разными штрихами);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Музыкальные инструменты. Флейта.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внешним видом, устройством и тембрами классических музыкальных 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музыкальных фрагментов в исполнении известных музыкантов- инструменталистов;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чтение учебных текстов, сказок и легенд, рассказывающих о музыкальных инструментах, истории их появления.</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Музыкальные инструменты. Скрипка, виолончель.</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lastRenderedPageBreak/>
        <w:t>Содержание: певучесть тембров струнных смычковых инструментов,</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композиторы, сочинявшие скрипичную музыку, знаменитые исполнители, мастера, изготавливавшие инструменты.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игра-имитация исполнительских движений во время звучания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музыкальная викторина на знание конкретных произведений и их авторов, определения тембров звучащих 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песен, посвящённых музыкальным инструментам;</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вариативно: посещение концерта инструментальной музыки; «Паспорт</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3742A7" w:rsidRPr="00ED77E6" w:rsidRDefault="003742A7" w:rsidP="00ED77E6">
      <w:pPr>
        <w:pStyle w:val="23"/>
        <w:shd w:val="clear" w:color="auto" w:fill="auto"/>
        <w:tabs>
          <w:tab w:val="left" w:pos="2118"/>
        </w:tabs>
        <w:spacing w:before="0" w:after="0" w:line="240" w:lineRule="auto"/>
        <w:ind w:left="900"/>
        <w:contextualSpacing/>
        <w:rPr>
          <w:sz w:val="24"/>
          <w:szCs w:val="24"/>
        </w:rPr>
      </w:pPr>
      <w:r w:rsidRPr="00ED77E6">
        <w:rPr>
          <w:sz w:val="24"/>
          <w:szCs w:val="24"/>
        </w:rPr>
        <w:t>Вокальная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проблемная ситуация: что значит красивое пение;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музыкальная викторина на знание вокальных музыкальных произведений и их авторов;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3742A7" w:rsidRPr="00ED77E6" w:rsidRDefault="003742A7" w:rsidP="00ED77E6">
      <w:pPr>
        <w:pStyle w:val="23"/>
        <w:shd w:val="clear" w:color="auto" w:fill="auto"/>
        <w:tabs>
          <w:tab w:val="left" w:pos="2123"/>
        </w:tabs>
        <w:spacing w:before="0" w:after="0" w:line="240" w:lineRule="auto"/>
        <w:ind w:left="900"/>
        <w:contextualSpacing/>
        <w:rPr>
          <w:sz w:val="24"/>
          <w:szCs w:val="24"/>
        </w:rPr>
      </w:pPr>
      <w:r w:rsidRPr="00ED77E6">
        <w:rPr>
          <w:sz w:val="24"/>
          <w:szCs w:val="24"/>
        </w:rPr>
        <w:t>Инструментальная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жанры камерной инструментальной музыки: этюд, пьеса. Альбом. Цикл. Сюита. Соната. Квартет.</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left="900" w:right="2180"/>
        <w:contextualSpacing/>
        <w:rPr>
          <w:sz w:val="24"/>
          <w:szCs w:val="24"/>
        </w:rPr>
      </w:pPr>
      <w:r w:rsidRPr="00ED77E6">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вариативно: посещение концерта инструментальной музыки; составление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словаря музыкальных жанров.</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Программная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программное название, известный сюжет, литературный эпиграф.</w:t>
      </w:r>
    </w:p>
    <w:p w:rsidR="003742A7" w:rsidRPr="00ED77E6" w:rsidRDefault="003742A7" w:rsidP="00ED77E6">
      <w:pPr>
        <w:pStyle w:val="23"/>
        <w:shd w:val="clear" w:color="auto" w:fill="auto"/>
        <w:spacing w:before="0" w:after="0" w:line="240" w:lineRule="auto"/>
        <w:ind w:left="900" w:right="3760"/>
        <w:contextualSpacing/>
        <w:rPr>
          <w:sz w:val="24"/>
          <w:szCs w:val="24"/>
        </w:rPr>
      </w:pPr>
      <w:r w:rsidRPr="00ED77E6">
        <w:rPr>
          <w:sz w:val="24"/>
          <w:szCs w:val="24"/>
        </w:rPr>
        <w:t>Виды деятельности обучающихся: слушание произведений программной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обсуждение музыкального образа, музыкальных средств, использованных композитором;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Симфоническая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симфонический оркестр, тембры, группы инструментов, симфония, симфоническая картина.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3742A7" w:rsidRPr="00ED77E6" w:rsidRDefault="003742A7" w:rsidP="00ED77E6">
      <w:pPr>
        <w:pStyle w:val="23"/>
        <w:shd w:val="clear" w:color="auto" w:fill="auto"/>
        <w:spacing w:before="0" w:after="0" w:line="240" w:lineRule="auto"/>
        <w:ind w:left="900" w:right="5820"/>
        <w:contextualSpacing/>
        <w:rPr>
          <w:sz w:val="24"/>
          <w:szCs w:val="24"/>
        </w:rPr>
      </w:pPr>
      <w:r w:rsidRPr="00ED77E6">
        <w:rPr>
          <w:sz w:val="24"/>
          <w:szCs w:val="24"/>
        </w:rPr>
        <w:t>«дирижирование» оркестром; музыкальная викторина;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посещение концерта симфонической музыки; просмотр фильма об устройстве оркестра.</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Русские композиторы-классики.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lastRenderedPageBreak/>
        <w:t>Содержание: творчество выдающихся отечественных композиторов.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творчеством выдающихся композиторов, отдельными фактами из их биографии;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музыки;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чтение учебных текстов и художественной литературы биографического характера;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3742A7" w:rsidRPr="00ED77E6" w:rsidRDefault="003742A7" w:rsidP="00ED77E6">
      <w:pPr>
        <w:pStyle w:val="23"/>
        <w:shd w:val="clear" w:color="auto" w:fill="auto"/>
        <w:tabs>
          <w:tab w:val="left" w:pos="2310"/>
        </w:tabs>
        <w:spacing w:before="0" w:after="0" w:line="240" w:lineRule="auto"/>
        <w:ind w:left="900"/>
        <w:contextualSpacing/>
        <w:rPr>
          <w:sz w:val="24"/>
          <w:szCs w:val="24"/>
        </w:rPr>
      </w:pPr>
      <w:r w:rsidRPr="00ED77E6">
        <w:rPr>
          <w:sz w:val="24"/>
          <w:szCs w:val="24"/>
        </w:rPr>
        <w:t>Европейские композиторы-классики.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Содержание: творчество выдающихся зарубежных композиторов.</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творчеством выдающихся композиторов, отдельными фактами из их биографии;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слушание музыки;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чтение учебных текстов и художественной литературы биографического характера;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3742A7" w:rsidRPr="00ED77E6" w:rsidRDefault="003742A7" w:rsidP="00ED77E6">
      <w:pPr>
        <w:pStyle w:val="23"/>
        <w:shd w:val="clear" w:color="auto" w:fill="auto"/>
        <w:tabs>
          <w:tab w:val="left" w:pos="2310"/>
        </w:tabs>
        <w:spacing w:before="0" w:after="0" w:line="240" w:lineRule="auto"/>
        <w:ind w:left="900"/>
        <w:contextualSpacing/>
        <w:rPr>
          <w:sz w:val="24"/>
          <w:szCs w:val="24"/>
        </w:rPr>
      </w:pPr>
      <w:r w:rsidRPr="00ED77E6">
        <w:rPr>
          <w:sz w:val="24"/>
          <w:szCs w:val="24"/>
        </w:rPr>
        <w:t>Мастерство исполнителя.</w:t>
      </w:r>
    </w:p>
    <w:p w:rsidR="003742A7" w:rsidRPr="00ED77E6" w:rsidRDefault="003742A7" w:rsidP="00ED77E6">
      <w:pPr>
        <w:pStyle w:val="23"/>
        <w:shd w:val="clear" w:color="auto" w:fill="auto"/>
        <w:tabs>
          <w:tab w:val="left" w:pos="3190"/>
        </w:tabs>
        <w:spacing w:before="0" w:after="0" w:line="240" w:lineRule="auto"/>
        <w:ind w:left="-142" w:firstLine="851"/>
        <w:contextualSpacing/>
        <w:rPr>
          <w:sz w:val="24"/>
          <w:szCs w:val="24"/>
        </w:rPr>
      </w:pPr>
      <w:r w:rsidRPr="00ED77E6">
        <w:rPr>
          <w:sz w:val="24"/>
          <w:szCs w:val="24"/>
        </w:rPr>
        <w:t>Содержание:</w:t>
      </w:r>
      <w:r w:rsidRPr="00ED77E6">
        <w:rPr>
          <w:sz w:val="24"/>
          <w:szCs w:val="24"/>
        </w:rPr>
        <w:tab/>
        <w:t>творчество выдающихся исполнителей-певцов, инструменталистов, дирижёров. Консерватория, филармония, Конкурс имени П.И. Чайковского.</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знакомство с творчеством выдающихся исполнителей классической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3742A7" w:rsidRPr="00ED77E6" w:rsidRDefault="003742A7" w:rsidP="00ED77E6">
      <w:pPr>
        <w:pStyle w:val="23"/>
        <w:shd w:val="clear" w:color="auto" w:fill="auto"/>
        <w:spacing w:before="0" w:after="0" w:line="240" w:lineRule="auto"/>
        <w:ind w:left="900" w:right="2400"/>
        <w:contextualSpacing/>
        <w:rPr>
          <w:sz w:val="24"/>
          <w:szCs w:val="24"/>
        </w:rPr>
      </w:pPr>
      <w:r w:rsidRPr="00ED77E6">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3742A7" w:rsidRPr="00ED77E6" w:rsidRDefault="003742A7" w:rsidP="00ED77E6">
      <w:pPr>
        <w:pStyle w:val="23"/>
        <w:shd w:val="clear" w:color="auto" w:fill="auto"/>
        <w:tabs>
          <w:tab w:val="left" w:pos="1894"/>
        </w:tabs>
        <w:spacing w:before="0" w:after="0" w:line="240" w:lineRule="auto"/>
        <w:ind w:left="900"/>
        <w:contextualSpacing/>
        <w:rPr>
          <w:sz w:val="24"/>
          <w:szCs w:val="24"/>
        </w:rPr>
      </w:pPr>
      <w:r w:rsidRPr="00ED77E6">
        <w:rPr>
          <w:sz w:val="24"/>
          <w:szCs w:val="24"/>
        </w:rPr>
        <w:t>Модуль № 3 «Музыка в жизни человека».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3742A7" w:rsidRPr="00ED77E6" w:rsidRDefault="003742A7" w:rsidP="00ED77E6">
      <w:pPr>
        <w:pStyle w:val="23"/>
        <w:shd w:val="clear" w:color="auto" w:fill="auto"/>
        <w:tabs>
          <w:tab w:val="left" w:pos="2106"/>
        </w:tabs>
        <w:spacing w:before="0" w:after="0" w:line="240" w:lineRule="auto"/>
        <w:ind w:left="900"/>
        <w:contextualSpacing/>
        <w:rPr>
          <w:sz w:val="24"/>
          <w:szCs w:val="24"/>
        </w:rPr>
      </w:pPr>
      <w:r w:rsidRPr="00ED77E6">
        <w:rPr>
          <w:sz w:val="24"/>
          <w:szCs w:val="24"/>
        </w:rPr>
        <w:t>Красота и вдохновение.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диалог с учителем о значении красоты и вдохновения в жизни человека; слушание музыки, </w:t>
      </w:r>
      <w:r w:rsidRPr="00ED77E6">
        <w:rPr>
          <w:sz w:val="24"/>
          <w:szCs w:val="24"/>
        </w:rPr>
        <w:lastRenderedPageBreak/>
        <w:t>концентрация на её восприятии, своём внутреннем состоянии;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двигательная импровизация под музыку лирического характера «Цветы распускаются под музыку»;</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дирижёра;</w:t>
      </w:r>
    </w:p>
    <w:p w:rsidR="003742A7" w:rsidRPr="00ED77E6" w:rsidRDefault="003742A7" w:rsidP="00ED77E6">
      <w:pPr>
        <w:pStyle w:val="23"/>
        <w:shd w:val="clear" w:color="auto" w:fill="auto"/>
        <w:spacing w:before="0" w:after="0" w:line="240" w:lineRule="auto"/>
        <w:ind w:left="900" w:right="4320"/>
        <w:contextualSpacing/>
        <w:rPr>
          <w:sz w:val="24"/>
          <w:szCs w:val="24"/>
        </w:rPr>
      </w:pPr>
      <w:r w:rsidRPr="00ED77E6">
        <w:rPr>
          <w:sz w:val="24"/>
          <w:szCs w:val="24"/>
        </w:rPr>
        <w:t>разучивание, исполнение красивой песни; вариативно: разучивание хоровода</w:t>
      </w:r>
    </w:p>
    <w:p w:rsidR="003742A7" w:rsidRPr="00ED77E6" w:rsidRDefault="003742A7" w:rsidP="00ED77E6">
      <w:pPr>
        <w:pStyle w:val="23"/>
        <w:shd w:val="clear" w:color="auto" w:fill="auto"/>
        <w:tabs>
          <w:tab w:val="left" w:pos="2116"/>
        </w:tabs>
        <w:spacing w:before="0" w:after="0" w:line="240" w:lineRule="auto"/>
        <w:ind w:left="900"/>
        <w:contextualSpacing/>
        <w:rPr>
          <w:sz w:val="24"/>
          <w:szCs w:val="24"/>
        </w:rPr>
      </w:pPr>
      <w:r w:rsidRPr="00ED77E6">
        <w:rPr>
          <w:sz w:val="24"/>
          <w:szCs w:val="24"/>
        </w:rPr>
        <w:t>Музыкальные пейзажи.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произведений программной музыки, посвящённой образам природы;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3742A7" w:rsidRPr="00ED77E6" w:rsidRDefault="003742A7" w:rsidP="00ED77E6">
      <w:pPr>
        <w:pStyle w:val="23"/>
        <w:shd w:val="clear" w:color="auto" w:fill="auto"/>
        <w:tabs>
          <w:tab w:val="left" w:pos="2116"/>
        </w:tabs>
        <w:spacing w:before="0" w:after="0" w:line="240" w:lineRule="auto"/>
        <w:ind w:left="900"/>
        <w:contextualSpacing/>
        <w:rPr>
          <w:sz w:val="24"/>
          <w:szCs w:val="24"/>
        </w:rPr>
      </w:pPr>
      <w:r w:rsidRPr="00ED77E6">
        <w:rPr>
          <w:sz w:val="24"/>
          <w:szCs w:val="24"/>
        </w:rPr>
        <w:t>Музыкальные портреты.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произведений вокальной, программной инструментальной музыки, посвящённой образам людей, сказочных персонажей;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Какой же праздник без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музыка, создающая настроение праздника. Музыка в цирке, на уличном шествии, спортивном празднике.</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диалог с учителем о значении музыки на празднике;</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слушание произведений торжественного, праздничного характера;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«дирижирование» фрагментами произведений;</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конкурс на лучшего «дирижёра»;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Танцы, игры и веселье.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музыка - игра звуками. Танец - искусство и радость движения. Примеры популярных танцев.</w:t>
      </w:r>
    </w:p>
    <w:p w:rsidR="003742A7" w:rsidRPr="00ED77E6" w:rsidRDefault="003742A7" w:rsidP="00ED77E6">
      <w:pPr>
        <w:pStyle w:val="23"/>
        <w:shd w:val="clear" w:color="auto" w:fill="auto"/>
        <w:tabs>
          <w:tab w:val="left" w:pos="10206"/>
        </w:tabs>
        <w:spacing w:before="0" w:after="0" w:line="240" w:lineRule="auto"/>
        <w:ind w:right="2840" w:firstLine="900"/>
        <w:contextualSpacing/>
        <w:rPr>
          <w:sz w:val="24"/>
          <w:szCs w:val="24"/>
        </w:rPr>
      </w:pPr>
      <w:r w:rsidRPr="00ED77E6">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рефлексия собственного эмоционального состояния после участия в танцевальных композициях и импровизациях;</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проблемная ситуация: зачем люди танцуют;</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ритмическая импровизация в стиле определённого танцевального жанра;</w:t>
      </w:r>
    </w:p>
    <w:p w:rsidR="003742A7" w:rsidRPr="00ED77E6" w:rsidRDefault="003742A7" w:rsidP="00ED77E6">
      <w:pPr>
        <w:pStyle w:val="23"/>
        <w:shd w:val="clear" w:color="auto" w:fill="auto"/>
        <w:tabs>
          <w:tab w:val="left" w:pos="2170"/>
        </w:tabs>
        <w:spacing w:before="0" w:after="0" w:line="240" w:lineRule="auto"/>
        <w:ind w:left="900"/>
        <w:contextualSpacing/>
        <w:rPr>
          <w:sz w:val="24"/>
          <w:szCs w:val="24"/>
        </w:rPr>
      </w:pPr>
      <w:r w:rsidRPr="00ED77E6">
        <w:rPr>
          <w:sz w:val="24"/>
          <w:szCs w:val="24"/>
        </w:rPr>
        <w:lastRenderedPageBreak/>
        <w:t>Музыка на войне, музыка о войне.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чтение учебных и художественных текстов, посвящённых песням Великой Отечественной войны;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исполнение песен Великой Отечественной войны, знакомство с историей их сочинения и исполнения;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3742A7" w:rsidRPr="00ED77E6" w:rsidRDefault="003742A7" w:rsidP="00ED77E6">
      <w:pPr>
        <w:pStyle w:val="23"/>
        <w:shd w:val="clear" w:color="auto" w:fill="auto"/>
        <w:tabs>
          <w:tab w:val="left" w:pos="2145"/>
        </w:tabs>
        <w:spacing w:before="0" w:after="0" w:line="240" w:lineRule="auto"/>
        <w:ind w:left="900"/>
        <w:contextualSpacing/>
        <w:rPr>
          <w:sz w:val="24"/>
          <w:szCs w:val="24"/>
        </w:rPr>
      </w:pPr>
      <w:r w:rsidRPr="00ED77E6">
        <w:rPr>
          <w:sz w:val="24"/>
          <w:szCs w:val="24"/>
        </w:rPr>
        <w:t>Главный музыкальный символ.</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гимн России - главный музыкальный символ нашей страны. Традиции исполнения Гимна России. Другие гимны.</w:t>
      </w:r>
    </w:p>
    <w:p w:rsidR="003742A7" w:rsidRPr="00ED77E6" w:rsidRDefault="003742A7" w:rsidP="00ED77E6">
      <w:pPr>
        <w:pStyle w:val="23"/>
        <w:shd w:val="clear" w:color="auto" w:fill="auto"/>
        <w:spacing w:before="0" w:after="0" w:line="240" w:lineRule="auto"/>
        <w:ind w:right="-52" w:firstLine="900"/>
        <w:contextualSpacing/>
        <w:rPr>
          <w:sz w:val="24"/>
          <w:szCs w:val="24"/>
        </w:rPr>
      </w:pPr>
      <w:r w:rsidRPr="00ED77E6">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обсуждение этических вопросов, связанных с государственными символами страны;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Гимна своей республики, города, школы.</w:t>
      </w:r>
    </w:p>
    <w:p w:rsidR="003742A7" w:rsidRPr="00ED77E6" w:rsidRDefault="003742A7" w:rsidP="00ED77E6">
      <w:pPr>
        <w:pStyle w:val="23"/>
        <w:shd w:val="clear" w:color="auto" w:fill="auto"/>
        <w:tabs>
          <w:tab w:val="left" w:pos="2145"/>
        </w:tabs>
        <w:spacing w:before="0" w:after="0" w:line="240" w:lineRule="auto"/>
        <w:ind w:left="900"/>
        <w:contextualSpacing/>
        <w:rPr>
          <w:sz w:val="24"/>
          <w:szCs w:val="24"/>
        </w:rPr>
      </w:pPr>
      <w:r w:rsidRPr="00ED77E6">
        <w:rPr>
          <w:sz w:val="24"/>
          <w:szCs w:val="24"/>
        </w:rPr>
        <w:t>Искусство времени.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исполнение музыкальных произведений, передающих образ непрерывного движения;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наблюдение за своими телесными реакциями (дыхание, пульс, мышечный тонус) при восприятии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3742A7" w:rsidRPr="00ED77E6" w:rsidRDefault="003742A7" w:rsidP="00ED77E6">
      <w:pPr>
        <w:pStyle w:val="23"/>
        <w:shd w:val="clear" w:color="auto" w:fill="auto"/>
        <w:tabs>
          <w:tab w:val="left" w:pos="1929"/>
        </w:tabs>
        <w:spacing w:before="0" w:after="0" w:line="240" w:lineRule="auto"/>
        <w:ind w:left="900"/>
        <w:contextualSpacing/>
        <w:rPr>
          <w:sz w:val="24"/>
          <w:szCs w:val="24"/>
        </w:rPr>
      </w:pPr>
      <w:r w:rsidRPr="00ED77E6">
        <w:rPr>
          <w:sz w:val="24"/>
          <w:szCs w:val="24"/>
        </w:rPr>
        <w:t>Модуль № 4 «Музыка народов мира».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3742A7" w:rsidRPr="00ED77E6" w:rsidRDefault="003742A7" w:rsidP="00ED77E6">
      <w:pPr>
        <w:pStyle w:val="23"/>
        <w:shd w:val="clear" w:color="auto" w:fill="auto"/>
        <w:tabs>
          <w:tab w:val="left" w:pos="2126"/>
        </w:tabs>
        <w:spacing w:before="0" w:after="0" w:line="240" w:lineRule="auto"/>
        <w:ind w:left="900"/>
        <w:contextualSpacing/>
        <w:rPr>
          <w:sz w:val="24"/>
          <w:szCs w:val="24"/>
        </w:rPr>
      </w:pPr>
      <w:r w:rsidRPr="00ED77E6">
        <w:rPr>
          <w:sz w:val="24"/>
          <w:szCs w:val="24"/>
        </w:rPr>
        <w:t>Певец своего народа.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3742A7" w:rsidRPr="00ED77E6" w:rsidRDefault="003742A7" w:rsidP="00ED77E6">
      <w:pPr>
        <w:pStyle w:val="23"/>
        <w:shd w:val="clear" w:color="auto" w:fill="auto"/>
        <w:spacing w:before="0" w:after="0" w:line="240" w:lineRule="auto"/>
        <w:ind w:left="900" w:right="-52"/>
        <w:contextualSpacing/>
        <w:rPr>
          <w:sz w:val="24"/>
          <w:szCs w:val="24"/>
        </w:rPr>
      </w:pPr>
      <w:r w:rsidRPr="00ED77E6">
        <w:rPr>
          <w:sz w:val="24"/>
          <w:szCs w:val="24"/>
        </w:rPr>
        <w:t>Виды деятельности обучающихся: знакомство с творчеством композиторов; сравнение их сочинений с народной музыкой;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формы, принципа развития фольклорного музыкального материала;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3742A7" w:rsidRPr="00ED77E6" w:rsidRDefault="003742A7" w:rsidP="00921DC6">
      <w:pPr>
        <w:pStyle w:val="23"/>
        <w:shd w:val="clear" w:color="auto" w:fill="auto"/>
        <w:tabs>
          <w:tab w:val="left" w:pos="6545"/>
        </w:tabs>
        <w:spacing w:before="0" w:after="0" w:line="240" w:lineRule="auto"/>
        <w:ind w:firstLine="900"/>
        <w:contextualSpacing/>
        <w:rPr>
          <w:sz w:val="24"/>
          <w:szCs w:val="24"/>
        </w:rPr>
      </w:pPr>
      <w:r w:rsidRPr="00ED77E6">
        <w:rPr>
          <w:sz w:val="24"/>
          <w:szCs w:val="24"/>
        </w:rPr>
        <w:t>творческие, исследователь</w:t>
      </w:r>
      <w:r w:rsidR="00921DC6">
        <w:rPr>
          <w:sz w:val="24"/>
          <w:szCs w:val="24"/>
        </w:rPr>
        <w:t xml:space="preserve">ские проекты, </w:t>
      </w:r>
      <w:r w:rsidRPr="00ED77E6">
        <w:rPr>
          <w:sz w:val="24"/>
          <w:szCs w:val="24"/>
        </w:rPr>
        <w:t>посвящённые выдающимся</w:t>
      </w:r>
      <w:r w:rsidR="00921DC6">
        <w:rPr>
          <w:sz w:val="24"/>
          <w:szCs w:val="24"/>
        </w:rPr>
        <w:t xml:space="preserve"> </w:t>
      </w:r>
      <w:r w:rsidRPr="00ED77E6">
        <w:rPr>
          <w:sz w:val="24"/>
          <w:szCs w:val="24"/>
        </w:rPr>
        <w:t>композиторам.</w:t>
      </w:r>
    </w:p>
    <w:p w:rsidR="003742A7" w:rsidRPr="00ED77E6" w:rsidRDefault="003742A7" w:rsidP="00ED77E6">
      <w:pPr>
        <w:pStyle w:val="23"/>
        <w:shd w:val="clear" w:color="auto" w:fill="auto"/>
        <w:tabs>
          <w:tab w:val="left" w:pos="2126"/>
        </w:tabs>
        <w:spacing w:before="0" w:after="0" w:line="240" w:lineRule="auto"/>
        <w:ind w:left="900"/>
        <w:contextualSpacing/>
        <w:rPr>
          <w:sz w:val="24"/>
          <w:szCs w:val="24"/>
        </w:rPr>
      </w:pPr>
      <w:r w:rsidRPr="00ED77E6">
        <w:rPr>
          <w:sz w:val="24"/>
          <w:szCs w:val="24"/>
        </w:rPr>
        <w:t>Музыка стран ближнего зарубежья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знакомство с внешним видом, особенностями исполнения и звучания народных </w:t>
      </w:r>
      <w:r w:rsidRPr="00ED77E6">
        <w:rPr>
          <w:sz w:val="24"/>
          <w:szCs w:val="24"/>
        </w:rPr>
        <w:lastRenderedPageBreak/>
        <w:t>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сравнение интонаций, жанров, ладов, инструментов других народов с фольклорными элементами народов России;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на клавишных или духовых инструментах народных мелодий, прослеживание их по нотной записи;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творческие, исследовательские проекты, школьные фестивали, посвящённые музыкальной культуре народов мира.</w:t>
      </w:r>
    </w:p>
    <w:p w:rsidR="003742A7" w:rsidRPr="00ED77E6" w:rsidRDefault="003742A7" w:rsidP="00ED77E6">
      <w:pPr>
        <w:pStyle w:val="23"/>
        <w:shd w:val="clear" w:color="auto" w:fill="auto"/>
        <w:tabs>
          <w:tab w:val="left" w:pos="2114"/>
        </w:tabs>
        <w:spacing w:before="0" w:after="0" w:line="240" w:lineRule="auto"/>
        <w:ind w:left="900"/>
        <w:contextualSpacing/>
        <w:rPr>
          <w:sz w:val="24"/>
          <w:szCs w:val="24"/>
        </w:rPr>
      </w:pPr>
      <w:r w:rsidRPr="00ED77E6">
        <w:rPr>
          <w:sz w:val="24"/>
          <w:szCs w:val="24"/>
        </w:rPr>
        <w:t>Музыка стран дальнего зарубежья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Смешение традиций и культур в музыке Северной Америки.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внешним видом, особенностями исполнения и звучания народных 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сравнение интонаций, жанров, ладов, инструментов других народов с фольклорными элементами народов России;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на клавишных или духовых инструментах народных мелодий, прослеживание их по нотной записи;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творческие, исследовательские проекты, школьные фестивали, посвящённые музыкальной культуре народов мира.</w:t>
      </w:r>
    </w:p>
    <w:p w:rsidR="003742A7" w:rsidRPr="00ED77E6" w:rsidRDefault="003742A7" w:rsidP="00ED77E6">
      <w:pPr>
        <w:pStyle w:val="23"/>
        <w:shd w:val="clear" w:color="auto" w:fill="auto"/>
        <w:tabs>
          <w:tab w:val="left" w:pos="2111"/>
        </w:tabs>
        <w:spacing w:before="0" w:after="0" w:line="240" w:lineRule="auto"/>
        <w:ind w:left="900"/>
        <w:contextualSpacing/>
        <w:rPr>
          <w:sz w:val="24"/>
          <w:szCs w:val="24"/>
        </w:rPr>
      </w:pPr>
      <w:r w:rsidRPr="00ED77E6">
        <w:rPr>
          <w:sz w:val="24"/>
          <w:szCs w:val="24"/>
        </w:rPr>
        <w:t>Диалог культур.</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3742A7" w:rsidRPr="00ED77E6" w:rsidRDefault="003742A7" w:rsidP="00ED77E6">
      <w:pPr>
        <w:pStyle w:val="23"/>
        <w:shd w:val="clear" w:color="auto" w:fill="auto"/>
        <w:spacing w:before="0" w:after="0" w:line="240" w:lineRule="auto"/>
        <w:ind w:right="-52" w:firstLine="900"/>
        <w:contextualSpacing/>
        <w:rPr>
          <w:sz w:val="24"/>
          <w:szCs w:val="24"/>
        </w:rPr>
      </w:pPr>
      <w:r w:rsidRPr="00ED77E6">
        <w:rPr>
          <w:sz w:val="24"/>
          <w:szCs w:val="24"/>
        </w:rPr>
        <w:t>Виды деятельности обучающихся: знакомство с творчеством композиторов; сравнение их сочинений с народной музыкой;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формы, принципа развития фольклорного музыкального материала;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вокализация наиболее ярких тем инструментальных сочинений;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доступных вокальных сочинений;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на клавишных или духовых инструментах композиторских мелодий, прослеживание их по нотной записи;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творческие, исследовательские проекты, посвящённые выдающимся композиторам.</w:t>
      </w:r>
    </w:p>
    <w:p w:rsidR="003742A7" w:rsidRPr="00ED77E6" w:rsidRDefault="003742A7" w:rsidP="00ED77E6">
      <w:pPr>
        <w:pStyle w:val="23"/>
        <w:shd w:val="clear" w:color="auto" w:fill="auto"/>
        <w:tabs>
          <w:tab w:val="left" w:pos="1932"/>
        </w:tabs>
        <w:spacing w:before="0" w:after="0" w:line="240" w:lineRule="auto"/>
        <w:ind w:left="900"/>
        <w:contextualSpacing/>
        <w:rPr>
          <w:sz w:val="24"/>
          <w:szCs w:val="24"/>
        </w:rPr>
      </w:pPr>
      <w:r w:rsidRPr="00ED77E6">
        <w:rPr>
          <w:sz w:val="24"/>
          <w:szCs w:val="24"/>
        </w:rPr>
        <w:t>Модуль № 5 «Духовная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Музыкальная культура России на протяжении нескольких столетий была представлена </w:t>
      </w:r>
      <w:r w:rsidRPr="00ED77E6">
        <w:rPr>
          <w:sz w:val="24"/>
          <w:szCs w:val="24"/>
        </w:rPr>
        <w:lastRenderedPageBreak/>
        <w:t>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3742A7" w:rsidRPr="00ED77E6" w:rsidRDefault="003742A7" w:rsidP="00ED77E6">
      <w:pPr>
        <w:pStyle w:val="23"/>
        <w:shd w:val="clear" w:color="auto" w:fill="auto"/>
        <w:tabs>
          <w:tab w:val="left" w:pos="2143"/>
        </w:tabs>
        <w:spacing w:before="0" w:after="0" w:line="240" w:lineRule="auto"/>
        <w:ind w:left="900"/>
        <w:contextualSpacing/>
        <w:rPr>
          <w:sz w:val="24"/>
          <w:szCs w:val="24"/>
        </w:rPr>
      </w:pPr>
      <w:r w:rsidRPr="00ED77E6">
        <w:rPr>
          <w:sz w:val="24"/>
          <w:szCs w:val="24"/>
        </w:rPr>
        <w:t>Звучание храма.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обобщение жизненного опыта, связанного со звучанием колоколов;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диалог с учителем о традициях изготовления колоколов, значении колокольного звона;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видами колокольных звонов;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выявление, обсуждение характера, выразительных средств, использованных композитором;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двигательная импровизация - имитация движений звонаря на колокольне;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ритмические и артикуляционные упражнения на основе звонарских приговорок;</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Песни верующих.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молитва, хорал, песнопение, духовный стих. Образы духовной музыки в творчестве композиторов-классиков.</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разучивание, исполнение вокальных произведений религиозного содержания;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диалог с учителем о характере музыки, манере исполнения, выразительных средствах;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Инструментальная музыка в церкви.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Содержание: орган и его роль в богослужении. Творчество И.С. Баха.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описание впечатления от восприятия, характеристика музыкально</w:t>
      </w:r>
      <w:r w:rsidRPr="00ED77E6">
        <w:rPr>
          <w:sz w:val="24"/>
          <w:szCs w:val="24"/>
        </w:rPr>
        <w:softHyphen/>
        <w:t>выразительных средств;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наблюдение за трансформацией музыкального образа;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вариативно: посещение концерта органной музыки; рассматривание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3742A7" w:rsidRPr="00ED77E6" w:rsidRDefault="003742A7" w:rsidP="00ED77E6">
      <w:pPr>
        <w:pStyle w:val="23"/>
        <w:shd w:val="clear" w:color="auto" w:fill="auto"/>
        <w:tabs>
          <w:tab w:val="left" w:pos="2151"/>
        </w:tabs>
        <w:spacing w:before="0" w:after="0" w:line="240" w:lineRule="auto"/>
        <w:ind w:left="900"/>
        <w:contextualSpacing/>
        <w:rPr>
          <w:sz w:val="24"/>
          <w:szCs w:val="24"/>
        </w:rPr>
      </w:pPr>
      <w:r w:rsidRPr="00ED77E6">
        <w:rPr>
          <w:sz w:val="24"/>
          <w:szCs w:val="24"/>
        </w:rPr>
        <w:t>Искусство Русской православной церкви.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разучивание, исполнение вокальных произведений религиозной тематики, сравнение </w:t>
      </w:r>
      <w:r w:rsidRPr="00ED77E6">
        <w:rPr>
          <w:sz w:val="24"/>
          <w:szCs w:val="24"/>
        </w:rPr>
        <w:lastRenderedPageBreak/>
        <w:t>церковных мелодий и народных песен, мелодий светской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прослеживание исполняемых мелодий по нотной записи;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анализ типа мелодического движения, особенностей ритма, темпа, динамики;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сопоставление произведений музыки и живописи, посвящённых святым, Христу, Богородице;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посещение храма; поиск в Интернете информации о Крещении Руси, святых, об иконах.</w:t>
      </w:r>
    </w:p>
    <w:p w:rsidR="003742A7" w:rsidRPr="00ED77E6" w:rsidRDefault="003742A7" w:rsidP="00ED77E6">
      <w:pPr>
        <w:pStyle w:val="23"/>
        <w:shd w:val="clear" w:color="auto" w:fill="auto"/>
        <w:tabs>
          <w:tab w:val="left" w:pos="2156"/>
        </w:tabs>
        <w:spacing w:before="0" w:after="0" w:line="240" w:lineRule="auto"/>
        <w:ind w:left="900"/>
        <w:contextualSpacing/>
        <w:rPr>
          <w:sz w:val="24"/>
          <w:szCs w:val="24"/>
        </w:rPr>
      </w:pPr>
      <w:r w:rsidRPr="00ED77E6">
        <w:rPr>
          <w:sz w:val="24"/>
          <w:szCs w:val="24"/>
        </w:rPr>
        <w:t>Религиозные праздники.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музыкальных фрагментов праздничных богослужений, определение характера музыки, её религиозного содержания;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(с использованием нотного текста), исполнение доступных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вокальных произведений духовной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3742A7" w:rsidRPr="00ED77E6" w:rsidRDefault="003742A7" w:rsidP="00ED77E6">
      <w:pPr>
        <w:pStyle w:val="23"/>
        <w:shd w:val="clear" w:color="auto" w:fill="auto"/>
        <w:tabs>
          <w:tab w:val="left" w:pos="1954"/>
        </w:tabs>
        <w:spacing w:before="0" w:after="0" w:line="240" w:lineRule="auto"/>
        <w:ind w:left="900"/>
        <w:contextualSpacing/>
        <w:rPr>
          <w:sz w:val="24"/>
          <w:szCs w:val="24"/>
        </w:rPr>
      </w:pPr>
      <w:r w:rsidRPr="00ED77E6">
        <w:rPr>
          <w:sz w:val="24"/>
          <w:szCs w:val="24"/>
        </w:rPr>
        <w:t>Модуль № 6 «Музыка театра и кино».</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Музыкальная сказка на сцене, на экране.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характеры персонажей, отражённые в музыке. Тембр голоса. Соло. Хор, ансамбль.</w:t>
      </w:r>
    </w:p>
    <w:p w:rsidR="003742A7" w:rsidRPr="00ED77E6" w:rsidRDefault="003742A7" w:rsidP="00ED77E6">
      <w:pPr>
        <w:pStyle w:val="23"/>
        <w:shd w:val="clear" w:color="auto" w:fill="auto"/>
        <w:spacing w:before="0" w:after="0" w:line="240" w:lineRule="auto"/>
        <w:ind w:left="900" w:right="4980"/>
        <w:contextualSpacing/>
        <w:rPr>
          <w:sz w:val="24"/>
          <w:szCs w:val="24"/>
        </w:rPr>
      </w:pPr>
      <w:r w:rsidRPr="00ED77E6">
        <w:rPr>
          <w:sz w:val="24"/>
          <w:szCs w:val="24"/>
        </w:rPr>
        <w:t>Виды деятельности обучающихся: видеопросмотр музыкальной сказки;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обсуждение музыкально-выразительных средств, передающих повороты сюжета, характеры героев;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игра-викторина «Угадай по голосу»;</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отдельных номеров из детской оперы, музыкальной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сказки;</w:t>
      </w:r>
    </w:p>
    <w:p w:rsidR="003742A7" w:rsidRPr="00ED77E6" w:rsidRDefault="003742A7" w:rsidP="00ED77E6">
      <w:pPr>
        <w:pStyle w:val="23"/>
        <w:shd w:val="clear" w:color="auto" w:fill="auto"/>
        <w:tabs>
          <w:tab w:val="left" w:pos="2729"/>
        </w:tabs>
        <w:spacing w:before="0" w:after="0" w:line="240" w:lineRule="auto"/>
        <w:ind w:firstLine="900"/>
        <w:contextualSpacing/>
        <w:rPr>
          <w:sz w:val="24"/>
          <w:szCs w:val="24"/>
        </w:rPr>
      </w:pPr>
      <w:r w:rsidRPr="00ED77E6">
        <w:rPr>
          <w:sz w:val="24"/>
          <w:szCs w:val="24"/>
        </w:rPr>
        <w:t>вариативно:</w:t>
      </w:r>
      <w:r w:rsidRPr="00ED77E6">
        <w:rPr>
          <w:sz w:val="24"/>
          <w:szCs w:val="24"/>
        </w:rPr>
        <w:tab/>
        <w:t>постановка детской музыкальной сказки, спектакль для родителей; творческий проект «Озвучиваем мультфильм».</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Театр оперы и балета.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особенности музыкальных спектаклей. Балет. Опера. Солисты, хор, оркестр, дирижёр в музыкальном спектакле.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со знаменитыми музыкальными театрами;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просмотр фрагментов музыкальных спектаклей с комментариями учителя;</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«игра в дирижёра» - двигательная импровизация во время слушания оркестрового фрагмента музыкального спектакля;</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 xml:space="preserve">вариативно: посещение спектакля или экскурсия в местный музыкальный театр; </w:t>
      </w:r>
      <w:r w:rsidRPr="00ED77E6">
        <w:rPr>
          <w:sz w:val="24"/>
          <w:szCs w:val="24"/>
        </w:rPr>
        <w:lastRenderedPageBreak/>
        <w:t>виртуальная экскурсия по Большому театру; рисование по мотивам музыкального спектакля, создание афиши.</w:t>
      </w:r>
    </w:p>
    <w:p w:rsidR="003742A7" w:rsidRPr="00ED77E6" w:rsidRDefault="003742A7" w:rsidP="00ED77E6">
      <w:pPr>
        <w:pStyle w:val="23"/>
        <w:shd w:val="clear" w:color="auto" w:fill="auto"/>
        <w:tabs>
          <w:tab w:val="left" w:pos="2145"/>
        </w:tabs>
        <w:spacing w:before="0" w:after="0" w:line="240" w:lineRule="auto"/>
        <w:ind w:left="920"/>
        <w:contextualSpacing/>
        <w:rPr>
          <w:sz w:val="24"/>
          <w:szCs w:val="24"/>
        </w:rPr>
      </w:pPr>
      <w:r w:rsidRPr="00ED77E6">
        <w:rPr>
          <w:sz w:val="24"/>
          <w:szCs w:val="24"/>
        </w:rPr>
        <w:t>Балет. Хореография - искусство танца.</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3742A7" w:rsidRPr="00ED77E6" w:rsidRDefault="003742A7" w:rsidP="00ED77E6">
      <w:pPr>
        <w:pStyle w:val="23"/>
        <w:shd w:val="clear" w:color="auto" w:fill="auto"/>
        <w:tabs>
          <w:tab w:val="left" w:pos="2145"/>
        </w:tabs>
        <w:spacing w:before="0" w:after="0" w:line="240" w:lineRule="auto"/>
        <w:ind w:left="920"/>
        <w:contextualSpacing/>
        <w:rPr>
          <w:sz w:val="24"/>
          <w:szCs w:val="24"/>
        </w:rPr>
      </w:pPr>
      <w:r w:rsidRPr="00ED77E6">
        <w:rPr>
          <w:sz w:val="24"/>
          <w:szCs w:val="24"/>
        </w:rPr>
        <w:t>Опера. Главные герои и номера оперного спектакля.</w:t>
      </w:r>
    </w:p>
    <w:p w:rsidR="003742A7" w:rsidRPr="00ED77E6" w:rsidRDefault="003742A7" w:rsidP="00ED77E6">
      <w:pPr>
        <w:pStyle w:val="23"/>
        <w:shd w:val="clear" w:color="auto" w:fill="auto"/>
        <w:spacing w:before="0" w:after="0" w:line="240" w:lineRule="auto"/>
        <w:ind w:firstLine="920"/>
        <w:contextualSpacing/>
        <w:rPr>
          <w:sz w:val="24"/>
          <w:szCs w:val="24"/>
        </w:rPr>
      </w:pPr>
      <w:r w:rsidRPr="00ED77E6">
        <w:rPr>
          <w:sz w:val="24"/>
          <w:szCs w:val="24"/>
        </w:rPr>
        <w:t>Содержание: ария, хор, сцена, увертюра - оркестровое вступление.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3742A7" w:rsidRPr="00ED77E6" w:rsidRDefault="003742A7" w:rsidP="00ED77E6">
      <w:pPr>
        <w:pStyle w:val="23"/>
        <w:shd w:val="clear" w:color="auto" w:fill="auto"/>
        <w:spacing w:before="0" w:after="0" w:line="240" w:lineRule="auto"/>
        <w:ind w:left="920" w:right="-52"/>
        <w:contextualSpacing/>
        <w:rPr>
          <w:sz w:val="24"/>
          <w:szCs w:val="24"/>
        </w:rPr>
      </w:pPr>
      <w:r w:rsidRPr="00ED77E6">
        <w:rPr>
          <w:sz w:val="24"/>
          <w:szCs w:val="24"/>
        </w:rPr>
        <w:t>Виды деятельности обучающихся: слушание фрагментов опер;</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характера музыки сольной партии, роли и выразительных средств оркестрового сопровождения;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знакомство с тембрами голосов оперных певцов; освоение терминологии;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звучащие тесты и кроссворды на проверку знаний; разучивание, исполнение песни, хора из оперы; рисование героев, сцен из опер;</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вариативно: просмотр фильма-оперы; постановка детской оперы.</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Сюжет музыкального спектакля.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знакомство с либретто, структурой музыкального спектакля; рисунок обложки для либретто опер и балетов;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анализ выразительных средств, создающих образы главных героев, противоборствующих сторон;</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наблюдение за музыкальным развитием, характеристика приёмов, использованных композитором;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вокализация, пропевание музыкальных тем, пластическое интонирование оркестровых фрагментов;</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музыкальная викторина на знание музыки; звучащие и терминологические тесты;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создание любительского видеофильма на основе выбранного либретто; просмотр фильма-оперы или фильма-балета.</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Оперетта, мюзикл.</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история возникновения и особенности жанра. Отдельные номера из оперетт И. Штрауса, И. Кальмана и другие.</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 знакомство с жанрами оперетты, мюзикла;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слушание фрагментов из оперетт, анализ характерных особенностей жанра;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отдельных номеров из популярных музыкальных спектаклей;</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сравнение разных постановок одного и того же мюзикла;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Кто создаёт музыкальный спектакль?</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профессии музыкального театра: дирижёр, режиссёр, оперные певцы, балерины и танцовщики, художники и другие.</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lastRenderedPageBreak/>
        <w:t>диалог с учителем по поводу синкретичного характера музыкального спектакля;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миром театральных профессий, творчеством театральных режиссёров, художников;</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просмотр фрагментов одного и того же спектакля в разных постановках;</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обсуждение различий в оформлении, режиссуре;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создание эскизов костюмов и декораций к одному из изученных музыкальных спектаклей;</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вариативно: виртуальный квест по музыкальному театру.</w:t>
      </w:r>
    </w:p>
    <w:p w:rsidR="003742A7" w:rsidRPr="00ED77E6" w:rsidRDefault="003742A7" w:rsidP="00ED77E6">
      <w:pPr>
        <w:pStyle w:val="23"/>
        <w:shd w:val="clear" w:color="auto" w:fill="auto"/>
        <w:tabs>
          <w:tab w:val="left" w:pos="2166"/>
        </w:tabs>
        <w:spacing w:before="0" w:after="0" w:line="240" w:lineRule="auto"/>
        <w:ind w:left="900"/>
        <w:contextualSpacing/>
        <w:rPr>
          <w:sz w:val="24"/>
          <w:szCs w:val="24"/>
        </w:rPr>
      </w:pPr>
      <w:r w:rsidRPr="00ED77E6">
        <w:rPr>
          <w:sz w:val="24"/>
          <w:szCs w:val="24"/>
        </w:rPr>
        <w:t>Патриотическая и народная тема в театре и кино.</w:t>
      </w:r>
    </w:p>
    <w:p w:rsidR="003742A7" w:rsidRPr="00ED77E6" w:rsidRDefault="003742A7" w:rsidP="00ED77E6">
      <w:pPr>
        <w:pStyle w:val="23"/>
        <w:shd w:val="clear" w:color="auto" w:fill="auto"/>
        <w:tabs>
          <w:tab w:val="left" w:pos="2839"/>
        </w:tabs>
        <w:spacing w:before="0" w:after="0" w:line="240" w:lineRule="auto"/>
        <w:ind w:left="900"/>
        <w:contextualSpacing/>
        <w:rPr>
          <w:sz w:val="24"/>
          <w:szCs w:val="24"/>
        </w:rPr>
      </w:pPr>
      <w:r w:rsidRPr="00ED77E6">
        <w:rPr>
          <w:sz w:val="24"/>
          <w:szCs w:val="24"/>
        </w:rPr>
        <w:t>Содержание:</w:t>
      </w:r>
      <w:r w:rsidRPr="00ED77E6">
        <w:rPr>
          <w:sz w:val="24"/>
          <w:szCs w:val="24"/>
        </w:rPr>
        <w:tab/>
        <w:t>история создания, значение музыкально-сценических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диалог с учителем;</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просмотр фрагментов крупных сценических произведений, фильмов;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обсуждение характера героев и событий;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проблемная ситуация: зачем нужна серьёзная музыка;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песен о Родине, нашей стране, исторических событиях и подвигах героев;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3742A7" w:rsidRPr="00ED77E6" w:rsidRDefault="003742A7" w:rsidP="00ED77E6">
      <w:pPr>
        <w:pStyle w:val="23"/>
        <w:shd w:val="clear" w:color="auto" w:fill="auto"/>
        <w:tabs>
          <w:tab w:val="left" w:pos="1894"/>
        </w:tabs>
        <w:spacing w:before="0" w:after="0" w:line="240" w:lineRule="auto"/>
        <w:ind w:left="900"/>
        <w:contextualSpacing/>
        <w:rPr>
          <w:sz w:val="24"/>
          <w:szCs w:val="24"/>
        </w:rPr>
      </w:pPr>
      <w:r w:rsidRPr="00ED77E6">
        <w:rPr>
          <w:sz w:val="24"/>
          <w:szCs w:val="24"/>
        </w:rPr>
        <w:t>Модуль № 7 «Современная музыкальная культура».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3742A7" w:rsidRPr="00ED77E6" w:rsidRDefault="003742A7" w:rsidP="00ED77E6">
      <w:pPr>
        <w:pStyle w:val="23"/>
        <w:shd w:val="clear" w:color="auto" w:fill="auto"/>
        <w:tabs>
          <w:tab w:val="left" w:pos="2106"/>
        </w:tabs>
        <w:spacing w:before="0" w:after="0" w:line="240" w:lineRule="auto"/>
        <w:ind w:left="900"/>
        <w:contextualSpacing/>
        <w:rPr>
          <w:sz w:val="24"/>
          <w:szCs w:val="24"/>
        </w:rPr>
      </w:pPr>
      <w:r w:rsidRPr="00ED77E6">
        <w:rPr>
          <w:sz w:val="24"/>
          <w:szCs w:val="24"/>
        </w:rPr>
        <w:t>Современные обработки классической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различение музыки классической и её современной обработки;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обработок классической музыки, сравнение их с оригиналом;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обсуждение комплекса выразительных средств, наблюдение за изменением характера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вокальное исполнение классических тем в сопровождении современного ритмизованного аккомпанемента;</w:t>
      </w:r>
    </w:p>
    <w:p w:rsidR="003742A7" w:rsidRPr="00ED77E6" w:rsidRDefault="003742A7" w:rsidP="00ED77E6">
      <w:pPr>
        <w:pStyle w:val="23"/>
        <w:shd w:val="clear" w:color="auto" w:fill="auto"/>
        <w:tabs>
          <w:tab w:val="left" w:pos="2168"/>
        </w:tabs>
        <w:spacing w:before="0" w:after="0" w:line="240" w:lineRule="auto"/>
        <w:ind w:left="900"/>
        <w:contextualSpacing/>
        <w:rPr>
          <w:sz w:val="24"/>
          <w:szCs w:val="24"/>
        </w:rPr>
      </w:pPr>
      <w:r w:rsidRPr="00ED77E6">
        <w:rPr>
          <w:sz w:val="24"/>
          <w:szCs w:val="24"/>
        </w:rPr>
        <w:t>Джаз.</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lastRenderedPageBreak/>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творчеством джазовых музыкантов;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узнавание, различение на слух джазовых композиций в отличие от других музыкальных стилей и направлений;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тембров музыкальных инструментов, исполняющих джазовую композицию;</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3742A7" w:rsidRPr="00ED77E6" w:rsidRDefault="003742A7" w:rsidP="00ED77E6">
      <w:pPr>
        <w:pStyle w:val="23"/>
        <w:shd w:val="clear" w:color="auto" w:fill="auto"/>
        <w:tabs>
          <w:tab w:val="left" w:pos="2168"/>
        </w:tabs>
        <w:spacing w:before="0" w:after="0" w:line="240" w:lineRule="auto"/>
        <w:ind w:left="900"/>
        <w:contextualSpacing/>
        <w:rPr>
          <w:sz w:val="24"/>
          <w:szCs w:val="24"/>
        </w:rPr>
      </w:pPr>
      <w:r w:rsidRPr="00ED77E6">
        <w:rPr>
          <w:sz w:val="24"/>
          <w:szCs w:val="24"/>
        </w:rPr>
        <w:t>Исполнители современной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творчество одного или нескольких исполнителей современной музыки, популярных у молодёжи.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просмотр видеоклипов современных исполнителей;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сравнение их композиций с другими направлениями и стилями (классикой, духовной, народной музыкой);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3742A7" w:rsidRPr="00ED77E6" w:rsidRDefault="003742A7" w:rsidP="00ED77E6">
      <w:pPr>
        <w:pStyle w:val="23"/>
        <w:shd w:val="clear" w:color="auto" w:fill="auto"/>
        <w:tabs>
          <w:tab w:val="left" w:pos="2132"/>
        </w:tabs>
        <w:spacing w:before="0" w:after="0" w:line="240" w:lineRule="auto"/>
        <w:ind w:left="900"/>
        <w:contextualSpacing/>
        <w:rPr>
          <w:sz w:val="24"/>
          <w:szCs w:val="24"/>
        </w:rPr>
      </w:pPr>
      <w:r w:rsidRPr="00ED77E6">
        <w:rPr>
          <w:sz w:val="24"/>
          <w:szCs w:val="24"/>
        </w:rPr>
        <w:t>Электронные музыкальные инструменты.</w:t>
      </w:r>
    </w:p>
    <w:p w:rsidR="003742A7" w:rsidRPr="00ED77E6" w:rsidRDefault="003742A7" w:rsidP="00ED77E6">
      <w:pPr>
        <w:pStyle w:val="23"/>
        <w:shd w:val="clear" w:color="auto" w:fill="auto"/>
        <w:tabs>
          <w:tab w:val="left" w:pos="2839"/>
        </w:tabs>
        <w:spacing w:before="0" w:after="0" w:line="240" w:lineRule="auto"/>
        <w:ind w:firstLine="900"/>
        <w:contextualSpacing/>
        <w:rPr>
          <w:sz w:val="24"/>
          <w:szCs w:val="24"/>
        </w:rPr>
      </w:pPr>
      <w:r w:rsidRPr="00ED77E6">
        <w:rPr>
          <w:sz w:val="24"/>
          <w:szCs w:val="24"/>
        </w:rPr>
        <w:t>Содержание:</w:t>
      </w:r>
      <w:r w:rsidRPr="00ED77E6">
        <w:rPr>
          <w:sz w:val="24"/>
          <w:szCs w:val="24"/>
        </w:rPr>
        <w:tab/>
        <w:t>современные «двойники» классических музыкальных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музыкальных композиций в исполнении на электронных музыкальных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сравнение их звучания с акустическими инструментами, обсуждение результатов сравнения;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подбор электронных тембров для создания музыки к фантастическому фильму;</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ED77E6">
        <w:rPr>
          <w:sz w:val="24"/>
          <w:szCs w:val="24"/>
          <w:lang w:val="en-US" w:bidi="en-US"/>
        </w:rPr>
        <w:t>Garage</w:t>
      </w:r>
      <w:r w:rsidRPr="00ED77E6">
        <w:rPr>
          <w:sz w:val="24"/>
          <w:szCs w:val="24"/>
          <w:lang w:bidi="en-US"/>
        </w:rPr>
        <w:t xml:space="preserve"> </w:t>
      </w:r>
      <w:r w:rsidRPr="00ED77E6">
        <w:rPr>
          <w:sz w:val="24"/>
          <w:szCs w:val="24"/>
          <w:lang w:val="en-US" w:bidi="en-US"/>
        </w:rPr>
        <w:t>Band</w:t>
      </w:r>
      <w:r w:rsidRPr="00ED77E6">
        <w:rPr>
          <w:sz w:val="24"/>
          <w:szCs w:val="24"/>
          <w:lang w:bidi="en-US"/>
        </w:rPr>
        <w:t>).</w:t>
      </w:r>
    </w:p>
    <w:p w:rsidR="003742A7" w:rsidRPr="00ED77E6" w:rsidRDefault="003742A7" w:rsidP="00ED77E6">
      <w:pPr>
        <w:pStyle w:val="23"/>
        <w:shd w:val="clear" w:color="auto" w:fill="auto"/>
        <w:tabs>
          <w:tab w:val="left" w:pos="1921"/>
        </w:tabs>
        <w:spacing w:before="0" w:after="0" w:line="240" w:lineRule="auto"/>
        <w:ind w:left="900"/>
        <w:contextualSpacing/>
        <w:rPr>
          <w:sz w:val="24"/>
          <w:szCs w:val="24"/>
        </w:rPr>
      </w:pPr>
      <w:r w:rsidRPr="00ED77E6">
        <w:rPr>
          <w:sz w:val="24"/>
          <w:szCs w:val="24"/>
        </w:rPr>
        <w:t>Модуль № 8 «Музыкальная грамота».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Весь мир звучит.</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звуки музыкальные и шумовые. Свойства звука: высота, громкость, длительность, тембр.</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Звукоряд.</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нотный стан, скрипичный ключ. Ноты первой октавы.</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 знакомство с элементами нотной записи;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lastRenderedPageBreak/>
        <w:t>различение по нотной записи, определение на слух звукоряда в отличие от других последовательностей звуков;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3742A7" w:rsidRPr="00ED77E6" w:rsidRDefault="003742A7" w:rsidP="00ED77E6">
      <w:pPr>
        <w:pStyle w:val="23"/>
        <w:shd w:val="clear" w:color="auto" w:fill="auto"/>
        <w:tabs>
          <w:tab w:val="left" w:pos="1954"/>
        </w:tabs>
        <w:spacing w:before="0" w:after="0" w:line="240" w:lineRule="auto"/>
        <w:ind w:firstLine="709"/>
        <w:contextualSpacing/>
        <w:rPr>
          <w:sz w:val="24"/>
          <w:szCs w:val="24"/>
        </w:rPr>
      </w:pPr>
      <w:r w:rsidRPr="00ED77E6">
        <w:rPr>
          <w:sz w:val="24"/>
          <w:szCs w:val="24"/>
        </w:rPr>
        <w:t>Интонация.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выразительные и изобразительные интонации.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фрагментов музыкальных произведений, включающих примеры изобразительных интонаций.</w:t>
      </w:r>
    </w:p>
    <w:p w:rsidR="003742A7" w:rsidRPr="00ED77E6" w:rsidRDefault="003742A7" w:rsidP="00ED77E6">
      <w:pPr>
        <w:pStyle w:val="23"/>
        <w:shd w:val="clear" w:color="auto" w:fill="auto"/>
        <w:tabs>
          <w:tab w:val="left" w:pos="1954"/>
        </w:tabs>
        <w:spacing w:before="0" w:after="0" w:line="240" w:lineRule="auto"/>
        <w:ind w:firstLine="709"/>
        <w:contextualSpacing/>
        <w:rPr>
          <w:sz w:val="24"/>
          <w:szCs w:val="24"/>
        </w:rPr>
      </w:pPr>
      <w:r w:rsidRPr="00ED77E6">
        <w:rPr>
          <w:sz w:val="24"/>
          <w:szCs w:val="24"/>
        </w:rPr>
        <w:t>Ритм.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звуки длинные и короткие (восьмые и четвертные длительности), такт, тактовая черта.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прослеживание по нотной записи ритмических рисунков, состоящих из различных длительностей и пауз;</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исполнение, импровизация с помощью звучащих жестов (хлопки, шлепки, притопы) и (или) ударных инструментов простых ритмов;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игра «Ритмическое эхо», прохлопывание ритма по ритмическим карточкам, проговаривание с использованием ритмослогов;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3742A7" w:rsidRPr="00ED77E6" w:rsidRDefault="003742A7" w:rsidP="00ED77E6">
      <w:pPr>
        <w:pStyle w:val="23"/>
        <w:shd w:val="clear" w:color="auto" w:fill="auto"/>
        <w:tabs>
          <w:tab w:val="left" w:pos="2170"/>
        </w:tabs>
        <w:spacing w:before="0" w:after="0" w:line="240" w:lineRule="auto"/>
        <w:ind w:left="900"/>
        <w:contextualSpacing/>
        <w:rPr>
          <w:sz w:val="24"/>
          <w:szCs w:val="24"/>
        </w:rPr>
      </w:pPr>
      <w:r w:rsidRPr="00ED77E6">
        <w:rPr>
          <w:sz w:val="24"/>
          <w:szCs w:val="24"/>
        </w:rPr>
        <w:t>Ритмический рисунок.</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длительности половинная, целая, шестнадцатые. Паузы. Ритмические рисунки. Ритмическая партитура.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прослеживание по нотной записи ритмических рисунков, состоящих из различных длительностей и пауз;</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исполнение, импровизация с помощью звучащих жестов (хлопки, шлепки, притопы) и (или) ударных инструментов простых ритмов;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игра «Ритмическое эхо», прохлопывание ритма по ритмическим карточкам, проговаривание с использованием ритмослогов;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3742A7" w:rsidRPr="00ED77E6" w:rsidRDefault="003742A7" w:rsidP="00ED77E6">
      <w:pPr>
        <w:pStyle w:val="23"/>
        <w:shd w:val="clear" w:color="auto" w:fill="auto"/>
        <w:tabs>
          <w:tab w:val="left" w:pos="2170"/>
        </w:tabs>
        <w:spacing w:before="0" w:after="0" w:line="240" w:lineRule="auto"/>
        <w:ind w:left="900"/>
        <w:contextualSpacing/>
        <w:rPr>
          <w:sz w:val="24"/>
          <w:szCs w:val="24"/>
        </w:rPr>
      </w:pPr>
      <w:r w:rsidRPr="00ED77E6">
        <w:rPr>
          <w:sz w:val="24"/>
          <w:szCs w:val="24"/>
        </w:rPr>
        <w:t>Размер.</w:t>
      </w:r>
    </w:p>
    <w:p w:rsidR="003742A7" w:rsidRPr="00ED77E6" w:rsidRDefault="003742A7" w:rsidP="00ED77E6">
      <w:pPr>
        <w:pStyle w:val="23"/>
        <w:shd w:val="clear" w:color="auto" w:fill="auto"/>
        <w:tabs>
          <w:tab w:val="left" w:pos="2810"/>
        </w:tabs>
        <w:spacing w:before="0" w:after="0" w:line="240" w:lineRule="auto"/>
        <w:ind w:left="900"/>
        <w:contextualSpacing/>
        <w:rPr>
          <w:sz w:val="24"/>
          <w:szCs w:val="24"/>
        </w:rPr>
      </w:pPr>
      <w:r w:rsidRPr="00ED77E6">
        <w:rPr>
          <w:sz w:val="24"/>
          <w:szCs w:val="24"/>
        </w:rPr>
        <w:t>Содержание:</w:t>
      </w:r>
      <w:r w:rsidRPr="00ED77E6">
        <w:rPr>
          <w:sz w:val="24"/>
          <w:szCs w:val="24"/>
        </w:rPr>
        <w:tab/>
        <w:t>равномерная пульсация. Сильные и слабые доли.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Размеры 2/4, 3/4, 4/4.</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3742A7" w:rsidRPr="00ED77E6" w:rsidRDefault="003742A7" w:rsidP="00ED77E6">
      <w:pPr>
        <w:pStyle w:val="23"/>
        <w:shd w:val="clear" w:color="auto" w:fill="auto"/>
        <w:tabs>
          <w:tab w:val="left" w:pos="2159"/>
        </w:tabs>
        <w:spacing w:before="0" w:after="0" w:line="240" w:lineRule="auto"/>
        <w:ind w:left="900"/>
        <w:contextualSpacing/>
        <w:rPr>
          <w:sz w:val="24"/>
          <w:szCs w:val="24"/>
        </w:rPr>
      </w:pPr>
      <w:r w:rsidRPr="00ED77E6">
        <w:rPr>
          <w:sz w:val="24"/>
          <w:szCs w:val="24"/>
        </w:rPr>
        <w:t>Музыкальный язык.</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Содержание: темп, тембр. Динамика (форте, пиано, крещендо, диминуэндо). Штрихи </w:t>
      </w:r>
      <w:r w:rsidRPr="00ED77E6">
        <w:rPr>
          <w:sz w:val="24"/>
          <w:szCs w:val="24"/>
        </w:rPr>
        <w:lastRenderedPageBreak/>
        <w:t>(стаккато, легато, акцент).</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 элементами музыкального языка, специальными терминами, их обозначением в нотной записи;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изученных элементов на слух при восприятии музыкальных произведений;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исполнение вокальных и ритмических упражнений, песен с ярко выраженными динамическими, темповыми, штриховыми красками;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3742A7" w:rsidRPr="00ED77E6" w:rsidRDefault="003742A7" w:rsidP="00ED77E6">
      <w:pPr>
        <w:pStyle w:val="23"/>
        <w:shd w:val="clear" w:color="auto" w:fill="auto"/>
        <w:tabs>
          <w:tab w:val="left" w:pos="2159"/>
        </w:tabs>
        <w:spacing w:before="0" w:after="0" w:line="240" w:lineRule="auto"/>
        <w:ind w:left="900"/>
        <w:contextualSpacing/>
        <w:rPr>
          <w:sz w:val="24"/>
          <w:szCs w:val="24"/>
        </w:rPr>
      </w:pPr>
      <w:r w:rsidRPr="00ED77E6">
        <w:rPr>
          <w:sz w:val="24"/>
          <w:szCs w:val="24"/>
        </w:rPr>
        <w:t>Высота звуков.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регистры. Ноты певческого диапазона. Расположение нот на клавиатуре. Знаки альтерации (диезы, бемоли, бекары).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освоение понятий «выше-ниже»;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3742A7" w:rsidRPr="00ED77E6" w:rsidRDefault="003742A7" w:rsidP="00ED77E6">
      <w:pPr>
        <w:pStyle w:val="23"/>
        <w:shd w:val="clear" w:color="auto" w:fill="auto"/>
        <w:tabs>
          <w:tab w:val="left" w:pos="2154"/>
        </w:tabs>
        <w:spacing w:before="0" w:after="0" w:line="240" w:lineRule="auto"/>
        <w:ind w:left="900"/>
        <w:contextualSpacing/>
        <w:rPr>
          <w:sz w:val="24"/>
          <w:szCs w:val="24"/>
        </w:rPr>
      </w:pPr>
      <w:r w:rsidRPr="00ED77E6">
        <w:rPr>
          <w:sz w:val="24"/>
          <w:szCs w:val="24"/>
        </w:rPr>
        <w:t>Мелодия.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мотив, музыкальная фраза. Поступенное, плавное движение мелодии, скачки. Мелодический рисунок.</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исполнение, импровизация (вокальная или на звуковысотных музыкальных инструментах) различных мелодических рисунков;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3742A7" w:rsidRPr="00ED77E6" w:rsidRDefault="003742A7" w:rsidP="00ED77E6">
      <w:pPr>
        <w:pStyle w:val="23"/>
        <w:shd w:val="clear" w:color="auto" w:fill="auto"/>
        <w:tabs>
          <w:tab w:val="left" w:pos="2293"/>
        </w:tabs>
        <w:spacing w:before="0" w:after="0" w:line="240" w:lineRule="auto"/>
        <w:ind w:left="900"/>
        <w:contextualSpacing/>
        <w:rPr>
          <w:sz w:val="24"/>
          <w:szCs w:val="24"/>
        </w:rPr>
      </w:pPr>
      <w:r w:rsidRPr="00ED77E6">
        <w:rPr>
          <w:sz w:val="24"/>
          <w:szCs w:val="24"/>
        </w:rPr>
        <w:t>Сопровождение.</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Содержание: аккомпанемент. Остинато. Вступление, заключение, проигрыш. 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прослеживание по нотной записи главного голоса и сопровождения;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различение, характеристика мелодических и ритмических особенностей главного голоса и сопровождения;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составление наглядной графической схемы;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импровизация ритмического аккомпанемента к знакомой песне (звучащими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жестами или на ударных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простейшего сопровождения к знакомой мелодии на клавишных или духовых инструментах.</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Песня.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Содержание: куплетная форма. Запев, припев.</w:t>
      </w:r>
    </w:p>
    <w:p w:rsidR="003742A7" w:rsidRPr="00ED77E6" w:rsidRDefault="003742A7" w:rsidP="00ED77E6">
      <w:pPr>
        <w:pStyle w:val="23"/>
        <w:shd w:val="clear" w:color="auto" w:fill="auto"/>
        <w:spacing w:before="0" w:after="0" w:line="240" w:lineRule="auto"/>
        <w:ind w:left="900" w:right="3240"/>
        <w:contextualSpacing/>
        <w:rPr>
          <w:sz w:val="24"/>
          <w:szCs w:val="24"/>
        </w:rPr>
      </w:pPr>
      <w:r w:rsidRPr="00ED77E6">
        <w:rPr>
          <w:sz w:val="24"/>
          <w:szCs w:val="24"/>
        </w:rPr>
        <w:t xml:space="preserve">Виды деятельности обучающихся: знакомство со строением </w:t>
      </w:r>
      <w:r w:rsidRPr="00ED77E6">
        <w:rPr>
          <w:sz w:val="24"/>
          <w:szCs w:val="24"/>
        </w:rPr>
        <w:lastRenderedPageBreak/>
        <w:t>куплетной формы;</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составление наглядной буквенной или графической схемы куплетной формы; исполнение песен, написанных в куплетной форме;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различение куплетной формы при слушании незнакомых музыкальных произведений;</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вариативно: импровизация, сочинение новых куплетов к знакомой песне.</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Лад.</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понятие лада. Семиступенные лады мажор и минор. Краска звучания. Ступеневый состав.</w:t>
      </w:r>
    </w:p>
    <w:p w:rsidR="003742A7" w:rsidRPr="00ED77E6" w:rsidRDefault="003742A7" w:rsidP="00ED77E6">
      <w:pPr>
        <w:pStyle w:val="23"/>
        <w:shd w:val="clear" w:color="auto" w:fill="auto"/>
        <w:spacing w:before="0" w:after="0" w:line="240" w:lineRule="auto"/>
        <w:ind w:left="900" w:right="3240"/>
        <w:contextualSpacing/>
        <w:rPr>
          <w:sz w:val="24"/>
          <w:szCs w:val="24"/>
        </w:rPr>
      </w:pPr>
      <w:r w:rsidRPr="00ED77E6">
        <w:rPr>
          <w:sz w:val="24"/>
          <w:szCs w:val="24"/>
        </w:rPr>
        <w:t>Виды деятельности обучающихся: определение на слух ладового наклонения музыки; игра «Солнышко - туча»;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Пентатоника.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пентатоника - пятиступенный лад, распространённый у многих народов.</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инструментальных произведений, исполнение песен, написанных в пентатонике</w:t>
      </w:r>
    </w:p>
    <w:p w:rsidR="003742A7" w:rsidRPr="00ED77E6" w:rsidRDefault="003742A7" w:rsidP="00ED77E6">
      <w:pPr>
        <w:pStyle w:val="23"/>
        <w:shd w:val="clear" w:color="auto" w:fill="auto"/>
        <w:tabs>
          <w:tab w:val="left" w:pos="2300"/>
        </w:tabs>
        <w:spacing w:before="0" w:after="0" w:line="240" w:lineRule="auto"/>
        <w:ind w:left="900"/>
        <w:contextualSpacing/>
        <w:rPr>
          <w:sz w:val="24"/>
          <w:szCs w:val="24"/>
        </w:rPr>
      </w:pPr>
      <w:r w:rsidRPr="00ED77E6">
        <w:rPr>
          <w:sz w:val="24"/>
          <w:szCs w:val="24"/>
        </w:rPr>
        <w:t>Ноты в разных октавах.</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Содержание: ноты второй и малой октавы. Басовый ключ.</w:t>
      </w:r>
    </w:p>
    <w:p w:rsidR="003742A7" w:rsidRPr="00ED77E6" w:rsidRDefault="003742A7" w:rsidP="00ED77E6">
      <w:pPr>
        <w:pStyle w:val="23"/>
        <w:shd w:val="clear" w:color="auto" w:fill="auto"/>
        <w:tabs>
          <w:tab w:val="left" w:pos="2748"/>
        </w:tabs>
        <w:spacing w:before="0" w:after="0" w:line="240" w:lineRule="auto"/>
        <w:ind w:left="900"/>
        <w:contextualSpacing/>
        <w:rPr>
          <w:sz w:val="24"/>
          <w:szCs w:val="24"/>
        </w:rPr>
      </w:pPr>
      <w:r w:rsidRPr="00ED77E6">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ED77E6">
        <w:rPr>
          <w:sz w:val="24"/>
          <w:szCs w:val="24"/>
        </w:rPr>
        <w:tab/>
        <w:t>исполнение на духовых, клавишных инструментах</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или виртуальной клавиатуре попевок, кратких мелодий по нотам.</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Дополнительные обозначения в нотах.</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Содержание: реприза, фермата, вольта, украшения (трели, форшлаги).</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знакомство с дополнительными элементами нотной записи; исполнение песен, попевок, в которых присутствуют данные элементы.</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Ритмические рисунки в размере 6/8.</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Содержание: размер 6/8. Нота с точкой. Шестнадцатые. Пунктирный ритм. 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прослеживание по нотной записи ритмических рисунков в размере 6/8;</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исполнение, импровизация с помощью звучащих жестов (хлопки, шлепки, притопы) и (или) ударных 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игра «Ритмическое эхо», прохлопывание ритма по ритмическим карточкам, проговаривание ритмослогами;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исполнение на клавишных или духовых инструментах попевок, мелодий и аккомпанементов в размере 6/8.</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Тональность. Гамма.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тоника, тональность. Знаки при ключе. Мажорные и минорные тональности (до 2-3 знаков при ключе).</w:t>
      </w:r>
    </w:p>
    <w:p w:rsidR="003742A7" w:rsidRPr="00ED77E6" w:rsidRDefault="003742A7" w:rsidP="00ED77E6">
      <w:pPr>
        <w:pStyle w:val="23"/>
        <w:shd w:val="clear" w:color="auto" w:fill="auto"/>
        <w:tabs>
          <w:tab w:val="left" w:pos="10206"/>
        </w:tabs>
        <w:spacing w:before="0" w:after="0" w:line="240" w:lineRule="auto"/>
        <w:ind w:right="90" w:firstLine="900"/>
        <w:contextualSpacing/>
        <w:rPr>
          <w:sz w:val="24"/>
          <w:szCs w:val="24"/>
        </w:rPr>
      </w:pPr>
      <w:r w:rsidRPr="00ED77E6">
        <w:rPr>
          <w:sz w:val="24"/>
          <w:szCs w:val="24"/>
        </w:rPr>
        <w:t>Виды деятельности обучающихся: определение на слух устойчивых звуков; игра «устой - неустой»;</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пение упражнений - гамм с названием нот, прослеживание по нотам; освоение понятия «тоника»;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упражнение на допевание неполной музыкальной фразы до тоники «Закончи музыкальную фразу»;</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lastRenderedPageBreak/>
        <w:t>вариативно: импровизация в заданной тональности.</w:t>
      </w:r>
    </w:p>
    <w:p w:rsidR="003742A7" w:rsidRPr="00ED77E6" w:rsidRDefault="003742A7" w:rsidP="00ED77E6">
      <w:pPr>
        <w:pStyle w:val="23"/>
        <w:shd w:val="clear" w:color="auto" w:fill="auto"/>
        <w:tabs>
          <w:tab w:val="left" w:pos="2278"/>
        </w:tabs>
        <w:spacing w:before="0" w:after="0" w:line="240" w:lineRule="auto"/>
        <w:ind w:left="900"/>
        <w:contextualSpacing/>
        <w:rPr>
          <w:sz w:val="24"/>
          <w:szCs w:val="24"/>
        </w:rPr>
      </w:pPr>
      <w:r w:rsidRPr="00ED77E6">
        <w:rPr>
          <w:sz w:val="24"/>
          <w:szCs w:val="24"/>
        </w:rPr>
        <w:t>Интервалы.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 освоение понятия «интервал»;</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3742A7" w:rsidRPr="00ED77E6" w:rsidRDefault="003742A7" w:rsidP="00ED77E6">
      <w:pPr>
        <w:pStyle w:val="23"/>
        <w:shd w:val="clear" w:color="auto" w:fill="auto"/>
        <w:tabs>
          <w:tab w:val="left" w:pos="2278"/>
        </w:tabs>
        <w:spacing w:before="0" w:after="0" w:line="240" w:lineRule="auto"/>
        <w:ind w:left="900"/>
        <w:contextualSpacing/>
        <w:rPr>
          <w:sz w:val="24"/>
          <w:szCs w:val="24"/>
        </w:rPr>
      </w:pPr>
      <w:r w:rsidRPr="00ED77E6">
        <w:rPr>
          <w:sz w:val="24"/>
          <w:szCs w:val="24"/>
        </w:rPr>
        <w:t>Гармония.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аккорд. Трезвучие мажорное и минорное. Понятие фактуры. Фактуры аккомпанемента бас-аккорд, аккордовая, арпеджио.</w:t>
      </w:r>
    </w:p>
    <w:p w:rsidR="003742A7" w:rsidRPr="00ED77E6" w:rsidRDefault="003742A7" w:rsidP="00ED77E6">
      <w:pPr>
        <w:pStyle w:val="23"/>
        <w:shd w:val="clear" w:color="auto" w:fill="auto"/>
        <w:spacing w:before="0" w:after="0" w:line="240" w:lineRule="auto"/>
        <w:ind w:left="900"/>
        <w:contextualSpacing/>
        <w:rPr>
          <w:sz w:val="24"/>
          <w:szCs w:val="24"/>
        </w:rPr>
      </w:pPr>
      <w:r w:rsidRPr="00ED77E6">
        <w:rPr>
          <w:sz w:val="24"/>
          <w:szCs w:val="24"/>
        </w:rPr>
        <w:t>Виды деятельности обучающихся: различение на слух интервалов и аккордов; различение на слух мажорных и минорных аккордов;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разучивание, исполнение попевок и песен с мелодическим движением по звукам аккордов;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вокальные упражнения с элементами трёхголосия;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определение на слух типа фактуры аккомпанемента исполняемых песен, прослушанных инструментальных произведений;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сочинение аккордового аккомпанемента к мелодии песни.</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Музыкальная форма.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знакомство со строением музыкального произведения, понятиями двухчастной и трёхчастной формы, рондо;</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3742A7" w:rsidRPr="00ED77E6" w:rsidRDefault="003742A7" w:rsidP="00ED77E6">
      <w:pPr>
        <w:pStyle w:val="23"/>
        <w:shd w:val="clear" w:color="auto" w:fill="auto"/>
        <w:tabs>
          <w:tab w:val="left" w:pos="2305"/>
        </w:tabs>
        <w:spacing w:before="0" w:after="0" w:line="240" w:lineRule="auto"/>
        <w:ind w:left="900"/>
        <w:contextualSpacing/>
        <w:rPr>
          <w:sz w:val="24"/>
          <w:szCs w:val="24"/>
        </w:rPr>
      </w:pPr>
      <w:r w:rsidRPr="00ED77E6">
        <w:rPr>
          <w:sz w:val="24"/>
          <w:szCs w:val="24"/>
        </w:rPr>
        <w:t>Вариации.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Содержание: варьирование как принцип развития. Тема. Вариации.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Виды деятельности обучающихся: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слушание произведений, сочинённых в форме вариаций;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наблюдение за развитием, изменением основной темы;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составление наглядной буквенной или графической схемы;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исполнение ритмической партитуры, построенной по принципу вариаций;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вариативно: коллективная импровизация в форме вариаций.</w:t>
      </w:r>
    </w:p>
    <w:p w:rsidR="006127A4" w:rsidRDefault="003742A7" w:rsidP="00921DC6">
      <w:pPr>
        <w:pStyle w:val="23"/>
        <w:shd w:val="clear" w:color="auto" w:fill="auto"/>
        <w:spacing w:before="0" w:after="0" w:line="240" w:lineRule="auto"/>
        <w:ind w:firstLine="900"/>
        <w:contextualSpacing/>
        <w:jc w:val="center"/>
        <w:rPr>
          <w:b/>
          <w:sz w:val="24"/>
          <w:szCs w:val="24"/>
        </w:rPr>
      </w:pPr>
      <w:r w:rsidRPr="00921DC6">
        <w:rPr>
          <w:b/>
          <w:sz w:val="24"/>
          <w:szCs w:val="24"/>
        </w:rPr>
        <w:t xml:space="preserve">Планируемые результаты освоения программы по музыке </w:t>
      </w:r>
    </w:p>
    <w:p w:rsidR="003742A7" w:rsidRPr="00921DC6" w:rsidRDefault="003742A7" w:rsidP="00921DC6">
      <w:pPr>
        <w:pStyle w:val="23"/>
        <w:shd w:val="clear" w:color="auto" w:fill="auto"/>
        <w:spacing w:before="0" w:after="0" w:line="240" w:lineRule="auto"/>
        <w:ind w:firstLine="900"/>
        <w:contextualSpacing/>
        <w:jc w:val="center"/>
        <w:rPr>
          <w:b/>
          <w:sz w:val="24"/>
          <w:szCs w:val="24"/>
        </w:rPr>
      </w:pPr>
      <w:r w:rsidRPr="00921DC6">
        <w:rPr>
          <w:b/>
          <w:sz w:val="24"/>
          <w:szCs w:val="24"/>
        </w:rPr>
        <w:t>на уровне начального общего образования.</w:t>
      </w:r>
    </w:p>
    <w:p w:rsidR="003742A7" w:rsidRPr="00ED77E6" w:rsidRDefault="003742A7" w:rsidP="00ED77E6">
      <w:pPr>
        <w:pStyle w:val="23"/>
        <w:shd w:val="clear" w:color="auto" w:fill="auto"/>
        <w:tabs>
          <w:tab w:val="left" w:pos="1054"/>
        </w:tabs>
        <w:spacing w:before="0" w:after="0" w:line="240" w:lineRule="auto"/>
        <w:ind w:firstLine="709"/>
        <w:contextualSpacing/>
        <w:rPr>
          <w:sz w:val="24"/>
          <w:szCs w:val="24"/>
        </w:rPr>
      </w:pPr>
      <w:r w:rsidRPr="00ED77E6">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3742A7" w:rsidRPr="00ED77E6" w:rsidRDefault="003742A7" w:rsidP="000A6FA3">
      <w:pPr>
        <w:pStyle w:val="23"/>
        <w:numPr>
          <w:ilvl w:val="0"/>
          <w:numId w:val="11"/>
        </w:numPr>
        <w:shd w:val="clear" w:color="auto" w:fill="auto"/>
        <w:tabs>
          <w:tab w:val="left" w:pos="1306"/>
        </w:tabs>
        <w:spacing w:before="0" w:after="0" w:line="240" w:lineRule="auto"/>
        <w:ind w:right="90" w:firstLine="900"/>
        <w:contextualSpacing/>
        <w:rPr>
          <w:sz w:val="24"/>
          <w:szCs w:val="24"/>
        </w:rPr>
      </w:pPr>
      <w:r w:rsidRPr="00ED77E6">
        <w:rPr>
          <w:sz w:val="24"/>
          <w:szCs w:val="24"/>
        </w:rPr>
        <w:t>в области гражданско-патриотического воспитания: осознание российской гражданской идентичности;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знание Гимна России и традиций его исполнения, уважение музыкальных символов и традиций республик Российской Федерации;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проявление интереса к освоению музыкальных традиций своего края, музыкальной культуры народов России;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3742A7" w:rsidRPr="00ED77E6" w:rsidRDefault="003742A7" w:rsidP="000A6FA3">
      <w:pPr>
        <w:pStyle w:val="23"/>
        <w:numPr>
          <w:ilvl w:val="0"/>
          <w:numId w:val="11"/>
        </w:numPr>
        <w:shd w:val="clear" w:color="auto" w:fill="auto"/>
        <w:tabs>
          <w:tab w:val="left" w:pos="1306"/>
        </w:tabs>
        <w:spacing w:before="0" w:after="0" w:line="240" w:lineRule="auto"/>
        <w:ind w:firstLine="900"/>
        <w:contextualSpacing/>
        <w:rPr>
          <w:sz w:val="24"/>
          <w:szCs w:val="24"/>
        </w:rPr>
      </w:pPr>
      <w:r w:rsidRPr="00ED77E6">
        <w:rPr>
          <w:sz w:val="24"/>
          <w:szCs w:val="24"/>
        </w:rPr>
        <w:t xml:space="preserve">в области духовно-нравственного воспитания: признание индивидуальности каждого </w:t>
      </w:r>
      <w:r w:rsidRPr="00ED77E6">
        <w:rPr>
          <w:sz w:val="24"/>
          <w:szCs w:val="24"/>
        </w:rPr>
        <w:lastRenderedPageBreak/>
        <w:t>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3742A7" w:rsidRPr="00ED77E6" w:rsidRDefault="003742A7" w:rsidP="000A6FA3">
      <w:pPr>
        <w:pStyle w:val="23"/>
        <w:numPr>
          <w:ilvl w:val="0"/>
          <w:numId w:val="11"/>
        </w:numPr>
        <w:shd w:val="clear" w:color="auto" w:fill="auto"/>
        <w:tabs>
          <w:tab w:val="left" w:pos="1306"/>
        </w:tabs>
        <w:spacing w:before="0" w:after="0" w:line="240" w:lineRule="auto"/>
        <w:ind w:left="900"/>
        <w:contextualSpacing/>
        <w:rPr>
          <w:sz w:val="24"/>
          <w:szCs w:val="24"/>
        </w:rPr>
      </w:pPr>
      <w:r w:rsidRPr="00ED77E6">
        <w:rPr>
          <w:sz w:val="24"/>
          <w:szCs w:val="24"/>
        </w:rPr>
        <w:t>в области эстетического воспитания: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восприимчивость к различным видам искусства, музыкальным традициям и творчеству своего и других народов;</w:t>
      </w:r>
    </w:p>
    <w:p w:rsidR="003742A7" w:rsidRPr="00ED77E6" w:rsidRDefault="003742A7" w:rsidP="00ED77E6">
      <w:pPr>
        <w:pStyle w:val="23"/>
        <w:shd w:val="clear" w:color="auto" w:fill="auto"/>
        <w:spacing w:before="0" w:after="0" w:line="240" w:lineRule="auto"/>
        <w:ind w:left="900" w:right="2220"/>
        <w:contextualSpacing/>
        <w:rPr>
          <w:sz w:val="24"/>
          <w:szCs w:val="24"/>
        </w:rPr>
      </w:pPr>
      <w:r w:rsidRPr="00ED77E6">
        <w:rPr>
          <w:sz w:val="24"/>
          <w:szCs w:val="24"/>
        </w:rPr>
        <w:t>умение видеть прекрасное в жизни, наслаждаться красотой; стремление к самовыражению в разных видах искусства;</w:t>
      </w:r>
    </w:p>
    <w:p w:rsidR="003742A7" w:rsidRPr="00ED77E6" w:rsidRDefault="003742A7" w:rsidP="000A6FA3">
      <w:pPr>
        <w:pStyle w:val="23"/>
        <w:numPr>
          <w:ilvl w:val="0"/>
          <w:numId w:val="11"/>
        </w:numPr>
        <w:shd w:val="clear" w:color="auto" w:fill="auto"/>
        <w:tabs>
          <w:tab w:val="left" w:pos="1311"/>
        </w:tabs>
        <w:spacing w:before="0" w:after="0" w:line="240" w:lineRule="auto"/>
        <w:ind w:left="900"/>
        <w:contextualSpacing/>
        <w:rPr>
          <w:sz w:val="24"/>
          <w:szCs w:val="24"/>
        </w:rPr>
      </w:pPr>
      <w:r w:rsidRPr="00ED77E6">
        <w:rPr>
          <w:sz w:val="24"/>
          <w:szCs w:val="24"/>
        </w:rPr>
        <w:t>в области научного познания: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первоначальные представления о единстве и особенностях художественной и научной картины мира;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познавательные интересы, активность, инициативность, любознательность и самостоятельность в познании;</w:t>
      </w:r>
    </w:p>
    <w:p w:rsidR="003742A7" w:rsidRPr="00ED77E6" w:rsidRDefault="003742A7" w:rsidP="000A6FA3">
      <w:pPr>
        <w:pStyle w:val="23"/>
        <w:numPr>
          <w:ilvl w:val="0"/>
          <w:numId w:val="11"/>
        </w:numPr>
        <w:shd w:val="clear" w:color="auto" w:fill="auto"/>
        <w:tabs>
          <w:tab w:val="left" w:pos="1270"/>
        </w:tabs>
        <w:spacing w:before="0" w:after="0" w:line="240" w:lineRule="auto"/>
        <w:ind w:firstLine="900"/>
        <w:contextualSpacing/>
        <w:rPr>
          <w:sz w:val="24"/>
          <w:szCs w:val="24"/>
        </w:rPr>
      </w:pPr>
      <w:r w:rsidRPr="00ED77E6">
        <w:rPr>
          <w:sz w:val="24"/>
          <w:szCs w:val="24"/>
        </w:rPr>
        <w:t>в области физического воспитания, формирования культуры здоровья и эмоционального благополучия: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профилактика умственного и физического утомления с использованием возможностей музыкотерапии;</w:t>
      </w:r>
    </w:p>
    <w:p w:rsidR="003742A7" w:rsidRPr="00ED77E6" w:rsidRDefault="003742A7" w:rsidP="000A6FA3">
      <w:pPr>
        <w:pStyle w:val="23"/>
        <w:numPr>
          <w:ilvl w:val="0"/>
          <w:numId w:val="11"/>
        </w:numPr>
        <w:shd w:val="clear" w:color="auto" w:fill="auto"/>
        <w:tabs>
          <w:tab w:val="left" w:pos="1282"/>
        </w:tabs>
        <w:spacing w:before="0" w:after="0" w:line="240" w:lineRule="auto"/>
        <w:ind w:firstLine="900"/>
        <w:contextualSpacing/>
        <w:rPr>
          <w:sz w:val="24"/>
          <w:szCs w:val="24"/>
        </w:rPr>
      </w:pPr>
      <w:r w:rsidRPr="00ED77E6">
        <w:rPr>
          <w:sz w:val="24"/>
          <w:szCs w:val="24"/>
        </w:rPr>
        <w:t>в области трудового воспитания: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3742A7" w:rsidRPr="00ED77E6" w:rsidRDefault="003742A7" w:rsidP="000A6FA3">
      <w:pPr>
        <w:pStyle w:val="23"/>
        <w:numPr>
          <w:ilvl w:val="0"/>
          <w:numId w:val="11"/>
        </w:numPr>
        <w:shd w:val="clear" w:color="auto" w:fill="auto"/>
        <w:tabs>
          <w:tab w:val="left" w:pos="1282"/>
        </w:tabs>
        <w:spacing w:before="0" w:after="0" w:line="240" w:lineRule="auto"/>
        <w:ind w:firstLine="900"/>
        <w:contextualSpacing/>
        <w:rPr>
          <w:sz w:val="24"/>
          <w:szCs w:val="24"/>
        </w:rPr>
      </w:pPr>
      <w:r w:rsidRPr="00ED77E6">
        <w:rPr>
          <w:sz w:val="24"/>
          <w:szCs w:val="24"/>
        </w:rPr>
        <w:t>в области экологического воспитания: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бережное отношение к природе; неприятие действий, приносящих ей вред.</w:t>
      </w:r>
    </w:p>
    <w:p w:rsidR="003742A7" w:rsidRPr="00ED77E6" w:rsidRDefault="003742A7" w:rsidP="00ED77E6">
      <w:pPr>
        <w:pStyle w:val="23"/>
        <w:shd w:val="clear" w:color="auto" w:fill="auto"/>
        <w:tabs>
          <w:tab w:val="left" w:pos="1914"/>
        </w:tabs>
        <w:spacing w:before="0" w:after="0" w:line="240" w:lineRule="auto"/>
        <w:ind w:firstLine="900"/>
        <w:contextualSpacing/>
        <w:rPr>
          <w:sz w:val="24"/>
          <w:szCs w:val="24"/>
        </w:rPr>
      </w:pPr>
      <w:r w:rsidRPr="00ED77E6">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742A7" w:rsidRPr="00ED77E6" w:rsidRDefault="003742A7" w:rsidP="00ED77E6">
      <w:pPr>
        <w:pStyle w:val="23"/>
        <w:shd w:val="clear" w:color="auto" w:fill="auto"/>
        <w:tabs>
          <w:tab w:val="left" w:pos="2110"/>
        </w:tabs>
        <w:spacing w:before="0" w:after="0" w:line="240" w:lineRule="auto"/>
        <w:ind w:firstLine="900"/>
        <w:contextualSpacing/>
        <w:rPr>
          <w:sz w:val="24"/>
          <w:szCs w:val="24"/>
        </w:rPr>
      </w:pPr>
      <w:r w:rsidRPr="00ED77E6">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устанавливать причинно-следственные связи в ситуациях музыкального</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восприятия и исполнения, делать выводы.</w:t>
      </w:r>
    </w:p>
    <w:p w:rsidR="003742A7" w:rsidRPr="00ED77E6" w:rsidRDefault="003742A7" w:rsidP="00ED77E6">
      <w:pPr>
        <w:pStyle w:val="23"/>
        <w:shd w:val="clear" w:color="auto" w:fill="auto"/>
        <w:tabs>
          <w:tab w:val="left" w:pos="2115"/>
        </w:tabs>
        <w:spacing w:before="0" w:after="0" w:line="240" w:lineRule="auto"/>
        <w:ind w:firstLine="900"/>
        <w:contextualSpacing/>
        <w:rPr>
          <w:sz w:val="24"/>
          <w:szCs w:val="24"/>
        </w:rPr>
      </w:pPr>
      <w:r w:rsidRPr="00ED77E6">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сравнивать несколько вариантов решения творческой, исполнительской задачи, выбирать </w:t>
      </w:r>
      <w:r w:rsidRPr="00ED77E6">
        <w:rPr>
          <w:sz w:val="24"/>
          <w:szCs w:val="24"/>
        </w:rPr>
        <w:lastRenderedPageBreak/>
        <w:t>наиболее подходящий (на основе предложенных критериев);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прогнозировать возможное развитие музыкального процесса, эволюции культурных явлений в различных условиях.</w:t>
      </w:r>
    </w:p>
    <w:p w:rsidR="003742A7" w:rsidRPr="00ED77E6" w:rsidRDefault="003742A7" w:rsidP="00ED77E6">
      <w:pPr>
        <w:pStyle w:val="23"/>
        <w:shd w:val="clear" w:color="auto" w:fill="auto"/>
        <w:tabs>
          <w:tab w:val="left" w:pos="2111"/>
        </w:tabs>
        <w:spacing w:before="0" w:after="0" w:line="240" w:lineRule="auto"/>
        <w:ind w:firstLine="709"/>
        <w:contextualSpacing/>
        <w:rPr>
          <w:sz w:val="24"/>
          <w:szCs w:val="24"/>
        </w:rPr>
      </w:pPr>
      <w:r w:rsidRPr="00ED77E6">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выбирать источник получения информации;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согласно заданному алгоритму находить в предложенном источнике информацию, представленную в явном виде;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анализировать текстовую, видео-, графическую, звуковую, информацию в соответствии с учебной задачей;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анализировать музыкальные тексты (акустические и нотные) по предложенному учителем алгоритму;</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самостоятельно создавать схемы, таблицы для представления информации.</w:t>
      </w:r>
    </w:p>
    <w:p w:rsidR="003742A7" w:rsidRPr="00ED77E6" w:rsidRDefault="003742A7" w:rsidP="00ED77E6">
      <w:pPr>
        <w:pStyle w:val="23"/>
        <w:shd w:val="clear" w:color="auto" w:fill="auto"/>
        <w:tabs>
          <w:tab w:val="left" w:pos="2145"/>
        </w:tabs>
        <w:spacing w:before="0" w:after="0" w:line="240" w:lineRule="auto"/>
        <w:ind w:firstLine="900"/>
        <w:contextualSpacing/>
        <w:rPr>
          <w:sz w:val="24"/>
          <w:szCs w:val="24"/>
        </w:rPr>
      </w:pPr>
      <w:r w:rsidRPr="00ED77E6">
        <w:rPr>
          <w:sz w:val="24"/>
          <w:szCs w:val="24"/>
        </w:rPr>
        <w:t>У обучающегося будут сформированы умения как часть универсальных коммуникативных учебных действий:</w:t>
      </w:r>
    </w:p>
    <w:p w:rsidR="003742A7" w:rsidRPr="00ED77E6" w:rsidRDefault="003742A7" w:rsidP="000A6FA3">
      <w:pPr>
        <w:pStyle w:val="23"/>
        <w:numPr>
          <w:ilvl w:val="0"/>
          <w:numId w:val="12"/>
        </w:numPr>
        <w:shd w:val="clear" w:color="auto" w:fill="auto"/>
        <w:tabs>
          <w:tab w:val="left" w:pos="1288"/>
        </w:tabs>
        <w:spacing w:before="0" w:after="0" w:line="240" w:lineRule="auto"/>
        <w:ind w:firstLine="900"/>
        <w:contextualSpacing/>
        <w:rPr>
          <w:sz w:val="24"/>
          <w:szCs w:val="24"/>
        </w:rPr>
      </w:pPr>
      <w:r w:rsidRPr="00ED77E6">
        <w:rPr>
          <w:sz w:val="24"/>
          <w:szCs w:val="24"/>
        </w:rPr>
        <w:t>невербальная коммуникация: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выступать перед публикой в качестве исполнителя музыки (соло или в коллективе);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742A7" w:rsidRPr="00ED77E6" w:rsidRDefault="003742A7" w:rsidP="000A6FA3">
      <w:pPr>
        <w:pStyle w:val="23"/>
        <w:numPr>
          <w:ilvl w:val="0"/>
          <w:numId w:val="12"/>
        </w:numPr>
        <w:shd w:val="clear" w:color="auto" w:fill="auto"/>
        <w:tabs>
          <w:tab w:val="left" w:pos="1312"/>
        </w:tabs>
        <w:spacing w:before="0" w:after="0" w:line="240" w:lineRule="auto"/>
        <w:ind w:firstLine="900"/>
        <w:contextualSpacing/>
        <w:rPr>
          <w:sz w:val="24"/>
          <w:szCs w:val="24"/>
        </w:rPr>
      </w:pPr>
      <w:r w:rsidRPr="00ED77E6">
        <w:rPr>
          <w:sz w:val="24"/>
          <w:szCs w:val="24"/>
        </w:rPr>
        <w:t>вербальная коммуникация: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воспринимать и формулировать суждения, выражать эмоции в соответствии с целями и условиями общения в знакомой среде;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проявлять уважительное отношение к собеседнику, соблюдать правила ведения диалога и дискуссии;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подготавливать небольшие публичные выступления;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подбирать иллюстративный материал (рисунки, фото, плакаты) к тексту выступлении;</w:t>
      </w:r>
    </w:p>
    <w:p w:rsidR="003742A7" w:rsidRPr="00ED77E6" w:rsidRDefault="003742A7" w:rsidP="000A6FA3">
      <w:pPr>
        <w:pStyle w:val="23"/>
        <w:numPr>
          <w:ilvl w:val="0"/>
          <w:numId w:val="12"/>
        </w:numPr>
        <w:shd w:val="clear" w:color="auto" w:fill="auto"/>
        <w:tabs>
          <w:tab w:val="left" w:pos="1301"/>
        </w:tabs>
        <w:spacing w:before="0" w:after="0" w:line="240" w:lineRule="auto"/>
        <w:ind w:firstLine="900"/>
        <w:contextualSpacing/>
        <w:rPr>
          <w:sz w:val="24"/>
          <w:szCs w:val="24"/>
        </w:rPr>
      </w:pPr>
      <w:r w:rsidRPr="00ED77E6">
        <w:rPr>
          <w:sz w:val="24"/>
          <w:szCs w:val="24"/>
        </w:rPr>
        <w:t>совместная деятельность (сотрудничество):</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стремиться к объединению усилий, эмоциональной эмпатии в ситуациях совместного восприятия, исполнения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ответственно выполнять свою часть работы; оценивать свой вклад в общий результат;</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выполнять совместные проектные, творческие задания с использованием предложенных образцов.</w:t>
      </w:r>
    </w:p>
    <w:p w:rsidR="003742A7" w:rsidRPr="00ED77E6" w:rsidRDefault="003742A7" w:rsidP="00ED77E6">
      <w:pPr>
        <w:pStyle w:val="23"/>
        <w:shd w:val="clear" w:color="auto" w:fill="auto"/>
        <w:tabs>
          <w:tab w:val="left" w:pos="2124"/>
        </w:tabs>
        <w:spacing w:before="0" w:after="0" w:line="240" w:lineRule="auto"/>
        <w:ind w:firstLine="900"/>
        <w:contextualSpacing/>
        <w:rPr>
          <w:sz w:val="24"/>
          <w:szCs w:val="24"/>
        </w:rPr>
      </w:pPr>
      <w:r w:rsidRPr="00ED77E6">
        <w:rPr>
          <w:sz w:val="24"/>
          <w:szCs w:val="24"/>
        </w:rPr>
        <w:t>У обучающегося будут сформированы умения самоорганизации как части универсальных регулятивных учебных действий: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планировать действия по решению учебной задачи для получения результата;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выстраивать последовательность выбранных действий.</w:t>
      </w:r>
    </w:p>
    <w:p w:rsidR="003742A7" w:rsidRPr="00ED77E6" w:rsidRDefault="003742A7" w:rsidP="00ED77E6">
      <w:pPr>
        <w:pStyle w:val="23"/>
        <w:shd w:val="clear" w:color="auto" w:fill="auto"/>
        <w:tabs>
          <w:tab w:val="left" w:pos="2124"/>
        </w:tabs>
        <w:spacing w:before="0" w:after="0" w:line="240" w:lineRule="auto"/>
        <w:ind w:firstLine="709"/>
        <w:contextualSpacing/>
        <w:rPr>
          <w:sz w:val="24"/>
          <w:szCs w:val="24"/>
        </w:rPr>
      </w:pPr>
      <w:r w:rsidRPr="00ED77E6">
        <w:rPr>
          <w:sz w:val="24"/>
          <w:szCs w:val="24"/>
        </w:rPr>
        <w:t>У обучающегося будут сформированы умения самоконтроля как части универсальных учебных действий: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устанавливать причины успеха (неудач) учебной деятельности;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корректировать свои учебные действия для преодоления ошибок.</w:t>
      </w:r>
    </w:p>
    <w:p w:rsidR="003742A7" w:rsidRPr="00ED77E6" w:rsidRDefault="003742A7" w:rsidP="00ED77E6">
      <w:pPr>
        <w:pStyle w:val="23"/>
        <w:shd w:val="clear" w:color="auto" w:fill="auto"/>
        <w:tabs>
          <w:tab w:val="left" w:pos="2129"/>
        </w:tabs>
        <w:spacing w:before="0" w:after="0" w:line="240" w:lineRule="auto"/>
        <w:ind w:firstLine="900"/>
        <w:contextualSpacing/>
        <w:rPr>
          <w:sz w:val="24"/>
          <w:szCs w:val="24"/>
        </w:rPr>
      </w:pPr>
      <w:r w:rsidRPr="00ED77E6">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 т.д.).</w:t>
      </w:r>
    </w:p>
    <w:p w:rsidR="003742A7" w:rsidRPr="00ED77E6" w:rsidRDefault="003742A7" w:rsidP="00ED77E6">
      <w:pPr>
        <w:pStyle w:val="23"/>
        <w:shd w:val="clear" w:color="auto" w:fill="auto"/>
        <w:tabs>
          <w:tab w:val="left" w:pos="1896"/>
        </w:tabs>
        <w:spacing w:before="0" w:after="0" w:line="240" w:lineRule="auto"/>
        <w:ind w:left="900"/>
        <w:contextualSpacing/>
        <w:rPr>
          <w:b/>
          <w:sz w:val="24"/>
          <w:szCs w:val="24"/>
        </w:rPr>
      </w:pPr>
      <w:r w:rsidRPr="00ED77E6">
        <w:rPr>
          <w:b/>
          <w:sz w:val="24"/>
          <w:szCs w:val="24"/>
        </w:rPr>
        <w:t>Предметные результаты изучения музыки.</w:t>
      </w:r>
    </w:p>
    <w:p w:rsidR="003742A7" w:rsidRPr="00ED77E6" w:rsidRDefault="003742A7" w:rsidP="00ED77E6">
      <w:pPr>
        <w:pStyle w:val="23"/>
        <w:shd w:val="clear" w:color="auto" w:fill="auto"/>
        <w:tabs>
          <w:tab w:val="left" w:pos="2091"/>
        </w:tabs>
        <w:spacing w:before="0" w:after="0" w:line="240" w:lineRule="auto"/>
        <w:ind w:firstLine="900"/>
        <w:contextualSpacing/>
        <w:rPr>
          <w:sz w:val="24"/>
          <w:szCs w:val="24"/>
        </w:rPr>
      </w:pPr>
      <w:r w:rsidRPr="00ED77E6">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стремятся к расширению своего музыкального кругозора.</w:t>
      </w:r>
    </w:p>
    <w:p w:rsidR="003742A7" w:rsidRPr="00ED77E6" w:rsidRDefault="003742A7" w:rsidP="00ED77E6">
      <w:pPr>
        <w:pStyle w:val="23"/>
        <w:shd w:val="clear" w:color="auto" w:fill="auto"/>
        <w:tabs>
          <w:tab w:val="left" w:pos="2086"/>
        </w:tabs>
        <w:spacing w:before="0" w:after="0" w:line="240" w:lineRule="auto"/>
        <w:ind w:firstLine="900"/>
        <w:contextualSpacing/>
        <w:rPr>
          <w:sz w:val="24"/>
          <w:szCs w:val="24"/>
        </w:rPr>
      </w:pPr>
      <w:r w:rsidRPr="00ED77E6">
        <w:rPr>
          <w:sz w:val="24"/>
          <w:szCs w:val="24"/>
        </w:rPr>
        <w:t>К концу изучения модуля №1 «Народная музыка России»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определять на слух и называть знакомые народные музыкальные инструменты;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группировать народные музыкальные инструменты по принципу звукоизвлечения: духовые, ударные, струнные;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определять принадлежность музыкальных произведений и их фрагментов к композиторскому или народному творчеству;</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манеру пения, инструментального исполнения, типы солистов и коллективов - народных и академических;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создавать ритмический аккомпанемент на ударных инструментах при исполнении народной песни;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исполнять народные произведения различных жанров с сопровождением и без сопровождения;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3742A7" w:rsidRPr="00ED77E6" w:rsidRDefault="003742A7" w:rsidP="00ED77E6">
      <w:pPr>
        <w:pStyle w:val="23"/>
        <w:shd w:val="clear" w:color="auto" w:fill="auto"/>
        <w:tabs>
          <w:tab w:val="left" w:pos="2146"/>
          <w:tab w:val="left" w:pos="6665"/>
        </w:tabs>
        <w:spacing w:before="0" w:after="0" w:line="240" w:lineRule="auto"/>
        <w:ind w:firstLine="900"/>
        <w:contextualSpacing/>
        <w:rPr>
          <w:sz w:val="24"/>
          <w:szCs w:val="24"/>
        </w:rPr>
      </w:pPr>
      <w:r w:rsidRPr="00ED77E6">
        <w:rPr>
          <w:sz w:val="24"/>
          <w:szCs w:val="24"/>
        </w:rPr>
        <w:t>К концу изучения модуля № 2 «Классическая музыка»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на слух произведения классической музыки, называть автора и произведение, исполнительский состав;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 xml:space="preserve">различать и характеризовать простейшие жанры музыки (песня, танец, марш), выделять и </w:t>
      </w:r>
      <w:r w:rsidRPr="00ED77E6">
        <w:rPr>
          <w:sz w:val="24"/>
          <w:szCs w:val="24"/>
        </w:rPr>
        <w:lastRenderedPageBreak/>
        <w:t>называть типичные жанровые признаки песни, танца и марша в сочинениях композиторов-классиков;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исполнять (в том числе фрагментарно, отдельными темами) сочинения композиторов-классиков;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характеризовать выразительные средства, использованные композитором для создания музыкального образа;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3742A7" w:rsidRPr="00ED77E6" w:rsidRDefault="003742A7" w:rsidP="00ED77E6">
      <w:pPr>
        <w:pStyle w:val="23"/>
        <w:shd w:val="clear" w:color="auto" w:fill="auto"/>
        <w:tabs>
          <w:tab w:val="left" w:pos="2124"/>
        </w:tabs>
        <w:spacing w:before="0" w:after="0" w:line="240" w:lineRule="auto"/>
        <w:ind w:firstLine="900"/>
        <w:contextualSpacing/>
        <w:rPr>
          <w:sz w:val="24"/>
          <w:szCs w:val="24"/>
        </w:rPr>
      </w:pPr>
      <w:r w:rsidRPr="00ED77E6">
        <w:rPr>
          <w:sz w:val="24"/>
          <w:szCs w:val="24"/>
        </w:rPr>
        <w:t>К концу изучения модуля №3 «Музыка в жизни человека»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3742A7" w:rsidRPr="00ED77E6" w:rsidRDefault="003742A7" w:rsidP="00ED77E6">
      <w:pPr>
        <w:pStyle w:val="23"/>
        <w:shd w:val="clear" w:color="auto" w:fill="auto"/>
        <w:tabs>
          <w:tab w:val="left" w:pos="2102"/>
        </w:tabs>
        <w:spacing w:before="0" w:after="0" w:line="240" w:lineRule="auto"/>
        <w:ind w:firstLine="900"/>
        <w:contextualSpacing/>
        <w:rPr>
          <w:sz w:val="24"/>
          <w:szCs w:val="24"/>
        </w:rPr>
      </w:pPr>
      <w:r w:rsidRPr="00ED77E6">
        <w:rPr>
          <w:sz w:val="24"/>
          <w:szCs w:val="24"/>
        </w:rPr>
        <w:t>К концу изучения модуля № 4 «Музыка народов мира»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на слух и исполнять произведения народной и композиторской музыки других стран;</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3742A7" w:rsidRPr="00ED77E6" w:rsidRDefault="003742A7" w:rsidP="00ED77E6">
      <w:pPr>
        <w:pStyle w:val="23"/>
        <w:shd w:val="clear" w:color="auto" w:fill="auto"/>
        <w:tabs>
          <w:tab w:val="left" w:pos="2106"/>
        </w:tabs>
        <w:spacing w:before="0" w:after="0" w:line="240" w:lineRule="auto"/>
        <w:ind w:firstLine="900"/>
        <w:contextualSpacing/>
        <w:rPr>
          <w:sz w:val="24"/>
          <w:szCs w:val="24"/>
        </w:rPr>
      </w:pPr>
      <w:r w:rsidRPr="00ED77E6">
        <w:rPr>
          <w:sz w:val="24"/>
          <w:szCs w:val="24"/>
        </w:rPr>
        <w:t>К концу изучения модуля №5 «Духовная музыка»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определять характер, настроение музыкальных произведений духовной музыки, характеризовать её жизненное предназначение;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исполнять доступные образцы духовной музыки;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3742A7" w:rsidRPr="00ED77E6" w:rsidRDefault="003742A7" w:rsidP="00ED77E6">
      <w:pPr>
        <w:pStyle w:val="23"/>
        <w:shd w:val="clear" w:color="auto" w:fill="auto"/>
        <w:tabs>
          <w:tab w:val="left" w:pos="2106"/>
        </w:tabs>
        <w:spacing w:before="0" w:after="0" w:line="240" w:lineRule="auto"/>
        <w:ind w:firstLine="709"/>
        <w:contextualSpacing/>
        <w:rPr>
          <w:sz w:val="24"/>
          <w:szCs w:val="24"/>
        </w:rPr>
      </w:pPr>
      <w:r w:rsidRPr="00ED77E6">
        <w:rPr>
          <w:sz w:val="24"/>
          <w:szCs w:val="24"/>
        </w:rPr>
        <w:t>К концу изучения модуля № 6 «Музыка театра и кино»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определять и называть особенности музыкально-сценических жанров (опера, балет, оперетта, мюзикл);</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3742A7" w:rsidRPr="00ED77E6" w:rsidRDefault="003742A7" w:rsidP="00ED77E6">
      <w:pPr>
        <w:pStyle w:val="23"/>
        <w:shd w:val="clear" w:color="auto" w:fill="auto"/>
        <w:tabs>
          <w:tab w:val="left" w:pos="2106"/>
        </w:tabs>
        <w:spacing w:before="0" w:after="0" w:line="240" w:lineRule="auto"/>
        <w:ind w:firstLine="900"/>
        <w:contextualSpacing/>
        <w:rPr>
          <w:sz w:val="24"/>
          <w:szCs w:val="24"/>
        </w:rPr>
      </w:pPr>
      <w:r w:rsidRPr="00ED77E6">
        <w:rPr>
          <w:sz w:val="24"/>
          <w:szCs w:val="24"/>
        </w:rPr>
        <w:t>К концу изучения модуля № 7 «Современная музыкальная культура»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разнообразные виды и жанры современной музыкальной культуры, стремиться к расширению музыкального кругозора;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lastRenderedPageBreak/>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исполнять современные музыкальные произведения, соблюдая певческую культуру звука.</w:t>
      </w:r>
    </w:p>
    <w:p w:rsidR="003742A7" w:rsidRPr="00ED77E6" w:rsidRDefault="003742A7" w:rsidP="00ED77E6">
      <w:pPr>
        <w:pStyle w:val="23"/>
        <w:shd w:val="clear" w:color="auto" w:fill="auto"/>
        <w:tabs>
          <w:tab w:val="left" w:pos="2106"/>
        </w:tabs>
        <w:spacing w:before="0" w:after="0" w:line="240" w:lineRule="auto"/>
        <w:ind w:firstLine="900"/>
        <w:contextualSpacing/>
        <w:rPr>
          <w:sz w:val="24"/>
          <w:szCs w:val="24"/>
        </w:rPr>
      </w:pPr>
      <w:r w:rsidRPr="00ED77E6">
        <w:rPr>
          <w:sz w:val="24"/>
          <w:szCs w:val="24"/>
        </w:rPr>
        <w:t>К концу изучения модуля № 8 «Музыкальная грамота» обучающийся научится:</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классифицировать звуки: шумовые и музыкальные, длинные, короткие, тихие, громкие, низкие, высокие;</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изобразительные и выразительные интонации, находить признаки</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сходства и различия музыкальных и речевых интонаций;</w:t>
      </w:r>
    </w:p>
    <w:p w:rsidR="003742A7" w:rsidRPr="00ED77E6" w:rsidRDefault="003742A7" w:rsidP="00ED77E6">
      <w:pPr>
        <w:pStyle w:val="23"/>
        <w:shd w:val="clear" w:color="auto" w:fill="auto"/>
        <w:spacing w:before="0" w:after="0" w:line="240" w:lineRule="auto"/>
        <w:ind w:firstLine="900"/>
        <w:contextualSpacing/>
        <w:rPr>
          <w:sz w:val="24"/>
          <w:szCs w:val="24"/>
        </w:rPr>
      </w:pPr>
      <w:r w:rsidRPr="00ED77E6">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3742A7" w:rsidRPr="00ED77E6" w:rsidRDefault="003742A7" w:rsidP="00ED77E6">
      <w:pPr>
        <w:pStyle w:val="23"/>
        <w:shd w:val="clear" w:color="auto" w:fill="auto"/>
        <w:spacing w:before="0" w:after="0" w:line="240" w:lineRule="auto"/>
        <w:ind w:right="-22" w:firstLine="900"/>
        <w:contextualSpacing/>
        <w:rPr>
          <w:sz w:val="24"/>
          <w:szCs w:val="24"/>
        </w:rPr>
      </w:pPr>
      <w:r w:rsidRPr="00ED77E6">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Приводить примеры произведений великих европейских художников: Леонардо да Винчи, Рафаэля, Рембрандта, Пикассо и других (по выбору учителя).</w:t>
      </w:r>
    </w:p>
    <w:p w:rsidR="003742A7" w:rsidRPr="00ED77E6" w:rsidRDefault="003742A7" w:rsidP="00ED77E6">
      <w:pPr>
        <w:pStyle w:val="23"/>
        <w:shd w:val="clear" w:color="auto" w:fill="auto"/>
        <w:tabs>
          <w:tab w:val="left" w:pos="2126"/>
        </w:tabs>
        <w:spacing w:before="0" w:after="0" w:line="240" w:lineRule="auto"/>
        <w:ind w:left="760"/>
        <w:contextualSpacing/>
        <w:rPr>
          <w:sz w:val="24"/>
          <w:szCs w:val="24"/>
        </w:rPr>
      </w:pPr>
      <w:r w:rsidRPr="00ED77E6">
        <w:rPr>
          <w:sz w:val="24"/>
          <w:szCs w:val="24"/>
        </w:rPr>
        <w:t>Модуль «Азбука цифровой графики».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ED77E6">
        <w:rPr>
          <w:sz w:val="24"/>
          <w:szCs w:val="24"/>
          <w:lang w:val="en-US" w:bidi="en-US"/>
        </w:rPr>
        <w:t>Paint</w:t>
      </w:r>
      <w:r w:rsidRPr="00ED77E6">
        <w:rPr>
          <w:sz w:val="24"/>
          <w:szCs w:val="24"/>
          <w:lang w:bidi="en-US"/>
        </w:rPr>
        <w:t xml:space="preserve">: </w:t>
      </w:r>
      <w:r w:rsidRPr="00ED77E6">
        <w:rPr>
          <w:sz w:val="24"/>
          <w:szCs w:val="24"/>
        </w:rPr>
        <w:t>изображение линии горизонта и точки схода, перспективных сокращений, цветовых и тональных изменений.</w:t>
      </w:r>
    </w:p>
    <w:p w:rsidR="003742A7" w:rsidRPr="00ED77E6" w:rsidRDefault="003742A7" w:rsidP="00ED77E6">
      <w:pPr>
        <w:pStyle w:val="23"/>
        <w:shd w:val="clear" w:color="auto" w:fill="auto"/>
        <w:tabs>
          <w:tab w:val="left" w:pos="2848"/>
          <w:tab w:val="left" w:pos="3198"/>
          <w:tab w:val="left" w:pos="5022"/>
          <w:tab w:val="left" w:pos="6568"/>
          <w:tab w:val="left" w:pos="6986"/>
          <w:tab w:val="left" w:pos="8459"/>
        </w:tabs>
        <w:spacing w:before="0" w:after="0" w:line="240" w:lineRule="auto"/>
        <w:ind w:firstLine="760"/>
        <w:contextualSpacing/>
        <w:rPr>
          <w:sz w:val="24"/>
          <w:szCs w:val="24"/>
        </w:rPr>
      </w:pPr>
      <w:r w:rsidRPr="00ED77E6">
        <w:rPr>
          <w:sz w:val="24"/>
          <w:szCs w:val="24"/>
        </w:rPr>
        <w:t>Моделировать</w:t>
      </w:r>
      <w:r w:rsidRPr="00ED77E6">
        <w:rPr>
          <w:sz w:val="24"/>
          <w:szCs w:val="24"/>
        </w:rPr>
        <w:tab/>
        <w:t>в</w:t>
      </w:r>
      <w:r w:rsidRPr="00ED77E6">
        <w:rPr>
          <w:sz w:val="24"/>
          <w:szCs w:val="24"/>
        </w:rPr>
        <w:tab/>
        <w:t>графическом</w:t>
      </w:r>
      <w:r w:rsidRPr="00ED77E6">
        <w:rPr>
          <w:sz w:val="24"/>
          <w:szCs w:val="24"/>
        </w:rPr>
        <w:tab/>
        <w:t>редакторе</w:t>
      </w:r>
      <w:r w:rsidRPr="00ED77E6">
        <w:rPr>
          <w:sz w:val="24"/>
          <w:szCs w:val="24"/>
        </w:rPr>
        <w:tab/>
        <w:t>с</w:t>
      </w:r>
      <w:r w:rsidRPr="00ED77E6">
        <w:rPr>
          <w:sz w:val="24"/>
          <w:szCs w:val="24"/>
        </w:rPr>
        <w:tab/>
        <w:t>помощью</w:t>
      </w:r>
      <w:r w:rsidRPr="00ED77E6">
        <w:rPr>
          <w:sz w:val="24"/>
          <w:szCs w:val="24"/>
        </w:rPr>
        <w:tab/>
        <w:t>инструментов</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742A7" w:rsidRPr="00ED77E6" w:rsidRDefault="003742A7" w:rsidP="00ED77E6">
      <w:pPr>
        <w:pStyle w:val="23"/>
        <w:shd w:val="clear" w:color="auto" w:fill="auto"/>
        <w:tabs>
          <w:tab w:val="left" w:pos="2848"/>
          <w:tab w:val="left" w:pos="3198"/>
          <w:tab w:val="left" w:pos="5022"/>
          <w:tab w:val="left" w:pos="6568"/>
          <w:tab w:val="left" w:pos="6986"/>
          <w:tab w:val="left" w:pos="8459"/>
        </w:tabs>
        <w:spacing w:before="0" w:after="0" w:line="240" w:lineRule="auto"/>
        <w:ind w:firstLine="760"/>
        <w:contextualSpacing/>
        <w:rPr>
          <w:sz w:val="24"/>
          <w:szCs w:val="24"/>
        </w:rPr>
      </w:pPr>
      <w:r w:rsidRPr="00ED77E6">
        <w:rPr>
          <w:sz w:val="24"/>
          <w:szCs w:val="24"/>
        </w:rPr>
        <w:t>Моделировать</w:t>
      </w:r>
      <w:r w:rsidRPr="00ED77E6">
        <w:rPr>
          <w:sz w:val="24"/>
          <w:szCs w:val="24"/>
        </w:rPr>
        <w:tab/>
        <w:t>в</w:t>
      </w:r>
      <w:r w:rsidRPr="00ED77E6">
        <w:rPr>
          <w:sz w:val="24"/>
          <w:szCs w:val="24"/>
        </w:rPr>
        <w:tab/>
        <w:t>графическом</w:t>
      </w:r>
      <w:r w:rsidRPr="00ED77E6">
        <w:rPr>
          <w:sz w:val="24"/>
          <w:szCs w:val="24"/>
        </w:rPr>
        <w:tab/>
        <w:t>редакторе</w:t>
      </w:r>
      <w:r w:rsidRPr="00ED77E6">
        <w:rPr>
          <w:sz w:val="24"/>
          <w:szCs w:val="24"/>
        </w:rPr>
        <w:tab/>
        <w:t>с</w:t>
      </w:r>
      <w:r w:rsidRPr="00ED77E6">
        <w:rPr>
          <w:sz w:val="24"/>
          <w:szCs w:val="24"/>
        </w:rPr>
        <w:tab/>
        <w:t>помощью</w:t>
      </w:r>
      <w:r w:rsidRPr="00ED77E6">
        <w:rPr>
          <w:sz w:val="24"/>
          <w:szCs w:val="24"/>
        </w:rPr>
        <w:tab/>
        <w:t>инструментов</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Освоить анимацию простого повторяющегося движения изображения в виртуальном редакторе </w:t>
      </w:r>
      <w:r w:rsidRPr="00ED77E6">
        <w:rPr>
          <w:sz w:val="24"/>
          <w:szCs w:val="24"/>
          <w:lang w:val="en-US" w:bidi="en-US"/>
        </w:rPr>
        <w:t>GIF</w:t>
      </w:r>
      <w:r w:rsidRPr="00ED77E6">
        <w:rPr>
          <w:sz w:val="24"/>
          <w:szCs w:val="24"/>
        </w:rPr>
        <w:t>-анимации.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Освоить и проводить компьютерные презентации в программе </w:t>
      </w:r>
      <w:r w:rsidRPr="00ED77E6">
        <w:rPr>
          <w:sz w:val="24"/>
          <w:szCs w:val="24"/>
          <w:lang w:val="en-US" w:bidi="en-US"/>
        </w:rPr>
        <w:t>PowerPoint</w:t>
      </w:r>
      <w:r w:rsidRPr="00ED77E6">
        <w:rPr>
          <w:sz w:val="24"/>
          <w:szCs w:val="24"/>
          <w:lang w:bidi="en-US"/>
        </w:rPr>
        <w:t xml:space="preserve"> </w:t>
      </w:r>
      <w:r w:rsidRPr="00ED77E6">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надо помнить и знать.</w:t>
      </w:r>
    </w:p>
    <w:p w:rsidR="003742A7" w:rsidRDefault="003742A7" w:rsidP="00ED77E6">
      <w:pPr>
        <w:pStyle w:val="23"/>
        <w:shd w:val="clear" w:color="auto" w:fill="auto"/>
        <w:spacing w:before="0" w:after="0" w:line="240" w:lineRule="auto"/>
        <w:ind w:firstLine="780"/>
        <w:contextualSpacing/>
        <w:rPr>
          <w:sz w:val="24"/>
          <w:szCs w:val="24"/>
        </w:rPr>
      </w:pPr>
      <w:r w:rsidRPr="00ED77E6">
        <w:rPr>
          <w:sz w:val="24"/>
          <w:szCs w:val="24"/>
        </w:rPr>
        <w:t>Совершать виртуальные тематические путешествия по художественным музеям мира.</w:t>
      </w:r>
    </w:p>
    <w:p w:rsidR="00921DC6" w:rsidRPr="00ED77E6" w:rsidRDefault="00921DC6" w:rsidP="00ED77E6">
      <w:pPr>
        <w:pStyle w:val="23"/>
        <w:shd w:val="clear" w:color="auto" w:fill="auto"/>
        <w:spacing w:before="0" w:after="0" w:line="240" w:lineRule="auto"/>
        <w:ind w:firstLine="780"/>
        <w:contextualSpacing/>
        <w:rPr>
          <w:sz w:val="24"/>
          <w:szCs w:val="24"/>
        </w:rPr>
      </w:pPr>
    </w:p>
    <w:p w:rsidR="003742A7" w:rsidRDefault="00C23301" w:rsidP="000A6FA3">
      <w:pPr>
        <w:pStyle w:val="23"/>
        <w:numPr>
          <w:ilvl w:val="2"/>
          <w:numId w:val="9"/>
        </w:numPr>
        <w:shd w:val="clear" w:color="auto" w:fill="auto"/>
        <w:spacing w:before="0" w:after="0" w:line="240" w:lineRule="auto"/>
        <w:contextualSpacing/>
        <w:jc w:val="center"/>
        <w:rPr>
          <w:b/>
          <w:sz w:val="24"/>
          <w:szCs w:val="24"/>
        </w:rPr>
      </w:pPr>
      <w:r>
        <w:rPr>
          <w:b/>
          <w:sz w:val="24"/>
          <w:szCs w:val="24"/>
        </w:rPr>
        <w:t>Р</w:t>
      </w:r>
      <w:r w:rsidR="003742A7" w:rsidRPr="00ED77E6">
        <w:rPr>
          <w:b/>
          <w:sz w:val="24"/>
          <w:szCs w:val="24"/>
        </w:rPr>
        <w:t xml:space="preserve">абочая программа </w:t>
      </w:r>
      <w:r w:rsidR="00873F1E">
        <w:rPr>
          <w:b/>
          <w:sz w:val="24"/>
          <w:szCs w:val="24"/>
        </w:rPr>
        <w:t>по учебному предмету</w:t>
      </w:r>
      <w:r w:rsidR="003742A7" w:rsidRPr="00ED77E6">
        <w:rPr>
          <w:b/>
          <w:sz w:val="24"/>
          <w:szCs w:val="24"/>
        </w:rPr>
        <w:t xml:space="preserve"> «Технология»</w:t>
      </w:r>
    </w:p>
    <w:p w:rsidR="00921DC6" w:rsidRPr="00ED77E6" w:rsidRDefault="00921DC6" w:rsidP="00921DC6">
      <w:pPr>
        <w:pStyle w:val="23"/>
        <w:shd w:val="clear" w:color="auto" w:fill="auto"/>
        <w:spacing w:before="0" w:after="0" w:line="240" w:lineRule="auto"/>
        <w:ind w:left="1480"/>
        <w:contextualSpacing/>
        <w:rPr>
          <w:b/>
          <w:sz w:val="24"/>
          <w:szCs w:val="24"/>
        </w:rPr>
      </w:pPr>
    </w:p>
    <w:p w:rsidR="003742A7" w:rsidRPr="00ED77E6" w:rsidRDefault="00C23301" w:rsidP="00ED77E6">
      <w:pPr>
        <w:pStyle w:val="23"/>
        <w:shd w:val="clear" w:color="auto" w:fill="auto"/>
        <w:tabs>
          <w:tab w:val="left" w:pos="1527"/>
        </w:tabs>
        <w:spacing w:before="0" w:after="0" w:line="240" w:lineRule="auto"/>
        <w:ind w:firstLine="780"/>
        <w:contextualSpacing/>
        <w:rPr>
          <w:sz w:val="24"/>
          <w:szCs w:val="24"/>
        </w:rPr>
      </w:pPr>
      <w:r>
        <w:rPr>
          <w:sz w:val="24"/>
          <w:szCs w:val="24"/>
        </w:rPr>
        <w:t>Р</w:t>
      </w:r>
      <w:r w:rsidR="003742A7" w:rsidRPr="00ED77E6">
        <w:rPr>
          <w:sz w:val="24"/>
          <w:szCs w:val="24"/>
        </w:rPr>
        <w:t xml:space="preserve">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w:t>
      </w:r>
      <w:r w:rsidR="003742A7" w:rsidRPr="00ED77E6">
        <w:rPr>
          <w:sz w:val="24"/>
          <w:szCs w:val="24"/>
        </w:rPr>
        <w:lastRenderedPageBreak/>
        <w:t>содержание обучения, планируемые результаты освоения программы по технологии.</w:t>
      </w:r>
    </w:p>
    <w:p w:rsidR="003742A7" w:rsidRPr="00ED77E6" w:rsidRDefault="003742A7" w:rsidP="00ED77E6">
      <w:pPr>
        <w:pStyle w:val="23"/>
        <w:shd w:val="clear" w:color="auto" w:fill="auto"/>
        <w:tabs>
          <w:tab w:val="left" w:pos="1527"/>
        </w:tabs>
        <w:spacing w:before="0" w:after="0" w:line="240" w:lineRule="auto"/>
        <w:ind w:firstLine="780"/>
        <w:contextualSpacing/>
        <w:rPr>
          <w:sz w:val="24"/>
          <w:szCs w:val="24"/>
        </w:rPr>
      </w:pPr>
      <w:r w:rsidRPr="00ED77E6">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3742A7" w:rsidRPr="00ED77E6" w:rsidRDefault="003742A7" w:rsidP="00ED77E6">
      <w:pPr>
        <w:pStyle w:val="23"/>
        <w:shd w:val="clear" w:color="auto" w:fill="auto"/>
        <w:tabs>
          <w:tab w:val="left" w:pos="1532"/>
        </w:tabs>
        <w:spacing w:before="0" w:after="0" w:line="240" w:lineRule="auto"/>
        <w:ind w:firstLine="780"/>
        <w:contextualSpacing/>
        <w:rPr>
          <w:sz w:val="24"/>
          <w:szCs w:val="24"/>
        </w:rPr>
      </w:pPr>
      <w:r w:rsidRPr="00ED77E6">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3742A7" w:rsidRPr="00ED77E6" w:rsidRDefault="003742A7" w:rsidP="00ED77E6">
      <w:pPr>
        <w:pStyle w:val="23"/>
        <w:shd w:val="clear" w:color="auto" w:fill="auto"/>
        <w:tabs>
          <w:tab w:val="left" w:pos="1527"/>
        </w:tabs>
        <w:spacing w:before="0" w:after="0" w:line="240" w:lineRule="auto"/>
        <w:ind w:firstLine="780"/>
        <w:contextualSpacing/>
        <w:rPr>
          <w:sz w:val="24"/>
          <w:szCs w:val="24"/>
        </w:rPr>
      </w:pPr>
      <w:r w:rsidRPr="00ED77E6">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742A7" w:rsidRPr="00ED77E6" w:rsidRDefault="003742A7" w:rsidP="00873F1E">
      <w:pPr>
        <w:pStyle w:val="23"/>
        <w:shd w:val="clear" w:color="auto" w:fill="auto"/>
        <w:tabs>
          <w:tab w:val="left" w:pos="1573"/>
        </w:tabs>
        <w:spacing w:before="0" w:after="0" w:line="240" w:lineRule="auto"/>
        <w:ind w:left="780"/>
        <w:contextualSpacing/>
        <w:jc w:val="center"/>
        <w:rPr>
          <w:b/>
          <w:sz w:val="24"/>
          <w:szCs w:val="24"/>
        </w:rPr>
      </w:pPr>
      <w:r w:rsidRPr="00ED77E6">
        <w:rPr>
          <w:b/>
          <w:sz w:val="24"/>
          <w:szCs w:val="24"/>
        </w:rPr>
        <w:t>Пояснительная записка.</w:t>
      </w:r>
    </w:p>
    <w:p w:rsidR="003742A7" w:rsidRPr="00ED77E6" w:rsidRDefault="003742A7" w:rsidP="00ED77E6">
      <w:pPr>
        <w:pStyle w:val="23"/>
        <w:shd w:val="clear" w:color="auto" w:fill="auto"/>
        <w:tabs>
          <w:tab w:val="left" w:pos="1729"/>
        </w:tabs>
        <w:spacing w:before="0" w:after="0" w:line="240" w:lineRule="auto"/>
        <w:ind w:firstLine="780"/>
        <w:contextualSpacing/>
        <w:rPr>
          <w:sz w:val="24"/>
          <w:szCs w:val="24"/>
        </w:rPr>
      </w:pPr>
      <w:r w:rsidRPr="00ED77E6">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A7" w:rsidRPr="00ED77E6" w:rsidRDefault="003742A7" w:rsidP="00ED77E6">
      <w:pPr>
        <w:pStyle w:val="23"/>
        <w:shd w:val="clear" w:color="auto" w:fill="auto"/>
        <w:tabs>
          <w:tab w:val="left" w:pos="1751"/>
        </w:tabs>
        <w:spacing w:before="0" w:after="0" w:line="240" w:lineRule="auto"/>
        <w:ind w:firstLine="760"/>
        <w:contextualSpacing/>
        <w:rPr>
          <w:sz w:val="24"/>
          <w:szCs w:val="24"/>
        </w:rPr>
      </w:pPr>
      <w:r w:rsidRPr="00ED77E6">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3742A7" w:rsidRPr="00ED77E6" w:rsidRDefault="003742A7" w:rsidP="00ED77E6">
      <w:pPr>
        <w:pStyle w:val="23"/>
        <w:shd w:val="clear" w:color="auto" w:fill="auto"/>
        <w:tabs>
          <w:tab w:val="left" w:pos="1791"/>
        </w:tabs>
        <w:spacing w:before="0" w:after="0" w:line="240" w:lineRule="auto"/>
        <w:ind w:left="760"/>
        <w:contextualSpacing/>
        <w:rPr>
          <w:sz w:val="24"/>
          <w:szCs w:val="24"/>
        </w:rPr>
      </w:pPr>
      <w:r w:rsidRPr="00ED77E6">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деятельности как важной части общей культуры человека;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развитие сенсомоторных процессов, психомоторной координации, глазомера через формирование практических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развитие гибкости и вариативности мышления, способностей к изобретательской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742A7" w:rsidRPr="00ED77E6" w:rsidRDefault="003742A7" w:rsidP="00ED77E6">
      <w:pPr>
        <w:pStyle w:val="23"/>
        <w:shd w:val="clear" w:color="auto" w:fill="auto"/>
        <w:tabs>
          <w:tab w:val="left" w:pos="1729"/>
        </w:tabs>
        <w:spacing w:before="0" w:after="0" w:line="240" w:lineRule="auto"/>
        <w:ind w:firstLine="760"/>
        <w:contextualSpacing/>
        <w:rPr>
          <w:sz w:val="24"/>
          <w:szCs w:val="24"/>
        </w:rPr>
      </w:pPr>
      <w:r w:rsidRPr="00ED77E6">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Технологии, профессии и производства.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742A7" w:rsidRPr="00ED77E6" w:rsidRDefault="003742A7" w:rsidP="00ED77E6">
      <w:pPr>
        <w:pStyle w:val="23"/>
        <w:shd w:val="clear" w:color="auto" w:fill="auto"/>
        <w:tabs>
          <w:tab w:val="left" w:pos="4618"/>
        </w:tabs>
        <w:spacing w:before="0" w:after="0" w:line="240" w:lineRule="auto"/>
        <w:ind w:firstLine="780"/>
        <w:contextualSpacing/>
        <w:rPr>
          <w:sz w:val="24"/>
          <w:szCs w:val="24"/>
        </w:rPr>
      </w:pPr>
      <w:r w:rsidRPr="00ED77E6">
        <w:rPr>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3742A7" w:rsidRPr="00ED77E6" w:rsidRDefault="003742A7" w:rsidP="00ED77E6">
      <w:pPr>
        <w:pStyle w:val="23"/>
        <w:shd w:val="clear" w:color="auto" w:fill="auto"/>
        <w:tabs>
          <w:tab w:val="left" w:pos="1734"/>
        </w:tabs>
        <w:spacing w:before="0" w:after="0" w:line="240" w:lineRule="auto"/>
        <w:ind w:firstLine="780"/>
        <w:contextualSpacing/>
        <w:rPr>
          <w:sz w:val="24"/>
          <w:szCs w:val="24"/>
        </w:rPr>
      </w:pPr>
      <w:r w:rsidRPr="00ED77E6">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3742A7" w:rsidRPr="00ED77E6" w:rsidRDefault="003742A7" w:rsidP="00ED77E6">
      <w:pPr>
        <w:pStyle w:val="23"/>
        <w:shd w:val="clear" w:color="auto" w:fill="auto"/>
        <w:tabs>
          <w:tab w:val="left" w:pos="1568"/>
        </w:tabs>
        <w:spacing w:before="0" w:after="0" w:line="240" w:lineRule="auto"/>
        <w:ind w:left="780"/>
        <w:contextualSpacing/>
        <w:rPr>
          <w:b/>
          <w:sz w:val="24"/>
          <w:szCs w:val="24"/>
        </w:rPr>
      </w:pPr>
      <w:r w:rsidRPr="00ED77E6">
        <w:rPr>
          <w:b/>
          <w:sz w:val="24"/>
          <w:szCs w:val="24"/>
        </w:rPr>
        <w:t>Содержание обучения в 1 классе.</w:t>
      </w:r>
    </w:p>
    <w:p w:rsidR="003742A7" w:rsidRPr="00ED77E6" w:rsidRDefault="003742A7" w:rsidP="00ED77E6">
      <w:pPr>
        <w:pStyle w:val="23"/>
        <w:shd w:val="clear" w:color="auto" w:fill="auto"/>
        <w:tabs>
          <w:tab w:val="left" w:pos="1779"/>
        </w:tabs>
        <w:spacing w:before="0" w:after="0" w:line="240" w:lineRule="auto"/>
        <w:ind w:left="780"/>
        <w:contextualSpacing/>
        <w:rPr>
          <w:sz w:val="24"/>
          <w:szCs w:val="24"/>
        </w:rPr>
      </w:pPr>
      <w:r w:rsidRPr="00ED77E6">
        <w:rPr>
          <w:sz w:val="24"/>
          <w:szCs w:val="24"/>
        </w:rPr>
        <w:t>Технологии, профессии и производства.</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742A7" w:rsidRPr="00ED77E6" w:rsidRDefault="003742A7" w:rsidP="00ED77E6">
      <w:pPr>
        <w:pStyle w:val="23"/>
        <w:shd w:val="clear" w:color="auto" w:fill="auto"/>
        <w:tabs>
          <w:tab w:val="left" w:pos="1935"/>
        </w:tabs>
        <w:spacing w:before="0" w:after="0" w:line="240" w:lineRule="auto"/>
        <w:ind w:firstLine="780"/>
        <w:contextualSpacing/>
        <w:rPr>
          <w:sz w:val="24"/>
          <w:szCs w:val="24"/>
        </w:rPr>
      </w:pPr>
      <w:r w:rsidRPr="00ED77E6">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3742A7" w:rsidRPr="00ED77E6" w:rsidRDefault="003742A7" w:rsidP="00ED77E6">
      <w:pPr>
        <w:pStyle w:val="23"/>
        <w:shd w:val="clear" w:color="auto" w:fill="auto"/>
        <w:tabs>
          <w:tab w:val="left" w:pos="1981"/>
        </w:tabs>
        <w:spacing w:before="0" w:after="0" w:line="240" w:lineRule="auto"/>
        <w:ind w:left="780"/>
        <w:contextualSpacing/>
        <w:rPr>
          <w:sz w:val="24"/>
          <w:szCs w:val="24"/>
        </w:rPr>
      </w:pPr>
      <w:r w:rsidRPr="00ED77E6">
        <w:rPr>
          <w:sz w:val="24"/>
          <w:szCs w:val="24"/>
        </w:rPr>
        <w:t>Традиции и праздники народов России, ремёсла, обычаи.</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Технологии ручной обработки материалов.</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742A7" w:rsidRPr="00ED77E6" w:rsidRDefault="003742A7" w:rsidP="00ED77E6">
      <w:pPr>
        <w:pStyle w:val="23"/>
        <w:shd w:val="clear" w:color="auto" w:fill="auto"/>
        <w:tabs>
          <w:tab w:val="left" w:pos="1954"/>
        </w:tabs>
        <w:spacing w:before="0" w:after="0" w:line="240" w:lineRule="auto"/>
        <w:ind w:firstLine="780"/>
        <w:contextualSpacing/>
        <w:rPr>
          <w:sz w:val="24"/>
          <w:szCs w:val="24"/>
        </w:rPr>
      </w:pPr>
      <w:r w:rsidRPr="00ED77E6">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 xml:space="preserve">Подбор соответствующих инструментов и способов обработки материалов в зависимости от </w:t>
      </w:r>
      <w:r w:rsidRPr="00ED77E6">
        <w:rPr>
          <w:sz w:val="24"/>
          <w:szCs w:val="24"/>
        </w:rPr>
        <w:lastRenderedPageBreak/>
        <w:t>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742A7" w:rsidRPr="00ED77E6" w:rsidRDefault="003742A7" w:rsidP="00ED77E6">
      <w:pPr>
        <w:pStyle w:val="23"/>
        <w:shd w:val="clear" w:color="auto" w:fill="auto"/>
        <w:tabs>
          <w:tab w:val="left" w:pos="1945"/>
        </w:tabs>
        <w:spacing w:before="0" w:after="0" w:line="240" w:lineRule="auto"/>
        <w:ind w:firstLine="851"/>
        <w:contextualSpacing/>
        <w:rPr>
          <w:sz w:val="24"/>
          <w:szCs w:val="24"/>
        </w:rPr>
      </w:pPr>
      <w:r w:rsidRPr="00ED77E6">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742A7" w:rsidRPr="00ED77E6" w:rsidRDefault="003742A7" w:rsidP="00ED77E6">
      <w:pPr>
        <w:pStyle w:val="23"/>
        <w:shd w:val="clear" w:color="auto" w:fill="auto"/>
        <w:tabs>
          <w:tab w:val="left" w:pos="1986"/>
        </w:tabs>
        <w:spacing w:before="0" w:after="0" w:line="240" w:lineRule="auto"/>
        <w:ind w:left="780"/>
        <w:contextualSpacing/>
        <w:rPr>
          <w:sz w:val="24"/>
          <w:szCs w:val="24"/>
        </w:rPr>
      </w:pPr>
      <w:r w:rsidRPr="00ED77E6">
        <w:rPr>
          <w:sz w:val="24"/>
          <w:szCs w:val="24"/>
        </w:rPr>
        <w:t>Использование дополнительных отделочных материалов.</w:t>
      </w:r>
    </w:p>
    <w:p w:rsidR="003742A7" w:rsidRPr="00ED77E6" w:rsidRDefault="003742A7" w:rsidP="00ED77E6">
      <w:pPr>
        <w:pStyle w:val="23"/>
        <w:shd w:val="clear" w:color="auto" w:fill="auto"/>
        <w:tabs>
          <w:tab w:val="left" w:pos="1770"/>
        </w:tabs>
        <w:spacing w:before="0" w:after="0" w:line="240" w:lineRule="auto"/>
        <w:ind w:left="780"/>
        <w:contextualSpacing/>
        <w:rPr>
          <w:sz w:val="24"/>
          <w:szCs w:val="24"/>
        </w:rPr>
      </w:pPr>
      <w:r w:rsidRPr="00ED77E6">
        <w:rPr>
          <w:sz w:val="24"/>
          <w:szCs w:val="24"/>
        </w:rPr>
        <w:t>Конструирование и моделирование.</w:t>
      </w:r>
    </w:p>
    <w:p w:rsidR="003742A7" w:rsidRPr="00ED77E6" w:rsidRDefault="003742A7" w:rsidP="00ED77E6">
      <w:pPr>
        <w:pStyle w:val="23"/>
        <w:shd w:val="clear" w:color="auto" w:fill="auto"/>
        <w:tabs>
          <w:tab w:val="left" w:pos="1954"/>
        </w:tabs>
        <w:spacing w:before="0" w:after="0" w:line="240" w:lineRule="auto"/>
        <w:ind w:firstLine="780"/>
        <w:contextualSpacing/>
        <w:rPr>
          <w:sz w:val="24"/>
          <w:szCs w:val="24"/>
        </w:rPr>
      </w:pPr>
      <w:r w:rsidRPr="00ED77E6">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ИКТ.</w:t>
      </w:r>
    </w:p>
    <w:p w:rsidR="003742A7" w:rsidRPr="00ED77E6" w:rsidRDefault="003742A7" w:rsidP="00ED77E6">
      <w:pPr>
        <w:pStyle w:val="23"/>
        <w:shd w:val="clear" w:color="auto" w:fill="auto"/>
        <w:tabs>
          <w:tab w:val="left" w:pos="1940"/>
        </w:tabs>
        <w:spacing w:before="0" w:after="0" w:line="240" w:lineRule="auto"/>
        <w:ind w:left="780"/>
        <w:contextualSpacing/>
        <w:rPr>
          <w:sz w:val="24"/>
          <w:szCs w:val="24"/>
        </w:rPr>
      </w:pPr>
      <w:r w:rsidRPr="00ED77E6">
        <w:rPr>
          <w:sz w:val="24"/>
          <w:szCs w:val="24"/>
        </w:rPr>
        <w:t>Демонстрация учителем готовых материалов на информационных носителях.</w:t>
      </w:r>
    </w:p>
    <w:p w:rsidR="003742A7" w:rsidRPr="00ED77E6" w:rsidRDefault="003742A7" w:rsidP="00ED77E6">
      <w:pPr>
        <w:pStyle w:val="23"/>
        <w:shd w:val="clear" w:color="auto" w:fill="auto"/>
        <w:tabs>
          <w:tab w:val="left" w:pos="2024"/>
        </w:tabs>
        <w:spacing w:before="0" w:after="0" w:line="240" w:lineRule="auto"/>
        <w:ind w:left="760"/>
        <w:contextualSpacing/>
        <w:rPr>
          <w:sz w:val="24"/>
          <w:szCs w:val="24"/>
        </w:rPr>
      </w:pPr>
      <w:r w:rsidRPr="00ED77E6">
        <w:rPr>
          <w:sz w:val="24"/>
          <w:szCs w:val="24"/>
        </w:rPr>
        <w:t>Информация. Виды информации.</w:t>
      </w:r>
    </w:p>
    <w:p w:rsidR="003742A7" w:rsidRPr="00ED77E6" w:rsidRDefault="003742A7" w:rsidP="00ED77E6">
      <w:pPr>
        <w:pStyle w:val="23"/>
        <w:shd w:val="clear" w:color="auto" w:fill="auto"/>
        <w:tabs>
          <w:tab w:val="left" w:pos="1818"/>
          <w:tab w:val="left" w:pos="5336"/>
          <w:tab w:val="left" w:pos="8955"/>
        </w:tabs>
        <w:spacing w:before="0" w:after="0" w:line="240" w:lineRule="auto"/>
        <w:ind w:firstLine="760"/>
        <w:contextualSpacing/>
        <w:rPr>
          <w:sz w:val="24"/>
          <w:szCs w:val="24"/>
        </w:rPr>
      </w:pPr>
      <w:r w:rsidRPr="00ED77E6">
        <w:rPr>
          <w:sz w:val="24"/>
          <w:szCs w:val="24"/>
        </w:rPr>
        <w:t>Изучение технологии в 1 классе способствует освоению на пропедевтическом уровне ряда универсальных учебных действий:</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2003"/>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ориентироваться в терминах, используемых в технологии (в пределах изученного);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и использовать предложенную инструкцию (устную, графическую);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отдельные изделия (конструкции), находить сходство и различия в их устройстве.</w:t>
      </w:r>
    </w:p>
    <w:p w:rsidR="003742A7" w:rsidRPr="00ED77E6" w:rsidRDefault="003742A7" w:rsidP="00ED77E6">
      <w:pPr>
        <w:pStyle w:val="23"/>
        <w:shd w:val="clear" w:color="auto" w:fill="auto"/>
        <w:tabs>
          <w:tab w:val="left" w:pos="1999"/>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информацию (представленную в объяснении учителя или в учебнике), использовать её в работе;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3742A7" w:rsidRPr="00ED77E6" w:rsidRDefault="003742A7" w:rsidP="00ED77E6">
      <w:pPr>
        <w:pStyle w:val="23"/>
        <w:shd w:val="clear" w:color="auto" w:fill="auto"/>
        <w:tabs>
          <w:tab w:val="left" w:pos="2003"/>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несложные высказывания, сообщения в устной форме (по содержанию изученных тем).</w:t>
      </w:r>
    </w:p>
    <w:p w:rsidR="003742A7" w:rsidRPr="00ED77E6" w:rsidRDefault="003742A7" w:rsidP="00ED77E6">
      <w:pPr>
        <w:pStyle w:val="23"/>
        <w:shd w:val="clear" w:color="auto" w:fill="auto"/>
        <w:tabs>
          <w:tab w:val="left" w:pos="2117"/>
        </w:tabs>
        <w:spacing w:before="0" w:after="0" w:line="240" w:lineRule="auto"/>
        <w:ind w:firstLine="760"/>
        <w:contextualSpacing/>
        <w:rPr>
          <w:sz w:val="24"/>
          <w:szCs w:val="24"/>
        </w:rPr>
      </w:pPr>
      <w:r w:rsidRPr="00ED77E6">
        <w:rPr>
          <w:sz w:val="24"/>
          <w:szCs w:val="24"/>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принимать и удерживать в процессе деятельности предложенную учебную задачу;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несложные действия контроля и оценки по предложенным критериям.</w:t>
      </w:r>
    </w:p>
    <w:p w:rsidR="003742A7" w:rsidRPr="00ED77E6" w:rsidRDefault="003742A7" w:rsidP="00ED77E6">
      <w:pPr>
        <w:pStyle w:val="23"/>
        <w:shd w:val="clear" w:color="auto" w:fill="auto"/>
        <w:tabs>
          <w:tab w:val="left" w:pos="2019"/>
        </w:tabs>
        <w:spacing w:before="0" w:after="0" w:line="240" w:lineRule="auto"/>
        <w:ind w:left="760"/>
        <w:contextualSpacing/>
        <w:rPr>
          <w:sz w:val="24"/>
          <w:szCs w:val="24"/>
        </w:rPr>
      </w:pPr>
      <w:r w:rsidRPr="00ED77E6">
        <w:rPr>
          <w:sz w:val="24"/>
          <w:szCs w:val="24"/>
        </w:rPr>
        <w:t>Совместная деятельность способствует формированию умений: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положительное отношение к включению в совместную работу,</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к простым видам сотрудничества;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742A7" w:rsidRPr="00ED77E6" w:rsidRDefault="003742A7" w:rsidP="00ED77E6">
      <w:pPr>
        <w:pStyle w:val="23"/>
        <w:shd w:val="clear" w:color="auto" w:fill="auto"/>
        <w:tabs>
          <w:tab w:val="left" w:pos="1601"/>
        </w:tabs>
        <w:spacing w:before="0" w:after="0" w:line="240" w:lineRule="auto"/>
        <w:ind w:left="760"/>
        <w:contextualSpacing/>
        <w:rPr>
          <w:b/>
          <w:sz w:val="24"/>
          <w:szCs w:val="24"/>
        </w:rPr>
      </w:pPr>
      <w:r w:rsidRPr="00ED77E6">
        <w:rPr>
          <w:b/>
          <w:sz w:val="24"/>
          <w:szCs w:val="24"/>
        </w:rPr>
        <w:t>Содержание обучения во 2 классе.</w:t>
      </w:r>
    </w:p>
    <w:p w:rsidR="003742A7" w:rsidRPr="00ED77E6" w:rsidRDefault="003742A7" w:rsidP="00ED77E6">
      <w:pPr>
        <w:pStyle w:val="23"/>
        <w:shd w:val="clear" w:color="auto" w:fill="auto"/>
        <w:tabs>
          <w:tab w:val="left" w:pos="1808"/>
        </w:tabs>
        <w:spacing w:before="0" w:after="0" w:line="240" w:lineRule="auto"/>
        <w:ind w:firstLine="760"/>
        <w:contextualSpacing/>
        <w:rPr>
          <w:sz w:val="24"/>
          <w:szCs w:val="24"/>
        </w:rPr>
      </w:pPr>
      <w:r w:rsidRPr="00ED77E6">
        <w:rPr>
          <w:sz w:val="24"/>
          <w:szCs w:val="24"/>
        </w:rPr>
        <w:t>Технологии, профессии и производства.</w:t>
      </w:r>
    </w:p>
    <w:p w:rsidR="003742A7" w:rsidRPr="00ED77E6" w:rsidRDefault="003742A7" w:rsidP="00ED77E6">
      <w:pPr>
        <w:pStyle w:val="23"/>
        <w:shd w:val="clear" w:color="auto" w:fill="auto"/>
        <w:tabs>
          <w:tab w:val="left" w:pos="2019"/>
        </w:tabs>
        <w:spacing w:before="0" w:after="0" w:line="240" w:lineRule="auto"/>
        <w:ind w:firstLine="760"/>
        <w:contextualSpacing/>
        <w:rPr>
          <w:sz w:val="24"/>
          <w:szCs w:val="24"/>
        </w:rPr>
      </w:pPr>
      <w:r w:rsidRPr="00ED77E6">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Технологии ручной обработки материалов.</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742A7" w:rsidRPr="00ED77E6" w:rsidRDefault="003742A7" w:rsidP="00ED77E6">
      <w:pPr>
        <w:pStyle w:val="23"/>
        <w:shd w:val="clear" w:color="auto" w:fill="auto"/>
        <w:tabs>
          <w:tab w:val="left" w:pos="1950"/>
        </w:tabs>
        <w:spacing w:before="0" w:after="0" w:line="240" w:lineRule="auto"/>
        <w:ind w:firstLine="709"/>
        <w:contextualSpacing/>
        <w:rPr>
          <w:sz w:val="24"/>
          <w:szCs w:val="24"/>
        </w:rPr>
      </w:pPr>
      <w:r w:rsidRPr="00ED77E6">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 xml:space="preserve">Технология обработки текстильных материалов. Строение ткани (поперечное и продольное </w:t>
      </w:r>
      <w:r w:rsidRPr="00ED77E6">
        <w:rPr>
          <w:sz w:val="24"/>
          <w:szCs w:val="24"/>
        </w:rPr>
        <w:lastRenderedPageBreak/>
        <w:t>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Использование дополнительных материалов (например, проволока, пряжа, бусины и другие).</w:t>
      </w:r>
    </w:p>
    <w:p w:rsidR="003742A7" w:rsidRPr="00ED77E6" w:rsidRDefault="003742A7" w:rsidP="00ED77E6">
      <w:pPr>
        <w:pStyle w:val="23"/>
        <w:shd w:val="clear" w:color="auto" w:fill="auto"/>
        <w:tabs>
          <w:tab w:val="left" w:pos="1779"/>
        </w:tabs>
        <w:spacing w:before="0" w:after="0" w:line="240" w:lineRule="auto"/>
        <w:ind w:left="780"/>
        <w:contextualSpacing/>
        <w:rPr>
          <w:sz w:val="24"/>
          <w:szCs w:val="24"/>
        </w:rPr>
      </w:pPr>
      <w:r w:rsidRPr="00ED77E6">
        <w:rPr>
          <w:sz w:val="24"/>
          <w:szCs w:val="24"/>
        </w:rPr>
        <w:t>Конструирование и моделирование.</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742A7" w:rsidRPr="00ED77E6" w:rsidRDefault="003742A7" w:rsidP="00ED77E6">
      <w:pPr>
        <w:pStyle w:val="23"/>
        <w:shd w:val="clear" w:color="auto" w:fill="auto"/>
        <w:tabs>
          <w:tab w:val="left" w:pos="1779"/>
        </w:tabs>
        <w:spacing w:before="0" w:after="0" w:line="240" w:lineRule="auto"/>
        <w:ind w:left="780"/>
        <w:contextualSpacing/>
        <w:rPr>
          <w:sz w:val="24"/>
          <w:szCs w:val="24"/>
        </w:rPr>
      </w:pPr>
      <w:r w:rsidRPr="00ED77E6">
        <w:rPr>
          <w:sz w:val="24"/>
          <w:szCs w:val="24"/>
        </w:rPr>
        <w:t>ИКТ.</w:t>
      </w:r>
    </w:p>
    <w:p w:rsidR="003742A7" w:rsidRPr="00ED77E6" w:rsidRDefault="003742A7" w:rsidP="00ED77E6">
      <w:pPr>
        <w:pStyle w:val="23"/>
        <w:shd w:val="clear" w:color="auto" w:fill="auto"/>
        <w:tabs>
          <w:tab w:val="left" w:pos="1940"/>
        </w:tabs>
        <w:spacing w:before="0" w:after="0" w:line="240" w:lineRule="auto"/>
        <w:ind w:left="780"/>
        <w:contextualSpacing/>
        <w:rPr>
          <w:sz w:val="24"/>
          <w:szCs w:val="24"/>
        </w:rPr>
      </w:pPr>
      <w:r w:rsidRPr="00ED77E6">
        <w:rPr>
          <w:sz w:val="24"/>
          <w:szCs w:val="24"/>
        </w:rPr>
        <w:t>Демонстрация учителем готовых материалов на информационных носителях.</w:t>
      </w:r>
    </w:p>
    <w:p w:rsidR="003742A7" w:rsidRPr="00ED77E6" w:rsidRDefault="003742A7" w:rsidP="00ED77E6">
      <w:pPr>
        <w:pStyle w:val="23"/>
        <w:shd w:val="clear" w:color="auto" w:fill="auto"/>
        <w:tabs>
          <w:tab w:val="left" w:pos="1986"/>
        </w:tabs>
        <w:spacing w:before="0" w:after="0" w:line="240" w:lineRule="auto"/>
        <w:ind w:left="780"/>
        <w:contextualSpacing/>
        <w:rPr>
          <w:sz w:val="24"/>
          <w:szCs w:val="24"/>
        </w:rPr>
      </w:pPr>
      <w:r w:rsidRPr="00ED77E6">
        <w:rPr>
          <w:sz w:val="24"/>
          <w:szCs w:val="24"/>
        </w:rPr>
        <w:t>Поиск информации. Интернет как источник информации.</w:t>
      </w:r>
    </w:p>
    <w:p w:rsidR="003742A7" w:rsidRPr="00ED77E6" w:rsidRDefault="003742A7" w:rsidP="00ED77E6">
      <w:pPr>
        <w:pStyle w:val="23"/>
        <w:shd w:val="clear" w:color="auto" w:fill="auto"/>
        <w:tabs>
          <w:tab w:val="left" w:pos="1743"/>
        </w:tabs>
        <w:spacing w:before="0" w:after="0" w:line="240" w:lineRule="auto"/>
        <w:ind w:firstLine="780"/>
        <w:contextualSpacing/>
        <w:rPr>
          <w:sz w:val="24"/>
          <w:szCs w:val="24"/>
        </w:rPr>
      </w:pPr>
      <w:r w:rsidRPr="00ED77E6">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85"/>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ориентироваться в терминах, используемых в технологии (в пределах изученного);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работу в соответствии с образцом, инструкцией, устной или письменной;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действия анализа и синтеза, сравнения, группировки с учётом указанных критериев;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рассуждения, проводить умозаключения, проверять их в практической работе;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воспроизводить порядок действий при решении учебной (практической) задачи;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решение простых задач в умственной и материализованной форме.</w:t>
      </w:r>
    </w:p>
    <w:p w:rsidR="003742A7" w:rsidRPr="00ED77E6" w:rsidRDefault="003742A7" w:rsidP="00ED77E6">
      <w:pPr>
        <w:pStyle w:val="23"/>
        <w:shd w:val="clear" w:color="auto" w:fill="auto"/>
        <w:tabs>
          <w:tab w:val="left" w:pos="1975"/>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получать информацию из учебника и других дидактических материалов, использовать её в работе;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3742A7" w:rsidRPr="00ED77E6" w:rsidRDefault="003742A7" w:rsidP="00ED77E6">
      <w:pPr>
        <w:pStyle w:val="23"/>
        <w:shd w:val="clear" w:color="auto" w:fill="auto"/>
        <w:tabs>
          <w:tab w:val="left" w:pos="1980"/>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делиться впечатлениями о прослушанном (прочитанном) тексте, рассказе учителя, о выполненной работе, созданном изделии.</w:t>
      </w:r>
    </w:p>
    <w:p w:rsidR="003742A7" w:rsidRPr="00ED77E6" w:rsidRDefault="003742A7" w:rsidP="00ED77E6">
      <w:pPr>
        <w:pStyle w:val="23"/>
        <w:shd w:val="clear" w:color="auto" w:fill="auto"/>
        <w:tabs>
          <w:tab w:val="left" w:pos="1989"/>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и принимать учебную задачу;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организовывать свою деятельность;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предлагаемый план действий, действовать по плану;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прогнозировать необходимые действия для получения практического результата, планировать работу;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действия контроля и оценки;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воспринимать советы, оценку учителя и других обучающихся, стараться учитывать их в работе.</w:t>
      </w:r>
    </w:p>
    <w:p w:rsidR="003742A7" w:rsidRPr="00ED77E6" w:rsidRDefault="003742A7" w:rsidP="00ED77E6">
      <w:pPr>
        <w:pStyle w:val="23"/>
        <w:shd w:val="clear" w:color="auto" w:fill="auto"/>
        <w:tabs>
          <w:tab w:val="left" w:pos="1984"/>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совместной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выполнять элементарную совместную деятельность в процессе изготовления изделий, осуществлять взаимопомощь;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742A7" w:rsidRPr="00ED77E6" w:rsidRDefault="003742A7" w:rsidP="00ED77E6">
      <w:pPr>
        <w:pStyle w:val="23"/>
        <w:shd w:val="clear" w:color="auto" w:fill="auto"/>
        <w:tabs>
          <w:tab w:val="left" w:pos="1597"/>
        </w:tabs>
        <w:spacing w:before="0" w:after="0" w:line="240" w:lineRule="auto"/>
        <w:ind w:left="760"/>
        <w:contextualSpacing/>
        <w:rPr>
          <w:b/>
          <w:sz w:val="24"/>
          <w:szCs w:val="24"/>
        </w:rPr>
      </w:pPr>
      <w:r w:rsidRPr="00ED77E6">
        <w:rPr>
          <w:b/>
          <w:sz w:val="24"/>
          <w:szCs w:val="24"/>
        </w:rPr>
        <w:t>Содержание обучения в 3 классе.</w:t>
      </w:r>
    </w:p>
    <w:p w:rsidR="003742A7" w:rsidRPr="00ED77E6" w:rsidRDefault="003742A7" w:rsidP="00ED77E6">
      <w:pPr>
        <w:pStyle w:val="23"/>
        <w:shd w:val="clear" w:color="auto" w:fill="auto"/>
        <w:tabs>
          <w:tab w:val="left" w:pos="1856"/>
        </w:tabs>
        <w:spacing w:before="0" w:after="0" w:line="240" w:lineRule="auto"/>
        <w:ind w:left="760"/>
        <w:contextualSpacing/>
        <w:rPr>
          <w:sz w:val="24"/>
          <w:szCs w:val="24"/>
        </w:rPr>
      </w:pPr>
      <w:r w:rsidRPr="00ED77E6">
        <w:rPr>
          <w:sz w:val="24"/>
          <w:szCs w:val="24"/>
        </w:rPr>
        <w:t>Технологии, профессии и производства.</w:t>
      </w:r>
    </w:p>
    <w:p w:rsidR="003742A7" w:rsidRPr="00ED77E6" w:rsidRDefault="003742A7" w:rsidP="00ED77E6">
      <w:pPr>
        <w:pStyle w:val="23"/>
        <w:shd w:val="clear" w:color="auto" w:fill="auto"/>
        <w:tabs>
          <w:tab w:val="left" w:pos="1989"/>
        </w:tabs>
        <w:spacing w:before="0" w:after="0" w:line="240" w:lineRule="auto"/>
        <w:ind w:firstLine="760"/>
        <w:contextualSpacing/>
        <w:rPr>
          <w:sz w:val="24"/>
          <w:szCs w:val="24"/>
        </w:rPr>
      </w:pPr>
      <w:r w:rsidRPr="00ED77E6">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742A7" w:rsidRPr="00ED77E6" w:rsidRDefault="003742A7" w:rsidP="00ED77E6">
      <w:pPr>
        <w:pStyle w:val="23"/>
        <w:shd w:val="clear" w:color="auto" w:fill="auto"/>
        <w:tabs>
          <w:tab w:val="left" w:pos="1989"/>
        </w:tabs>
        <w:spacing w:before="0" w:after="0" w:line="240" w:lineRule="auto"/>
        <w:ind w:firstLine="760"/>
        <w:contextualSpacing/>
        <w:rPr>
          <w:sz w:val="24"/>
          <w:szCs w:val="24"/>
        </w:rPr>
      </w:pPr>
      <w:r w:rsidRPr="00ED77E6">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Бережное и внимательное отношение к природе как источнику сырьевых ресурсов и идей для технологий будущего.</w:t>
      </w:r>
    </w:p>
    <w:p w:rsidR="003742A7" w:rsidRPr="00ED77E6" w:rsidRDefault="003742A7" w:rsidP="00ED77E6">
      <w:pPr>
        <w:pStyle w:val="23"/>
        <w:shd w:val="clear" w:color="auto" w:fill="auto"/>
        <w:tabs>
          <w:tab w:val="left" w:pos="1959"/>
        </w:tabs>
        <w:spacing w:before="0" w:after="0" w:line="240" w:lineRule="auto"/>
        <w:ind w:firstLine="780"/>
        <w:contextualSpacing/>
        <w:rPr>
          <w:sz w:val="24"/>
          <w:szCs w:val="24"/>
        </w:rPr>
      </w:pPr>
      <w:r w:rsidRPr="00ED77E6">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742A7" w:rsidRPr="00ED77E6" w:rsidRDefault="003742A7" w:rsidP="00ED77E6">
      <w:pPr>
        <w:pStyle w:val="23"/>
        <w:shd w:val="clear" w:color="auto" w:fill="auto"/>
        <w:tabs>
          <w:tab w:val="left" w:pos="1779"/>
        </w:tabs>
        <w:spacing w:before="0" w:after="0" w:line="240" w:lineRule="auto"/>
        <w:contextualSpacing/>
        <w:rPr>
          <w:sz w:val="24"/>
          <w:szCs w:val="24"/>
        </w:rPr>
      </w:pPr>
      <w:r w:rsidRPr="00ED77E6">
        <w:rPr>
          <w:sz w:val="24"/>
          <w:szCs w:val="24"/>
        </w:rPr>
        <w:tab/>
        <w:t>Технологии ручной обработки материалов.</w:t>
      </w:r>
    </w:p>
    <w:p w:rsidR="003742A7" w:rsidRPr="00ED77E6" w:rsidRDefault="003742A7" w:rsidP="00ED77E6">
      <w:pPr>
        <w:pStyle w:val="23"/>
        <w:shd w:val="clear" w:color="auto" w:fill="auto"/>
        <w:tabs>
          <w:tab w:val="left" w:pos="1954"/>
        </w:tabs>
        <w:spacing w:before="0" w:after="0" w:line="240" w:lineRule="auto"/>
        <w:ind w:firstLine="780"/>
        <w:contextualSpacing/>
        <w:rPr>
          <w:sz w:val="24"/>
          <w:szCs w:val="24"/>
        </w:rPr>
      </w:pPr>
      <w:r w:rsidRPr="00ED77E6">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Выполнение рицовки на картоне с помощью канцелярского ножа, выполнение отверстий шилом.</w:t>
      </w:r>
    </w:p>
    <w:p w:rsidR="003742A7" w:rsidRPr="00ED77E6" w:rsidRDefault="003742A7" w:rsidP="00ED77E6">
      <w:pPr>
        <w:pStyle w:val="23"/>
        <w:shd w:val="clear" w:color="auto" w:fill="auto"/>
        <w:tabs>
          <w:tab w:val="left" w:pos="1950"/>
        </w:tabs>
        <w:spacing w:before="0" w:after="0" w:line="240" w:lineRule="auto"/>
        <w:ind w:firstLine="709"/>
        <w:contextualSpacing/>
        <w:rPr>
          <w:sz w:val="24"/>
          <w:szCs w:val="24"/>
        </w:rPr>
      </w:pPr>
      <w:r w:rsidRPr="00ED77E6">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 xml:space="preserve">Использование дополнительных материалов. Комбинирование разных материалов в одном </w:t>
      </w:r>
      <w:r w:rsidRPr="00ED77E6">
        <w:rPr>
          <w:sz w:val="24"/>
          <w:szCs w:val="24"/>
        </w:rPr>
        <w:lastRenderedPageBreak/>
        <w:t>изделии.</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Конструирование и моделирование.</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ED77E6">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742A7" w:rsidRPr="00ED77E6" w:rsidRDefault="003742A7" w:rsidP="00ED77E6">
      <w:pPr>
        <w:pStyle w:val="23"/>
        <w:shd w:val="clear" w:color="auto" w:fill="auto"/>
        <w:tabs>
          <w:tab w:val="left" w:pos="1950"/>
        </w:tabs>
        <w:spacing w:before="0" w:after="0" w:line="240" w:lineRule="auto"/>
        <w:ind w:firstLine="709"/>
        <w:contextualSpacing/>
        <w:rPr>
          <w:sz w:val="24"/>
          <w:szCs w:val="24"/>
        </w:rPr>
      </w:pPr>
      <w:r w:rsidRPr="00ED77E6">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ИКТ.</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ED77E6">
        <w:rPr>
          <w:sz w:val="24"/>
          <w:szCs w:val="24"/>
          <w:lang w:val="en-US" w:bidi="en-US"/>
        </w:rPr>
        <w:t>DVD</w:t>
      </w:r>
      <w:r w:rsidRPr="00ED77E6">
        <w:rPr>
          <w:sz w:val="24"/>
          <w:szCs w:val="24"/>
          <w:lang w:bidi="en-US"/>
        </w:rPr>
        <w:t xml:space="preserve">). </w:t>
      </w:r>
      <w:r w:rsidRPr="00ED77E6">
        <w:rPr>
          <w:sz w:val="24"/>
          <w:szCs w:val="24"/>
        </w:rPr>
        <w:t xml:space="preserve">Работа с текстовым редактором </w:t>
      </w:r>
      <w:r w:rsidRPr="00ED77E6">
        <w:rPr>
          <w:sz w:val="24"/>
          <w:szCs w:val="24"/>
          <w:lang w:val="en-US" w:bidi="en-US"/>
        </w:rPr>
        <w:t>Microsoft</w:t>
      </w:r>
      <w:r w:rsidRPr="00ED77E6">
        <w:rPr>
          <w:sz w:val="24"/>
          <w:szCs w:val="24"/>
          <w:lang w:bidi="en-US"/>
        </w:rPr>
        <w:t xml:space="preserve"> </w:t>
      </w:r>
      <w:r w:rsidRPr="00ED77E6">
        <w:rPr>
          <w:sz w:val="24"/>
          <w:szCs w:val="24"/>
          <w:lang w:val="en-US" w:bidi="en-US"/>
        </w:rPr>
        <w:t>Word</w:t>
      </w:r>
      <w:r w:rsidRPr="00ED77E6">
        <w:rPr>
          <w:sz w:val="24"/>
          <w:szCs w:val="24"/>
          <w:lang w:bidi="en-US"/>
        </w:rPr>
        <w:t xml:space="preserve"> </w:t>
      </w:r>
      <w:r w:rsidRPr="00ED77E6">
        <w:rPr>
          <w:sz w:val="24"/>
          <w:szCs w:val="24"/>
        </w:rPr>
        <w:t>или другим.</w:t>
      </w:r>
    </w:p>
    <w:p w:rsidR="003742A7" w:rsidRPr="00ED77E6" w:rsidRDefault="003742A7" w:rsidP="00ED77E6">
      <w:pPr>
        <w:pStyle w:val="23"/>
        <w:shd w:val="clear" w:color="auto" w:fill="auto"/>
        <w:tabs>
          <w:tab w:val="left" w:pos="1748"/>
        </w:tabs>
        <w:spacing w:before="0" w:after="0" w:line="240" w:lineRule="auto"/>
        <w:ind w:firstLine="740"/>
        <w:contextualSpacing/>
        <w:rPr>
          <w:sz w:val="24"/>
          <w:szCs w:val="24"/>
        </w:rPr>
      </w:pPr>
      <w:r w:rsidRPr="00ED77E6">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60"/>
        </w:tabs>
        <w:spacing w:before="0" w:after="0" w:line="240" w:lineRule="auto"/>
        <w:ind w:firstLine="709"/>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осуществлять анализ предложенных образцов с выделением существенных и несущественных признаков;</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выполнять работу в соответствии с инструкцией, устной или письменной, а также графически представленной в схеме, таблице;</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определять способы доработки конструкций с учётом предложенных условий;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читать и воспроизводить простой чертёж (эскиз) развёртки изделия;</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восстанавливать нарушенную последовательность выполнения изделия.</w:t>
      </w:r>
    </w:p>
    <w:p w:rsidR="003742A7" w:rsidRPr="00ED77E6" w:rsidRDefault="003742A7" w:rsidP="00ED77E6">
      <w:pPr>
        <w:pStyle w:val="23"/>
        <w:shd w:val="clear" w:color="auto" w:fill="auto"/>
        <w:tabs>
          <w:tab w:val="left" w:pos="1950"/>
        </w:tabs>
        <w:spacing w:before="0" w:after="0" w:line="240" w:lineRule="auto"/>
        <w:ind w:firstLine="740"/>
        <w:contextualSpacing/>
        <w:rPr>
          <w:sz w:val="24"/>
          <w:szCs w:val="24"/>
        </w:rPr>
      </w:pPr>
      <w:r w:rsidRPr="00ED77E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40"/>
        <w:contextualSpacing/>
        <w:rPr>
          <w:sz w:val="24"/>
          <w:szCs w:val="24"/>
        </w:rPr>
      </w:pPr>
      <w:r w:rsidRPr="00ED77E6">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 основе анализа информации производить выбор наиболее эффективных способов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поиск необходимой информации для выполнения учебных заданий с использованием учебной литературы;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742A7" w:rsidRPr="00ED77E6" w:rsidRDefault="003742A7" w:rsidP="00ED77E6">
      <w:pPr>
        <w:pStyle w:val="23"/>
        <w:shd w:val="clear" w:color="auto" w:fill="auto"/>
        <w:tabs>
          <w:tab w:val="left" w:pos="1986"/>
        </w:tabs>
        <w:spacing w:before="0" w:after="0" w:line="240" w:lineRule="auto"/>
        <w:ind w:firstLine="851"/>
        <w:contextualSpacing/>
        <w:rPr>
          <w:sz w:val="24"/>
          <w:szCs w:val="24"/>
        </w:rPr>
      </w:pPr>
      <w:r w:rsidRPr="00ED77E6">
        <w:rPr>
          <w:sz w:val="24"/>
          <w:szCs w:val="24"/>
        </w:rPr>
        <w:t>У обучающегося будут сформированы следующие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монологическое высказывание, владеть диалогической формой коммуникации;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рассуждения в форме связи простых суждений об объекте, его строении, свойствах и способах создания;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описывать предметы рукотворного мира, оценивать их достоинства;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формулировать собственное мнение, аргументировать выбор вариантов и способов выполнения задания.</w:t>
      </w:r>
    </w:p>
    <w:p w:rsidR="003742A7" w:rsidRPr="00ED77E6" w:rsidRDefault="003742A7" w:rsidP="00ED77E6">
      <w:pPr>
        <w:pStyle w:val="23"/>
        <w:shd w:val="clear" w:color="auto" w:fill="auto"/>
        <w:tabs>
          <w:tab w:val="left" w:pos="1991"/>
        </w:tabs>
        <w:spacing w:before="0" w:after="0" w:line="240" w:lineRule="auto"/>
        <w:ind w:firstLine="760"/>
        <w:contextualSpacing/>
        <w:rPr>
          <w:sz w:val="24"/>
          <w:szCs w:val="24"/>
        </w:rPr>
      </w:pPr>
      <w:r w:rsidRPr="00ED77E6">
        <w:rPr>
          <w:sz w:val="24"/>
          <w:szCs w:val="24"/>
        </w:rP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принимать и сохранять учебную задачу, осуществлять поиск средств для её решения;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волевую саморегуляцию при выполнении задания.</w:t>
      </w:r>
    </w:p>
    <w:p w:rsidR="003742A7" w:rsidRPr="00ED77E6" w:rsidRDefault="003742A7" w:rsidP="00ED77E6">
      <w:pPr>
        <w:pStyle w:val="23"/>
        <w:shd w:val="clear" w:color="auto" w:fill="auto"/>
        <w:tabs>
          <w:tab w:val="left" w:pos="1976"/>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совместной деятельности:</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выбирать себе партнёров по совместной деятельности не только по симпатии, но и по деловым качествам;</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справедливо распределять работу, договариваться, приходить к общему решению, отвечать за общий результат работы;</w:t>
      </w:r>
    </w:p>
    <w:p w:rsidR="003742A7" w:rsidRPr="00ED77E6" w:rsidRDefault="003742A7" w:rsidP="00ED77E6">
      <w:pPr>
        <w:pStyle w:val="23"/>
        <w:shd w:val="clear" w:color="auto" w:fill="auto"/>
        <w:tabs>
          <w:tab w:val="left" w:pos="3400"/>
          <w:tab w:val="left" w:pos="6932"/>
          <w:tab w:val="left" w:pos="8598"/>
        </w:tabs>
        <w:spacing w:before="0" w:after="0" w:line="240" w:lineRule="auto"/>
        <w:ind w:firstLine="780"/>
        <w:contextualSpacing/>
        <w:rPr>
          <w:sz w:val="24"/>
          <w:szCs w:val="24"/>
        </w:rPr>
      </w:pPr>
      <w:r w:rsidRPr="00ED77E6">
        <w:rPr>
          <w:sz w:val="24"/>
          <w:szCs w:val="24"/>
        </w:rPr>
        <w:t>выполнять роли</w:t>
      </w:r>
      <w:r w:rsidRPr="00ED77E6">
        <w:rPr>
          <w:sz w:val="24"/>
          <w:szCs w:val="24"/>
        </w:rPr>
        <w:tab/>
        <w:t>лидера, подчинённого,</w:t>
      </w:r>
      <w:r w:rsidRPr="00ED77E6">
        <w:rPr>
          <w:sz w:val="24"/>
          <w:szCs w:val="24"/>
        </w:rPr>
        <w:tab/>
        <w:t>соблюдать</w:t>
      </w:r>
      <w:r w:rsidRPr="00ED77E6">
        <w:rPr>
          <w:sz w:val="24"/>
          <w:szCs w:val="24"/>
        </w:rPr>
        <w:tab/>
        <w:t>равноправие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и дружелюбие;</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осуществлять взаимопомощь, проявлять ответственность при выполнении своей части работы.</w:t>
      </w:r>
    </w:p>
    <w:p w:rsidR="003742A7" w:rsidRPr="00ED77E6" w:rsidRDefault="003742A7" w:rsidP="00ED77E6">
      <w:pPr>
        <w:pStyle w:val="23"/>
        <w:shd w:val="clear" w:color="auto" w:fill="auto"/>
        <w:spacing w:before="0" w:after="0" w:line="240" w:lineRule="auto"/>
        <w:ind w:firstLine="780"/>
        <w:contextualSpacing/>
        <w:rPr>
          <w:b/>
          <w:sz w:val="24"/>
          <w:szCs w:val="24"/>
        </w:rPr>
      </w:pPr>
      <w:r w:rsidRPr="00ED77E6">
        <w:rPr>
          <w:b/>
          <w:sz w:val="24"/>
          <w:szCs w:val="24"/>
        </w:rPr>
        <w:t>Содержание обучения в 4 классе.</w:t>
      </w:r>
    </w:p>
    <w:p w:rsidR="003742A7" w:rsidRPr="00ED77E6" w:rsidRDefault="003742A7" w:rsidP="00ED77E6">
      <w:pPr>
        <w:pStyle w:val="23"/>
        <w:shd w:val="clear" w:color="auto" w:fill="auto"/>
        <w:tabs>
          <w:tab w:val="left" w:pos="1868"/>
        </w:tabs>
        <w:spacing w:before="0" w:after="0" w:line="240" w:lineRule="auto"/>
        <w:ind w:left="780"/>
        <w:contextualSpacing/>
        <w:rPr>
          <w:sz w:val="24"/>
          <w:szCs w:val="24"/>
        </w:rPr>
      </w:pPr>
      <w:r w:rsidRPr="00ED77E6">
        <w:rPr>
          <w:sz w:val="24"/>
          <w:szCs w:val="24"/>
        </w:rPr>
        <w:t>Технологии, профессии и производства.</w:t>
      </w:r>
    </w:p>
    <w:p w:rsidR="003742A7" w:rsidRPr="00ED77E6" w:rsidRDefault="003742A7" w:rsidP="00ED77E6">
      <w:pPr>
        <w:pStyle w:val="23"/>
        <w:shd w:val="clear" w:color="auto" w:fill="auto"/>
        <w:tabs>
          <w:tab w:val="left" w:pos="2029"/>
        </w:tabs>
        <w:spacing w:before="0" w:after="0" w:line="240" w:lineRule="auto"/>
        <w:ind w:firstLine="780"/>
        <w:contextualSpacing/>
        <w:rPr>
          <w:sz w:val="24"/>
          <w:szCs w:val="24"/>
        </w:rPr>
      </w:pPr>
      <w:r w:rsidRPr="00ED77E6">
        <w:rPr>
          <w:sz w:val="24"/>
          <w:szCs w:val="24"/>
        </w:rPr>
        <w:t>Профессии и технологии современного мира. Использование достижений науки в</w:t>
      </w:r>
      <w:r w:rsidRPr="00ED77E6">
        <w:rPr>
          <w:sz w:val="24"/>
          <w:szCs w:val="24"/>
        </w:rPr>
        <w:tab/>
        <w:t>развитии технического</w:t>
      </w:r>
      <w:r w:rsidRPr="00ED77E6">
        <w:rPr>
          <w:sz w:val="24"/>
          <w:szCs w:val="24"/>
        </w:rPr>
        <w:tab/>
        <w:t>прогресса.</w:t>
      </w:r>
      <w:r w:rsidRPr="00ED77E6">
        <w:rPr>
          <w:sz w:val="24"/>
          <w:szCs w:val="24"/>
        </w:rPr>
        <w:tab/>
        <w:t>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742A7" w:rsidRPr="00ED77E6" w:rsidRDefault="003742A7" w:rsidP="00ED77E6">
      <w:pPr>
        <w:pStyle w:val="23"/>
        <w:shd w:val="clear" w:color="auto" w:fill="auto"/>
        <w:tabs>
          <w:tab w:val="left" w:pos="1988"/>
        </w:tabs>
        <w:spacing w:before="0" w:after="0" w:line="240" w:lineRule="auto"/>
        <w:ind w:firstLine="780"/>
        <w:contextualSpacing/>
        <w:rPr>
          <w:sz w:val="24"/>
          <w:szCs w:val="24"/>
        </w:rPr>
      </w:pPr>
      <w:r w:rsidRPr="00ED77E6">
        <w:rPr>
          <w:sz w:val="24"/>
          <w:szCs w:val="24"/>
        </w:rPr>
        <w:t>Профессии, связанные с опасностями (пожарные, космонавты, химики и другие).</w:t>
      </w:r>
    </w:p>
    <w:p w:rsidR="003742A7" w:rsidRPr="00ED77E6" w:rsidRDefault="003742A7" w:rsidP="00ED77E6">
      <w:pPr>
        <w:pStyle w:val="23"/>
        <w:shd w:val="clear" w:color="auto" w:fill="auto"/>
        <w:tabs>
          <w:tab w:val="left" w:pos="1998"/>
        </w:tabs>
        <w:spacing w:before="0" w:after="0" w:line="240" w:lineRule="auto"/>
        <w:ind w:firstLine="780"/>
        <w:contextualSpacing/>
        <w:rPr>
          <w:sz w:val="24"/>
          <w:szCs w:val="24"/>
        </w:rPr>
      </w:pPr>
      <w:r w:rsidRPr="00ED77E6">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742A7" w:rsidRPr="00ED77E6" w:rsidRDefault="003742A7" w:rsidP="00ED77E6">
      <w:pPr>
        <w:pStyle w:val="23"/>
        <w:shd w:val="clear" w:color="auto" w:fill="auto"/>
        <w:tabs>
          <w:tab w:val="left" w:pos="1998"/>
        </w:tabs>
        <w:spacing w:before="0" w:after="0" w:line="240" w:lineRule="auto"/>
        <w:ind w:firstLine="780"/>
        <w:contextualSpacing/>
        <w:rPr>
          <w:sz w:val="24"/>
          <w:szCs w:val="24"/>
        </w:rPr>
      </w:pPr>
      <w:r w:rsidRPr="00ED77E6">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3742A7" w:rsidRPr="00ED77E6" w:rsidRDefault="003742A7" w:rsidP="00ED77E6">
      <w:pPr>
        <w:pStyle w:val="23"/>
        <w:shd w:val="clear" w:color="auto" w:fill="auto"/>
        <w:tabs>
          <w:tab w:val="left" w:pos="2003"/>
        </w:tabs>
        <w:spacing w:before="0" w:after="0" w:line="240" w:lineRule="auto"/>
        <w:ind w:firstLine="780"/>
        <w:contextualSpacing/>
        <w:rPr>
          <w:sz w:val="24"/>
          <w:szCs w:val="24"/>
        </w:rPr>
      </w:pPr>
      <w:r w:rsidRPr="00ED77E6">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Технологии ручной обработки материалов.</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3742A7" w:rsidRPr="00ED77E6" w:rsidRDefault="003742A7" w:rsidP="00ED77E6">
      <w:pPr>
        <w:pStyle w:val="23"/>
        <w:shd w:val="clear" w:color="auto" w:fill="auto"/>
        <w:tabs>
          <w:tab w:val="left" w:pos="1940"/>
        </w:tabs>
        <w:spacing w:before="0" w:after="0" w:line="240" w:lineRule="auto"/>
        <w:ind w:firstLine="780"/>
        <w:contextualSpacing/>
        <w:rPr>
          <w:sz w:val="24"/>
          <w:szCs w:val="24"/>
        </w:rPr>
      </w:pPr>
      <w:r w:rsidRPr="00ED77E6">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3742A7" w:rsidRPr="00ED77E6" w:rsidRDefault="003742A7" w:rsidP="00ED77E6">
      <w:pPr>
        <w:pStyle w:val="23"/>
        <w:shd w:val="clear" w:color="auto" w:fill="auto"/>
        <w:tabs>
          <w:tab w:val="left" w:pos="1954"/>
        </w:tabs>
        <w:spacing w:before="0" w:after="0" w:line="240" w:lineRule="auto"/>
        <w:ind w:firstLine="780"/>
        <w:contextualSpacing/>
        <w:rPr>
          <w:sz w:val="24"/>
          <w:szCs w:val="24"/>
        </w:rPr>
      </w:pPr>
      <w:r w:rsidRPr="00ED77E6">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742A7" w:rsidRPr="00ED77E6" w:rsidRDefault="003742A7" w:rsidP="00ED77E6">
      <w:pPr>
        <w:pStyle w:val="23"/>
        <w:shd w:val="clear" w:color="auto" w:fill="auto"/>
        <w:tabs>
          <w:tab w:val="left" w:pos="1959"/>
        </w:tabs>
        <w:spacing w:before="0" w:after="0" w:line="240" w:lineRule="auto"/>
        <w:ind w:firstLine="780"/>
        <w:contextualSpacing/>
        <w:rPr>
          <w:sz w:val="24"/>
          <w:szCs w:val="24"/>
        </w:rPr>
      </w:pPr>
      <w:r w:rsidRPr="00ED77E6">
        <w:rPr>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w:t>
      </w:r>
      <w:r w:rsidRPr="00ED77E6">
        <w:rPr>
          <w:sz w:val="24"/>
          <w:szCs w:val="24"/>
        </w:rPr>
        <w:lastRenderedPageBreak/>
        <w:t>крестообразного стежков (соединительные и отделочные). Подбор ручных строчек для сшивания и отделки изделий. Простейший ремонт изделий.</w:t>
      </w:r>
    </w:p>
    <w:p w:rsidR="003742A7" w:rsidRPr="00ED77E6" w:rsidRDefault="003742A7" w:rsidP="00ED77E6">
      <w:pPr>
        <w:pStyle w:val="23"/>
        <w:shd w:val="clear" w:color="auto" w:fill="auto"/>
        <w:tabs>
          <w:tab w:val="left" w:pos="1945"/>
        </w:tabs>
        <w:spacing w:before="0" w:after="0" w:line="240" w:lineRule="auto"/>
        <w:ind w:firstLine="709"/>
        <w:contextualSpacing/>
        <w:rPr>
          <w:sz w:val="24"/>
          <w:szCs w:val="24"/>
        </w:rPr>
      </w:pPr>
      <w:r w:rsidRPr="00ED77E6">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742A7" w:rsidRPr="00ED77E6" w:rsidRDefault="003742A7" w:rsidP="00ED77E6">
      <w:pPr>
        <w:pStyle w:val="23"/>
        <w:shd w:val="clear" w:color="auto" w:fill="auto"/>
        <w:tabs>
          <w:tab w:val="left" w:pos="1990"/>
        </w:tabs>
        <w:spacing w:before="0" w:after="0" w:line="240" w:lineRule="auto"/>
        <w:ind w:left="780"/>
        <w:contextualSpacing/>
        <w:rPr>
          <w:sz w:val="24"/>
          <w:szCs w:val="24"/>
        </w:rPr>
      </w:pPr>
      <w:r w:rsidRPr="00ED77E6">
        <w:rPr>
          <w:sz w:val="24"/>
          <w:szCs w:val="24"/>
        </w:rPr>
        <w:t>Комбинированное использование разных материалов.</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Конструирование и моделирование.</w:t>
      </w:r>
    </w:p>
    <w:p w:rsidR="003742A7" w:rsidRPr="00ED77E6" w:rsidRDefault="003742A7" w:rsidP="00ED77E6">
      <w:pPr>
        <w:pStyle w:val="23"/>
        <w:shd w:val="clear" w:color="auto" w:fill="auto"/>
        <w:tabs>
          <w:tab w:val="left" w:pos="1935"/>
        </w:tabs>
        <w:spacing w:before="0" w:after="0" w:line="240" w:lineRule="auto"/>
        <w:ind w:firstLine="780"/>
        <w:contextualSpacing/>
        <w:rPr>
          <w:sz w:val="24"/>
          <w:szCs w:val="24"/>
        </w:rPr>
      </w:pPr>
      <w:r w:rsidRPr="00ED77E6">
        <w:rPr>
          <w:sz w:val="24"/>
          <w:szCs w:val="24"/>
        </w:rPr>
        <w:t>Современные требования к техническим устройствам (экологичность, безопасность, эргономичность и другие).</w:t>
      </w:r>
    </w:p>
    <w:p w:rsidR="003742A7" w:rsidRPr="00ED77E6" w:rsidRDefault="003742A7" w:rsidP="00ED77E6">
      <w:pPr>
        <w:pStyle w:val="23"/>
        <w:shd w:val="clear" w:color="auto" w:fill="auto"/>
        <w:tabs>
          <w:tab w:val="left" w:pos="1945"/>
        </w:tabs>
        <w:spacing w:before="0" w:after="0" w:line="240" w:lineRule="auto"/>
        <w:ind w:firstLine="709"/>
        <w:contextualSpacing/>
        <w:rPr>
          <w:sz w:val="24"/>
          <w:szCs w:val="24"/>
        </w:rPr>
      </w:pPr>
      <w:r w:rsidRPr="00ED77E6">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742A7" w:rsidRPr="00ED77E6" w:rsidRDefault="003742A7" w:rsidP="00ED77E6">
      <w:pPr>
        <w:pStyle w:val="23"/>
        <w:shd w:val="clear" w:color="auto" w:fill="auto"/>
        <w:tabs>
          <w:tab w:val="left" w:pos="1774"/>
        </w:tabs>
        <w:spacing w:before="0" w:after="0" w:line="240" w:lineRule="auto"/>
        <w:ind w:left="780"/>
        <w:contextualSpacing/>
        <w:rPr>
          <w:sz w:val="24"/>
          <w:szCs w:val="24"/>
        </w:rPr>
      </w:pPr>
      <w:r w:rsidRPr="00ED77E6">
        <w:rPr>
          <w:sz w:val="24"/>
          <w:szCs w:val="24"/>
        </w:rPr>
        <w:t>ИКТ.</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Работа с доступной информацией в Интернете и на цифровых носителях информации.</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ED77E6">
        <w:rPr>
          <w:sz w:val="24"/>
          <w:szCs w:val="24"/>
          <w:lang w:val="en-US" w:bidi="en-US"/>
        </w:rPr>
        <w:t>PowerPoint</w:t>
      </w:r>
      <w:r w:rsidRPr="00ED77E6">
        <w:rPr>
          <w:sz w:val="24"/>
          <w:szCs w:val="24"/>
          <w:lang w:bidi="en-US"/>
        </w:rPr>
        <w:t xml:space="preserve"> </w:t>
      </w:r>
      <w:r w:rsidRPr="00ED77E6">
        <w:rPr>
          <w:sz w:val="24"/>
          <w:szCs w:val="24"/>
        </w:rPr>
        <w:t>или другой.</w:t>
      </w:r>
    </w:p>
    <w:p w:rsidR="003742A7" w:rsidRPr="00ED77E6" w:rsidRDefault="003742A7" w:rsidP="00ED77E6">
      <w:pPr>
        <w:pStyle w:val="23"/>
        <w:shd w:val="clear" w:color="auto" w:fill="auto"/>
        <w:tabs>
          <w:tab w:val="left" w:pos="1738"/>
        </w:tabs>
        <w:spacing w:before="0" w:after="0" w:line="240" w:lineRule="auto"/>
        <w:ind w:firstLine="780"/>
        <w:contextualSpacing/>
        <w:rPr>
          <w:sz w:val="24"/>
          <w:szCs w:val="24"/>
        </w:rPr>
      </w:pPr>
      <w:r w:rsidRPr="00ED77E6">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742A7" w:rsidRPr="00ED77E6" w:rsidRDefault="003742A7" w:rsidP="00ED77E6">
      <w:pPr>
        <w:pStyle w:val="23"/>
        <w:shd w:val="clear" w:color="auto" w:fill="auto"/>
        <w:spacing w:before="0" w:after="0" w:line="240" w:lineRule="auto"/>
        <w:ind w:firstLine="780"/>
        <w:contextualSpacing/>
        <w:rPr>
          <w:sz w:val="24"/>
          <w:szCs w:val="24"/>
        </w:rPr>
      </w:pPr>
      <w:r w:rsidRPr="00ED77E6">
        <w:rPr>
          <w:sz w:val="24"/>
          <w:szCs w:val="24"/>
        </w:rPr>
        <w:t>анализировать конструкции предложенных образцов изделий;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действия анализа и синтеза, сравнения, классификации предметов (изделий) с учётом указанных критериев;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742A7" w:rsidRPr="00ED77E6" w:rsidRDefault="003742A7" w:rsidP="00ED77E6">
      <w:pPr>
        <w:pStyle w:val="23"/>
        <w:shd w:val="clear" w:color="auto" w:fill="auto"/>
        <w:tabs>
          <w:tab w:val="left" w:pos="1963"/>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 основе анализа информации производить выбор наиболее эффективных способов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использовать знаково-символические средства для решения задач в умственной или </w:t>
      </w:r>
      <w:r w:rsidRPr="00ED77E6">
        <w:rPr>
          <w:sz w:val="24"/>
          <w:szCs w:val="24"/>
        </w:rPr>
        <w:lastRenderedPageBreak/>
        <w:t>материализованной форме, выполнять действия моделирования, работать с моделями;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поиск дополнительной информации по тематике творческих и проектных работ;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рисунки из ресурса компьютера в оформлении изделий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742A7" w:rsidRPr="00ED77E6" w:rsidRDefault="003742A7" w:rsidP="00ED77E6">
      <w:pPr>
        <w:pStyle w:val="23"/>
        <w:shd w:val="clear" w:color="auto" w:fill="auto"/>
        <w:tabs>
          <w:tab w:val="left" w:pos="1961"/>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тексты-рассуждения: раскрывать последовательность операций при работе с разными материалами;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742A7" w:rsidRPr="00ED77E6" w:rsidRDefault="003742A7" w:rsidP="00ED77E6">
      <w:pPr>
        <w:pStyle w:val="23"/>
        <w:shd w:val="clear" w:color="auto" w:fill="auto"/>
        <w:tabs>
          <w:tab w:val="left" w:pos="1961"/>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и принимать учебную задачу, самостоятельно определять цели учебно-познавательной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планировать практическую работу в соответствии с поставленной целью и выполнять её в соответствии с планом;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волевую саморегуляцию при выполнении задания.</w:t>
      </w:r>
    </w:p>
    <w:p w:rsidR="003742A7" w:rsidRPr="00ED77E6" w:rsidRDefault="003742A7" w:rsidP="00ED77E6">
      <w:pPr>
        <w:pStyle w:val="23"/>
        <w:shd w:val="clear" w:color="auto" w:fill="auto"/>
        <w:tabs>
          <w:tab w:val="left" w:pos="1961"/>
        </w:tabs>
        <w:spacing w:before="0" w:after="0" w:line="240" w:lineRule="auto"/>
        <w:ind w:firstLine="760"/>
        <w:contextualSpacing/>
        <w:rPr>
          <w:sz w:val="24"/>
          <w:szCs w:val="24"/>
        </w:rPr>
      </w:pPr>
      <w:r w:rsidRPr="00ED77E6">
        <w:rPr>
          <w:sz w:val="24"/>
          <w:szCs w:val="24"/>
        </w:rPr>
        <w:t>У обучающегося будут сформированы следующие умения совместной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873F1E" w:rsidRDefault="003742A7" w:rsidP="00873F1E">
      <w:pPr>
        <w:pStyle w:val="23"/>
        <w:shd w:val="clear" w:color="auto" w:fill="auto"/>
        <w:spacing w:before="0" w:after="0" w:line="240" w:lineRule="auto"/>
        <w:ind w:firstLine="760"/>
        <w:contextualSpacing/>
        <w:jc w:val="center"/>
        <w:rPr>
          <w:b/>
          <w:sz w:val="24"/>
          <w:szCs w:val="24"/>
        </w:rPr>
      </w:pPr>
      <w:r w:rsidRPr="00ED77E6">
        <w:rPr>
          <w:b/>
          <w:sz w:val="24"/>
          <w:szCs w:val="24"/>
        </w:rPr>
        <w:t xml:space="preserve">Планируемые результаты освоения программы по технологии </w:t>
      </w:r>
    </w:p>
    <w:p w:rsidR="003742A7" w:rsidRPr="00ED77E6" w:rsidRDefault="003742A7" w:rsidP="00873F1E">
      <w:pPr>
        <w:pStyle w:val="23"/>
        <w:shd w:val="clear" w:color="auto" w:fill="auto"/>
        <w:spacing w:before="0" w:after="0" w:line="240" w:lineRule="auto"/>
        <w:ind w:firstLine="760"/>
        <w:contextualSpacing/>
        <w:jc w:val="center"/>
        <w:rPr>
          <w:b/>
          <w:sz w:val="24"/>
          <w:szCs w:val="24"/>
        </w:rPr>
      </w:pPr>
      <w:r w:rsidRPr="00ED77E6">
        <w:rPr>
          <w:b/>
          <w:sz w:val="24"/>
          <w:szCs w:val="24"/>
        </w:rPr>
        <w:t>на уровне начального общего образования.</w:t>
      </w:r>
    </w:p>
    <w:p w:rsidR="003742A7" w:rsidRPr="00ED77E6" w:rsidRDefault="003742A7" w:rsidP="00ED77E6">
      <w:pPr>
        <w:pStyle w:val="23"/>
        <w:shd w:val="clear" w:color="auto" w:fill="auto"/>
        <w:tabs>
          <w:tab w:val="left" w:pos="1868"/>
        </w:tabs>
        <w:spacing w:before="0" w:after="0" w:line="240" w:lineRule="auto"/>
        <w:ind w:firstLine="760"/>
        <w:contextualSpacing/>
        <w:rPr>
          <w:sz w:val="24"/>
          <w:szCs w:val="24"/>
        </w:rPr>
      </w:pPr>
      <w:r w:rsidRPr="00ED77E6">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w:t>
      </w:r>
      <w:r w:rsidRPr="00ED77E6">
        <w:rPr>
          <w:sz w:val="24"/>
          <w:szCs w:val="24"/>
        </w:rPr>
        <w:lastRenderedPageBreak/>
        <w:t>традициям других народов;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3742A7" w:rsidRPr="00ED77E6" w:rsidRDefault="003742A7" w:rsidP="00ED77E6">
      <w:pPr>
        <w:pStyle w:val="23"/>
        <w:shd w:val="clear" w:color="auto" w:fill="auto"/>
        <w:tabs>
          <w:tab w:val="left" w:pos="1888"/>
        </w:tabs>
        <w:spacing w:before="0" w:after="0" w:line="240" w:lineRule="auto"/>
        <w:ind w:firstLine="760"/>
        <w:contextualSpacing/>
        <w:rPr>
          <w:sz w:val="24"/>
          <w:szCs w:val="24"/>
        </w:rPr>
      </w:pPr>
      <w:r w:rsidRPr="00ED77E6">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hd w:val="clear" w:color="auto" w:fill="auto"/>
        <w:tabs>
          <w:tab w:val="left" w:pos="2099"/>
        </w:tabs>
        <w:spacing w:before="0" w:after="0" w:line="240" w:lineRule="auto"/>
        <w:ind w:firstLine="760"/>
        <w:contextualSpacing/>
        <w:rPr>
          <w:sz w:val="24"/>
          <w:szCs w:val="24"/>
        </w:rPr>
      </w:pPr>
      <w:r w:rsidRPr="00ED77E6">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анализ объектов и изделий с выделением существенных и несущественных признаков;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сравнивать группы объектов (изделий), выделять в них общее и различия;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проводить обобщения (технико-технологического и декоративно</w:t>
      </w:r>
      <w:r w:rsidRPr="00ED77E6">
        <w:rPr>
          <w:sz w:val="24"/>
          <w:szCs w:val="24"/>
        </w:rPr>
        <w:softHyphen/>
        <w:t>художественного характера) по изучаемой тематике;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схемы, модели и простейшие чертежи в собственной практической творческой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ED77E6">
        <w:rPr>
          <w:sz w:val="24"/>
          <w:szCs w:val="24"/>
        </w:rPr>
        <w:softHyphen/>
        <w:t>художественной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742A7" w:rsidRPr="00ED77E6" w:rsidRDefault="003742A7" w:rsidP="00ED77E6">
      <w:pPr>
        <w:pStyle w:val="23"/>
        <w:shd w:val="clear" w:color="auto" w:fill="auto"/>
        <w:tabs>
          <w:tab w:val="left" w:pos="2079"/>
        </w:tabs>
        <w:spacing w:before="0" w:after="0" w:line="240" w:lineRule="auto"/>
        <w:ind w:firstLine="760"/>
        <w:contextualSpacing/>
        <w:rPr>
          <w:sz w:val="24"/>
          <w:szCs w:val="24"/>
        </w:rPr>
      </w:pPr>
      <w:r w:rsidRPr="00ED77E6">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следовать при выполнении работы инструкциям учителя или представленным в других информационных источниках.</w:t>
      </w:r>
    </w:p>
    <w:p w:rsidR="003742A7" w:rsidRPr="00ED77E6" w:rsidRDefault="003742A7" w:rsidP="00ED77E6">
      <w:pPr>
        <w:pStyle w:val="23"/>
        <w:shd w:val="clear" w:color="auto" w:fill="auto"/>
        <w:tabs>
          <w:tab w:val="left" w:pos="2079"/>
        </w:tabs>
        <w:spacing w:before="0" w:after="0" w:line="240" w:lineRule="auto"/>
        <w:ind w:firstLine="760"/>
        <w:contextualSpacing/>
        <w:rPr>
          <w:sz w:val="24"/>
          <w:szCs w:val="24"/>
        </w:rPr>
      </w:pPr>
      <w:r w:rsidRPr="00ED77E6">
        <w:rPr>
          <w:sz w:val="24"/>
          <w:szCs w:val="24"/>
        </w:rPr>
        <w:t>У обучающегося будут сформированы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тексты-описания на основе наблюдений (рассматривания) изделий декоративно-прикладного искусства народов России;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объяснять последовательность совершаемых действий при создании изделия.</w:t>
      </w:r>
    </w:p>
    <w:p w:rsidR="003742A7" w:rsidRPr="00ED77E6" w:rsidRDefault="003742A7" w:rsidP="00ED77E6">
      <w:pPr>
        <w:pStyle w:val="23"/>
        <w:shd w:val="clear" w:color="auto" w:fill="auto"/>
        <w:tabs>
          <w:tab w:val="left" w:pos="2104"/>
        </w:tabs>
        <w:spacing w:before="0" w:after="0" w:line="240" w:lineRule="auto"/>
        <w:ind w:firstLine="709"/>
        <w:contextualSpacing/>
        <w:rPr>
          <w:sz w:val="24"/>
          <w:szCs w:val="24"/>
        </w:rPr>
      </w:pPr>
      <w:r w:rsidRPr="00ED77E6">
        <w:rPr>
          <w:sz w:val="24"/>
          <w:szCs w:val="24"/>
        </w:rP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рационально организовывать свою работу (подготовка рабочего места, поддержание и наведение порядка, уборка после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правила безопасности труда при выполнении работы;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планировать работу, соотносить свои действия с поставленной целью;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волевую саморегуляцию при выполнении работы.</w:t>
      </w:r>
    </w:p>
    <w:p w:rsidR="003742A7" w:rsidRPr="00ED77E6" w:rsidRDefault="003742A7" w:rsidP="00ED77E6">
      <w:pPr>
        <w:pStyle w:val="23"/>
        <w:shd w:val="clear" w:color="auto" w:fill="auto"/>
        <w:tabs>
          <w:tab w:val="left" w:pos="2109"/>
        </w:tabs>
        <w:spacing w:before="0" w:after="0" w:line="240" w:lineRule="auto"/>
        <w:ind w:left="760"/>
        <w:contextualSpacing/>
        <w:rPr>
          <w:sz w:val="24"/>
          <w:szCs w:val="24"/>
        </w:rPr>
      </w:pPr>
      <w:r w:rsidRPr="00ED77E6">
        <w:rPr>
          <w:sz w:val="24"/>
          <w:szCs w:val="24"/>
        </w:rPr>
        <w:t>У обучающегося будут сформированы умения совместной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742A7" w:rsidRPr="00ED77E6" w:rsidRDefault="003742A7" w:rsidP="00ED77E6">
      <w:pPr>
        <w:pStyle w:val="23"/>
        <w:shd w:val="clear" w:color="auto" w:fill="auto"/>
        <w:tabs>
          <w:tab w:val="left" w:pos="1884"/>
        </w:tabs>
        <w:spacing w:before="0" w:after="0" w:line="240" w:lineRule="auto"/>
        <w:ind w:firstLine="760"/>
        <w:contextualSpacing/>
        <w:rPr>
          <w:i/>
          <w:sz w:val="24"/>
          <w:szCs w:val="24"/>
        </w:rPr>
      </w:pPr>
      <w:r w:rsidRPr="00ED77E6">
        <w:rPr>
          <w:i/>
          <w:sz w:val="24"/>
          <w:szCs w:val="24"/>
        </w:rPr>
        <w:t>К концу обучения в 1 классе обучающийся получит следующие предметные результаты по отдельным темам программы по технологии: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применять правила безопасной работы ножницами, иглой и аккуратной работы с клеем;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ориентироваться в наименованиях основных технологических операций: разметка деталей, выделение деталей, сборка изделия;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оформлять изделия строчкой прямого стежка;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задания с использованием готового плана;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w:t>
      </w:r>
      <w:r w:rsidRPr="00ED77E6">
        <w:rPr>
          <w:sz w:val="24"/>
          <w:szCs w:val="24"/>
        </w:rPr>
        <w:lastRenderedPageBreak/>
        <w:t>назначению;</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и выполнять последовательность изготовления несложных изделий: разметка, резание, сборка, отделка;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использовать для сушки плоских изделий пресс;</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 помощью учителя выполнять практическую работу и самоконтроль с использованием инструкционной карты, образца, шаблона;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элементарное сотрудничество, участвовать в коллективных работах под руководством учителя;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несложные коллективные работы проектного характера.</w:t>
      </w:r>
    </w:p>
    <w:p w:rsidR="003742A7" w:rsidRPr="00ED77E6" w:rsidRDefault="003742A7" w:rsidP="00ED77E6">
      <w:pPr>
        <w:pStyle w:val="23"/>
        <w:shd w:val="clear" w:color="auto" w:fill="auto"/>
        <w:tabs>
          <w:tab w:val="left" w:pos="1875"/>
        </w:tabs>
        <w:spacing w:before="0" w:after="0" w:line="240" w:lineRule="auto"/>
        <w:ind w:firstLine="760"/>
        <w:contextualSpacing/>
        <w:rPr>
          <w:i/>
          <w:sz w:val="24"/>
          <w:szCs w:val="24"/>
        </w:rPr>
      </w:pPr>
      <w:r w:rsidRPr="00ED77E6">
        <w:rPr>
          <w:i/>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биговку;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конструировать и моделировать изделия из различных материалов по модели, простейшему чертежу или эскизу;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решать несложные конструкторско-технологические задачи; применять освоенные знания и </w:t>
      </w:r>
      <w:r w:rsidRPr="00ED77E6">
        <w:rPr>
          <w:sz w:val="24"/>
          <w:szCs w:val="24"/>
        </w:rPr>
        <w:lastRenderedPageBreak/>
        <w:t>практические умения (технологические, графические, конструкторские) в самостоятельной интеллектуальной и практической деятельности;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профессии людей, работающих в сфере обслуживания.</w:t>
      </w:r>
    </w:p>
    <w:p w:rsidR="003742A7" w:rsidRPr="00ED77E6" w:rsidRDefault="003742A7" w:rsidP="00ED77E6">
      <w:pPr>
        <w:pStyle w:val="23"/>
        <w:shd w:val="clear" w:color="auto" w:fill="auto"/>
        <w:tabs>
          <w:tab w:val="left" w:pos="1883"/>
        </w:tabs>
        <w:spacing w:before="0" w:after="0" w:line="240" w:lineRule="auto"/>
        <w:ind w:firstLine="760"/>
        <w:contextualSpacing/>
        <w:rPr>
          <w:i/>
          <w:sz w:val="24"/>
          <w:szCs w:val="24"/>
        </w:rPr>
      </w:pPr>
      <w:r w:rsidRPr="00ED77E6">
        <w:rPr>
          <w:i/>
          <w:sz w:val="24"/>
          <w:szCs w:val="24"/>
        </w:rPr>
        <w:t>К концу обучения в 3 классе обучающийся получит следующие предметные результаты по отдельным темам программы по технологии: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смысл понятий «чертёж развёртки», «канцелярский нож», «шило», «искусственный материал»;</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выделять и называть характерные особенности изученных видов декоративно</w:t>
      </w:r>
      <w:r w:rsidRPr="00ED77E6">
        <w:rPr>
          <w:sz w:val="24"/>
          <w:szCs w:val="24"/>
        </w:rPr>
        <w:softHyphen/>
        <w:t>прикладного искусства, профессии мастеров прикладного искусства (в рамках изученного);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узнавать и называть по характерным особенностям образцов или по описанию изученные и распространённые в крае ремёсла;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читать чертёж развёртки и выполнять разметку развёрток с помощью чертёжных инструментов (линейка, угольник, циркуль);</w:t>
      </w:r>
    </w:p>
    <w:p w:rsidR="003742A7" w:rsidRPr="00ED77E6" w:rsidRDefault="003742A7" w:rsidP="00ED77E6">
      <w:pPr>
        <w:pStyle w:val="23"/>
        <w:shd w:val="clear" w:color="auto" w:fill="auto"/>
        <w:spacing w:before="0" w:after="0" w:line="240" w:lineRule="auto"/>
        <w:ind w:left="760" w:right="2660"/>
        <w:contextualSpacing/>
        <w:rPr>
          <w:sz w:val="24"/>
          <w:szCs w:val="24"/>
        </w:rPr>
      </w:pPr>
      <w:r w:rsidRPr="00ED77E6">
        <w:rPr>
          <w:sz w:val="24"/>
          <w:szCs w:val="24"/>
        </w:rPr>
        <w:t>узнавать и называть линии чертежа (осевая и центровая); безопасно пользоваться канцелярским ножом, шилом; выполнять рицовку;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соединение деталей и отделку изделия освоенными ручными строчками;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00873F1E">
        <w:rPr>
          <w:sz w:val="24"/>
          <w:szCs w:val="24"/>
        </w:rPr>
        <w:t>-</w:t>
      </w:r>
      <w:r w:rsidRPr="00ED77E6">
        <w:rPr>
          <w:sz w:val="24"/>
          <w:szCs w:val="24"/>
        </w:rPr>
        <w:softHyphen/>
        <w:t>художественным условиям;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изменять конструкцию изделия по заданным условиям;</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выбирать способ соединения и соединительный материал в зависимости от требований конструкции;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понимать назначение основных устройств персонального компьютера для ввода, вывода и обработки информации;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проектные задания в соответствии с содержанием изученного материала на основе полученных знаний и умений.</w:t>
      </w:r>
    </w:p>
    <w:p w:rsidR="003742A7" w:rsidRPr="00873F1E" w:rsidRDefault="003742A7" w:rsidP="00ED77E6">
      <w:pPr>
        <w:pStyle w:val="23"/>
        <w:shd w:val="clear" w:color="auto" w:fill="auto"/>
        <w:tabs>
          <w:tab w:val="left" w:pos="1863"/>
        </w:tabs>
        <w:spacing w:before="0" w:after="0" w:line="240" w:lineRule="auto"/>
        <w:ind w:firstLine="760"/>
        <w:contextualSpacing/>
        <w:rPr>
          <w:b/>
          <w:i/>
          <w:sz w:val="24"/>
          <w:szCs w:val="24"/>
        </w:rPr>
      </w:pPr>
      <w:r w:rsidRPr="00873F1E">
        <w:rPr>
          <w:b/>
          <w:i/>
          <w:sz w:val="24"/>
          <w:szCs w:val="24"/>
        </w:rPr>
        <w:t>К концу обучения в 4 классе обучающийся получит следующие предметные результаты по отдельным темам программы по технологии: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lastRenderedPageBreak/>
        <w:t>понимать элементарные основы бытовой культуры, выполнять доступные действия по самообслуживанию и доступные виды домашнего труда;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 основе усвоенных правил дизайна решать простейшие художественно</w:t>
      </w:r>
      <w:r w:rsidRPr="00ED77E6">
        <w:rPr>
          <w:sz w:val="24"/>
          <w:szCs w:val="24"/>
        </w:rPr>
        <w:softHyphen/>
        <w:t>конструкторские задачи по созданию изделий с заданной функцией;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работать с доступной информацией, работать в программах </w:t>
      </w:r>
      <w:r w:rsidRPr="00ED77E6">
        <w:rPr>
          <w:sz w:val="24"/>
          <w:szCs w:val="24"/>
          <w:lang w:val="en-US" w:bidi="en-US"/>
        </w:rPr>
        <w:t>Word</w:t>
      </w:r>
      <w:r w:rsidRPr="00ED77E6">
        <w:rPr>
          <w:sz w:val="24"/>
          <w:szCs w:val="24"/>
          <w:lang w:bidi="en-US"/>
        </w:rPr>
        <w:t xml:space="preserve">, </w:t>
      </w:r>
      <w:r w:rsidRPr="00ED77E6">
        <w:rPr>
          <w:sz w:val="24"/>
          <w:szCs w:val="24"/>
          <w:lang w:val="en-US" w:bidi="en-US"/>
        </w:rPr>
        <w:t>Power</w:t>
      </w:r>
      <w:r w:rsidRPr="00ED77E6">
        <w:rPr>
          <w:sz w:val="24"/>
          <w:szCs w:val="24"/>
          <w:lang w:bidi="en-US"/>
        </w:rPr>
        <w:t xml:space="preserve"> </w:t>
      </w:r>
      <w:r w:rsidRPr="00ED77E6">
        <w:rPr>
          <w:sz w:val="24"/>
          <w:szCs w:val="24"/>
          <w:lang w:val="en-US" w:bidi="en-US"/>
        </w:rPr>
        <w:t>Point</w:t>
      </w:r>
      <w:r w:rsidRPr="00ED77E6">
        <w:rPr>
          <w:sz w:val="24"/>
          <w:szCs w:val="24"/>
          <w:lang w:bidi="en-US"/>
        </w:rPr>
        <w:t>;</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742A7"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73F1E" w:rsidRPr="00ED77E6" w:rsidRDefault="00873F1E" w:rsidP="00ED77E6">
      <w:pPr>
        <w:pStyle w:val="23"/>
        <w:shd w:val="clear" w:color="auto" w:fill="auto"/>
        <w:spacing w:before="0" w:after="0" w:line="240" w:lineRule="auto"/>
        <w:ind w:firstLine="760"/>
        <w:contextualSpacing/>
        <w:rPr>
          <w:sz w:val="24"/>
          <w:szCs w:val="24"/>
        </w:rPr>
      </w:pPr>
    </w:p>
    <w:p w:rsidR="003742A7" w:rsidRDefault="00C23301" w:rsidP="000A6FA3">
      <w:pPr>
        <w:pStyle w:val="23"/>
        <w:numPr>
          <w:ilvl w:val="2"/>
          <w:numId w:val="9"/>
        </w:numPr>
        <w:shd w:val="clear" w:color="auto" w:fill="auto"/>
        <w:spacing w:before="0" w:after="0" w:line="240" w:lineRule="auto"/>
        <w:contextualSpacing/>
        <w:jc w:val="center"/>
        <w:rPr>
          <w:b/>
          <w:sz w:val="24"/>
          <w:szCs w:val="24"/>
        </w:rPr>
      </w:pPr>
      <w:r>
        <w:rPr>
          <w:b/>
          <w:sz w:val="24"/>
          <w:szCs w:val="24"/>
        </w:rPr>
        <w:t xml:space="preserve"> Р</w:t>
      </w:r>
      <w:r w:rsidR="003742A7" w:rsidRPr="00ED77E6">
        <w:rPr>
          <w:b/>
          <w:sz w:val="24"/>
          <w:szCs w:val="24"/>
        </w:rPr>
        <w:t xml:space="preserve">абочая программа </w:t>
      </w:r>
      <w:r w:rsidR="00873F1E">
        <w:rPr>
          <w:b/>
          <w:sz w:val="24"/>
          <w:szCs w:val="24"/>
        </w:rPr>
        <w:t>по учебному предмету</w:t>
      </w:r>
      <w:r w:rsidR="003742A7" w:rsidRPr="00ED77E6">
        <w:rPr>
          <w:b/>
          <w:sz w:val="24"/>
          <w:szCs w:val="24"/>
        </w:rPr>
        <w:t xml:space="preserve"> «Физическая культура»</w:t>
      </w:r>
    </w:p>
    <w:p w:rsidR="00873F1E" w:rsidRPr="00ED77E6" w:rsidRDefault="00873F1E" w:rsidP="00873F1E">
      <w:pPr>
        <w:pStyle w:val="23"/>
        <w:shd w:val="clear" w:color="auto" w:fill="auto"/>
        <w:spacing w:before="0" w:after="0" w:line="240" w:lineRule="auto"/>
        <w:ind w:left="1480"/>
        <w:contextualSpacing/>
        <w:rPr>
          <w:b/>
          <w:sz w:val="24"/>
          <w:szCs w:val="24"/>
        </w:rPr>
      </w:pPr>
    </w:p>
    <w:p w:rsidR="003742A7" w:rsidRPr="00ED77E6" w:rsidRDefault="00C23301" w:rsidP="00ED77E6">
      <w:pPr>
        <w:pStyle w:val="23"/>
        <w:shd w:val="clear" w:color="auto" w:fill="auto"/>
        <w:tabs>
          <w:tab w:val="left" w:pos="1527"/>
        </w:tabs>
        <w:spacing w:before="0" w:after="0" w:line="240" w:lineRule="auto"/>
        <w:ind w:firstLine="760"/>
        <w:contextualSpacing/>
        <w:rPr>
          <w:sz w:val="24"/>
          <w:szCs w:val="24"/>
        </w:rPr>
      </w:pPr>
      <w:r>
        <w:rPr>
          <w:sz w:val="24"/>
          <w:szCs w:val="24"/>
        </w:rPr>
        <w:t>Р</w:t>
      </w:r>
      <w:r w:rsidR="003742A7" w:rsidRPr="00ED77E6">
        <w:rPr>
          <w:sz w:val="24"/>
          <w:szCs w:val="24"/>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3742A7" w:rsidRPr="00ED77E6" w:rsidRDefault="003742A7" w:rsidP="00873F1E">
      <w:pPr>
        <w:pStyle w:val="23"/>
        <w:shd w:val="clear" w:color="auto" w:fill="auto"/>
        <w:tabs>
          <w:tab w:val="left" w:pos="1754"/>
        </w:tabs>
        <w:spacing w:before="0" w:after="0" w:line="240" w:lineRule="auto"/>
        <w:ind w:left="760"/>
        <w:contextualSpacing/>
        <w:jc w:val="center"/>
        <w:rPr>
          <w:b/>
          <w:sz w:val="24"/>
          <w:szCs w:val="24"/>
        </w:rPr>
      </w:pPr>
      <w:r w:rsidRPr="00ED77E6">
        <w:rPr>
          <w:b/>
          <w:sz w:val="24"/>
          <w:szCs w:val="24"/>
        </w:rPr>
        <w:t>Пояснительная записка.</w:t>
      </w:r>
    </w:p>
    <w:p w:rsidR="003742A7" w:rsidRPr="00ED77E6" w:rsidRDefault="003742A7" w:rsidP="00ED77E6">
      <w:pPr>
        <w:pStyle w:val="23"/>
        <w:shd w:val="clear" w:color="auto" w:fill="auto"/>
        <w:tabs>
          <w:tab w:val="left" w:pos="1950"/>
        </w:tabs>
        <w:spacing w:before="0" w:after="0" w:line="240" w:lineRule="auto"/>
        <w:ind w:firstLine="760"/>
        <w:contextualSpacing/>
        <w:rPr>
          <w:sz w:val="24"/>
          <w:szCs w:val="24"/>
        </w:rPr>
      </w:pPr>
      <w:r w:rsidRPr="00ED77E6">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42A7" w:rsidRPr="00ED77E6" w:rsidRDefault="003742A7" w:rsidP="00ED77E6">
      <w:pPr>
        <w:pStyle w:val="23"/>
        <w:shd w:val="clear" w:color="auto" w:fill="auto"/>
        <w:tabs>
          <w:tab w:val="left" w:pos="1945"/>
        </w:tabs>
        <w:spacing w:before="0" w:after="0" w:line="240" w:lineRule="auto"/>
        <w:ind w:firstLine="760"/>
        <w:contextualSpacing/>
        <w:rPr>
          <w:sz w:val="24"/>
          <w:szCs w:val="24"/>
        </w:rPr>
      </w:pPr>
      <w:r w:rsidRPr="00ED77E6">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3742A7" w:rsidRPr="00ED77E6" w:rsidRDefault="003742A7" w:rsidP="00ED77E6">
      <w:pPr>
        <w:pStyle w:val="23"/>
        <w:shd w:val="clear" w:color="auto" w:fill="auto"/>
        <w:tabs>
          <w:tab w:val="left" w:pos="1950"/>
        </w:tabs>
        <w:spacing w:before="0" w:after="0" w:line="240" w:lineRule="auto"/>
        <w:ind w:firstLine="760"/>
        <w:contextualSpacing/>
        <w:rPr>
          <w:sz w:val="24"/>
          <w:szCs w:val="24"/>
        </w:rPr>
      </w:pPr>
      <w:r w:rsidRPr="00ED77E6">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3742A7" w:rsidRPr="00ED77E6" w:rsidRDefault="00873F1E" w:rsidP="00ED77E6">
      <w:pPr>
        <w:pStyle w:val="23"/>
        <w:shd w:val="clear" w:color="auto" w:fill="auto"/>
        <w:spacing w:before="0" w:after="0" w:line="240" w:lineRule="auto"/>
        <w:ind w:firstLine="760"/>
        <w:contextualSpacing/>
        <w:rPr>
          <w:sz w:val="24"/>
          <w:szCs w:val="24"/>
        </w:rPr>
      </w:pPr>
      <w:r>
        <w:rPr>
          <w:sz w:val="24"/>
          <w:szCs w:val="24"/>
        </w:rPr>
        <w:t xml:space="preserve">По </w:t>
      </w:r>
      <w:r w:rsidR="003742A7" w:rsidRPr="00ED77E6">
        <w:rPr>
          <w:sz w:val="24"/>
          <w:szCs w:val="24"/>
        </w:rPr>
        <w:t xml:space="preserve">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w:t>
      </w:r>
      <w:r w:rsidR="003742A7" w:rsidRPr="00ED77E6">
        <w:rPr>
          <w:sz w:val="24"/>
          <w:szCs w:val="24"/>
        </w:rPr>
        <w:lastRenderedPageBreak/>
        <w:t>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3742A7" w:rsidRPr="00ED77E6" w:rsidRDefault="003742A7" w:rsidP="00ED77E6">
      <w:pPr>
        <w:pStyle w:val="23"/>
        <w:shd w:val="clear" w:color="auto" w:fill="auto"/>
        <w:tabs>
          <w:tab w:val="left" w:pos="1945"/>
        </w:tabs>
        <w:spacing w:before="0" w:after="0" w:line="240" w:lineRule="auto"/>
        <w:ind w:firstLine="760"/>
        <w:contextualSpacing/>
        <w:rPr>
          <w:sz w:val="24"/>
          <w:szCs w:val="24"/>
        </w:rPr>
      </w:pPr>
      <w:r w:rsidRPr="00ED77E6">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3742A7" w:rsidRPr="00ED77E6" w:rsidRDefault="003742A7" w:rsidP="00ED77E6">
      <w:pPr>
        <w:pStyle w:val="23"/>
        <w:shd w:val="clear" w:color="auto" w:fill="auto"/>
        <w:tabs>
          <w:tab w:val="left" w:pos="1206"/>
        </w:tabs>
        <w:spacing w:before="0" w:after="0" w:line="240" w:lineRule="auto"/>
        <w:ind w:firstLine="760"/>
        <w:contextualSpacing/>
        <w:rPr>
          <w:sz w:val="24"/>
          <w:szCs w:val="24"/>
        </w:rPr>
      </w:pPr>
      <w:r w:rsidRPr="00ED77E6">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3742A7" w:rsidRPr="00ED77E6" w:rsidRDefault="003742A7" w:rsidP="00ED77E6">
      <w:pPr>
        <w:pStyle w:val="23"/>
        <w:shd w:val="clear" w:color="auto" w:fill="auto"/>
        <w:tabs>
          <w:tab w:val="left" w:pos="1945"/>
        </w:tabs>
        <w:spacing w:before="0" w:after="0" w:line="240" w:lineRule="auto"/>
        <w:ind w:firstLine="780"/>
        <w:contextualSpacing/>
        <w:rPr>
          <w:sz w:val="24"/>
          <w:szCs w:val="24"/>
        </w:rPr>
      </w:pPr>
      <w:r w:rsidRPr="00ED77E6">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742A7" w:rsidRPr="00ED77E6" w:rsidRDefault="003742A7" w:rsidP="00ED77E6">
      <w:pPr>
        <w:pStyle w:val="23"/>
        <w:shd w:val="clear" w:color="auto" w:fill="auto"/>
        <w:tabs>
          <w:tab w:val="left" w:pos="1950"/>
        </w:tabs>
        <w:spacing w:before="0" w:after="0" w:line="240" w:lineRule="auto"/>
        <w:ind w:firstLine="780"/>
        <w:contextualSpacing/>
        <w:rPr>
          <w:sz w:val="24"/>
          <w:szCs w:val="24"/>
        </w:rPr>
      </w:pPr>
      <w:r w:rsidRPr="00ED77E6">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3742A7" w:rsidRPr="00ED77E6" w:rsidRDefault="003742A7" w:rsidP="00ED77E6">
      <w:pPr>
        <w:pStyle w:val="23"/>
        <w:shd w:val="clear" w:color="auto" w:fill="auto"/>
        <w:tabs>
          <w:tab w:val="left" w:pos="1954"/>
        </w:tabs>
        <w:spacing w:before="0" w:after="0" w:line="240" w:lineRule="auto"/>
        <w:ind w:firstLine="851"/>
        <w:contextualSpacing/>
        <w:rPr>
          <w:sz w:val="24"/>
          <w:szCs w:val="24"/>
        </w:rPr>
      </w:pPr>
      <w:r w:rsidRPr="00ED77E6">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3742A7" w:rsidRPr="00ED77E6" w:rsidRDefault="003742A7" w:rsidP="00ED77E6">
      <w:pPr>
        <w:pStyle w:val="23"/>
        <w:shd w:val="clear" w:color="auto" w:fill="auto"/>
        <w:tabs>
          <w:tab w:val="left" w:pos="2034"/>
        </w:tabs>
        <w:spacing w:before="0" w:after="0" w:line="240" w:lineRule="auto"/>
        <w:ind w:firstLine="800"/>
        <w:contextualSpacing/>
        <w:rPr>
          <w:sz w:val="24"/>
          <w:szCs w:val="24"/>
        </w:rPr>
      </w:pPr>
      <w:r w:rsidRPr="00ED77E6">
        <w:rPr>
          <w:sz w:val="24"/>
          <w:szCs w:val="24"/>
        </w:rPr>
        <w:t>В программе по физической культуре нашли своё отражение условия Концепции преподавания учебного предмета</w:t>
      </w:r>
      <w:r w:rsidRPr="00ED77E6">
        <w:rPr>
          <w:sz w:val="24"/>
          <w:szCs w:val="24"/>
        </w:rPr>
        <w:tab/>
        <w:t>«Физическая</w:t>
      </w:r>
      <w:r w:rsidRPr="00ED77E6">
        <w:rPr>
          <w:sz w:val="24"/>
          <w:szCs w:val="24"/>
        </w:rPr>
        <w:tab/>
        <w:t>культура» в образовательных организациях Российской Федерации, реализующих основные общеобразовательные программы.</w:t>
      </w:r>
    </w:p>
    <w:p w:rsidR="003742A7" w:rsidRPr="00ED77E6" w:rsidRDefault="003742A7" w:rsidP="00ED77E6">
      <w:pPr>
        <w:pStyle w:val="23"/>
        <w:shd w:val="clear" w:color="auto" w:fill="auto"/>
        <w:tabs>
          <w:tab w:val="left" w:pos="2145"/>
        </w:tabs>
        <w:spacing w:before="0" w:after="0" w:line="240" w:lineRule="auto"/>
        <w:ind w:firstLine="800"/>
        <w:contextualSpacing/>
        <w:rPr>
          <w:sz w:val="24"/>
          <w:szCs w:val="24"/>
        </w:rPr>
      </w:pPr>
      <w:r w:rsidRPr="00ED77E6">
        <w:rPr>
          <w:sz w:val="24"/>
          <w:szCs w:val="24"/>
        </w:rPr>
        <w:t>Предметом обучения физической культуре на уровне начального общего образования является двигательная</w:t>
      </w:r>
      <w:r w:rsidRPr="00ED77E6">
        <w:rPr>
          <w:sz w:val="24"/>
          <w:szCs w:val="24"/>
        </w:rPr>
        <w:tab/>
        <w:t>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3742A7" w:rsidRPr="00ED77E6" w:rsidRDefault="003742A7" w:rsidP="00ED77E6">
      <w:pPr>
        <w:pStyle w:val="23"/>
        <w:shd w:val="clear" w:color="auto" w:fill="auto"/>
        <w:tabs>
          <w:tab w:val="left" w:pos="2338"/>
        </w:tabs>
        <w:spacing w:before="0" w:after="0" w:line="240" w:lineRule="auto"/>
        <w:ind w:firstLine="800"/>
        <w:contextualSpacing/>
        <w:rPr>
          <w:sz w:val="24"/>
          <w:szCs w:val="24"/>
        </w:rPr>
      </w:pPr>
      <w:r w:rsidRPr="00ED77E6">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3742A7" w:rsidRPr="00ED77E6" w:rsidRDefault="003742A7" w:rsidP="00ED77E6">
      <w:pPr>
        <w:pStyle w:val="23"/>
        <w:shd w:val="clear" w:color="auto" w:fill="auto"/>
        <w:tabs>
          <w:tab w:val="left" w:pos="2094"/>
        </w:tabs>
        <w:spacing w:before="0" w:after="0" w:line="240" w:lineRule="auto"/>
        <w:ind w:firstLine="800"/>
        <w:contextualSpacing/>
        <w:rPr>
          <w:sz w:val="24"/>
          <w:szCs w:val="24"/>
        </w:rPr>
      </w:pPr>
      <w:r w:rsidRPr="00ED77E6">
        <w:rPr>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w:t>
      </w:r>
      <w:r w:rsidRPr="00ED77E6">
        <w:rPr>
          <w:sz w:val="24"/>
          <w:szCs w:val="24"/>
        </w:rPr>
        <w:lastRenderedPageBreak/>
        <w:t>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3742A7" w:rsidRPr="00ED77E6" w:rsidRDefault="003742A7" w:rsidP="00ED77E6">
      <w:pPr>
        <w:pStyle w:val="23"/>
        <w:shd w:val="clear" w:color="auto" w:fill="auto"/>
        <w:tabs>
          <w:tab w:val="left" w:pos="2089"/>
        </w:tabs>
        <w:spacing w:before="0" w:after="0" w:line="240" w:lineRule="auto"/>
        <w:ind w:firstLine="800"/>
        <w:contextualSpacing/>
        <w:rPr>
          <w:sz w:val="24"/>
          <w:szCs w:val="24"/>
        </w:rPr>
      </w:pPr>
      <w:r w:rsidRPr="00ED77E6">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3742A7" w:rsidRPr="00ED77E6" w:rsidRDefault="003742A7" w:rsidP="00ED77E6">
      <w:pPr>
        <w:pStyle w:val="23"/>
        <w:shd w:val="clear" w:color="auto" w:fill="auto"/>
        <w:tabs>
          <w:tab w:val="left" w:pos="2094"/>
        </w:tabs>
        <w:spacing w:before="0" w:after="0" w:line="240" w:lineRule="auto"/>
        <w:ind w:firstLine="780"/>
        <w:contextualSpacing/>
        <w:rPr>
          <w:sz w:val="24"/>
          <w:szCs w:val="24"/>
        </w:rPr>
      </w:pPr>
      <w:r w:rsidRPr="00ED77E6">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3742A7" w:rsidRPr="00ED77E6" w:rsidRDefault="003742A7" w:rsidP="00ED77E6">
      <w:pPr>
        <w:pStyle w:val="23"/>
        <w:shd w:val="clear" w:color="auto" w:fill="auto"/>
        <w:tabs>
          <w:tab w:val="left" w:pos="2084"/>
        </w:tabs>
        <w:spacing w:before="0" w:after="0" w:line="240" w:lineRule="auto"/>
        <w:ind w:firstLine="780"/>
        <w:contextualSpacing/>
        <w:rPr>
          <w:sz w:val="24"/>
          <w:szCs w:val="24"/>
        </w:rPr>
      </w:pPr>
      <w:r w:rsidRPr="00ED77E6">
        <w:rPr>
          <w:sz w:val="24"/>
          <w:szCs w:val="24"/>
        </w:rPr>
        <w:t>Программа по физической культуре разработана в соответствии с требованиями ФГОС НОО.</w:t>
      </w:r>
    </w:p>
    <w:p w:rsidR="003742A7" w:rsidRPr="00ED77E6" w:rsidRDefault="003742A7" w:rsidP="00ED77E6">
      <w:pPr>
        <w:pStyle w:val="23"/>
        <w:shd w:val="clear" w:color="auto" w:fill="auto"/>
        <w:tabs>
          <w:tab w:val="left" w:pos="2084"/>
        </w:tabs>
        <w:spacing w:before="0" w:after="0" w:line="240" w:lineRule="auto"/>
        <w:ind w:firstLine="780"/>
        <w:contextualSpacing/>
        <w:rPr>
          <w:sz w:val="24"/>
          <w:szCs w:val="24"/>
        </w:rPr>
      </w:pPr>
      <w:r w:rsidRPr="00ED77E6">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3742A7" w:rsidRPr="00ED77E6" w:rsidRDefault="003742A7" w:rsidP="00ED77E6">
      <w:pPr>
        <w:pStyle w:val="23"/>
        <w:shd w:val="clear" w:color="auto" w:fill="auto"/>
        <w:tabs>
          <w:tab w:val="left" w:pos="2079"/>
        </w:tabs>
        <w:spacing w:before="0" w:after="0" w:line="240" w:lineRule="auto"/>
        <w:ind w:firstLine="780"/>
        <w:contextualSpacing/>
        <w:rPr>
          <w:sz w:val="24"/>
          <w:szCs w:val="24"/>
        </w:rPr>
      </w:pPr>
      <w:r w:rsidRPr="00ED77E6">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3742A7" w:rsidRPr="00ED77E6" w:rsidRDefault="003742A7" w:rsidP="00ED77E6">
      <w:pPr>
        <w:pStyle w:val="23"/>
        <w:shd w:val="clear" w:color="auto" w:fill="auto"/>
        <w:tabs>
          <w:tab w:val="left" w:pos="2089"/>
        </w:tabs>
        <w:spacing w:before="0" w:after="0" w:line="240" w:lineRule="auto"/>
        <w:ind w:firstLine="780"/>
        <w:contextualSpacing/>
        <w:rPr>
          <w:sz w:val="24"/>
          <w:szCs w:val="24"/>
        </w:rPr>
      </w:pPr>
      <w:r w:rsidRPr="00ED77E6">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3742A7" w:rsidRPr="00ED77E6" w:rsidRDefault="003742A7" w:rsidP="00ED77E6">
      <w:pPr>
        <w:pStyle w:val="23"/>
        <w:shd w:val="clear" w:color="auto" w:fill="auto"/>
        <w:tabs>
          <w:tab w:val="left" w:pos="2084"/>
        </w:tabs>
        <w:spacing w:before="0" w:after="0" w:line="240" w:lineRule="auto"/>
        <w:ind w:firstLine="780"/>
        <w:contextualSpacing/>
        <w:rPr>
          <w:sz w:val="24"/>
          <w:szCs w:val="24"/>
        </w:rPr>
      </w:pPr>
      <w:r w:rsidRPr="00ED77E6">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3742A7" w:rsidRPr="00ED77E6" w:rsidRDefault="003742A7" w:rsidP="00ED77E6">
      <w:pPr>
        <w:pStyle w:val="23"/>
        <w:shd w:val="clear" w:color="auto" w:fill="auto"/>
        <w:tabs>
          <w:tab w:val="left" w:pos="2089"/>
        </w:tabs>
        <w:spacing w:before="0" w:after="0" w:line="240" w:lineRule="auto"/>
        <w:ind w:firstLine="780"/>
        <w:contextualSpacing/>
        <w:rPr>
          <w:sz w:val="24"/>
          <w:szCs w:val="24"/>
        </w:rPr>
      </w:pPr>
      <w:r w:rsidRPr="00ED77E6">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ED77E6">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ED77E6">
        <w:rPr>
          <w:sz w:val="24"/>
          <w:szCs w:val="24"/>
        </w:rPr>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w:t>
      </w:r>
      <w:r w:rsidRPr="00ED77E6">
        <w:rPr>
          <w:sz w:val="24"/>
          <w:szCs w:val="24"/>
        </w:rPr>
        <w:lastRenderedPageBreak/>
        <w:t>физической культуре обеспечивает достаточный объём практико-ориентированных знаний и умений.</w:t>
      </w:r>
    </w:p>
    <w:p w:rsidR="003742A7" w:rsidRPr="00ED77E6" w:rsidRDefault="003742A7" w:rsidP="00ED77E6">
      <w:pPr>
        <w:pStyle w:val="23"/>
        <w:shd w:val="clear" w:color="auto" w:fill="auto"/>
        <w:tabs>
          <w:tab w:val="left" w:pos="2125"/>
        </w:tabs>
        <w:spacing w:before="0" w:after="0" w:line="240" w:lineRule="auto"/>
        <w:ind w:firstLine="780"/>
        <w:contextualSpacing/>
        <w:rPr>
          <w:sz w:val="24"/>
          <w:szCs w:val="24"/>
        </w:rPr>
      </w:pPr>
      <w:r w:rsidRPr="00ED77E6">
        <w:rPr>
          <w:sz w:val="24"/>
          <w:szCs w:val="24"/>
        </w:rPr>
        <w:t>В соответствии с ФГОС НОО содержание программы по физической культуре состоит из следующих компонентов:</w:t>
      </w:r>
    </w:p>
    <w:p w:rsidR="003742A7" w:rsidRPr="00ED77E6" w:rsidRDefault="003742A7" w:rsidP="00ED77E6">
      <w:pPr>
        <w:pStyle w:val="23"/>
        <w:shd w:val="clear" w:color="auto" w:fill="auto"/>
        <w:spacing w:before="0" w:after="0" w:line="240" w:lineRule="auto"/>
        <w:ind w:firstLine="800"/>
        <w:contextualSpacing/>
        <w:rPr>
          <w:sz w:val="24"/>
          <w:szCs w:val="24"/>
        </w:rPr>
      </w:pPr>
      <w:r w:rsidRPr="00ED77E6">
        <w:rPr>
          <w:sz w:val="24"/>
          <w:szCs w:val="24"/>
        </w:rPr>
        <w:t>знания о физической культуре (информационный компонент деятельности);</w:t>
      </w:r>
    </w:p>
    <w:p w:rsidR="003742A7" w:rsidRPr="00ED77E6" w:rsidRDefault="003742A7" w:rsidP="00ED77E6">
      <w:pPr>
        <w:pStyle w:val="23"/>
        <w:shd w:val="clear" w:color="auto" w:fill="auto"/>
        <w:spacing w:before="0" w:after="0" w:line="240" w:lineRule="auto"/>
        <w:ind w:firstLine="800"/>
        <w:contextualSpacing/>
        <w:rPr>
          <w:sz w:val="24"/>
          <w:szCs w:val="24"/>
        </w:rPr>
      </w:pPr>
      <w:r w:rsidRPr="00ED77E6">
        <w:rPr>
          <w:sz w:val="24"/>
          <w:szCs w:val="24"/>
        </w:rPr>
        <w:t>способы физкультурной деятельности (операциональный компонент деятельности);</w:t>
      </w:r>
    </w:p>
    <w:p w:rsidR="003742A7" w:rsidRPr="00ED77E6" w:rsidRDefault="003742A7" w:rsidP="00ED77E6">
      <w:pPr>
        <w:pStyle w:val="23"/>
        <w:shd w:val="clear" w:color="auto" w:fill="auto"/>
        <w:spacing w:before="0" w:after="0" w:line="240" w:lineRule="auto"/>
        <w:ind w:firstLine="800"/>
        <w:contextualSpacing/>
        <w:rPr>
          <w:sz w:val="24"/>
          <w:szCs w:val="24"/>
        </w:rPr>
      </w:pPr>
      <w:r w:rsidRPr="00ED77E6">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3742A7" w:rsidRPr="00ED77E6" w:rsidRDefault="003742A7" w:rsidP="00ED77E6">
      <w:pPr>
        <w:pStyle w:val="23"/>
        <w:shd w:val="clear" w:color="auto" w:fill="auto"/>
        <w:tabs>
          <w:tab w:val="left" w:pos="2079"/>
        </w:tabs>
        <w:spacing w:before="0" w:after="0" w:line="240" w:lineRule="auto"/>
        <w:ind w:firstLine="800"/>
        <w:contextualSpacing/>
        <w:rPr>
          <w:sz w:val="24"/>
          <w:szCs w:val="24"/>
        </w:rPr>
      </w:pPr>
      <w:r w:rsidRPr="00ED77E6">
        <w:rPr>
          <w:sz w:val="24"/>
          <w:szCs w:val="24"/>
        </w:rPr>
        <w:t>Концепция программы по физической культуре основана на следующих принципах:</w:t>
      </w:r>
    </w:p>
    <w:p w:rsidR="003742A7" w:rsidRPr="00ED77E6" w:rsidRDefault="003742A7" w:rsidP="00ED77E6">
      <w:pPr>
        <w:pStyle w:val="23"/>
        <w:shd w:val="clear" w:color="auto" w:fill="auto"/>
        <w:tabs>
          <w:tab w:val="left" w:pos="2305"/>
        </w:tabs>
        <w:spacing w:before="0" w:after="0" w:line="240" w:lineRule="auto"/>
        <w:ind w:firstLine="800"/>
        <w:contextualSpacing/>
        <w:rPr>
          <w:sz w:val="24"/>
          <w:szCs w:val="24"/>
        </w:rPr>
      </w:pPr>
      <w:r w:rsidRPr="00ED77E6">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3742A7" w:rsidRPr="00ED77E6" w:rsidRDefault="003742A7" w:rsidP="00ED77E6">
      <w:pPr>
        <w:pStyle w:val="23"/>
        <w:shd w:val="clear" w:color="auto" w:fill="auto"/>
        <w:tabs>
          <w:tab w:val="left" w:pos="2305"/>
        </w:tabs>
        <w:spacing w:before="0" w:after="0" w:line="240" w:lineRule="auto"/>
        <w:ind w:firstLine="800"/>
        <w:contextualSpacing/>
        <w:rPr>
          <w:sz w:val="24"/>
          <w:szCs w:val="24"/>
        </w:rPr>
      </w:pPr>
      <w:r w:rsidRPr="00ED77E6">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3742A7" w:rsidRPr="00ED77E6" w:rsidRDefault="003742A7" w:rsidP="00ED77E6">
      <w:pPr>
        <w:pStyle w:val="23"/>
        <w:shd w:val="clear" w:color="auto" w:fill="auto"/>
        <w:tabs>
          <w:tab w:val="left" w:pos="2295"/>
        </w:tabs>
        <w:spacing w:before="0" w:after="0" w:line="240" w:lineRule="auto"/>
        <w:ind w:firstLine="800"/>
        <w:contextualSpacing/>
        <w:rPr>
          <w:sz w:val="24"/>
          <w:szCs w:val="24"/>
        </w:rPr>
      </w:pPr>
      <w:r w:rsidRPr="00ED77E6">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3742A7" w:rsidRPr="00ED77E6" w:rsidRDefault="003742A7" w:rsidP="00ED77E6">
      <w:pPr>
        <w:pStyle w:val="23"/>
        <w:shd w:val="clear" w:color="auto" w:fill="auto"/>
        <w:tabs>
          <w:tab w:val="left" w:pos="2300"/>
        </w:tabs>
        <w:spacing w:before="0" w:after="0" w:line="240" w:lineRule="auto"/>
        <w:ind w:firstLine="800"/>
        <w:contextualSpacing/>
        <w:rPr>
          <w:sz w:val="24"/>
          <w:szCs w:val="24"/>
        </w:rPr>
      </w:pPr>
      <w:r w:rsidRPr="00ED77E6">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3742A7" w:rsidRPr="00ED77E6" w:rsidRDefault="003742A7" w:rsidP="00ED77E6">
      <w:pPr>
        <w:pStyle w:val="23"/>
        <w:shd w:val="clear" w:color="auto" w:fill="auto"/>
        <w:tabs>
          <w:tab w:val="left" w:pos="2300"/>
        </w:tabs>
        <w:spacing w:before="0" w:after="0" w:line="240" w:lineRule="auto"/>
        <w:ind w:firstLine="800"/>
        <w:contextualSpacing/>
        <w:rPr>
          <w:sz w:val="24"/>
          <w:szCs w:val="24"/>
        </w:rPr>
      </w:pPr>
      <w:r w:rsidRPr="00ED77E6">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3742A7" w:rsidRPr="00ED77E6" w:rsidRDefault="003742A7" w:rsidP="00ED77E6">
      <w:pPr>
        <w:pStyle w:val="23"/>
        <w:shd w:val="clear" w:color="auto" w:fill="auto"/>
        <w:tabs>
          <w:tab w:val="left" w:pos="2290"/>
        </w:tabs>
        <w:spacing w:before="0" w:after="0" w:line="240" w:lineRule="auto"/>
        <w:ind w:firstLine="800"/>
        <w:contextualSpacing/>
        <w:rPr>
          <w:sz w:val="24"/>
          <w:szCs w:val="24"/>
        </w:rPr>
      </w:pPr>
      <w:r w:rsidRPr="00ED77E6">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3742A7" w:rsidRPr="00ED77E6" w:rsidRDefault="003742A7" w:rsidP="00ED77E6">
      <w:pPr>
        <w:pStyle w:val="23"/>
        <w:shd w:val="clear" w:color="auto" w:fill="auto"/>
        <w:tabs>
          <w:tab w:val="left" w:pos="2290"/>
        </w:tabs>
        <w:spacing w:before="0" w:after="0" w:line="240" w:lineRule="auto"/>
        <w:ind w:firstLine="800"/>
        <w:contextualSpacing/>
        <w:rPr>
          <w:sz w:val="24"/>
          <w:szCs w:val="24"/>
        </w:rPr>
      </w:pPr>
      <w:r w:rsidRPr="00ED77E6">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3742A7" w:rsidRPr="00ED77E6" w:rsidRDefault="003742A7" w:rsidP="00ED77E6">
      <w:pPr>
        <w:pStyle w:val="23"/>
        <w:shd w:val="clear" w:color="auto" w:fill="auto"/>
        <w:spacing w:before="0" w:after="0" w:line="240" w:lineRule="auto"/>
        <w:contextualSpacing/>
        <w:rPr>
          <w:sz w:val="24"/>
          <w:szCs w:val="24"/>
        </w:rPr>
      </w:pPr>
      <w:r w:rsidRPr="00ED77E6">
        <w:rPr>
          <w:sz w:val="24"/>
          <w:szCs w:val="24"/>
        </w:rPr>
        <w:t>обновление заданий с общей тенденцией к росту физических нагрузок.</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lastRenderedPageBreak/>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В основе программы по физической культуре лежит системно</w:t>
      </w:r>
      <w:r w:rsidR="00873F1E">
        <w:rPr>
          <w:sz w:val="24"/>
          <w:szCs w:val="24"/>
        </w:rPr>
        <w:t>-</w:t>
      </w:r>
      <w:r w:rsidRPr="00ED77E6">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3742A7" w:rsidRPr="00ED77E6" w:rsidRDefault="003742A7" w:rsidP="00ED77E6">
      <w:pPr>
        <w:pStyle w:val="23"/>
        <w:shd w:val="clear" w:color="auto" w:fill="auto"/>
        <w:spacing w:before="0" w:after="0" w:line="240" w:lineRule="auto"/>
        <w:ind w:firstLine="708"/>
        <w:contextualSpacing/>
        <w:rPr>
          <w:sz w:val="24"/>
          <w:szCs w:val="24"/>
        </w:rPr>
      </w:pPr>
      <w:r w:rsidRPr="00ED77E6">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Наряду с этим программа по физической культуре обеспечивает:</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 xml:space="preserve">государственные гарантии качества начального общего образования, личностного развития </w:t>
      </w:r>
      <w:r w:rsidRPr="00ED77E6">
        <w:rPr>
          <w:sz w:val="24"/>
          <w:szCs w:val="24"/>
        </w:rPr>
        <w:lastRenderedPageBreak/>
        <w:t>обучающихся;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Универсальными компетенциями обучающихся на этапе начального образования по программе по физической культуре являются: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3742A7" w:rsidRPr="00ED77E6" w:rsidRDefault="003742A7" w:rsidP="00ED77E6">
      <w:pPr>
        <w:pStyle w:val="23"/>
        <w:shd w:val="clear" w:color="auto" w:fill="auto"/>
        <w:spacing w:before="0" w:after="0" w:line="240" w:lineRule="auto"/>
        <w:ind w:firstLine="760"/>
        <w:contextualSpacing/>
        <w:rPr>
          <w:sz w:val="24"/>
          <w:szCs w:val="24"/>
        </w:rPr>
      </w:pPr>
      <w:r w:rsidRPr="00ED77E6">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изучении и выполнении физических упражнений), в 4 классе - 102 часа (3 часа в неделю).</w:t>
      </w:r>
    </w:p>
    <w:p w:rsidR="003742A7" w:rsidRPr="00ED77E6" w:rsidRDefault="003742A7" w:rsidP="00ED77E6">
      <w:pPr>
        <w:pStyle w:val="23"/>
        <w:shd w:val="clear" w:color="auto" w:fill="auto"/>
        <w:tabs>
          <w:tab w:val="left" w:pos="2084"/>
        </w:tabs>
        <w:spacing w:before="0" w:after="0" w:line="240" w:lineRule="auto"/>
        <w:ind w:firstLine="851"/>
        <w:rPr>
          <w:sz w:val="24"/>
          <w:szCs w:val="24"/>
        </w:rPr>
      </w:pPr>
      <w:r w:rsidRPr="00ED77E6">
        <w:rPr>
          <w:sz w:val="24"/>
          <w:szCs w:val="24"/>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3742A7" w:rsidRPr="00ED77E6" w:rsidRDefault="003742A7" w:rsidP="00ED77E6">
      <w:pPr>
        <w:pStyle w:val="23"/>
        <w:shd w:val="clear" w:color="auto" w:fill="auto"/>
        <w:tabs>
          <w:tab w:val="left" w:pos="1754"/>
          <w:tab w:val="left" w:pos="3693"/>
          <w:tab w:val="left" w:pos="5152"/>
          <w:tab w:val="left" w:pos="6544"/>
          <w:tab w:val="left" w:pos="8142"/>
          <w:tab w:val="left" w:pos="8699"/>
        </w:tabs>
        <w:spacing w:before="0" w:after="0" w:line="240" w:lineRule="auto"/>
        <w:ind w:firstLine="760"/>
        <w:rPr>
          <w:sz w:val="24"/>
          <w:szCs w:val="24"/>
        </w:rPr>
      </w:pPr>
      <w:r w:rsidRPr="00ED77E6">
        <w:rPr>
          <w:sz w:val="24"/>
          <w:szCs w:val="24"/>
        </w:rPr>
        <w:t>Планируемые</w:t>
      </w:r>
      <w:r w:rsidRPr="00ED77E6">
        <w:rPr>
          <w:sz w:val="24"/>
          <w:szCs w:val="24"/>
        </w:rPr>
        <w:tab/>
        <w:t>результаты</w:t>
      </w:r>
      <w:r w:rsidRPr="00ED77E6">
        <w:rPr>
          <w:sz w:val="24"/>
          <w:szCs w:val="24"/>
        </w:rPr>
        <w:tab/>
        <w:t>освоения</w:t>
      </w:r>
      <w:r w:rsidRPr="00ED77E6">
        <w:rPr>
          <w:sz w:val="24"/>
          <w:szCs w:val="24"/>
        </w:rPr>
        <w:tab/>
        <w:t>программы</w:t>
      </w:r>
      <w:r w:rsidRPr="00ED77E6">
        <w:rPr>
          <w:sz w:val="24"/>
          <w:szCs w:val="24"/>
        </w:rPr>
        <w:tab/>
        <w:t>по</w:t>
      </w:r>
      <w:r w:rsidRPr="00ED77E6">
        <w:rPr>
          <w:sz w:val="24"/>
          <w:szCs w:val="24"/>
        </w:rPr>
        <w:tab/>
        <w:t>физической культуре на уровне начального общего образования.</w:t>
      </w:r>
    </w:p>
    <w:p w:rsidR="003742A7" w:rsidRPr="00ED77E6" w:rsidRDefault="003742A7" w:rsidP="00ED77E6">
      <w:pPr>
        <w:pStyle w:val="23"/>
        <w:shd w:val="clear" w:color="auto" w:fill="auto"/>
        <w:tabs>
          <w:tab w:val="left" w:pos="3693"/>
          <w:tab w:val="left" w:pos="5152"/>
          <w:tab w:val="left" w:pos="6544"/>
          <w:tab w:val="left" w:pos="8142"/>
          <w:tab w:val="left" w:pos="8699"/>
        </w:tabs>
        <w:spacing w:before="0" w:after="0" w:line="240" w:lineRule="auto"/>
        <w:ind w:firstLine="760"/>
        <w:rPr>
          <w:sz w:val="24"/>
          <w:szCs w:val="24"/>
        </w:rPr>
      </w:pPr>
      <w:r w:rsidRPr="00ED77E6">
        <w:rPr>
          <w:sz w:val="24"/>
          <w:szCs w:val="24"/>
        </w:rPr>
        <w:t>Личностные результаты</w:t>
      </w:r>
      <w:r w:rsidRPr="00ED77E6">
        <w:rPr>
          <w:sz w:val="24"/>
          <w:szCs w:val="24"/>
        </w:rPr>
        <w:tab/>
        <w:t>освоения</w:t>
      </w:r>
      <w:r w:rsidRPr="00ED77E6">
        <w:rPr>
          <w:sz w:val="24"/>
          <w:szCs w:val="24"/>
        </w:rPr>
        <w:tab/>
        <w:t>программы</w:t>
      </w:r>
      <w:r w:rsidRPr="00ED77E6">
        <w:rPr>
          <w:sz w:val="24"/>
          <w:szCs w:val="24"/>
        </w:rPr>
        <w:tab/>
        <w:t>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w:t>
      </w:r>
      <w:r w:rsidRPr="00ED77E6">
        <w:rPr>
          <w:sz w:val="24"/>
          <w:szCs w:val="24"/>
        </w:rPr>
        <w:lastRenderedPageBreak/>
        <w:t>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Ценности научного познания: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Формирование культуры здоровья: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соблюдения правил безопасности при занятиях физической культурой и спортом.</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Экологическое воспитание: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экологическое мышление, умение руководствоваться им в познавательной, коммуникативной и социальной практике.</w:t>
      </w:r>
    </w:p>
    <w:p w:rsidR="003742A7" w:rsidRPr="00ED77E6" w:rsidRDefault="003742A7" w:rsidP="00ED77E6">
      <w:pPr>
        <w:pStyle w:val="23"/>
        <w:shd w:val="clear" w:color="auto" w:fill="auto"/>
        <w:tabs>
          <w:tab w:val="left" w:pos="1960"/>
        </w:tabs>
        <w:spacing w:before="0" w:after="0" w:line="240" w:lineRule="auto"/>
        <w:ind w:firstLine="851"/>
        <w:rPr>
          <w:sz w:val="24"/>
          <w:szCs w:val="24"/>
        </w:rPr>
      </w:pPr>
      <w:r w:rsidRPr="00ED77E6">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моделировать правила безопасного поведения при освоении физических упражнений, плавании;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устанавливать связь между физическими упражнениями и их влиянием на развитие физических качеств;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 xml:space="preserve">самостоятельно (или в совместной деятельности) составлять комбинацию упражнений для </w:t>
      </w:r>
      <w:r w:rsidRPr="00ED77E6">
        <w:rPr>
          <w:sz w:val="24"/>
          <w:szCs w:val="24"/>
        </w:rPr>
        <w:lastRenderedPageBreak/>
        <w:t>утренней гимнастики с индивидуальным дозированием физических упражнений;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 обучающегося будут сформированы умения общения как часть коммуникативных универсальных учебных действий: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описывать влияние физической культуры на здоровье и эмоциональное</w:t>
      </w:r>
    </w:p>
    <w:p w:rsidR="003742A7" w:rsidRPr="00ED77E6" w:rsidRDefault="003742A7" w:rsidP="00ED77E6">
      <w:pPr>
        <w:pStyle w:val="23"/>
        <w:shd w:val="clear" w:color="auto" w:fill="auto"/>
        <w:spacing w:before="0" w:after="1" w:line="240" w:lineRule="auto"/>
        <w:jc w:val="left"/>
        <w:rPr>
          <w:sz w:val="24"/>
          <w:szCs w:val="24"/>
        </w:rPr>
      </w:pPr>
      <w:r w:rsidRPr="00ED77E6">
        <w:rPr>
          <w:sz w:val="24"/>
          <w:szCs w:val="24"/>
        </w:rPr>
        <w:t>благополучие человека;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конструктивно разрешать конфликты посредством учёта интересов сторон и сотрудничества.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предусматривать возникновение возможных ситуаций, опасных для здоровья и жизни;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анализировать свои ошибки;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w:t>
      </w:r>
      <w:r w:rsidRPr="00ED77E6">
        <w:rPr>
          <w:sz w:val="24"/>
          <w:szCs w:val="24"/>
        </w:rPr>
        <w:lastRenderedPageBreak/>
        <w:t>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 состав предметных результатов по освоению обязательного содержания включены физические упражнения: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Предметные результаты представлены по годам обучения и отражают сформированность у обучающихся определённых умений.</w:t>
      </w:r>
    </w:p>
    <w:p w:rsidR="003742A7" w:rsidRPr="00873F1E" w:rsidRDefault="003742A7" w:rsidP="00ED77E6">
      <w:pPr>
        <w:pStyle w:val="23"/>
        <w:shd w:val="clear" w:color="auto" w:fill="auto"/>
        <w:spacing w:before="0" w:after="0" w:line="240" w:lineRule="auto"/>
        <w:ind w:firstLine="760"/>
        <w:rPr>
          <w:b/>
          <w:i/>
          <w:sz w:val="24"/>
          <w:szCs w:val="24"/>
        </w:rPr>
      </w:pPr>
      <w:r w:rsidRPr="00873F1E">
        <w:rPr>
          <w:b/>
          <w:i/>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Знания о физической культуре: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различать основные предметные области физической культуры (гимнастика, игры, туризм, спорт);</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иметь представление об основных видах разминки.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Способы физкультурной деятельности.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Самостоятельные занятия общеразвивающими и здоровье формирующими физическими упражнениями: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Самостоятельные развивающие, подвижные игры и спортивные эстафеты, строевые упражнения: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w:t>
      </w:r>
      <w:r w:rsidRPr="00ED77E6">
        <w:rPr>
          <w:sz w:val="24"/>
          <w:szCs w:val="24"/>
        </w:rPr>
        <w:lastRenderedPageBreak/>
        <w:t>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Физическое совершенствование.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Физкультурно-оздоровительная деятельность: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способы игровой деятельности.</w:t>
      </w:r>
    </w:p>
    <w:p w:rsidR="003742A7" w:rsidRPr="00873F1E" w:rsidRDefault="003742A7" w:rsidP="00ED77E6">
      <w:pPr>
        <w:pStyle w:val="23"/>
        <w:shd w:val="clear" w:color="auto" w:fill="auto"/>
        <w:spacing w:before="0" w:after="0" w:line="240" w:lineRule="auto"/>
        <w:ind w:firstLine="760"/>
        <w:rPr>
          <w:b/>
          <w:i/>
          <w:sz w:val="24"/>
          <w:szCs w:val="24"/>
        </w:rPr>
      </w:pPr>
      <w:r w:rsidRPr="00873F1E">
        <w:rPr>
          <w:b/>
          <w:i/>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Знания о физической культуре: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Способы физкультурной деятельности.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Самостоятельные занятия общеразвивающими и здоровье формирующими физическими упражнениями: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принимать решения в условиях игровой деятельности, оценивать правила безопасности в процессе игры;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знать основные строевые команды.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Самостоятельные наблюдения за физическим развитием и физической подготовленностью:</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Самостоятельные развивающие, подвижные игры и спортивные эстафеты, командные перестроения: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lastRenderedPageBreak/>
        <w:t>участвовать в играх и игровых заданиях, спортивных эстафетах; устанавливать ролевое участие членов команды; выполнять перестроения.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Физическое совершенствование.</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Физкультурно-оздоровительная деятельность:</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физические упражнения на развитие гибкости и координационно- скоростных способностей;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технику плавания одним или несколькими спортивными стилями</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плавания (при наличии материально-технического обеспечения).</w:t>
      </w:r>
    </w:p>
    <w:p w:rsidR="003742A7" w:rsidRPr="00873F1E" w:rsidRDefault="003742A7" w:rsidP="00ED77E6">
      <w:pPr>
        <w:pStyle w:val="23"/>
        <w:shd w:val="clear" w:color="auto" w:fill="auto"/>
        <w:spacing w:before="0" w:after="0" w:line="240" w:lineRule="auto"/>
        <w:ind w:firstLine="851"/>
        <w:rPr>
          <w:b/>
          <w:i/>
          <w:sz w:val="24"/>
          <w:szCs w:val="24"/>
        </w:rPr>
      </w:pPr>
      <w:r w:rsidRPr="00873F1E">
        <w:rPr>
          <w:b/>
          <w:i/>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Знания о физической культуре:</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описывать технику выполнения освоенных физических упражнений;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формулировать основные правила безопасного поведения на занятиях по физической культуре;</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различать упражнения по воздействию на развитие основных физических качеств и способностей человека;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различать упражнения на развитие моторики;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объяснять технику дыхания под водой, технику удержания тела на воде;</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формулировать основные правила выполнения спортивных упражнений (по виду спорта на выбор);</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выявлять характерные ошибки при выполнении физических упражнений.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Способы физкультурной деятельности.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Самостоятельные занятия общеразвивающими и здоровье формирующими физическими упражнениями: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организовывать проведение игр, игровых заданий и спортивных эстафет (на выбор).</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Самостоятельные наблюдения за физическим развитием и физической подготовленностью:</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проводить наблюдения за своим дыханием при выполнении упражнений основной гимнастики.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Самостоятельные развивающие, подвижные игры и спортивные эстафеты: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составлять, организовывать и проводить игры и игровые задания;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lastRenderedPageBreak/>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Физическое совершенствование.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Физкультурно-оздоровительная деятельность: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и выполнять технику спортивного плавания стилями (на выбор): брасс, кроль на спине, кроль;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дыхание под водой и другие;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проявлять физические качества: гибкость, координацию - и демонстрировать динамику их развития;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универсальные умения по самостоятельному выполнению упражнений в оздоровительных формах занятий;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строевой и походный шаг.</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Спортивно-оздоровительная деятельность: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3742A7" w:rsidRPr="00873F1E" w:rsidRDefault="003742A7" w:rsidP="00ED77E6">
      <w:pPr>
        <w:pStyle w:val="23"/>
        <w:shd w:val="clear" w:color="auto" w:fill="auto"/>
        <w:tabs>
          <w:tab w:val="left" w:pos="1964"/>
        </w:tabs>
        <w:spacing w:before="0" w:after="0" w:line="240" w:lineRule="auto"/>
        <w:ind w:firstLine="851"/>
        <w:rPr>
          <w:b/>
          <w:i/>
          <w:sz w:val="24"/>
          <w:szCs w:val="24"/>
        </w:rPr>
      </w:pPr>
      <w:r w:rsidRPr="00873F1E">
        <w:rPr>
          <w:b/>
          <w:i/>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Знания о физической культуре: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понимать и перечислять физические упражнения в классификации по преимущественной целевой направленности;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формулировать основные задачи физической культуры, объяснять отличия задач физической культуры от задач спорта;</w:t>
      </w:r>
    </w:p>
    <w:p w:rsidR="003742A7" w:rsidRPr="00ED77E6" w:rsidRDefault="003742A7" w:rsidP="00ED77E6">
      <w:pPr>
        <w:pStyle w:val="23"/>
        <w:shd w:val="clear" w:color="auto" w:fill="auto"/>
        <w:tabs>
          <w:tab w:val="left" w:pos="4046"/>
        </w:tabs>
        <w:spacing w:before="0" w:after="0" w:line="240" w:lineRule="auto"/>
        <w:ind w:firstLine="760"/>
        <w:rPr>
          <w:sz w:val="24"/>
          <w:szCs w:val="24"/>
        </w:rPr>
      </w:pPr>
      <w:r w:rsidRPr="00ED77E6">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ED77E6">
        <w:rPr>
          <w:sz w:val="24"/>
          <w:szCs w:val="24"/>
        </w:rPr>
        <w:tab/>
        <w:t>отмечать роль туристической деятельности</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в ориентировании на местности и жизнеобеспечении в трудных ситуациях;</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 xml:space="preserve">давать основные определения по организации строевых упражнений: строй, фланг, фронт, </w:t>
      </w:r>
      <w:r w:rsidRPr="00ED77E6">
        <w:rPr>
          <w:sz w:val="24"/>
          <w:szCs w:val="24"/>
        </w:rPr>
        <w:lastRenderedPageBreak/>
        <w:t>интервал, дистанция, направляющий, замыкающий, шеренга, колонна;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знать строевые команды;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определять ситуации, требующие применения правил предупреждения травматизма;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определять состав спортивной одежды в зависимости от погодных условий и условий занятий;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различать гимнастические упражнения по воздействию на развитие физических качеств (сила, быстрота, координация, гибкость).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Способы физкультурной деятельности: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ED77E6">
        <w:rPr>
          <w:sz w:val="24"/>
          <w:szCs w:val="24"/>
        </w:rPr>
        <w:softHyphen/>
        <w:t>скоростные способности);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объяснять технику разученных гимнастических упражнений и специальных</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физических упражнений по виду спорта (по выбору);</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общаться и взаимодействовать в игровой деятельности;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составлять, организовывать и проводить подвижные игры с элементами соревновательной деятельности.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Физическое совершенствование</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Физкультурно-оздоровительная деятельность:</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принимать на себя ответственность за результаты эффективного развития собственных физических качеств.</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Спортивно-оздоровительная деятельность:</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и показывать универсальные умения при выполнении организующих упражнений;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технику выполнения спортивных упражнений;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универсальные умения по взаимодействию в парах и группах</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при разучивании специальных физических упражнений;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выявлять характерные ошибки при выполнении гимнастических упражнений и техники плавания;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различать, выполнять и озвучивать строевые команды;</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универсальные умения по взаимодействию в группах при разучивании и выполнении физических упражнений;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и демонстрировать технику различных стилей плавания (на выбор), выполнять плавание на скорость;</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описывать и демонстрировать правила соревновательной деятельности по виду спорта (на выбор);</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lastRenderedPageBreak/>
        <w:t>соблюдать правила техники безопасности при занятиях физической культурой и спортом;</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демонстрировать технику удержания гимнастических предметов (мяч, скакалка) при передаче, броске, ловле, вращении, перекатах;</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демонстрировать технику выполнения равновесий, поворотов, прыжков толчком с одной ноги (попеременно), на месте и с разбега;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технику танцевальных шагов, выполняемых индивидуально, парами, в группах;</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моделировать комплексы упражнений общей гимнастики по видам разминки (общая, партерная, у опоры);</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универсальные умения управлять эмоциями в процессе учебной и игровой деятельности;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осваивать технические действия из спортивных игр.</w:t>
      </w:r>
    </w:p>
    <w:p w:rsidR="003742A7" w:rsidRPr="00ED77E6" w:rsidRDefault="003742A7" w:rsidP="00ED77E6">
      <w:pPr>
        <w:pStyle w:val="23"/>
        <w:shd w:val="clear" w:color="auto" w:fill="auto"/>
        <w:tabs>
          <w:tab w:val="left" w:pos="1759"/>
        </w:tabs>
        <w:spacing w:before="0" w:after="0" w:line="240" w:lineRule="auto"/>
        <w:ind w:left="760"/>
        <w:rPr>
          <w:b/>
          <w:sz w:val="24"/>
          <w:szCs w:val="24"/>
        </w:rPr>
      </w:pPr>
      <w:r w:rsidRPr="00ED77E6">
        <w:rPr>
          <w:b/>
          <w:sz w:val="24"/>
          <w:szCs w:val="24"/>
        </w:rPr>
        <w:t>Содержание обучения в 1 классе.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Исходные положения в физических упражнениях: стойки, упоры, седы, положения лёжа, сидя, у опоры.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Распорядок дня. Личная гигиена. Основные правила личной гигиены.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Самоконтроль. Строевые команды, построение, расчёт.</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Физические упражнения.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Упражнения по видам разминки.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Подводящие упражнения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Группировка, кувырок в сторону, освоение подводящих упражнений к выполнению продольных и поперечных шпагатов («ящерка»).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Упражнения для развития моторики и координации с гимнастическим предметом.</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w:t>
      </w:r>
      <w:r w:rsidRPr="00ED77E6">
        <w:rPr>
          <w:sz w:val="24"/>
          <w:szCs w:val="24"/>
        </w:rPr>
        <w:lastRenderedPageBreak/>
        <w:t>назад. Прыжки через скакалку вперёд, назад. Игровые задания со скакалкой.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Упражнения для развития координации и развития жизненно важных навыков и умений.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Освоение танцевальных шагов: «буратино», «ковырялочка», «верёвочка».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Бег, сочетаемый с круговыми движениями руками.</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Игры и игровые задания, спортивные эстафеты.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Организующие команды и приёмы.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универсальных умений при выполнении организующих команд.</w:t>
      </w:r>
    </w:p>
    <w:p w:rsidR="003742A7" w:rsidRPr="00ED77E6" w:rsidRDefault="003742A7" w:rsidP="00ED77E6">
      <w:pPr>
        <w:pStyle w:val="23"/>
        <w:shd w:val="clear" w:color="auto" w:fill="auto"/>
        <w:tabs>
          <w:tab w:val="left" w:pos="1754"/>
        </w:tabs>
        <w:spacing w:before="0" w:after="0" w:line="240" w:lineRule="auto"/>
        <w:ind w:left="760"/>
        <w:rPr>
          <w:b/>
          <w:sz w:val="24"/>
          <w:szCs w:val="24"/>
        </w:rPr>
      </w:pPr>
      <w:r w:rsidRPr="00ED77E6">
        <w:rPr>
          <w:b/>
          <w:sz w:val="24"/>
          <w:szCs w:val="24"/>
        </w:rPr>
        <w:t>Содержание обучения во 2 классе.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Упражнения по видам разминки.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Подводящие упражнения, акробатические упражнения.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lastRenderedPageBreak/>
        <w:t>Освоение упражнений: кувырок вперёд, назад, шпагат, колесо, мост из положения сидя, стоя и вставание из положения мост.</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Упражнения для развития моторики и координации с гимнастическим предметом</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Бросок мяча в заданную плоскость и ловля мяча. Серия отбивов мяча.</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3742A7" w:rsidRPr="00ED77E6" w:rsidRDefault="003742A7" w:rsidP="00ED77E6">
      <w:pPr>
        <w:pStyle w:val="23"/>
        <w:shd w:val="clear" w:color="auto" w:fill="auto"/>
        <w:spacing w:before="0" w:after="0" w:line="240" w:lineRule="auto"/>
        <w:ind w:firstLine="740"/>
        <w:rPr>
          <w:sz w:val="24"/>
          <w:szCs w:val="24"/>
        </w:rPr>
      </w:pPr>
      <w:r w:rsidRPr="00ED77E6">
        <w:rPr>
          <w:sz w:val="24"/>
          <w:szCs w:val="24"/>
        </w:rPr>
        <w:t>Комбинации упражнений. Осваиваем соединение изученных упражнений</w:t>
      </w:r>
    </w:p>
    <w:p w:rsidR="003742A7" w:rsidRPr="00ED77E6" w:rsidRDefault="003742A7" w:rsidP="00ED77E6">
      <w:pPr>
        <w:pStyle w:val="23"/>
        <w:shd w:val="clear" w:color="auto" w:fill="auto"/>
        <w:spacing w:before="0" w:after="0" w:line="240" w:lineRule="auto"/>
        <w:jc w:val="left"/>
        <w:rPr>
          <w:sz w:val="24"/>
          <w:szCs w:val="24"/>
        </w:rPr>
      </w:pPr>
      <w:r w:rsidRPr="00ED77E6">
        <w:rPr>
          <w:sz w:val="24"/>
          <w:szCs w:val="24"/>
        </w:rPr>
        <w:t>в комбинации.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Пример:</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Пример:</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Исходное положение: сидя в группировке - кувырок вперед-поворот «казак» - подъём - стойка в VI позиции, руки опущены.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Упражнения для развития координации и развития жизненно важных навыков и умений.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Плавательная подготовка.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Основная гимнастика.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универсальных умений дыхания во время выполнения гимнастических упражнений.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упражнений на развитие силы: сгибание и разгибание рук в упоре лёжа на полу.</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Игры и игровые задания, спортивные эстафеты.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Организующие команды и приёмы.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3742A7" w:rsidRPr="00ED77E6" w:rsidRDefault="003742A7" w:rsidP="00ED77E6">
      <w:pPr>
        <w:pStyle w:val="23"/>
        <w:shd w:val="clear" w:color="auto" w:fill="auto"/>
        <w:tabs>
          <w:tab w:val="left" w:pos="1781"/>
        </w:tabs>
        <w:spacing w:before="0" w:after="0" w:line="240" w:lineRule="auto"/>
        <w:ind w:left="760"/>
        <w:rPr>
          <w:b/>
          <w:sz w:val="24"/>
          <w:szCs w:val="24"/>
        </w:rPr>
      </w:pPr>
      <w:r w:rsidRPr="00ED77E6">
        <w:rPr>
          <w:b/>
          <w:sz w:val="24"/>
          <w:szCs w:val="24"/>
        </w:rPr>
        <w:t>Содержание обучения в 3 классе.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Основные группы мышц человека. Подводящие упражнения к выполнению акробатических упражнений.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Моделирование физической нагрузки при выполнении гимнастических упражнений для развития основных физических качеств.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 xml:space="preserve">Освоение навыков по самостоятельному ведению общей, партерной разминки и разминки у </w:t>
      </w:r>
      <w:r w:rsidRPr="00ED77E6">
        <w:rPr>
          <w:sz w:val="24"/>
          <w:szCs w:val="24"/>
        </w:rPr>
        <w:lastRenderedPageBreak/>
        <w:t>опоры в группе.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Организующие команды и приёмы.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Спортивно-оздоровительная деятельность.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упражнений основной гимнастики на развитие отдельных мышечных групп.</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серии поворотов и прыжков, в том числе с использованием гимнастических предметов.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плавания на дистанцию не менее 25 метров (при наличии материально-технической базы).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правил вида спорта (на выбор), освоение физических упражнений для начальной подготовки по данному виду спорта.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Выполнение заданий в ролевых играх и игровых заданий.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Различные групповые выступления, в том числе освоение основных условий участия во флешмобах.</w:t>
      </w:r>
    </w:p>
    <w:p w:rsidR="003742A7" w:rsidRPr="00ED77E6" w:rsidRDefault="003742A7" w:rsidP="00ED77E6">
      <w:pPr>
        <w:pStyle w:val="23"/>
        <w:shd w:val="clear" w:color="auto" w:fill="auto"/>
        <w:tabs>
          <w:tab w:val="left" w:pos="1795"/>
        </w:tabs>
        <w:spacing w:before="0" w:after="0" w:line="240" w:lineRule="auto"/>
        <w:ind w:left="760"/>
        <w:rPr>
          <w:b/>
          <w:sz w:val="24"/>
          <w:szCs w:val="24"/>
        </w:rPr>
      </w:pPr>
      <w:r w:rsidRPr="00ED77E6">
        <w:rPr>
          <w:b/>
          <w:sz w:val="24"/>
          <w:szCs w:val="24"/>
        </w:rPr>
        <w:t>Содержание обучения в 4 классе.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lastRenderedPageBreak/>
        <w:t>Способы демонстрации результатов освоения программы по физической культуре.</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Спортивно-оздоровительная деятельность</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комбинаций упражнений основной гимнастики с элементами акробатики и танцевальных шагов.</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гимнастических упражнений для развития силы мышц рук (для удержания собственного веса).</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гимнастических упражнений для сбалансированности веса и роста; эстетических движений.</w:t>
      </w:r>
    </w:p>
    <w:p w:rsidR="003742A7" w:rsidRPr="00ED77E6" w:rsidRDefault="003742A7" w:rsidP="00ED77E6">
      <w:pPr>
        <w:pStyle w:val="23"/>
        <w:shd w:val="clear" w:color="auto" w:fill="auto"/>
        <w:spacing w:before="0" w:after="0" w:line="240" w:lineRule="auto"/>
        <w:ind w:firstLine="760"/>
        <w:rPr>
          <w:sz w:val="24"/>
          <w:szCs w:val="24"/>
        </w:rPr>
      </w:pPr>
      <w:r w:rsidRPr="00ED77E6">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Овладение техникой выполнения гимнастической, строевой и туристической ходьбы и равномерного бега на 60 и 100 м.</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Выполнение заданий в ролевых, туристических, спортивных играх.</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Освоение строевого шага и походного шага. Шеренги, перестроения и движение в шеренгах. Повороты на месте и в движении.</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Овладение техникой выполнения групповых гимнастических и спортивных упражнений.</w:t>
      </w:r>
    </w:p>
    <w:p w:rsidR="003742A7" w:rsidRPr="00ED77E6" w:rsidRDefault="003742A7" w:rsidP="00ED77E6">
      <w:pPr>
        <w:pStyle w:val="23"/>
        <w:shd w:val="clear" w:color="auto" w:fill="auto"/>
        <w:spacing w:before="0" w:after="0" w:line="240" w:lineRule="auto"/>
        <w:ind w:firstLine="780"/>
        <w:rPr>
          <w:sz w:val="24"/>
          <w:szCs w:val="24"/>
        </w:rPr>
      </w:pPr>
      <w:r w:rsidRPr="00ED77E6">
        <w:rPr>
          <w:sz w:val="24"/>
          <w:szCs w:val="24"/>
        </w:rPr>
        <w:t>Демонстрация результатов освоения программы по физической культуре.</w:t>
      </w:r>
    </w:p>
    <w:p w:rsidR="00C316D2" w:rsidRPr="00ED77E6" w:rsidRDefault="00C316D2" w:rsidP="00ED77E6">
      <w:pPr>
        <w:pStyle w:val="23"/>
        <w:tabs>
          <w:tab w:val="left" w:pos="1531"/>
        </w:tabs>
        <w:spacing w:before="0" w:after="0" w:line="240" w:lineRule="auto"/>
        <w:ind w:firstLine="709"/>
        <w:contextualSpacing/>
        <w:rPr>
          <w:sz w:val="24"/>
          <w:szCs w:val="24"/>
        </w:rPr>
      </w:pPr>
    </w:p>
    <w:p w:rsidR="00C316D2" w:rsidRDefault="006127A4" w:rsidP="006127A4">
      <w:pPr>
        <w:pStyle w:val="23"/>
        <w:tabs>
          <w:tab w:val="left" w:pos="1531"/>
        </w:tabs>
        <w:spacing w:before="0" w:after="0" w:line="240" w:lineRule="auto"/>
        <w:ind w:firstLine="709"/>
        <w:contextualSpacing/>
        <w:jc w:val="center"/>
        <w:rPr>
          <w:b/>
          <w:sz w:val="24"/>
          <w:szCs w:val="24"/>
        </w:rPr>
      </w:pPr>
      <w:r w:rsidRPr="006127A4">
        <w:rPr>
          <w:b/>
          <w:sz w:val="24"/>
          <w:szCs w:val="24"/>
        </w:rPr>
        <w:t xml:space="preserve">2.2. </w:t>
      </w:r>
      <w:r>
        <w:rPr>
          <w:b/>
          <w:sz w:val="24"/>
          <w:szCs w:val="24"/>
        </w:rPr>
        <w:t>ПРОГРАММА ФОРМИРОВАНИЯ</w:t>
      </w:r>
      <w:r w:rsidR="00145149">
        <w:rPr>
          <w:b/>
          <w:sz w:val="24"/>
          <w:szCs w:val="24"/>
        </w:rPr>
        <w:t xml:space="preserve"> УНИВЕРСАЛЬНЫХ УЧЕБНЫХ ДЕЙСТВИЙ</w:t>
      </w:r>
    </w:p>
    <w:p w:rsidR="00145149" w:rsidRDefault="00145149" w:rsidP="006127A4">
      <w:pPr>
        <w:pStyle w:val="23"/>
        <w:tabs>
          <w:tab w:val="left" w:pos="1531"/>
        </w:tabs>
        <w:spacing w:before="0" w:after="0" w:line="240" w:lineRule="auto"/>
        <w:ind w:firstLine="709"/>
        <w:contextualSpacing/>
        <w:jc w:val="center"/>
        <w:rPr>
          <w:b/>
          <w:sz w:val="24"/>
          <w:szCs w:val="24"/>
        </w:rPr>
      </w:pPr>
    </w:p>
    <w:p w:rsidR="00145149" w:rsidRDefault="00145149" w:rsidP="00145149">
      <w:pPr>
        <w:pStyle w:val="23"/>
        <w:tabs>
          <w:tab w:val="left" w:pos="1531"/>
        </w:tabs>
        <w:spacing w:before="0" w:after="0" w:line="240" w:lineRule="auto"/>
        <w:ind w:firstLine="709"/>
        <w:contextualSpacing/>
        <w:jc w:val="center"/>
        <w:rPr>
          <w:b/>
          <w:sz w:val="24"/>
          <w:szCs w:val="24"/>
        </w:rPr>
      </w:pPr>
      <w:r>
        <w:rPr>
          <w:b/>
          <w:sz w:val="24"/>
          <w:szCs w:val="24"/>
        </w:rPr>
        <w:t>2.2.1. Взаимосвязь универсальных учебных действий с содержанием учебных предметов</w:t>
      </w:r>
    </w:p>
    <w:p w:rsidR="00145149" w:rsidRPr="006127A4" w:rsidRDefault="00145149" w:rsidP="00145149">
      <w:pPr>
        <w:pStyle w:val="23"/>
        <w:tabs>
          <w:tab w:val="left" w:pos="1531"/>
        </w:tabs>
        <w:spacing w:before="0" w:after="0" w:line="240" w:lineRule="auto"/>
        <w:ind w:firstLine="709"/>
        <w:contextualSpacing/>
        <w:rPr>
          <w:b/>
          <w:sz w:val="24"/>
          <w:szCs w:val="24"/>
        </w:rPr>
      </w:pPr>
    </w:p>
    <w:p w:rsidR="002C21D7" w:rsidRDefault="002C21D7" w:rsidP="002C21D7">
      <w:pPr>
        <w:pStyle w:val="ae"/>
        <w:ind w:right="403" w:firstLine="851"/>
        <w:rPr>
          <w:lang w:val="ru-RU"/>
        </w:rPr>
      </w:pPr>
      <w:r w:rsidRPr="002C21D7">
        <w:rPr>
          <w:lang w:val="ru-RU"/>
        </w:rPr>
        <w:t>В соответствии с ФГОС НОО программа формирования универсальных (обобщённых) учебных действий (далее ‒ УУД) имеет следующую структуру:</w:t>
      </w:r>
    </w:p>
    <w:p w:rsidR="002C21D7" w:rsidRPr="002C21D7" w:rsidRDefault="002C21D7" w:rsidP="0003507A">
      <w:pPr>
        <w:pStyle w:val="ae"/>
        <w:ind w:right="403"/>
        <w:rPr>
          <w:lang w:val="ru-RU"/>
        </w:rPr>
      </w:pPr>
      <w:r w:rsidRPr="002C21D7">
        <w:rPr>
          <w:lang w:val="ru-RU"/>
        </w:rPr>
        <w:t>описание взаимосвязи универсальных учебных действий с содержанием учебных предметов;</w:t>
      </w:r>
    </w:p>
    <w:p w:rsidR="002C21D7" w:rsidRPr="002C21D7" w:rsidRDefault="002C21D7" w:rsidP="0003507A">
      <w:pPr>
        <w:pStyle w:val="ae"/>
        <w:ind w:right="403"/>
        <w:rPr>
          <w:lang w:val="ru-RU"/>
        </w:rPr>
      </w:pPr>
      <w:r w:rsidRPr="002C21D7">
        <w:rPr>
          <w:lang w:val="ru-RU"/>
        </w:rPr>
        <w:t>характеристика познавательных, коммуникативных и регулятивных универсальных учебных действий.</w:t>
      </w:r>
    </w:p>
    <w:p w:rsidR="002C21D7" w:rsidRDefault="002C21D7" w:rsidP="002C21D7">
      <w:pPr>
        <w:pStyle w:val="ae"/>
        <w:ind w:right="403" w:firstLine="851"/>
        <w:rPr>
          <w:lang w:val="ru-RU"/>
        </w:rPr>
      </w:pPr>
      <w:r w:rsidRPr="002C21D7">
        <w:rPr>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Pr>
          <w:lang w:val="ru-RU"/>
        </w:rPr>
        <w:t xml:space="preserve"> </w:t>
      </w:r>
      <w:r w:rsidRPr="002C21D7">
        <w:rPr>
          <w:lang w:val="ru-RU"/>
        </w:rPr>
        <w:t>в области метапредметных результатов. Это взаимодействие проявляется в следующем:</w:t>
      </w:r>
    </w:p>
    <w:p w:rsidR="002C21D7" w:rsidRPr="002C21D7" w:rsidRDefault="002C21D7" w:rsidP="0003507A">
      <w:pPr>
        <w:pStyle w:val="ae"/>
        <w:ind w:right="403"/>
        <w:rPr>
          <w:lang w:val="ru-RU"/>
        </w:rPr>
      </w:pPr>
      <w:r w:rsidRPr="002C21D7">
        <w:rPr>
          <w:lang w:val="ru-RU"/>
        </w:rPr>
        <w:t>предметные знания, умения и способы деятельности являются содержательной основой становления УУД;</w:t>
      </w:r>
    </w:p>
    <w:p w:rsidR="002C21D7" w:rsidRPr="002C21D7" w:rsidRDefault="002C21D7" w:rsidP="0003507A">
      <w:pPr>
        <w:pStyle w:val="ae"/>
        <w:ind w:right="403"/>
        <w:rPr>
          <w:lang w:val="ru-RU"/>
        </w:rPr>
      </w:pPr>
      <w:r w:rsidRPr="002C21D7">
        <w:rPr>
          <w:lang w:val="ru-RU"/>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w:t>
      </w:r>
      <w:r w:rsidRPr="002C21D7">
        <w:rPr>
          <w:lang w:val="ru-RU"/>
        </w:rPr>
        <w:lastRenderedPageBreak/>
        <w:t>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C21D7" w:rsidRPr="002C21D7" w:rsidRDefault="002C21D7" w:rsidP="0003507A">
      <w:pPr>
        <w:pStyle w:val="ae"/>
        <w:ind w:right="403"/>
        <w:rPr>
          <w:lang w:val="ru-RU"/>
        </w:rPr>
      </w:pPr>
      <w:r w:rsidRPr="002C21D7">
        <w:rPr>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C21D7" w:rsidRPr="002C21D7" w:rsidRDefault="002C21D7" w:rsidP="0003507A">
      <w:pPr>
        <w:pStyle w:val="ae"/>
        <w:ind w:right="403"/>
        <w:rPr>
          <w:lang w:val="ru-RU"/>
        </w:rPr>
      </w:pPr>
      <w:r w:rsidRPr="002C21D7">
        <w:rPr>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C64F9" w:rsidRPr="009C64F9" w:rsidRDefault="009C64F9" w:rsidP="009C64F9">
      <w:pPr>
        <w:pStyle w:val="ae"/>
        <w:ind w:right="403" w:firstLine="851"/>
        <w:jc w:val="center"/>
        <w:rPr>
          <w:b/>
          <w:lang w:val="ru-RU"/>
        </w:rPr>
      </w:pPr>
      <w:r>
        <w:rPr>
          <w:b/>
          <w:lang w:val="ru-RU"/>
        </w:rPr>
        <w:t>2.2.2. Характеристика универсальных учебных действий</w:t>
      </w:r>
    </w:p>
    <w:p w:rsidR="002C21D7" w:rsidRPr="002C21D7" w:rsidRDefault="002C21D7" w:rsidP="002C21D7">
      <w:pPr>
        <w:pStyle w:val="ae"/>
        <w:ind w:right="403" w:firstLine="851"/>
        <w:rPr>
          <w:lang w:val="ru-RU"/>
        </w:rPr>
      </w:pPr>
      <w:r w:rsidRPr="002C21D7">
        <w:rPr>
          <w:lang w:val="ru-RU"/>
        </w:rPr>
        <w:t xml:space="preserve"> Познавательные УУД отражают совокупность операций, участвующих в учебно-познавательной деятельности обучающихся и включают:</w:t>
      </w:r>
    </w:p>
    <w:p w:rsidR="002C21D7" w:rsidRPr="002C21D7" w:rsidRDefault="002C21D7" w:rsidP="0003507A">
      <w:pPr>
        <w:pStyle w:val="ae"/>
        <w:ind w:right="403"/>
        <w:rPr>
          <w:lang w:val="ru-RU"/>
        </w:rPr>
      </w:pPr>
      <w:r w:rsidRPr="002C21D7">
        <w:rPr>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2C21D7" w:rsidRPr="002C21D7" w:rsidRDefault="002C21D7" w:rsidP="0003507A">
      <w:pPr>
        <w:pStyle w:val="ae"/>
        <w:ind w:right="403"/>
        <w:rPr>
          <w:lang w:val="ru-RU"/>
        </w:rPr>
      </w:pPr>
      <w:r w:rsidRPr="002C21D7">
        <w:rPr>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2C21D7" w:rsidRPr="002C21D7" w:rsidRDefault="002C21D7" w:rsidP="0003507A">
      <w:pPr>
        <w:pStyle w:val="ae"/>
        <w:ind w:right="403"/>
        <w:rPr>
          <w:lang w:val="ru-RU"/>
        </w:rPr>
      </w:pPr>
      <w:r w:rsidRPr="002C21D7">
        <w:rPr>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2C21D7" w:rsidRPr="002C21D7" w:rsidRDefault="002C21D7" w:rsidP="002C21D7">
      <w:pPr>
        <w:pStyle w:val="ae"/>
        <w:ind w:right="403" w:firstLine="851"/>
        <w:rPr>
          <w:lang w:val="ru-RU"/>
        </w:rPr>
      </w:pPr>
      <w:r w:rsidRPr="002C21D7">
        <w:rPr>
          <w:lang w:val="ru-RU"/>
        </w:rPr>
        <w:t>Познавательные УУД становятся предпосылкой формирования способности обучающегося к самообразованию и саморазвитию.</w:t>
      </w:r>
    </w:p>
    <w:p w:rsidR="002C21D7" w:rsidRPr="002C21D7" w:rsidRDefault="002C21D7" w:rsidP="002C21D7">
      <w:pPr>
        <w:pStyle w:val="ae"/>
        <w:ind w:right="403" w:firstLine="851"/>
        <w:rPr>
          <w:lang w:val="ru-RU"/>
        </w:rPr>
      </w:pPr>
      <w:r w:rsidRPr="002C21D7">
        <w:rPr>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2C21D7" w:rsidRPr="002C21D7" w:rsidRDefault="002C21D7" w:rsidP="002C21D7">
      <w:pPr>
        <w:pStyle w:val="ae"/>
        <w:ind w:right="403" w:firstLine="851"/>
        <w:rPr>
          <w:lang w:val="ru-RU"/>
        </w:rPr>
      </w:pPr>
      <w:r w:rsidRPr="002C21D7">
        <w:rPr>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2C21D7" w:rsidRPr="002C21D7" w:rsidRDefault="002C21D7" w:rsidP="002C21D7">
      <w:pPr>
        <w:pStyle w:val="ae"/>
        <w:ind w:right="403" w:firstLine="709"/>
        <w:rPr>
          <w:lang w:val="ru-RU"/>
        </w:rPr>
      </w:pPr>
      <w:r w:rsidRPr="002C21D7">
        <w:rPr>
          <w:lang w:val="ru-RU"/>
        </w:rPr>
        <w:t>Коммуникативные УУД характеризуются четырьмя группами учебных операций, обеспечивающих:</w:t>
      </w:r>
    </w:p>
    <w:p w:rsidR="002C21D7" w:rsidRPr="002C21D7" w:rsidRDefault="002C21D7" w:rsidP="0003507A">
      <w:pPr>
        <w:pStyle w:val="ae"/>
        <w:ind w:right="403"/>
        <w:rPr>
          <w:lang w:val="ru-RU"/>
        </w:rPr>
      </w:pPr>
      <w:r w:rsidRPr="002C21D7">
        <w:rPr>
          <w:lang w:val="ru-RU"/>
        </w:rPr>
        <w:t>смысловое чтение текстов разных жанров, типов, назначений; аналитическую текстовую деятельность с ними;</w:t>
      </w:r>
    </w:p>
    <w:p w:rsidR="002C21D7" w:rsidRPr="002C21D7" w:rsidRDefault="002C21D7" w:rsidP="0003507A">
      <w:pPr>
        <w:pStyle w:val="ae"/>
        <w:ind w:right="403"/>
        <w:rPr>
          <w:lang w:val="ru-RU"/>
        </w:rPr>
      </w:pPr>
      <w:r w:rsidRPr="002C21D7">
        <w:rPr>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C21D7" w:rsidRPr="002C21D7" w:rsidRDefault="002C21D7" w:rsidP="0003507A">
      <w:pPr>
        <w:pStyle w:val="ae"/>
        <w:ind w:right="403"/>
        <w:rPr>
          <w:lang w:val="ru-RU"/>
        </w:rPr>
      </w:pPr>
      <w:r w:rsidRPr="002C21D7">
        <w:rPr>
          <w:lang w:val="ru-RU"/>
        </w:rPr>
        <w:lastRenderedPageBreak/>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C21D7" w:rsidRPr="002C21D7" w:rsidRDefault="002C21D7" w:rsidP="0003507A">
      <w:pPr>
        <w:pStyle w:val="ae"/>
        <w:ind w:right="403"/>
        <w:rPr>
          <w:lang w:val="ru-RU"/>
        </w:rPr>
      </w:pPr>
      <w:r w:rsidRPr="002C21D7">
        <w:rPr>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C21D7" w:rsidRPr="002C21D7" w:rsidRDefault="002C21D7" w:rsidP="002C21D7">
      <w:pPr>
        <w:pStyle w:val="ae"/>
        <w:ind w:right="403" w:firstLine="851"/>
        <w:rPr>
          <w:lang w:val="ru-RU"/>
        </w:rPr>
      </w:pPr>
      <w:r w:rsidRPr="002C21D7">
        <w:rPr>
          <w:lang w:val="ru-RU"/>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w:t>
      </w:r>
      <w:r>
        <w:rPr>
          <w:lang w:val="ru-RU"/>
        </w:rPr>
        <w:t xml:space="preserve">еском уровне). </w:t>
      </w:r>
      <w:r w:rsidRPr="002C21D7">
        <w:rPr>
          <w:lang w:val="ru-RU"/>
        </w:rPr>
        <w:t>Выделяются шесть групп операций:</w:t>
      </w:r>
    </w:p>
    <w:p w:rsidR="002C21D7" w:rsidRPr="002C21D7" w:rsidRDefault="002C21D7" w:rsidP="002C21D7">
      <w:pPr>
        <w:pStyle w:val="ae"/>
        <w:ind w:right="403"/>
        <w:rPr>
          <w:lang w:val="ru-RU"/>
        </w:rPr>
      </w:pPr>
      <w:r w:rsidRPr="002C21D7">
        <w:rPr>
          <w:lang w:val="ru-RU"/>
        </w:rPr>
        <w:t>принимать и удерживать учебную задачу;</w:t>
      </w:r>
    </w:p>
    <w:p w:rsidR="002C21D7" w:rsidRPr="002C21D7" w:rsidRDefault="002C21D7" w:rsidP="002C21D7">
      <w:pPr>
        <w:pStyle w:val="ae"/>
        <w:ind w:right="403"/>
        <w:rPr>
          <w:lang w:val="ru-RU"/>
        </w:rPr>
      </w:pPr>
      <w:r w:rsidRPr="002C21D7">
        <w:rPr>
          <w:lang w:val="ru-RU"/>
        </w:rPr>
        <w:t>планировать её решение;</w:t>
      </w:r>
    </w:p>
    <w:p w:rsidR="002C21D7" w:rsidRPr="002C21D7" w:rsidRDefault="002C21D7" w:rsidP="002C21D7">
      <w:pPr>
        <w:pStyle w:val="ae"/>
        <w:ind w:right="403"/>
        <w:rPr>
          <w:lang w:val="ru-RU"/>
        </w:rPr>
      </w:pPr>
      <w:r w:rsidRPr="002C21D7">
        <w:rPr>
          <w:lang w:val="ru-RU"/>
        </w:rPr>
        <w:t>контролировать полученный результат деятельности;</w:t>
      </w:r>
    </w:p>
    <w:p w:rsidR="002C21D7" w:rsidRPr="002C21D7" w:rsidRDefault="002C21D7" w:rsidP="002C21D7">
      <w:pPr>
        <w:pStyle w:val="ae"/>
        <w:ind w:right="403"/>
        <w:rPr>
          <w:lang w:val="ru-RU"/>
        </w:rPr>
      </w:pPr>
      <w:r w:rsidRPr="002C21D7">
        <w:rPr>
          <w:lang w:val="ru-RU"/>
        </w:rPr>
        <w:t>контролировать процесс деятельности, его соответствие выбранному способу;</w:t>
      </w:r>
    </w:p>
    <w:p w:rsidR="002C21D7" w:rsidRPr="002C21D7" w:rsidRDefault="002C21D7" w:rsidP="002C21D7">
      <w:pPr>
        <w:pStyle w:val="ae"/>
        <w:ind w:right="403"/>
        <w:rPr>
          <w:lang w:val="ru-RU"/>
        </w:rPr>
      </w:pPr>
      <w:r w:rsidRPr="002C21D7">
        <w:rPr>
          <w:lang w:val="ru-RU"/>
        </w:rPr>
        <w:t>предвидеть (прогнозировать) трудности и ошибки при решении данной учебной задачи;</w:t>
      </w:r>
    </w:p>
    <w:p w:rsidR="002C21D7" w:rsidRPr="002C21D7" w:rsidRDefault="002C21D7" w:rsidP="002C21D7">
      <w:pPr>
        <w:pStyle w:val="ae"/>
        <w:ind w:right="403"/>
        <w:rPr>
          <w:lang w:val="ru-RU"/>
        </w:rPr>
      </w:pPr>
      <w:r w:rsidRPr="002C21D7">
        <w:rPr>
          <w:lang w:val="ru-RU"/>
        </w:rPr>
        <w:t>корректировать при необходимости процесс деятельности.</w:t>
      </w:r>
    </w:p>
    <w:p w:rsidR="002C21D7" w:rsidRPr="002C21D7" w:rsidRDefault="002C21D7" w:rsidP="002C21D7">
      <w:pPr>
        <w:pStyle w:val="ae"/>
        <w:ind w:right="403" w:firstLine="851"/>
        <w:rPr>
          <w:lang w:val="ru-RU"/>
        </w:rPr>
      </w:pPr>
      <w:r w:rsidRPr="002C21D7">
        <w:rPr>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C21D7" w:rsidRPr="002C21D7" w:rsidRDefault="002C21D7" w:rsidP="002C21D7">
      <w:pPr>
        <w:pStyle w:val="ae"/>
        <w:ind w:right="403" w:firstLine="851"/>
        <w:rPr>
          <w:lang w:val="ru-RU"/>
        </w:rPr>
      </w:pPr>
      <w:r w:rsidRPr="002C21D7">
        <w:rPr>
          <w:lang w:val="ru-RU"/>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2C21D7" w:rsidRPr="002C21D7" w:rsidRDefault="002C21D7" w:rsidP="0003507A">
      <w:pPr>
        <w:pStyle w:val="ae"/>
        <w:ind w:right="403"/>
        <w:rPr>
          <w:lang w:val="ru-RU"/>
        </w:rPr>
      </w:pPr>
      <w:r w:rsidRPr="002C21D7">
        <w:rPr>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D38DD" w:rsidRDefault="002C21D7" w:rsidP="0003507A">
      <w:pPr>
        <w:pStyle w:val="ae"/>
        <w:ind w:right="403"/>
        <w:rPr>
          <w:lang w:val="ru-RU"/>
        </w:rPr>
      </w:pPr>
      <w:r w:rsidRPr="002C21D7">
        <w:rPr>
          <w:lang w:val="ru-RU"/>
        </w:rPr>
        <w:t>волевые регулятивные умения (подчиняться, уступать, объективно оценивать вклад свой и других в результат общего труда и другие).</w:t>
      </w:r>
    </w:p>
    <w:p w:rsidR="009C64F9" w:rsidRPr="009C64F9" w:rsidRDefault="009C64F9" w:rsidP="009C64F9">
      <w:pPr>
        <w:pStyle w:val="ae"/>
        <w:ind w:left="720" w:right="403"/>
        <w:jc w:val="center"/>
        <w:rPr>
          <w:b/>
          <w:lang w:val="ru-RU"/>
        </w:rPr>
      </w:pPr>
      <w:r w:rsidRPr="009C64F9">
        <w:rPr>
          <w:b/>
          <w:lang w:val="ru-RU"/>
        </w:rPr>
        <w:t>2.2.3. Интеграция предметных и метапредметных требований как механизм конструирования современного процесса образования</w:t>
      </w:r>
    </w:p>
    <w:p w:rsidR="002C21D7" w:rsidRPr="002C21D7" w:rsidRDefault="002C21D7" w:rsidP="009C64F9">
      <w:pPr>
        <w:pStyle w:val="ae"/>
        <w:ind w:right="403" w:firstLine="851"/>
        <w:rPr>
          <w:lang w:val="ru-RU"/>
        </w:rPr>
      </w:pPr>
      <w:r w:rsidRPr="002C21D7">
        <w:rPr>
          <w:lang w:val="ru-RU"/>
        </w:rPr>
        <w:t>Механизмом конструирования образовательного процесса являются</w:t>
      </w:r>
      <w:r w:rsidR="009C64F9">
        <w:rPr>
          <w:lang w:val="ru-RU"/>
        </w:rPr>
        <w:t xml:space="preserve"> следующие методические позиции</w:t>
      </w:r>
    </w:p>
    <w:p w:rsidR="002C21D7" w:rsidRPr="009C64F9" w:rsidRDefault="002C21D7" w:rsidP="0003507A">
      <w:pPr>
        <w:pStyle w:val="ae"/>
        <w:ind w:right="403" w:firstLine="851"/>
        <w:rPr>
          <w:lang w:val="ru-RU"/>
        </w:rPr>
      </w:pPr>
      <w:r w:rsidRPr="009C64F9">
        <w:rPr>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w:t>
      </w:r>
      <w:r w:rsidRPr="009C64F9">
        <w:rPr>
          <w:lang w:val="ru-RU"/>
        </w:rPr>
        <w:lastRenderedPageBreak/>
        <w:t>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C21D7" w:rsidRPr="009C64F9" w:rsidRDefault="002C21D7" w:rsidP="0003507A">
      <w:pPr>
        <w:pStyle w:val="ae"/>
        <w:ind w:right="403" w:firstLine="851"/>
        <w:rPr>
          <w:lang w:val="ru-RU"/>
        </w:rPr>
      </w:pPr>
      <w:r w:rsidRPr="009C64F9">
        <w:rPr>
          <w:lang w:val="ru-RU"/>
        </w:rPr>
        <w:t xml:space="preserve">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r w:rsidR="009C64F9" w:rsidRPr="009C64F9">
        <w:rPr>
          <w:lang w:val="ru-RU"/>
        </w:rPr>
        <w:t xml:space="preserve"> </w:t>
      </w:r>
      <w:r w:rsidRPr="009C64F9">
        <w:rPr>
          <w:lang w:val="ru-RU"/>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03507A" w:rsidRDefault="002C21D7" w:rsidP="0003507A">
      <w:pPr>
        <w:pStyle w:val="ae"/>
        <w:ind w:right="403" w:firstLine="851"/>
        <w:rPr>
          <w:lang w:val="ru-RU"/>
        </w:rPr>
      </w:pPr>
      <w:r w:rsidRPr="0003507A">
        <w:rPr>
          <w:lang w:val="ru-RU"/>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r w:rsidR="009C64F9" w:rsidRPr="0003507A">
        <w:rPr>
          <w:lang w:val="ru-RU"/>
        </w:rPr>
        <w:t xml:space="preserve"> </w:t>
      </w:r>
      <w:r w:rsidRPr="0003507A">
        <w:rPr>
          <w:lang w:val="ru-RU"/>
        </w:rPr>
        <w:t xml:space="preserve">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w:t>
      </w:r>
      <w:r w:rsidRPr="0003507A">
        <w:rPr>
          <w:lang w:val="ru-RU"/>
        </w:rPr>
        <w:lastRenderedPageBreak/>
        <w:t xml:space="preserve">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2C21D7" w:rsidRPr="0003507A" w:rsidRDefault="002C21D7" w:rsidP="0003507A">
      <w:pPr>
        <w:pStyle w:val="ae"/>
        <w:ind w:right="403" w:firstLine="851"/>
        <w:rPr>
          <w:lang w:val="ru-RU"/>
        </w:rPr>
      </w:pPr>
      <w:r w:rsidRPr="0003507A">
        <w:rPr>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C21D7" w:rsidRPr="002C21D7" w:rsidRDefault="002C21D7" w:rsidP="0003507A">
      <w:pPr>
        <w:pStyle w:val="ae"/>
        <w:ind w:right="403" w:firstLine="851"/>
        <w:rPr>
          <w:lang w:val="ru-RU"/>
        </w:rPr>
      </w:pPr>
      <w:r w:rsidRPr="002C21D7">
        <w:rPr>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C21D7" w:rsidRPr="002C21D7" w:rsidRDefault="002C21D7" w:rsidP="0003507A">
      <w:pPr>
        <w:pStyle w:val="ae"/>
        <w:ind w:right="403" w:firstLine="851"/>
        <w:rPr>
          <w:lang w:val="ru-RU"/>
        </w:rPr>
      </w:pPr>
      <w:r w:rsidRPr="002C21D7">
        <w:rPr>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C21D7" w:rsidRPr="002C21D7" w:rsidRDefault="002C21D7" w:rsidP="0003507A">
      <w:pPr>
        <w:pStyle w:val="ae"/>
        <w:ind w:right="403" w:firstLine="851"/>
        <w:rPr>
          <w:lang w:val="ru-RU"/>
        </w:rPr>
      </w:pPr>
      <w:r w:rsidRPr="002C21D7">
        <w:rPr>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03507A">
        <w:rPr>
          <w:lang w:val="ru-RU"/>
        </w:rPr>
        <w:t xml:space="preserve"> </w:t>
      </w:r>
      <w:r w:rsidRPr="002C21D7">
        <w:rPr>
          <w:lang w:val="ru-RU"/>
        </w:rPr>
        <w:t xml:space="preserve"> то есть возможность обобщённой характеристики сущности универсального действия.</w:t>
      </w:r>
    </w:p>
    <w:p w:rsidR="002C21D7" w:rsidRDefault="002C21D7" w:rsidP="0003507A">
      <w:pPr>
        <w:pStyle w:val="ae"/>
        <w:ind w:right="403" w:firstLine="851"/>
        <w:rPr>
          <w:lang w:val="ru-RU"/>
        </w:rPr>
      </w:pPr>
      <w:r w:rsidRPr="002C21D7">
        <w:rPr>
          <w:lang w:val="ru-RU"/>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03507A" w:rsidRDefault="0003507A" w:rsidP="0003507A">
      <w:pPr>
        <w:pStyle w:val="ae"/>
        <w:ind w:right="403" w:firstLine="851"/>
        <w:jc w:val="center"/>
        <w:rPr>
          <w:b/>
          <w:lang w:val="ru-RU"/>
        </w:rPr>
      </w:pPr>
      <w:r w:rsidRPr="0003507A">
        <w:rPr>
          <w:b/>
          <w:lang w:val="ru-RU"/>
        </w:rPr>
        <w:t xml:space="preserve">2.2.4. Место универсальных учебных действий в рабочих программах </w:t>
      </w:r>
    </w:p>
    <w:p w:rsidR="0003507A" w:rsidRPr="0003507A" w:rsidRDefault="0003507A" w:rsidP="0003507A">
      <w:pPr>
        <w:pStyle w:val="ae"/>
        <w:ind w:right="403" w:firstLine="851"/>
        <w:jc w:val="center"/>
        <w:rPr>
          <w:b/>
          <w:lang w:val="ru-RU"/>
        </w:rPr>
      </w:pPr>
      <w:r w:rsidRPr="0003507A">
        <w:rPr>
          <w:b/>
          <w:lang w:val="ru-RU"/>
        </w:rPr>
        <w:t>начального общего образования</w:t>
      </w:r>
    </w:p>
    <w:p w:rsidR="002C21D7" w:rsidRPr="002C21D7" w:rsidRDefault="002C21D7" w:rsidP="0003507A">
      <w:pPr>
        <w:pStyle w:val="ae"/>
        <w:ind w:right="403" w:firstLine="851"/>
        <w:rPr>
          <w:lang w:val="ru-RU"/>
        </w:rPr>
      </w:pPr>
      <w:r w:rsidRPr="002C21D7">
        <w:rPr>
          <w:lang w:val="ru-RU"/>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w:t>
      </w:r>
      <w:r w:rsidRPr="002C21D7">
        <w:rPr>
          <w:lang w:val="ru-RU"/>
        </w:rPr>
        <w:lastRenderedPageBreak/>
        <w:t>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2C21D7" w:rsidRDefault="002C21D7" w:rsidP="0003507A">
      <w:pPr>
        <w:pStyle w:val="ae"/>
        <w:ind w:right="403" w:firstLine="851"/>
        <w:rPr>
          <w:lang w:val="ru-RU"/>
        </w:rPr>
      </w:pPr>
      <w:r w:rsidRPr="002C21D7">
        <w:rPr>
          <w:lang w:val="ru-RU"/>
        </w:rPr>
        <w:t xml:space="preserve">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3507A" w:rsidRDefault="00C23301" w:rsidP="0003507A">
      <w:pPr>
        <w:pStyle w:val="ae"/>
        <w:ind w:right="403" w:firstLine="851"/>
        <w:jc w:val="center"/>
        <w:rPr>
          <w:b/>
          <w:lang w:val="ru-RU"/>
        </w:rPr>
      </w:pPr>
      <w:r>
        <w:rPr>
          <w:b/>
          <w:lang w:val="ru-RU"/>
        </w:rPr>
        <w:t xml:space="preserve">2.3. </w:t>
      </w:r>
      <w:r w:rsidR="0003507A" w:rsidRPr="0003507A">
        <w:rPr>
          <w:b/>
          <w:lang w:val="ru-RU"/>
        </w:rPr>
        <w:t xml:space="preserve"> РАБОЧАЯ ПРОГРАММА ВОСПИТАНИЯ</w:t>
      </w:r>
    </w:p>
    <w:p w:rsidR="0003507A" w:rsidRDefault="0003507A" w:rsidP="0003507A">
      <w:pPr>
        <w:pStyle w:val="ae"/>
        <w:ind w:right="403" w:firstLine="851"/>
        <w:jc w:val="center"/>
        <w:rPr>
          <w:b/>
          <w:lang w:val="ru-RU"/>
        </w:rPr>
      </w:pPr>
      <w:r w:rsidRPr="0003507A">
        <w:rPr>
          <w:b/>
          <w:lang w:val="ru-RU"/>
        </w:rPr>
        <w:t>2.3.1. Пояснительная записка</w:t>
      </w:r>
    </w:p>
    <w:p w:rsidR="0003507A" w:rsidRPr="0003507A" w:rsidRDefault="00C23301" w:rsidP="0003507A">
      <w:pPr>
        <w:ind w:firstLine="709"/>
        <w:jc w:val="both"/>
        <w:rPr>
          <w:rFonts w:eastAsia="SchoolBookSanPin"/>
          <w:lang w:val="ru-RU"/>
        </w:rPr>
      </w:pPr>
      <w:r>
        <w:rPr>
          <w:rFonts w:eastAsia="SchoolBookSanPin"/>
          <w:lang w:val="ru-RU"/>
        </w:rPr>
        <w:t>Р</w:t>
      </w:r>
      <w:r w:rsidR="0003507A" w:rsidRPr="0003507A">
        <w:rPr>
          <w:rFonts w:eastAsia="SchoolBookSanPin"/>
          <w:lang w:val="ru-RU"/>
        </w:rPr>
        <w:t xml:space="preserve">абочая программа воспитания </w:t>
      </w:r>
      <w:r w:rsidR="0003507A">
        <w:rPr>
          <w:rFonts w:eastAsia="SchoolBookSanPin"/>
          <w:lang w:val="ru-RU"/>
        </w:rPr>
        <w:t>МБОУ «Школа №52»</w:t>
      </w:r>
      <w:r w:rsidR="0003507A" w:rsidRPr="0003507A">
        <w:rPr>
          <w:rFonts w:eastAsia="SchoolBookSanPin"/>
          <w:lang w:val="ru-RU"/>
        </w:rPr>
        <w:t xml:space="preserve"> (далее – программа воспитания) служит основой для разработки рабочей программы воспитания ООП НОО</w:t>
      </w:r>
      <w:r w:rsidR="006B0B99">
        <w:rPr>
          <w:rFonts w:eastAsia="SchoolBookSanPin"/>
          <w:lang w:val="ru-RU"/>
        </w:rPr>
        <w:t xml:space="preserve">. Программа воспитания </w:t>
      </w:r>
      <w:r w:rsidR="0003507A" w:rsidRPr="0003507A">
        <w:rPr>
          <w:rFonts w:eastAsia="SchoolBookSanPin"/>
          <w:lang w:val="ru-RU"/>
        </w:rPr>
        <w:t xml:space="preserve">основывается </w:t>
      </w:r>
      <w:r w:rsidR="0003507A" w:rsidRPr="0003507A">
        <w:rPr>
          <w:rFonts w:eastAsia="SchoolBookSanPin"/>
          <w:lang w:val="ru-RU"/>
        </w:rPr>
        <w:br/>
        <w:t xml:space="preserve">на единстве и преемственности образовательного процесса всех уровней общего образования, соотносится с рабочими программами воспитания </w:t>
      </w:r>
      <w:r w:rsidR="0003507A" w:rsidRPr="0003507A">
        <w:rPr>
          <w:rFonts w:eastAsia="SchoolBookSanPin"/>
          <w:lang w:val="ru-RU"/>
        </w:rPr>
        <w:br/>
        <w:t>для образовательных организаций дошкольного и среднего профессионального образования.</w:t>
      </w:r>
    </w:p>
    <w:p w:rsidR="0003507A" w:rsidRPr="0003507A" w:rsidRDefault="0003507A" w:rsidP="006B0B99">
      <w:pPr>
        <w:ind w:firstLine="851"/>
        <w:jc w:val="both"/>
        <w:rPr>
          <w:rFonts w:eastAsia="SchoolBookSanPin"/>
          <w:lang w:val="ru-RU"/>
        </w:rPr>
      </w:pPr>
      <w:r w:rsidRPr="0003507A">
        <w:rPr>
          <w:rFonts w:eastAsia="SchoolBookSanPin"/>
          <w:lang w:val="ru-RU"/>
        </w:rPr>
        <w:t>Программа воспитания:</w:t>
      </w:r>
    </w:p>
    <w:p w:rsidR="0003507A" w:rsidRPr="0003507A" w:rsidRDefault="0003507A" w:rsidP="0003507A">
      <w:pPr>
        <w:ind w:firstLine="709"/>
        <w:jc w:val="both"/>
        <w:rPr>
          <w:rFonts w:eastAsia="SchoolBookSanPin"/>
          <w:lang w:val="ru-RU"/>
        </w:rPr>
      </w:pPr>
      <w:r w:rsidRPr="0003507A">
        <w:rPr>
          <w:rFonts w:eastAsia="SchoolBookSanPin"/>
          <w:lang w:val="ru-RU"/>
        </w:rPr>
        <w:t>предназначена для планирования и организации системной воспитательной деятельности в образовательной организации;</w:t>
      </w:r>
    </w:p>
    <w:p w:rsidR="0003507A" w:rsidRPr="0003507A" w:rsidRDefault="0003507A" w:rsidP="0003507A">
      <w:pPr>
        <w:ind w:firstLine="709"/>
        <w:jc w:val="both"/>
        <w:rPr>
          <w:rFonts w:eastAsia="SchoolBookSanPin"/>
          <w:lang w:val="ru-RU"/>
        </w:rPr>
      </w:pPr>
      <w:r w:rsidRPr="0003507A">
        <w:rPr>
          <w:rFonts w:eastAsia="SchoolBookSanPin"/>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03507A" w:rsidRPr="0003507A" w:rsidRDefault="0003507A" w:rsidP="0003507A">
      <w:pPr>
        <w:ind w:firstLine="709"/>
        <w:jc w:val="both"/>
        <w:rPr>
          <w:rFonts w:eastAsia="SchoolBookSanPin"/>
          <w:lang w:val="ru-RU"/>
        </w:rPr>
      </w:pPr>
      <w:r w:rsidRPr="0003507A">
        <w:rPr>
          <w:rFonts w:eastAsia="SchoolBookSanPin"/>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03507A" w:rsidRPr="0003507A" w:rsidRDefault="0003507A" w:rsidP="0003507A">
      <w:pPr>
        <w:ind w:firstLine="709"/>
        <w:jc w:val="both"/>
        <w:rPr>
          <w:rFonts w:eastAsia="SchoolBookSanPin"/>
          <w:lang w:val="ru-RU"/>
        </w:rPr>
      </w:pPr>
      <w:r w:rsidRPr="0003507A">
        <w:rPr>
          <w:rFonts w:eastAsia="SchoolBookSanPin"/>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r>
      <w:r w:rsidRPr="0003507A">
        <w:rPr>
          <w:rFonts w:eastAsia="SchoolBookSanPin"/>
          <w:lang w:val="ru-RU"/>
        </w:rPr>
        <w:br/>
        <w:t xml:space="preserve">и нормам поведения, принятым в российском обществе на основе российских базовых конституционных норм и ценностей; </w:t>
      </w:r>
    </w:p>
    <w:p w:rsidR="0003507A" w:rsidRPr="0003507A" w:rsidRDefault="0003507A" w:rsidP="0003507A">
      <w:pPr>
        <w:ind w:firstLine="709"/>
        <w:jc w:val="both"/>
        <w:rPr>
          <w:rFonts w:eastAsia="SchoolBookSanPin"/>
          <w:lang w:val="ru-RU"/>
        </w:rPr>
      </w:pPr>
      <w:r w:rsidRPr="0003507A">
        <w:rPr>
          <w:rFonts w:eastAsia="SchoolBookSanPin"/>
          <w:lang w:val="ru-RU"/>
        </w:rPr>
        <w:t>предусматривает историческое просвещение, формирование российской культурной и гражданской идентичности обучающихся.</w:t>
      </w:r>
    </w:p>
    <w:p w:rsidR="0003507A" w:rsidRPr="0003507A" w:rsidRDefault="0003507A" w:rsidP="0003507A">
      <w:pPr>
        <w:ind w:firstLine="709"/>
        <w:jc w:val="both"/>
        <w:rPr>
          <w:rFonts w:eastAsia="SchoolBookSanPin"/>
          <w:lang w:val="ru-RU"/>
        </w:rPr>
      </w:pPr>
      <w:r w:rsidRPr="0003507A">
        <w:rPr>
          <w:rFonts w:eastAsia="SchoolBookSanPin"/>
          <w:lang w:val="ru-RU"/>
        </w:rPr>
        <w:t>Программа воспитания включает три раздела: целевой, содержательный, организационный.</w:t>
      </w:r>
    </w:p>
    <w:p w:rsidR="0003507A" w:rsidRDefault="0003507A" w:rsidP="0003507A">
      <w:pPr>
        <w:ind w:firstLine="709"/>
        <w:jc w:val="both"/>
        <w:rPr>
          <w:lang w:val="ru-RU"/>
        </w:rPr>
      </w:pPr>
      <w:r w:rsidRPr="0003507A">
        <w:rPr>
          <w:rFonts w:eastAsia="SchoolBookSanPin"/>
          <w:lang w:val="ru-RU"/>
        </w:rPr>
        <w:t xml:space="preserve">При разработке или обновлении рабочей программы воспитания </w:t>
      </w:r>
      <w:r w:rsidRPr="0003507A">
        <w:rPr>
          <w:rFonts w:eastAsia="SchoolBookSanPin"/>
          <w:lang w:val="ru-RU"/>
        </w:rPr>
        <w:b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03507A">
        <w:rPr>
          <w:lang w:val="ru-RU"/>
        </w:rPr>
        <w:t xml:space="preserve"> </w:t>
      </w:r>
    </w:p>
    <w:p w:rsidR="006B0B99" w:rsidRDefault="006B0B99" w:rsidP="0003507A">
      <w:pPr>
        <w:ind w:firstLine="709"/>
        <w:jc w:val="both"/>
        <w:rPr>
          <w:lang w:val="ru-RU"/>
        </w:rPr>
      </w:pPr>
    </w:p>
    <w:p w:rsidR="006B0B99" w:rsidRDefault="006B0B99" w:rsidP="006B0B99">
      <w:pPr>
        <w:ind w:firstLine="709"/>
        <w:jc w:val="center"/>
        <w:rPr>
          <w:b/>
          <w:lang w:val="ru-RU"/>
        </w:rPr>
      </w:pPr>
      <w:r w:rsidRPr="006B0B99">
        <w:rPr>
          <w:b/>
          <w:lang w:val="ru-RU"/>
        </w:rPr>
        <w:t>2</w:t>
      </w:r>
      <w:r w:rsidR="00C23301">
        <w:rPr>
          <w:b/>
          <w:lang w:val="ru-RU"/>
        </w:rPr>
        <w:t xml:space="preserve">.3.2. Целевой раздел </w:t>
      </w:r>
      <w:r w:rsidRPr="006B0B99">
        <w:rPr>
          <w:b/>
          <w:lang w:val="ru-RU"/>
        </w:rPr>
        <w:t xml:space="preserve"> рабочей программы воспитания</w:t>
      </w:r>
    </w:p>
    <w:p w:rsidR="006B0B99" w:rsidRDefault="006B0B99" w:rsidP="006B0B99">
      <w:pPr>
        <w:ind w:firstLine="709"/>
        <w:jc w:val="both"/>
        <w:rPr>
          <w:lang w:val="ru-RU"/>
        </w:rPr>
      </w:pPr>
    </w:p>
    <w:p w:rsidR="006B0B99" w:rsidRPr="006B0B99" w:rsidRDefault="006B0B99" w:rsidP="006B0B99">
      <w:pPr>
        <w:pStyle w:val="a6"/>
        <w:ind w:right="-24" w:firstLine="720"/>
        <w:rPr>
          <w:sz w:val="24"/>
          <w:szCs w:val="24"/>
          <w:lang w:val="ru-RU"/>
        </w:rPr>
      </w:pPr>
      <w:r w:rsidRPr="006B0B99">
        <w:rPr>
          <w:sz w:val="24"/>
          <w:szCs w:val="24"/>
          <w:lang w:val="ru-RU"/>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w:t>
      </w:r>
      <w:r w:rsidRPr="006B0B99">
        <w:rPr>
          <w:sz w:val="24"/>
          <w:szCs w:val="24"/>
          <w:lang w:val="ru-RU"/>
        </w:rPr>
        <w:lastRenderedPageBreak/>
        <w:t xml:space="preserve">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B0B99" w:rsidRPr="006B0B99" w:rsidRDefault="006B0B99" w:rsidP="006B0B99">
      <w:pPr>
        <w:pStyle w:val="a6"/>
        <w:ind w:right="-24" w:firstLine="720"/>
        <w:rPr>
          <w:sz w:val="24"/>
          <w:szCs w:val="24"/>
          <w:lang w:val="ru-RU"/>
        </w:rPr>
      </w:pPr>
      <w:r w:rsidRPr="006B0B99">
        <w:rPr>
          <w:sz w:val="24"/>
          <w:szCs w:val="24"/>
          <w:lang w:val="ru-RU"/>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w:t>
      </w:r>
    </w:p>
    <w:p w:rsidR="00504F9A" w:rsidRDefault="006B0B99" w:rsidP="006B0B99">
      <w:pPr>
        <w:pStyle w:val="a6"/>
        <w:ind w:right="-24" w:firstLine="720"/>
        <w:rPr>
          <w:sz w:val="24"/>
          <w:szCs w:val="24"/>
          <w:lang w:val="ru-RU"/>
        </w:rPr>
      </w:pPr>
      <w:r w:rsidRPr="006B0B99">
        <w:rPr>
          <w:sz w:val="24"/>
          <w:szCs w:val="24"/>
          <w:lang w:val="ru-RU"/>
        </w:rPr>
        <w:t xml:space="preserve">(Распоряжение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6B0B99" w:rsidRPr="006B0B99" w:rsidRDefault="006B0B99" w:rsidP="006B0B99">
      <w:pPr>
        <w:pStyle w:val="10"/>
        <w:ind w:left="-5"/>
        <w:jc w:val="center"/>
        <w:rPr>
          <w:sz w:val="24"/>
          <w:szCs w:val="24"/>
          <w:lang w:val="ru-RU"/>
        </w:rPr>
      </w:pPr>
      <w:bookmarkStart w:id="11" w:name="_Toc41973"/>
      <w:r w:rsidRPr="006B0B99">
        <w:rPr>
          <w:sz w:val="24"/>
          <w:szCs w:val="24"/>
          <w:lang w:val="ru-RU"/>
        </w:rPr>
        <w:t>Цель и задачи воспитания обучающихся</w:t>
      </w:r>
      <w:bookmarkEnd w:id="11"/>
    </w:p>
    <w:p w:rsidR="006B0B99" w:rsidRPr="006B0B99" w:rsidRDefault="006B0B99" w:rsidP="006B0B99">
      <w:pPr>
        <w:ind w:left="-15"/>
        <w:jc w:val="both"/>
        <w:rPr>
          <w:lang w:val="ru-RU"/>
        </w:rPr>
      </w:pPr>
      <w:r w:rsidRPr="006B0B99">
        <w:rPr>
          <w:sz w:val="28"/>
          <w:szCs w:val="28"/>
          <w:lang w:val="ru-RU"/>
        </w:rPr>
        <w:t xml:space="preserve">          </w:t>
      </w:r>
      <w:r w:rsidRPr="006B0B99">
        <w:rPr>
          <w:lang w:val="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B0B99" w:rsidRPr="006B0B99" w:rsidRDefault="006B0B99" w:rsidP="006B0B99">
      <w:pPr>
        <w:ind w:left="-15" w:right="104"/>
        <w:jc w:val="both"/>
        <w:rPr>
          <w:lang w:val="ru-RU"/>
        </w:rPr>
      </w:pPr>
      <w:r w:rsidRPr="006B0B99">
        <w:rPr>
          <w:lang w:val="ru-RU"/>
        </w:rPr>
        <w:t xml:space="preserve">В соответствии с этим идеалом и нормативными правовыми актами Российской Федерации в сфере образования </w:t>
      </w:r>
      <w:r w:rsidRPr="006B0B99">
        <w:rPr>
          <w:b/>
          <w:lang w:val="ru-RU"/>
        </w:rPr>
        <w:t>цель воспитания</w:t>
      </w:r>
      <w:r w:rsidRPr="006B0B99">
        <w:rPr>
          <w:lang w:val="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B0B99" w:rsidRPr="006B0B99" w:rsidRDefault="006B0B99" w:rsidP="006B0B99">
      <w:pPr>
        <w:ind w:left="-15"/>
        <w:jc w:val="both"/>
        <w:rPr>
          <w:lang w:val="ru-RU"/>
        </w:rPr>
      </w:pPr>
      <w:r w:rsidRPr="006B0B99">
        <w:rPr>
          <w:b/>
          <w:lang w:val="ru-RU"/>
        </w:rPr>
        <w:t xml:space="preserve">        Задачи воспитания</w:t>
      </w:r>
      <w:r w:rsidRPr="006B0B99">
        <w:rPr>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6B0B99" w:rsidRPr="006B0B99" w:rsidRDefault="006B0B99" w:rsidP="006B0B99">
      <w:pPr>
        <w:ind w:left="-15" w:right="105"/>
        <w:jc w:val="both"/>
        <w:rPr>
          <w:lang w:val="ru-RU"/>
        </w:rPr>
      </w:pPr>
      <w:r w:rsidRPr="006B0B99">
        <w:rPr>
          <w:lang w:val="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6B0B99" w:rsidRPr="006B0B99" w:rsidRDefault="006B0B99" w:rsidP="006B0B99">
      <w:pPr>
        <w:ind w:left="708"/>
        <w:jc w:val="both"/>
        <w:rPr>
          <w:b/>
          <w:lang w:val="ru-RU"/>
        </w:rPr>
      </w:pPr>
      <w:r w:rsidRPr="006B0B99">
        <w:rPr>
          <w:b/>
          <w:lang w:val="ru-RU"/>
        </w:rPr>
        <w:t xml:space="preserve">  Направления воспитания  </w:t>
      </w:r>
    </w:p>
    <w:p w:rsidR="006B0B99" w:rsidRPr="006B0B99" w:rsidRDefault="006B0B99" w:rsidP="006B0B99">
      <w:pPr>
        <w:ind w:left="-15" w:right="114"/>
        <w:rPr>
          <w:lang w:val="ru-RU"/>
        </w:rPr>
      </w:pPr>
      <w:r w:rsidRPr="006B0B99">
        <w:rPr>
          <w:lang w:val="ru-RU"/>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6B0B99" w:rsidRPr="006B0B99" w:rsidRDefault="006B0B99" w:rsidP="000A6FA3">
      <w:pPr>
        <w:numPr>
          <w:ilvl w:val="0"/>
          <w:numId w:val="53"/>
        </w:numPr>
        <w:ind w:right="108" w:firstLine="698"/>
        <w:jc w:val="both"/>
        <w:rPr>
          <w:lang w:val="ru-RU"/>
        </w:rPr>
      </w:pPr>
      <w:r w:rsidRPr="006B0B99">
        <w:rPr>
          <w:b/>
          <w:lang w:val="ru-RU"/>
        </w:rPr>
        <w:t xml:space="preserve">гражданское воспитание </w:t>
      </w:r>
      <w:r w:rsidRPr="006B0B99">
        <w:rPr>
          <w:lang w:val="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rsidRPr="006B0B99">
        <w:rPr>
          <w:lang w:val="ru-RU"/>
        </w:rPr>
        <w:lastRenderedPageBreak/>
        <w:t xml:space="preserve">уважения к правам, свободам и обязанностям гражданина России, правовой и политической культуры; </w:t>
      </w:r>
    </w:p>
    <w:p w:rsidR="006B0B99" w:rsidRPr="006B0B99" w:rsidRDefault="006B0B99" w:rsidP="000A6FA3">
      <w:pPr>
        <w:numPr>
          <w:ilvl w:val="0"/>
          <w:numId w:val="53"/>
        </w:numPr>
        <w:ind w:right="108" w:firstLine="698"/>
        <w:jc w:val="both"/>
        <w:rPr>
          <w:lang w:val="ru-RU"/>
        </w:rPr>
      </w:pPr>
      <w:r w:rsidRPr="006B0B99">
        <w:rPr>
          <w:b/>
          <w:lang w:val="ru-RU"/>
        </w:rPr>
        <w:t xml:space="preserve">патриотическое воспитание </w:t>
      </w:r>
      <w:r w:rsidRPr="006B0B99">
        <w:rPr>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6B0B99" w:rsidRPr="006B0B99" w:rsidRDefault="006B0B99" w:rsidP="000A6FA3">
      <w:pPr>
        <w:numPr>
          <w:ilvl w:val="0"/>
          <w:numId w:val="53"/>
        </w:numPr>
        <w:ind w:right="108" w:firstLine="698"/>
        <w:jc w:val="both"/>
        <w:rPr>
          <w:lang w:val="ru-RU"/>
        </w:rPr>
      </w:pPr>
      <w:r w:rsidRPr="006B0B99">
        <w:rPr>
          <w:b/>
          <w:lang w:val="ru-RU"/>
        </w:rPr>
        <w:t xml:space="preserve">духовно-нравственное воспитание </w:t>
      </w:r>
      <w:r w:rsidRPr="006B0B99">
        <w:rPr>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6B0B99" w:rsidRPr="006B0B99" w:rsidRDefault="006B0B99" w:rsidP="000A6FA3">
      <w:pPr>
        <w:numPr>
          <w:ilvl w:val="0"/>
          <w:numId w:val="53"/>
        </w:numPr>
        <w:ind w:right="108" w:firstLine="698"/>
        <w:jc w:val="both"/>
        <w:rPr>
          <w:lang w:val="ru-RU"/>
        </w:rPr>
      </w:pPr>
      <w:r w:rsidRPr="006B0B99">
        <w:rPr>
          <w:b/>
          <w:lang w:val="ru-RU"/>
        </w:rPr>
        <w:t xml:space="preserve">эстетическое воспитание </w:t>
      </w:r>
      <w:r w:rsidRPr="006B0B99">
        <w:rPr>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B0B99" w:rsidRPr="006B0B99" w:rsidRDefault="006B0B99" w:rsidP="000A6FA3">
      <w:pPr>
        <w:numPr>
          <w:ilvl w:val="0"/>
          <w:numId w:val="53"/>
        </w:numPr>
        <w:ind w:right="108" w:firstLine="698"/>
        <w:jc w:val="both"/>
        <w:rPr>
          <w:lang w:val="ru-RU"/>
        </w:rPr>
      </w:pPr>
      <w:r w:rsidRPr="006B0B99">
        <w:rPr>
          <w:b/>
          <w:lang w:val="ru-RU"/>
        </w:rPr>
        <w:t>физическое воспитание</w:t>
      </w:r>
      <w:r w:rsidRPr="006B0B99">
        <w:rPr>
          <w:lang w:val="ru-RU"/>
        </w:rPr>
        <w:t>,</w:t>
      </w:r>
      <w:r w:rsidRPr="006B0B99">
        <w:rPr>
          <w:b/>
          <w:lang w:val="ru-RU"/>
        </w:rPr>
        <w:t xml:space="preserve"> формирование культуры здорового образа жизни и эмоционального благополучия </w:t>
      </w:r>
      <w:r w:rsidRPr="006B0B99">
        <w:rPr>
          <w:lang w:val="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6B0B99" w:rsidRPr="006B0B99" w:rsidRDefault="006B0B99" w:rsidP="000A6FA3">
      <w:pPr>
        <w:numPr>
          <w:ilvl w:val="0"/>
          <w:numId w:val="53"/>
        </w:numPr>
        <w:ind w:right="108" w:firstLine="698"/>
        <w:jc w:val="both"/>
        <w:rPr>
          <w:lang w:val="ru-RU"/>
        </w:rPr>
      </w:pPr>
      <w:r w:rsidRPr="006B0B99">
        <w:rPr>
          <w:b/>
          <w:lang w:val="ru-RU"/>
        </w:rPr>
        <w:t>трудовое воспитание</w:t>
      </w:r>
      <w:r w:rsidRPr="006B0B99">
        <w:rPr>
          <w:lang w:val="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6B0B99" w:rsidRPr="006B0B99" w:rsidRDefault="006B0B99" w:rsidP="000A6FA3">
      <w:pPr>
        <w:numPr>
          <w:ilvl w:val="0"/>
          <w:numId w:val="53"/>
        </w:numPr>
        <w:ind w:right="108" w:firstLine="698"/>
        <w:jc w:val="both"/>
        <w:rPr>
          <w:lang w:val="ru-RU"/>
        </w:rPr>
      </w:pPr>
      <w:r w:rsidRPr="006B0B99">
        <w:rPr>
          <w:b/>
          <w:lang w:val="ru-RU"/>
        </w:rPr>
        <w:t>экологическое воспитание</w:t>
      </w:r>
      <w:r w:rsidRPr="006B0B99">
        <w:rPr>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6B0B99" w:rsidRPr="006B0B99" w:rsidRDefault="006B0B99" w:rsidP="000A6FA3">
      <w:pPr>
        <w:numPr>
          <w:ilvl w:val="0"/>
          <w:numId w:val="53"/>
        </w:numPr>
        <w:ind w:right="108" w:firstLine="698"/>
        <w:jc w:val="both"/>
        <w:rPr>
          <w:lang w:val="ru-RU"/>
        </w:rPr>
      </w:pPr>
      <w:r w:rsidRPr="006B0B99">
        <w:rPr>
          <w:b/>
          <w:lang w:val="ru-RU"/>
        </w:rPr>
        <w:t xml:space="preserve">ценности научного познания </w:t>
      </w:r>
      <w:r w:rsidRPr="006B0B99">
        <w:rPr>
          <w:lang w:val="ru-RU"/>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23301" w:rsidRDefault="00C23301" w:rsidP="006B0B99">
      <w:pPr>
        <w:jc w:val="center"/>
        <w:rPr>
          <w:b/>
          <w:lang w:val="ru-RU"/>
        </w:rPr>
      </w:pPr>
      <w:bookmarkStart w:id="12" w:name="_Toc41974"/>
    </w:p>
    <w:p w:rsidR="006B0B99" w:rsidRPr="006B0B99" w:rsidRDefault="006B0B99" w:rsidP="006B0B99">
      <w:pPr>
        <w:jc w:val="center"/>
        <w:rPr>
          <w:b/>
          <w:lang w:val="ru-RU"/>
        </w:rPr>
      </w:pPr>
      <w:r w:rsidRPr="006B0B99">
        <w:rPr>
          <w:b/>
          <w:lang w:val="ru-RU"/>
        </w:rPr>
        <w:t>Целевые ориентиры результатов воспитания</w:t>
      </w:r>
      <w:bookmarkEnd w:id="12"/>
    </w:p>
    <w:p w:rsidR="006B0B99" w:rsidRDefault="006B0B99" w:rsidP="006B0B99">
      <w:pPr>
        <w:spacing w:line="259" w:lineRule="auto"/>
        <w:ind w:left="-15" w:firstLine="708"/>
        <w:jc w:val="center"/>
        <w:rPr>
          <w:lang w:val="ru-RU"/>
        </w:rPr>
      </w:pPr>
      <w:r w:rsidRPr="006B0B99">
        <w:rPr>
          <w:b/>
          <w:lang w:val="ru-RU"/>
        </w:rPr>
        <w:t>Целевые ориентиры результатов воспитания на уровне начального общего образования</w:t>
      </w:r>
    </w:p>
    <w:p w:rsidR="00C23301" w:rsidRDefault="00C23301" w:rsidP="006B0B99">
      <w:pPr>
        <w:spacing w:line="259" w:lineRule="auto"/>
        <w:ind w:left="-15" w:firstLine="708"/>
        <w:jc w:val="center"/>
        <w:rPr>
          <w:lang w:val="ru-RU"/>
        </w:rPr>
      </w:pPr>
    </w:p>
    <w:tbl>
      <w:tblPr>
        <w:tblStyle w:val="TableGrid"/>
        <w:tblW w:w="9367" w:type="dxa"/>
        <w:jc w:val="center"/>
        <w:tblInd w:w="5" w:type="dxa"/>
        <w:tblCellMar>
          <w:top w:w="57" w:type="dxa"/>
          <w:left w:w="108" w:type="dxa"/>
          <w:right w:w="46" w:type="dxa"/>
        </w:tblCellMar>
        <w:tblLook w:val="04A0" w:firstRow="1" w:lastRow="0" w:firstColumn="1" w:lastColumn="0" w:noHBand="0" w:noVBand="1"/>
      </w:tblPr>
      <w:tblGrid>
        <w:gridCol w:w="9367"/>
      </w:tblGrid>
      <w:tr w:rsidR="006B0B99" w:rsidRPr="006B0B99" w:rsidTr="006B0B99">
        <w:trPr>
          <w:trHeight w:val="19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14"/>
              <w:jc w:val="center"/>
            </w:pPr>
            <w:r w:rsidRPr="006B0B99">
              <w:rPr>
                <w:b/>
              </w:rPr>
              <w:t>Целевые ориентиры</w:t>
            </w:r>
            <w:r w:rsidRPr="006B0B99">
              <w:t xml:space="preserve"> </w:t>
            </w:r>
          </w:p>
        </w:tc>
      </w:tr>
      <w:tr w:rsidR="006B0B99" w:rsidRPr="006B0B99" w:rsidTr="006B0B99">
        <w:trPr>
          <w:trHeight w:val="19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r w:rsidRPr="006B0B99">
              <w:rPr>
                <w:b/>
              </w:rPr>
              <w:t xml:space="preserve">Гражданско-патриотическое воспитание </w:t>
            </w:r>
          </w:p>
        </w:tc>
      </w:tr>
      <w:tr w:rsidR="006B0B99" w:rsidRPr="00CD4E9E" w:rsidTr="00C23301">
        <w:trPr>
          <w:trHeight w:val="3486"/>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80"/>
              <w:jc w:val="both"/>
              <w:rPr>
                <w:lang w:val="ru-RU"/>
              </w:rPr>
            </w:pPr>
            <w:r w:rsidRPr="006B0B99">
              <w:rPr>
                <w:lang w:val="ru-RU"/>
              </w:rPr>
              <w:t xml:space="preserve">Знающий и любящий свою малую родину, свой край, имеющий представление о Родине — России, её территории, расположении. </w:t>
            </w:r>
          </w:p>
          <w:p w:rsidR="006B0B99" w:rsidRPr="006B0B99" w:rsidRDefault="006B0B99" w:rsidP="006B0B99">
            <w:pPr>
              <w:ind w:firstLine="180"/>
              <w:jc w:val="both"/>
              <w:rPr>
                <w:lang w:val="ru-RU"/>
              </w:rPr>
            </w:pPr>
            <w:r w:rsidRPr="006B0B99">
              <w:rPr>
                <w:lang w:val="ru-RU"/>
              </w:rPr>
              <w:t xml:space="preserve">Сознающий принадлежность к своему народу и к общности граждан России, проявляющий уважение к своему и другим народам. </w:t>
            </w:r>
          </w:p>
          <w:p w:rsidR="006B0B99" w:rsidRPr="006B0B99" w:rsidRDefault="006B0B99" w:rsidP="006B0B99">
            <w:pPr>
              <w:ind w:firstLine="180"/>
              <w:jc w:val="both"/>
              <w:rPr>
                <w:lang w:val="ru-RU"/>
              </w:rPr>
            </w:pPr>
            <w:r w:rsidRPr="006B0B99">
              <w:rPr>
                <w:lang w:val="ru-RU"/>
              </w:rPr>
              <w:t xml:space="preserve">Понимающий свою сопричастность к прошлому, настоящему и будущему родного края, своей Родины — России, Российского государства. </w:t>
            </w:r>
          </w:p>
          <w:p w:rsidR="006B0B99" w:rsidRPr="006B0B99" w:rsidRDefault="006B0B99" w:rsidP="006B0B99">
            <w:pPr>
              <w:ind w:right="62" w:firstLine="180"/>
              <w:jc w:val="both"/>
              <w:rPr>
                <w:lang w:val="ru-RU"/>
              </w:rPr>
            </w:pPr>
            <w:r w:rsidRPr="006B0B99">
              <w:rPr>
                <w:lang w:val="ru-RU"/>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6B0B99" w:rsidRPr="006B0B99" w:rsidRDefault="006B0B99" w:rsidP="006B0B99">
            <w:pPr>
              <w:ind w:firstLine="180"/>
              <w:jc w:val="both"/>
              <w:rPr>
                <w:lang w:val="ru-RU"/>
              </w:rPr>
            </w:pPr>
            <w:r w:rsidRPr="006B0B99">
              <w:rPr>
                <w:lang w:val="ru-RU"/>
              </w:rPr>
              <w:t xml:space="preserve">Имеющий первоначальные представления о правах и ответственности человека в обществе, гражданских правах и обязанностях. </w:t>
            </w:r>
          </w:p>
          <w:p w:rsidR="00C23301" w:rsidRPr="006B0B99" w:rsidRDefault="006B0B99" w:rsidP="00C23301">
            <w:pPr>
              <w:ind w:firstLine="178"/>
              <w:jc w:val="both"/>
              <w:rPr>
                <w:lang w:val="ru-RU"/>
              </w:rPr>
            </w:pPr>
            <w:r w:rsidRPr="006B0B99">
              <w:rPr>
                <w:lang w:val="ru-RU"/>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6B0B99" w:rsidRPr="006B0B99" w:rsidTr="006B0B99">
        <w:trPr>
          <w:trHeight w:val="19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Default="006B0B99" w:rsidP="006B0B99">
            <w:pPr>
              <w:ind w:left="180"/>
              <w:rPr>
                <w:b/>
                <w:lang w:val="ru-RU"/>
              </w:rPr>
            </w:pPr>
            <w:r w:rsidRPr="006B0B99">
              <w:rPr>
                <w:b/>
              </w:rPr>
              <w:t xml:space="preserve">Духовно-нравственное воспитание </w:t>
            </w:r>
          </w:p>
          <w:p w:rsidR="00C23301" w:rsidRPr="00C23301" w:rsidRDefault="00C23301" w:rsidP="006B0B99">
            <w:pPr>
              <w:ind w:left="180"/>
              <w:rPr>
                <w:lang w:val="ru-RU"/>
              </w:rPr>
            </w:pPr>
          </w:p>
        </w:tc>
      </w:tr>
      <w:tr w:rsidR="006B0B99" w:rsidRPr="00CD4E9E" w:rsidTr="006B0B99">
        <w:trPr>
          <w:trHeight w:val="2648"/>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80"/>
              <w:rPr>
                <w:lang w:val="ru-RU"/>
              </w:rPr>
            </w:pPr>
            <w:r w:rsidRPr="006B0B99">
              <w:rPr>
                <w:lang w:val="ru-RU"/>
              </w:rPr>
              <w:lastRenderedPageBreak/>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6B0B99" w:rsidRPr="006B0B99" w:rsidRDefault="006B0B99" w:rsidP="006B0B99">
            <w:pPr>
              <w:ind w:firstLine="180"/>
              <w:rPr>
                <w:lang w:val="ru-RU"/>
              </w:rPr>
            </w:pPr>
            <w:r w:rsidRPr="006B0B99">
              <w:rPr>
                <w:lang w:val="ru-RU"/>
              </w:rPr>
              <w:t xml:space="preserve">Сознающий ценность каждой человеческой жизни, признающий индивидуальность и достоинство каждого человека.  </w:t>
            </w:r>
          </w:p>
          <w:p w:rsidR="006B0B99" w:rsidRPr="006B0B99" w:rsidRDefault="006B0B99" w:rsidP="006B0B99">
            <w:pPr>
              <w:ind w:right="63" w:firstLine="180"/>
              <w:rPr>
                <w:lang w:val="ru-RU"/>
              </w:rPr>
            </w:pPr>
            <w:r w:rsidRPr="006B0B99">
              <w:rPr>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B0B99" w:rsidRPr="006B0B99" w:rsidRDefault="006B0B99" w:rsidP="006B0B99">
            <w:pPr>
              <w:ind w:firstLine="180"/>
              <w:rPr>
                <w:lang w:val="ru-RU"/>
              </w:rPr>
            </w:pPr>
            <w:r w:rsidRPr="006B0B99">
              <w:rPr>
                <w:lang w:val="ru-RU"/>
              </w:rPr>
              <w:t xml:space="preserve">Умеющий оценивать поступки с позиции их соответствия нравственным нормам, осознающий ответственность за свои поступки. </w:t>
            </w:r>
          </w:p>
          <w:p w:rsidR="006B0B99" w:rsidRPr="006B0B99" w:rsidRDefault="006B0B99" w:rsidP="006B0B99">
            <w:pPr>
              <w:ind w:right="66" w:firstLine="180"/>
              <w:rPr>
                <w:lang w:val="ru-RU"/>
              </w:rPr>
            </w:pPr>
            <w:r w:rsidRPr="006B0B99">
              <w:rPr>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B0B99" w:rsidRPr="006B0B99" w:rsidRDefault="006B0B99" w:rsidP="006B0B99">
            <w:pPr>
              <w:ind w:firstLine="180"/>
              <w:rPr>
                <w:lang w:val="ru-RU"/>
              </w:rPr>
            </w:pPr>
            <w:r w:rsidRPr="006B0B99">
              <w:rPr>
                <w:lang w:val="ru-RU"/>
              </w:rPr>
              <w:t xml:space="preserve">Сознающий нравственную и эстетическую ценность литературы, родного языка, русского языка, проявляющий интерес к чтению. </w:t>
            </w:r>
          </w:p>
        </w:tc>
      </w:tr>
      <w:tr w:rsidR="006B0B99" w:rsidRPr="006B0B99" w:rsidTr="006B0B99">
        <w:trPr>
          <w:trHeight w:val="19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80"/>
            </w:pPr>
            <w:r w:rsidRPr="006B0B99">
              <w:rPr>
                <w:b/>
              </w:rPr>
              <w:t xml:space="preserve">Эстетическое воспитание </w:t>
            </w:r>
          </w:p>
        </w:tc>
      </w:tr>
      <w:tr w:rsidR="006B0B99" w:rsidRPr="00CD4E9E" w:rsidTr="006B0B99">
        <w:trPr>
          <w:trHeight w:val="384"/>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80"/>
              <w:rPr>
                <w:lang w:val="ru-RU"/>
              </w:rPr>
            </w:pPr>
            <w:r w:rsidRPr="006B0B99">
              <w:rPr>
                <w:lang w:val="ru-RU"/>
              </w:rPr>
              <w:t xml:space="preserve">Способный воспринимать и чувствовать прекрасное в быту, природе, искусстве, творчестве людей. </w:t>
            </w:r>
          </w:p>
        </w:tc>
      </w:tr>
      <w:tr w:rsidR="006B0B99" w:rsidRPr="00CD4E9E" w:rsidTr="006B0B99">
        <w:trPr>
          <w:trHeight w:val="762"/>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80"/>
              <w:rPr>
                <w:lang w:val="ru-RU"/>
              </w:rPr>
            </w:pPr>
            <w:r w:rsidRPr="006B0B99">
              <w:rPr>
                <w:lang w:val="ru-RU"/>
              </w:rPr>
              <w:t xml:space="preserve">Проявляющий интерес и уважение к отечественной и мировой художественной культуре. </w:t>
            </w:r>
          </w:p>
          <w:p w:rsidR="006B0B99" w:rsidRPr="006B0B99" w:rsidRDefault="006B0B99" w:rsidP="006B0B99">
            <w:pPr>
              <w:ind w:firstLine="180"/>
              <w:rPr>
                <w:lang w:val="ru-RU"/>
              </w:rPr>
            </w:pPr>
            <w:r w:rsidRPr="006B0B99">
              <w:rPr>
                <w:lang w:val="ru-RU"/>
              </w:rPr>
              <w:t xml:space="preserve">Проявляющий стремление к самовыражению в разных видах художественной деятельности, искусстве. </w:t>
            </w:r>
          </w:p>
        </w:tc>
      </w:tr>
      <w:tr w:rsidR="006B0B99" w:rsidRPr="00CD4E9E" w:rsidTr="006B0B99">
        <w:trPr>
          <w:trHeight w:val="383"/>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80"/>
              <w:rPr>
                <w:lang w:val="ru-RU"/>
              </w:rPr>
            </w:pPr>
            <w:r w:rsidRPr="006B0B99">
              <w:rPr>
                <w:b/>
                <w:lang w:val="ru-RU"/>
              </w:rPr>
              <w:t xml:space="preserve">Физическое воспитание, формирование культуры здоровья и эмоционального благополучия </w:t>
            </w:r>
          </w:p>
        </w:tc>
      </w:tr>
      <w:tr w:rsidR="006B0B99" w:rsidRPr="00CD4E9E" w:rsidTr="006B0B99">
        <w:trPr>
          <w:trHeight w:val="170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right="72" w:firstLine="180"/>
              <w:rPr>
                <w:lang w:val="ru-RU"/>
              </w:rPr>
            </w:pPr>
            <w:r w:rsidRPr="006B0B99">
              <w:rPr>
                <w:lang w:val="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6B0B99" w:rsidRPr="006B0B99" w:rsidRDefault="006B0B99" w:rsidP="006B0B99">
            <w:pPr>
              <w:ind w:firstLine="180"/>
              <w:rPr>
                <w:lang w:val="ru-RU"/>
              </w:rPr>
            </w:pPr>
            <w:r w:rsidRPr="006B0B99">
              <w:rPr>
                <w:lang w:val="ru-RU"/>
              </w:rPr>
              <w:t xml:space="preserve">Владеющий основными навыками личной и общественной гигиены, безопасного поведения в быту, природе, обществе. </w:t>
            </w:r>
          </w:p>
          <w:p w:rsidR="006B0B99" w:rsidRPr="006B0B99" w:rsidRDefault="006B0B99" w:rsidP="006B0B99">
            <w:pPr>
              <w:ind w:firstLine="180"/>
              <w:rPr>
                <w:lang w:val="ru-RU"/>
              </w:rPr>
            </w:pPr>
            <w:r w:rsidRPr="006B0B99">
              <w:rPr>
                <w:lang w:val="ru-RU"/>
              </w:rPr>
              <w:t xml:space="preserve">Ориентированный на физическое развитие с учётом возможностей здоровья, занятия физкультурой и спортом. </w:t>
            </w:r>
          </w:p>
          <w:p w:rsidR="006B0B99" w:rsidRPr="006B0B99" w:rsidRDefault="006B0B99" w:rsidP="006B0B99">
            <w:pPr>
              <w:ind w:firstLine="180"/>
              <w:rPr>
                <w:lang w:val="ru-RU"/>
              </w:rPr>
            </w:pPr>
            <w:r w:rsidRPr="006B0B99">
              <w:rPr>
                <w:lang w:val="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B0B99" w:rsidRPr="006B0B99" w:rsidTr="006B0B99">
        <w:trPr>
          <w:trHeight w:val="19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80"/>
            </w:pPr>
            <w:r w:rsidRPr="006B0B99">
              <w:rPr>
                <w:b/>
              </w:rPr>
              <w:t>Трудовое</w:t>
            </w:r>
            <w:r w:rsidRPr="006B0B99">
              <w:t xml:space="preserve"> </w:t>
            </w:r>
            <w:r w:rsidRPr="006B0B99">
              <w:rPr>
                <w:b/>
              </w:rPr>
              <w:t xml:space="preserve">воспитание </w:t>
            </w:r>
          </w:p>
        </w:tc>
      </w:tr>
      <w:tr w:rsidR="006B0B99" w:rsidRPr="00CD4E9E" w:rsidTr="006B0B99">
        <w:trPr>
          <w:trHeight w:val="1139"/>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after="19"/>
              <w:ind w:left="180"/>
              <w:rPr>
                <w:lang w:val="ru-RU"/>
              </w:rPr>
            </w:pPr>
            <w:r w:rsidRPr="006B0B99">
              <w:rPr>
                <w:lang w:val="ru-RU"/>
              </w:rPr>
              <w:t xml:space="preserve">Сознающий ценность труда в жизни человека, семьи, общества.  </w:t>
            </w:r>
          </w:p>
          <w:p w:rsidR="006B0B99" w:rsidRPr="006B0B99" w:rsidRDefault="006B0B99" w:rsidP="006B0B99">
            <w:pPr>
              <w:spacing w:after="1"/>
              <w:ind w:firstLine="180"/>
              <w:rPr>
                <w:lang w:val="ru-RU"/>
              </w:rPr>
            </w:pPr>
            <w:r w:rsidRPr="006B0B99">
              <w:rPr>
                <w:lang w:val="ru-RU"/>
              </w:rPr>
              <w:t xml:space="preserve">Проявляющий уважение к труду, людям труда, бережное отношение к результатам труда, ответственное потребление.  </w:t>
            </w:r>
          </w:p>
          <w:p w:rsidR="006B0B99" w:rsidRPr="006B0B99" w:rsidRDefault="006B0B99" w:rsidP="006B0B99">
            <w:pPr>
              <w:spacing w:after="16"/>
              <w:ind w:left="180"/>
              <w:rPr>
                <w:lang w:val="ru-RU"/>
              </w:rPr>
            </w:pPr>
            <w:r w:rsidRPr="006B0B99">
              <w:rPr>
                <w:lang w:val="ru-RU"/>
              </w:rPr>
              <w:t xml:space="preserve">Проявляющий интерес к разным профессиям. </w:t>
            </w:r>
          </w:p>
          <w:p w:rsidR="006B0B99" w:rsidRPr="006B0B99" w:rsidRDefault="006B0B99" w:rsidP="006B0B99">
            <w:pPr>
              <w:ind w:firstLine="180"/>
              <w:rPr>
                <w:lang w:val="ru-RU"/>
              </w:rPr>
            </w:pPr>
            <w:r w:rsidRPr="006B0B99">
              <w:rPr>
                <w:lang w:val="ru-RU"/>
              </w:rPr>
              <w:t xml:space="preserve">Участвующий в различных видах доступного по возрасту труда, трудовой деятельности. </w:t>
            </w:r>
          </w:p>
        </w:tc>
      </w:tr>
      <w:tr w:rsidR="006B0B99" w:rsidRPr="006B0B99" w:rsidTr="006B0B99">
        <w:trPr>
          <w:trHeight w:val="19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80"/>
            </w:pPr>
            <w:r w:rsidRPr="006B0B99">
              <w:rPr>
                <w:b/>
              </w:rPr>
              <w:t>Экологическое</w:t>
            </w:r>
            <w:r w:rsidRPr="006B0B99">
              <w:t xml:space="preserve"> </w:t>
            </w:r>
            <w:r w:rsidRPr="006B0B99">
              <w:rPr>
                <w:b/>
              </w:rPr>
              <w:t>воспитание</w:t>
            </w:r>
            <w:r w:rsidRPr="006B0B99">
              <w:t xml:space="preserve"> </w:t>
            </w:r>
          </w:p>
        </w:tc>
      </w:tr>
      <w:tr w:rsidR="006B0B99" w:rsidRPr="00CD4E9E" w:rsidTr="006B0B99">
        <w:trPr>
          <w:trHeight w:val="1138"/>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80"/>
              <w:rPr>
                <w:lang w:val="ru-RU"/>
              </w:rPr>
            </w:pPr>
            <w:r w:rsidRPr="006B0B99">
              <w:rPr>
                <w:lang w:val="ru-RU"/>
              </w:rPr>
              <w:t xml:space="preserve">Понимающий ценность природы, зависимость жизни людей от природы, влияние людей на природу, окружающую среду. </w:t>
            </w:r>
          </w:p>
          <w:p w:rsidR="006B0B99" w:rsidRPr="006B0B99" w:rsidRDefault="006B0B99" w:rsidP="006B0B99">
            <w:pPr>
              <w:ind w:firstLine="180"/>
              <w:rPr>
                <w:lang w:val="ru-RU"/>
              </w:rPr>
            </w:pPr>
            <w:r w:rsidRPr="006B0B99">
              <w:rPr>
                <w:lang w:val="ru-RU"/>
              </w:rPr>
              <w:t xml:space="preserve">Проявляющий любовь и бережное отношение к природе, неприятие действий, приносящих вред природе, особенно живым существам. </w:t>
            </w:r>
          </w:p>
          <w:p w:rsidR="006B0B99" w:rsidRPr="006B0B99" w:rsidRDefault="006B0B99" w:rsidP="006B0B99">
            <w:pPr>
              <w:ind w:firstLine="180"/>
              <w:rPr>
                <w:lang w:val="ru-RU"/>
              </w:rPr>
            </w:pPr>
            <w:r w:rsidRPr="006B0B99">
              <w:rPr>
                <w:lang w:val="ru-RU"/>
              </w:rPr>
              <w:t xml:space="preserve">Выражающий готовность в своей деятельности придерживаться экологических норм. </w:t>
            </w:r>
          </w:p>
        </w:tc>
      </w:tr>
      <w:tr w:rsidR="006B0B99" w:rsidRPr="006B0B99" w:rsidTr="006B0B99">
        <w:trPr>
          <w:trHeight w:val="195"/>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80"/>
            </w:pPr>
            <w:r w:rsidRPr="006B0B99">
              <w:rPr>
                <w:b/>
              </w:rPr>
              <w:t>Ценности научного познания</w:t>
            </w:r>
            <w:r w:rsidRPr="006B0B99">
              <w:t xml:space="preserve"> </w:t>
            </w:r>
          </w:p>
        </w:tc>
      </w:tr>
      <w:tr w:rsidR="006B0B99" w:rsidRPr="00CD4E9E" w:rsidTr="006B0B99">
        <w:trPr>
          <w:trHeight w:val="1328"/>
          <w:jc w:val="center"/>
        </w:trPr>
        <w:tc>
          <w:tcPr>
            <w:tcW w:w="936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80"/>
              <w:rPr>
                <w:lang w:val="ru-RU"/>
              </w:rPr>
            </w:pPr>
            <w:r w:rsidRPr="006B0B99">
              <w:rPr>
                <w:lang w:val="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6B0B99" w:rsidRPr="006B0B99" w:rsidRDefault="006B0B99" w:rsidP="006B0B99">
            <w:pPr>
              <w:ind w:right="66" w:firstLine="180"/>
              <w:rPr>
                <w:lang w:val="ru-RU"/>
              </w:rPr>
            </w:pPr>
            <w:r w:rsidRPr="006B0B99">
              <w:rPr>
                <w:lang w:val="ru-RU"/>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6B0B99" w:rsidRPr="006B0B99" w:rsidRDefault="006B0B99" w:rsidP="006B0B99">
            <w:pPr>
              <w:ind w:firstLine="180"/>
              <w:rPr>
                <w:lang w:val="ru-RU"/>
              </w:rPr>
            </w:pPr>
            <w:r w:rsidRPr="006B0B99">
              <w:rPr>
                <w:lang w:val="ru-RU"/>
              </w:rPr>
              <w:t xml:space="preserve">Имеющий первоначальные навыки наблюдений, систематизации и осмысления опыта в естественнонаучной и гуманитарной областях знания. </w:t>
            </w:r>
          </w:p>
        </w:tc>
      </w:tr>
    </w:tbl>
    <w:p w:rsidR="006B0B99" w:rsidRDefault="006B0B99" w:rsidP="006B0B99">
      <w:pPr>
        <w:spacing w:after="120" w:line="259" w:lineRule="auto"/>
        <w:ind w:left="708"/>
        <w:rPr>
          <w:b/>
          <w:sz w:val="28"/>
          <w:szCs w:val="28"/>
          <w:lang w:val="ru-RU"/>
        </w:rPr>
      </w:pPr>
      <w:r w:rsidRPr="006B0B99">
        <w:rPr>
          <w:b/>
          <w:sz w:val="28"/>
          <w:szCs w:val="28"/>
          <w:lang w:val="ru-RU"/>
        </w:rPr>
        <w:t xml:space="preserve"> </w:t>
      </w:r>
    </w:p>
    <w:p w:rsidR="00C23301" w:rsidRDefault="00C23301" w:rsidP="006B0B99">
      <w:pPr>
        <w:spacing w:after="120" w:line="259" w:lineRule="auto"/>
        <w:ind w:left="708"/>
        <w:rPr>
          <w:b/>
          <w:sz w:val="28"/>
          <w:szCs w:val="28"/>
          <w:lang w:val="ru-RU"/>
        </w:rPr>
      </w:pPr>
    </w:p>
    <w:p w:rsidR="00C23301" w:rsidRPr="006B0B99" w:rsidRDefault="00C23301" w:rsidP="006B0B99">
      <w:pPr>
        <w:spacing w:after="120" w:line="259" w:lineRule="auto"/>
        <w:ind w:left="708"/>
        <w:rPr>
          <w:sz w:val="28"/>
          <w:szCs w:val="28"/>
          <w:lang w:val="ru-RU"/>
        </w:rPr>
      </w:pPr>
    </w:p>
    <w:p w:rsidR="006B0B99" w:rsidRDefault="006B0B99" w:rsidP="006B0B99">
      <w:pPr>
        <w:spacing w:line="259" w:lineRule="auto"/>
        <w:ind w:left="-15"/>
        <w:jc w:val="center"/>
        <w:rPr>
          <w:b/>
          <w:lang w:val="ru-RU"/>
        </w:rPr>
      </w:pPr>
      <w:r w:rsidRPr="006B0B99">
        <w:rPr>
          <w:b/>
          <w:lang w:val="ru-RU"/>
        </w:rPr>
        <w:lastRenderedPageBreak/>
        <w:t>Целевые ориентиры результатов воспитания на уров</w:t>
      </w:r>
      <w:r w:rsidR="00C23301">
        <w:rPr>
          <w:b/>
          <w:lang w:val="ru-RU"/>
        </w:rPr>
        <w:t>не основного общего образования</w:t>
      </w:r>
    </w:p>
    <w:p w:rsidR="00C23301" w:rsidRPr="006B0B99" w:rsidRDefault="00C23301" w:rsidP="006B0B99">
      <w:pPr>
        <w:spacing w:line="259" w:lineRule="auto"/>
        <w:ind w:left="-15"/>
        <w:jc w:val="center"/>
        <w:rPr>
          <w:lang w:val="ru-RU"/>
        </w:rPr>
      </w:pPr>
    </w:p>
    <w:tbl>
      <w:tblPr>
        <w:tblStyle w:val="TableGrid"/>
        <w:tblW w:w="9357" w:type="dxa"/>
        <w:jc w:val="center"/>
        <w:tblInd w:w="144" w:type="dxa"/>
        <w:tblCellMar>
          <w:top w:w="67" w:type="dxa"/>
          <w:left w:w="286" w:type="dxa"/>
          <w:right w:w="115" w:type="dxa"/>
        </w:tblCellMar>
        <w:tblLook w:val="04A0" w:firstRow="1" w:lastRow="0" w:firstColumn="1" w:lastColumn="0" w:noHBand="0" w:noVBand="1"/>
      </w:tblPr>
      <w:tblGrid>
        <w:gridCol w:w="9357"/>
      </w:tblGrid>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
              <w:jc w:val="center"/>
            </w:pPr>
            <w:r w:rsidRPr="006B0B99">
              <w:rPr>
                <w:b/>
              </w:rPr>
              <w:t>Целевые ориентиры</w:t>
            </w:r>
            <w:r w:rsidRPr="006B0B99">
              <w:t xml:space="preserve"> </w:t>
            </w:r>
          </w:p>
        </w:tc>
      </w:tr>
      <w:tr w:rsidR="006B0B99" w:rsidRPr="00CD4E9E"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rPr>
                <w:b/>
                <w:lang w:val="ru-RU"/>
              </w:rPr>
            </w:pPr>
            <w:r w:rsidRPr="006B0B99">
              <w:rPr>
                <w:b/>
                <w:lang w:val="ru-RU"/>
              </w:rPr>
              <w:t xml:space="preserve">Гражданское воспитание </w:t>
            </w:r>
          </w:p>
          <w:p w:rsidR="006B0B99" w:rsidRPr="006B0B99" w:rsidRDefault="006B0B99" w:rsidP="006B0B99">
            <w:pPr>
              <w:ind w:right="69" w:firstLine="178"/>
              <w:rPr>
                <w:lang w:val="ru-RU"/>
              </w:rPr>
            </w:pPr>
            <w:r w:rsidRPr="006B0B99">
              <w:rPr>
                <w:lang w:val="ru-RU"/>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6B0B99" w:rsidRPr="006B0B99" w:rsidRDefault="006B0B99" w:rsidP="006B0B99">
            <w:pPr>
              <w:spacing w:after="26"/>
              <w:ind w:right="70" w:firstLine="178"/>
              <w:rPr>
                <w:lang w:val="ru-RU"/>
              </w:rPr>
            </w:pPr>
            <w:r w:rsidRPr="006B0B99">
              <w:rPr>
                <w:lang w:val="ru-RU"/>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6B0B99" w:rsidRPr="006B0B99" w:rsidRDefault="006B0B99" w:rsidP="006B0B99">
            <w:pPr>
              <w:spacing w:after="19"/>
              <w:ind w:left="178"/>
              <w:rPr>
                <w:lang w:val="ru-RU"/>
              </w:rPr>
            </w:pPr>
            <w:r w:rsidRPr="006B0B99">
              <w:rPr>
                <w:lang w:val="ru-RU"/>
              </w:rPr>
              <w:t xml:space="preserve">Проявляющий уважение к государственным символам России, праздникам. </w:t>
            </w:r>
          </w:p>
          <w:p w:rsidR="006B0B99" w:rsidRPr="006B0B99" w:rsidRDefault="006B0B99" w:rsidP="006B0B99">
            <w:pPr>
              <w:ind w:right="68" w:firstLine="178"/>
              <w:rPr>
                <w:lang w:val="ru-RU"/>
              </w:rPr>
            </w:pPr>
            <w:r w:rsidRPr="006B0B99">
              <w:rPr>
                <w:lang w:val="ru-RU"/>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6B0B99" w:rsidRPr="006B0B99" w:rsidRDefault="006B0B99" w:rsidP="006B0B99">
            <w:pPr>
              <w:ind w:firstLine="178"/>
              <w:rPr>
                <w:lang w:val="ru-RU"/>
              </w:rPr>
            </w:pPr>
            <w:r w:rsidRPr="006B0B99">
              <w:rPr>
                <w:lang w:val="ru-RU"/>
              </w:rPr>
              <w:t xml:space="preserve">Выражающий неприятие любой дискриминации граждан, проявлений экстремизма, терроризма, коррупции в обществе. </w:t>
            </w:r>
          </w:p>
          <w:p w:rsidR="006B0B99" w:rsidRPr="006B0B99" w:rsidRDefault="006B0B99" w:rsidP="006B0B99">
            <w:pPr>
              <w:rPr>
                <w:b/>
                <w:lang w:val="ru-RU"/>
              </w:rPr>
            </w:pPr>
            <w:r w:rsidRPr="006B0B99">
              <w:rPr>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bl>
    <w:p w:rsidR="006B0B99" w:rsidRPr="006B0B99" w:rsidRDefault="006B0B99" w:rsidP="006B0B99">
      <w:pPr>
        <w:spacing w:line="259" w:lineRule="auto"/>
        <w:ind w:left="-1702" w:right="99"/>
        <w:rPr>
          <w:sz w:val="28"/>
          <w:szCs w:val="28"/>
          <w:lang w:val="ru-RU"/>
        </w:rPr>
      </w:pPr>
    </w:p>
    <w:tbl>
      <w:tblPr>
        <w:tblStyle w:val="TableGrid"/>
        <w:tblW w:w="9357" w:type="dxa"/>
        <w:jc w:val="center"/>
        <w:tblInd w:w="0" w:type="dxa"/>
        <w:tblCellMar>
          <w:top w:w="57" w:type="dxa"/>
          <w:left w:w="108" w:type="dxa"/>
          <w:right w:w="46" w:type="dxa"/>
        </w:tblCellMar>
        <w:tblLook w:val="04A0" w:firstRow="1" w:lastRow="0" w:firstColumn="1" w:lastColumn="0" w:noHBand="0" w:noVBand="1"/>
      </w:tblPr>
      <w:tblGrid>
        <w:gridCol w:w="9357"/>
      </w:tblGrid>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78"/>
            </w:pPr>
            <w:r w:rsidRPr="006B0B99">
              <w:rPr>
                <w:b/>
              </w:rPr>
              <w:t xml:space="preserve">Патриотическое воспитание </w:t>
            </w:r>
          </w:p>
        </w:tc>
      </w:tr>
      <w:tr w:rsidR="006B0B99" w:rsidRPr="00CD4E9E" w:rsidTr="006B0B99">
        <w:trPr>
          <w:trHeight w:val="3230"/>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78"/>
              <w:rPr>
                <w:lang w:val="ru-RU"/>
              </w:rPr>
            </w:pPr>
            <w:r w:rsidRPr="006B0B99">
              <w:rPr>
                <w:lang w:val="ru-RU"/>
              </w:rPr>
              <w:t xml:space="preserve">Сознающий свою национальную, этническую принадлежность, любящий свой народ, его традиции, культуру. </w:t>
            </w:r>
          </w:p>
          <w:p w:rsidR="006B0B99" w:rsidRPr="006B0B99" w:rsidRDefault="006B0B99" w:rsidP="006B0B99">
            <w:pPr>
              <w:ind w:right="68" w:firstLine="178"/>
              <w:rPr>
                <w:lang w:val="ru-RU"/>
              </w:rPr>
            </w:pPr>
            <w:r w:rsidRPr="006B0B99">
              <w:rPr>
                <w:lang w:val="ru-RU"/>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6B0B99" w:rsidRPr="006B0B99" w:rsidRDefault="006B0B99" w:rsidP="006B0B99">
            <w:pPr>
              <w:spacing w:after="3"/>
              <w:ind w:firstLine="178"/>
              <w:rPr>
                <w:lang w:val="ru-RU"/>
              </w:rPr>
            </w:pPr>
            <w:r w:rsidRPr="006B0B99">
              <w:rPr>
                <w:lang w:val="ru-RU"/>
              </w:rPr>
              <w:t xml:space="preserve">Проявляющий интерес к познанию родного языка, истории и культуры своего края, своего народа, других народов России.  </w:t>
            </w:r>
          </w:p>
          <w:p w:rsidR="006B0B99" w:rsidRPr="006B0B99" w:rsidRDefault="006B0B99" w:rsidP="006B0B99">
            <w:pPr>
              <w:spacing w:after="22"/>
              <w:ind w:right="66" w:firstLine="178"/>
              <w:rPr>
                <w:lang w:val="ru-RU"/>
              </w:rPr>
            </w:pPr>
            <w:r w:rsidRPr="006B0B99">
              <w:rPr>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6B0B99" w:rsidRPr="006B0B99" w:rsidRDefault="006B0B99" w:rsidP="006B0B99">
            <w:pPr>
              <w:ind w:left="178"/>
              <w:rPr>
                <w:lang w:val="ru-RU"/>
              </w:rPr>
            </w:pPr>
            <w:r w:rsidRPr="006B0B99">
              <w:rPr>
                <w:lang w:val="ru-RU"/>
              </w:rPr>
              <w:t xml:space="preserve">Принимающий участие в мероприятиях патриотической направленности. </w:t>
            </w:r>
          </w:p>
        </w:tc>
      </w:tr>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78"/>
            </w:pPr>
            <w:r w:rsidRPr="006B0B99">
              <w:rPr>
                <w:b/>
              </w:rPr>
              <w:t xml:space="preserve">Духовно-нравственное воспитание </w:t>
            </w:r>
          </w:p>
        </w:tc>
      </w:tr>
      <w:tr w:rsidR="006B0B99" w:rsidRPr="00CD4E9E" w:rsidTr="006B0B99">
        <w:trPr>
          <w:trHeight w:val="499"/>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right="66" w:firstLine="178"/>
              <w:rPr>
                <w:lang w:val="ru-RU"/>
              </w:rPr>
            </w:pPr>
            <w:r w:rsidRPr="006B0B99">
              <w:rPr>
                <w:lang w:val="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6B0B99" w:rsidRPr="006B0B99" w:rsidRDefault="006B0B99" w:rsidP="006B0B99">
            <w:pPr>
              <w:ind w:right="64" w:firstLine="178"/>
              <w:rPr>
                <w:lang w:val="ru-RU"/>
              </w:rPr>
            </w:pPr>
            <w:r w:rsidRPr="006B0B99">
              <w:rPr>
                <w:lang w:val="ru-RU"/>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6B0B99" w:rsidRPr="006B0B99" w:rsidRDefault="006B0B99" w:rsidP="006B0B99">
            <w:pPr>
              <w:ind w:right="64" w:firstLine="178"/>
              <w:rPr>
                <w:lang w:val="ru-RU"/>
              </w:rPr>
            </w:pPr>
            <w:r w:rsidRPr="006B0B99">
              <w:rPr>
                <w:lang w:val="ru-RU"/>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6B0B99" w:rsidRPr="006B0B99" w:rsidRDefault="006B0B99" w:rsidP="006B0B99">
            <w:pPr>
              <w:ind w:right="65" w:firstLine="178"/>
              <w:rPr>
                <w:lang w:val="ru-RU"/>
              </w:rPr>
            </w:pPr>
            <w:r w:rsidRPr="006B0B99">
              <w:rPr>
                <w:lang w:val="ru-RU"/>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6B0B99" w:rsidRPr="006B0B99" w:rsidRDefault="006B0B99" w:rsidP="006B0B99">
            <w:pPr>
              <w:ind w:right="70" w:firstLine="178"/>
              <w:rPr>
                <w:lang w:val="ru-RU"/>
              </w:rPr>
            </w:pPr>
            <w:r w:rsidRPr="006B0B99">
              <w:rPr>
                <w:lang w:val="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6B0B99" w:rsidRPr="006B0B99" w:rsidRDefault="006B0B99" w:rsidP="006B0B99">
            <w:pPr>
              <w:ind w:right="65" w:firstLine="178"/>
              <w:rPr>
                <w:lang w:val="ru-RU"/>
              </w:rPr>
            </w:pPr>
            <w:r w:rsidRPr="006B0B99">
              <w:rPr>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line="276" w:lineRule="auto"/>
              <w:ind w:left="178"/>
            </w:pPr>
            <w:r w:rsidRPr="006B0B99">
              <w:rPr>
                <w:b/>
              </w:rPr>
              <w:t xml:space="preserve">Эстетическое воспитание </w:t>
            </w:r>
          </w:p>
        </w:tc>
      </w:tr>
      <w:tr w:rsidR="006B0B99" w:rsidRPr="00CD4E9E" w:rsidTr="006B0B99">
        <w:trPr>
          <w:trHeight w:val="3317"/>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line="276" w:lineRule="auto"/>
              <w:ind w:firstLine="178"/>
              <w:rPr>
                <w:lang w:val="ru-RU"/>
              </w:rPr>
            </w:pPr>
            <w:r w:rsidRPr="006B0B99">
              <w:rPr>
                <w:lang w:val="ru-RU"/>
              </w:rPr>
              <w:lastRenderedPageBreak/>
              <w:t xml:space="preserve">Выражающий понимание ценности отечественного и мирового искусства, народных традиций и народного творчества в искусстве.  </w:t>
            </w:r>
          </w:p>
          <w:p w:rsidR="006B0B99" w:rsidRPr="006B0B99" w:rsidRDefault="006B0B99" w:rsidP="006B0B99">
            <w:pPr>
              <w:spacing w:line="276" w:lineRule="auto"/>
              <w:ind w:right="61" w:firstLine="178"/>
              <w:rPr>
                <w:lang w:val="ru-RU"/>
              </w:rPr>
            </w:pPr>
            <w:r w:rsidRPr="006B0B99">
              <w:rPr>
                <w:lang w:val="ru-RU"/>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6B0B99" w:rsidRPr="006B0B99" w:rsidRDefault="006B0B99" w:rsidP="006B0B99">
            <w:pPr>
              <w:spacing w:line="276" w:lineRule="auto"/>
              <w:ind w:right="70" w:firstLine="178"/>
              <w:rPr>
                <w:lang w:val="ru-RU"/>
              </w:rPr>
            </w:pPr>
            <w:r w:rsidRPr="006B0B99">
              <w:rPr>
                <w:lang w:val="ru-RU"/>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6B0B99" w:rsidRPr="006B0B99" w:rsidRDefault="006B0B99" w:rsidP="006B0B99">
            <w:pPr>
              <w:spacing w:line="276" w:lineRule="auto"/>
              <w:ind w:firstLine="178"/>
              <w:rPr>
                <w:lang w:val="ru-RU"/>
              </w:rPr>
            </w:pPr>
            <w:r w:rsidRPr="006B0B99">
              <w:rPr>
                <w:lang w:val="ru-RU"/>
              </w:rPr>
              <w:t xml:space="preserve">Ориентированный на самовыражение в разных видах искусства, в художественном творчестве. </w:t>
            </w:r>
          </w:p>
        </w:tc>
      </w:tr>
      <w:tr w:rsidR="006B0B99" w:rsidRPr="00CD4E9E" w:rsidTr="006B0B99">
        <w:trPr>
          <w:trHeight w:val="672"/>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line="276" w:lineRule="auto"/>
              <w:ind w:firstLine="178"/>
              <w:rPr>
                <w:lang w:val="ru-RU"/>
              </w:rPr>
            </w:pPr>
            <w:r w:rsidRPr="006B0B99">
              <w:rPr>
                <w:b/>
                <w:lang w:val="ru-RU"/>
              </w:rPr>
              <w:t xml:space="preserve">Физическое воспитание, формирование культуры здоровья и эмоционального благополучия </w:t>
            </w:r>
          </w:p>
        </w:tc>
      </w:tr>
      <w:tr w:rsidR="006B0B99" w:rsidRPr="00CD4E9E" w:rsidTr="006B0B99">
        <w:trPr>
          <w:trHeight w:val="4309"/>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line="276" w:lineRule="auto"/>
              <w:ind w:right="69" w:firstLine="178"/>
              <w:rPr>
                <w:lang w:val="ru-RU"/>
              </w:rPr>
            </w:pPr>
            <w:r w:rsidRPr="006B0B99">
              <w:rPr>
                <w:lang w:val="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6B0B99" w:rsidRPr="006B0B99" w:rsidRDefault="006B0B99" w:rsidP="006B0B99">
            <w:pPr>
              <w:spacing w:line="276" w:lineRule="auto"/>
              <w:ind w:right="61" w:firstLine="178"/>
              <w:rPr>
                <w:lang w:val="ru-RU"/>
              </w:rPr>
            </w:pPr>
            <w:r w:rsidRPr="006B0B99">
              <w:rPr>
                <w:lang w:val="ru-RU"/>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6B0B99" w:rsidRPr="006B0B99" w:rsidRDefault="006B0B99" w:rsidP="006B0B99">
            <w:pPr>
              <w:spacing w:line="276" w:lineRule="auto"/>
              <w:ind w:right="65" w:firstLine="178"/>
              <w:rPr>
                <w:lang w:val="ru-RU"/>
              </w:rPr>
            </w:pPr>
            <w:r w:rsidRPr="006B0B99">
              <w:rPr>
                <w:lang w:val="ru-RU"/>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6B0B99" w:rsidRPr="006B0B99" w:rsidRDefault="006B0B99" w:rsidP="006B0B99">
            <w:pPr>
              <w:spacing w:line="276" w:lineRule="auto"/>
              <w:ind w:firstLine="178"/>
              <w:rPr>
                <w:lang w:val="ru-RU"/>
              </w:rPr>
            </w:pPr>
            <w:r w:rsidRPr="006B0B99">
              <w:rPr>
                <w:lang w:val="ru-RU"/>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6B0B99" w:rsidRPr="006B0B99" w:rsidRDefault="006B0B99" w:rsidP="006B0B99">
            <w:pPr>
              <w:spacing w:line="276" w:lineRule="auto"/>
              <w:ind w:firstLine="178"/>
              <w:rPr>
                <w:lang w:val="ru-RU"/>
              </w:rPr>
            </w:pPr>
            <w:r w:rsidRPr="006B0B99">
              <w:rPr>
                <w:lang w:val="ru-RU"/>
              </w:rPr>
              <w:t xml:space="preserve">Способный адаптироваться к меняющимся социальным, информационным и природным условиям, стрессовым ситуациям.  </w:t>
            </w:r>
          </w:p>
        </w:tc>
      </w:tr>
      <w:tr w:rsidR="006B0B99" w:rsidRPr="006B0B99" w:rsidTr="006B0B99">
        <w:trPr>
          <w:trHeight w:val="288"/>
          <w:jc w:val="center"/>
        </w:trPr>
        <w:tc>
          <w:tcPr>
            <w:tcW w:w="9357" w:type="dxa"/>
            <w:tcBorders>
              <w:top w:val="single" w:sz="4" w:space="0" w:color="000000"/>
              <w:left w:val="single" w:sz="4" w:space="0" w:color="000000"/>
              <w:bottom w:val="single" w:sz="4" w:space="0" w:color="auto"/>
              <w:right w:val="single" w:sz="4" w:space="0" w:color="000000"/>
            </w:tcBorders>
          </w:tcPr>
          <w:p w:rsidR="006B0B99" w:rsidRPr="006B0B99" w:rsidRDefault="006B0B99" w:rsidP="006B0B99">
            <w:pPr>
              <w:spacing w:line="276" w:lineRule="auto"/>
              <w:ind w:left="178"/>
              <w:rPr>
                <w:lang w:val="ru-RU"/>
              </w:rPr>
            </w:pPr>
            <w:r w:rsidRPr="006B0B99">
              <w:rPr>
                <w:b/>
                <w:lang w:val="ru-RU"/>
              </w:rPr>
              <w:t xml:space="preserve">Трудовое воспитание </w:t>
            </w:r>
          </w:p>
        </w:tc>
      </w:tr>
      <w:tr w:rsidR="006B0B99" w:rsidRPr="00CD4E9E" w:rsidTr="006B0B99">
        <w:trPr>
          <w:trHeight w:val="4248"/>
          <w:jc w:val="center"/>
        </w:trPr>
        <w:tc>
          <w:tcPr>
            <w:tcW w:w="9357" w:type="dxa"/>
            <w:tcBorders>
              <w:top w:val="single" w:sz="4" w:space="0" w:color="auto"/>
              <w:left w:val="single" w:sz="4" w:space="0" w:color="000000"/>
              <w:bottom w:val="single" w:sz="4" w:space="0" w:color="000000"/>
              <w:right w:val="single" w:sz="4" w:space="0" w:color="000000"/>
            </w:tcBorders>
          </w:tcPr>
          <w:p w:rsidR="006B0B99" w:rsidRPr="006B0B99" w:rsidRDefault="006B0B99" w:rsidP="006B0B99">
            <w:pPr>
              <w:spacing w:after="16" w:line="276" w:lineRule="auto"/>
              <w:ind w:left="178"/>
              <w:rPr>
                <w:lang w:val="ru-RU"/>
              </w:rPr>
            </w:pPr>
            <w:r w:rsidRPr="006B0B99">
              <w:rPr>
                <w:lang w:val="ru-RU"/>
              </w:rPr>
              <w:t xml:space="preserve">Уважающий труд, результаты своего труда, труда других людей. </w:t>
            </w:r>
          </w:p>
          <w:p w:rsidR="006B0B99" w:rsidRPr="006B0B99" w:rsidRDefault="006B0B99" w:rsidP="006B0B99">
            <w:pPr>
              <w:spacing w:line="276" w:lineRule="auto"/>
              <w:ind w:firstLine="178"/>
              <w:rPr>
                <w:lang w:val="ru-RU"/>
              </w:rPr>
            </w:pPr>
            <w:r w:rsidRPr="006B0B99">
              <w:rPr>
                <w:lang w:val="ru-RU"/>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6B0B99" w:rsidRPr="006B0B99" w:rsidRDefault="006B0B99" w:rsidP="006B0B99">
            <w:pPr>
              <w:spacing w:after="27" w:line="276" w:lineRule="auto"/>
              <w:ind w:right="69" w:firstLine="178"/>
              <w:rPr>
                <w:lang w:val="ru-RU"/>
              </w:rPr>
            </w:pPr>
            <w:r w:rsidRPr="006B0B99">
              <w:rPr>
                <w:lang w:val="ru-RU"/>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6B0B99" w:rsidRPr="006B0B99" w:rsidRDefault="006B0B99" w:rsidP="006B0B99">
            <w:pPr>
              <w:spacing w:line="276" w:lineRule="auto"/>
              <w:ind w:left="178"/>
              <w:rPr>
                <w:lang w:val="ru-RU"/>
              </w:rPr>
            </w:pPr>
            <w:r w:rsidRPr="006B0B99">
              <w:rPr>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6B0B99" w:rsidRPr="006B0B99" w:rsidRDefault="006B0B99" w:rsidP="006B0B99">
            <w:pPr>
              <w:spacing w:line="276" w:lineRule="auto"/>
              <w:ind w:left="178"/>
              <w:rPr>
                <w:b/>
                <w:lang w:val="ru-RU"/>
              </w:rPr>
            </w:pPr>
            <w:r w:rsidRPr="006B0B99">
              <w:rPr>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line="276" w:lineRule="auto"/>
              <w:ind w:left="178"/>
            </w:pPr>
            <w:r w:rsidRPr="006B0B99">
              <w:rPr>
                <w:b/>
              </w:rPr>
              <w:t xml:space="preserve">Экологическое воспитание </w:t>
            </w:r>
          </w:p>
        </w:tc>
      </w:tr>
      <w:tr w:rsidR="006B0B99" w:rsidRPr="00CD4E9E" w:rsidTr="006B0B99">
        <w:trPr>
          <w:trHeight w:val="3315"/>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line="276" w:lineRule="auto"/>
              <w:ind w:firstLine="178"/>
              <w:rPr>
                <w:lang w:val="ru-RU"/>
              </w:rPr>
            </w:pPr>
            <w:r w:rsidRPr="006B0B99">
              <w:rPr>
                <w:lang w:val="ru-RU"/>
              </w:rPr>
              <w:lastRenderedPageBreak/>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6B0B99" w:rsidRPr="006B0B99" w:rsidRDefault="006B0B99" w:rsidP="006B0B99">
            <w:pPr>
              <w:spacing w:line="276" w:lineRule="auto"/>
              <w:ind w:firstLine="178"/>
              <w:rPr>
                <w:lang w:val="ru-RU"/>
              </w:rPr>
            </w:pPr>
            <w:r w:rsidRPr="006B0B99">
              <w:rPr>
                <w:lang w:val="ru-RU"/>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6B0B99" w:rsidRPr="006B0B99" w:rsidRDefault="006B0B99" w:rsidP="006B0B99">
            <w:pPr>
              <w:spacing w:after="19" w:line="276" w:lineRule="auto"/>
              <w:ind w:left="178"/>
              <w:rPr>
                <w:lang w:val="ru-RU"/>
              </w:rPr>
            </w:pPr>
            <w:r w:rsidRPr="006B0B99">
              <w:rPr>
                <w:lang w:val="ru-RU"/>
              </w:rPr>
              <w:t xml:space="preserve">Выражающий активное неприятие действий, приносящих вред природе. </w:t>
            </w:r>
          </w:p>
          <w:p w:rsidR="006B0B99" w:rsidRPr="006B0B99" w:rsidRDefault="006B0B99" w:rsidP="006B0B99">
            <w:pPr>
              <w:spacing w:line="276" w:lineRule="auto"/>
              <w:ind w:right="68" w:firstLine="178"/>
              <w:rPr>
                <w:lang w:val="ru-RU"/>
              </w:rPr>
            </w:pPr>
            <w:r w:rsidRPr="006B0B99">
              <w:rPr>
                <w:lang w:val="ru-RU"/>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6B0B99" w:rsidRPr="006B0B99" w:rsidRDefault="006B0B99" w:rsidP="006B0B99">
            <w:pPr>
              <w:spacing w:line="276" w:lineRule="auto"/>
              <w:ind w:firstLine="178"/>
              <w:rPr>
                <w:lang w:val="ru-RU"/>
              </w:rPr>
            </w:pPr>
            <w:r w:rsidRPr="006B0B99">
              <w:rPr>
                <w:lang w:val="ru-RU"/>
              </w:rPr>
              <w:t xml:space="preserve">Участвующий в практической деятельности экологической, природоохранной направленности. </w:t>
            </w:r>
          </w:p>
        </w:tc>
      </w:tr>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line="276" w:lineRule="auto"/>
              <w:ind w:left="178"/>
            </w:pPr>
            <w:r w:rsidRPr="006B0B99">
              <w:rPr>
                <w:b/>
              </w:rPr>
              <w:t xml:space="preserve">Ценности научного познания </w:t>
            </w:r>
          </w:p>
        </w:tc>
      </w:tr>
      <w:tr w:rsidR="006B0B99" w:rsidRPr="00CD4E9E" w:rsidTr="006B0B99">
        <w:trPr>
          <w:trHeight w:val="3317"/>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after="2" w:line="276" w:lineRule="auto"/>
              <w:ind w:firstLine="178"/>
              <w:rPr>
                <w:lang w:val="ru-RU"/>
              </w:rPr>
            </w:pPr>
            <w:r w:rsidRPr="006B0B99">
              <w:rPr>
                <w:lang w:val="ru-RU"/>
              </w:rPr>
              <w:t xml:space="preserve">Выражающий познавательные интересы в разных предметных областях с учётом индивидуальных интересов, способностей, достижений. </w:t>
            </w:r>
          </w:p>
          <w:p w:rsidR="006B0B99" w:rsidRPr="006B0B99" w:rsidRDefault="006B0B99" w:rsidP="006B0B99">
            <w:pPr>
              <w:spacing w:line="276" w:lineRule="auto"/>
              <w:ind w:firstLine="178"/>
              <w:rPr>
                <w:lang w:val="ru-RU"/>
              </w:rPr>
            </w:pPr>
            <w:r w:rsidRPr="006B0B99">
              <w:rPr>
                <w:lang w:val="ru-RU"/>
              </w:rPr>
              <w:t xml:space="preserve">Ориентированный в деятельности на научные знания о природе и обществе, взаимосвязях человека с природной и социальной средой. </w:t>
            </w:r>
          </w:p>
          <w:p w:rsidR="006B0B99" w:rsidRPr="006B0B99" w:rsidRDefault="006B0B99" w:rsidP="006B0B99">
            <w:pPr>
              <w:spacing w:line="276" w:lineRule="auto"/>
              <w:ind w:right="68" w:firstLine="178"/>
              <w:rPr>
                <w:lang w:val="ru-RU"/>
              </w:rPr>
            </w:pPr>
            <w:r w:rsidRPr="006B0B99">
              <w:rPr>
                <w:lang w:val="ru-RU"/>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6B0B99" w:rsidRPr="006B0B99" w:rsidRDefault="006B0B99" w:rsidP="006B0B99">
            <w:pPr>
              <w:spacing w:line="276" w:lineRule="auto"/>
              <w:ind w:right="71" w:firstLine="178"/>
              <w:rPr>
                <w:lang w:val="ru-RU"/>
              </w:rPr>
            </w:pPr>
            <w:r w:rsidRPr="006B0B99">
              <w:rPr>
                <w:lang w:val="ru-RU"/>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6B0B99" w:rsidRPr="006B0B99" w:rsidRDefault="006B0B99" w:rsidP="006B0B99">
      <w:pPr>
        <w:spacing w:after="120" w:line="259" w:lineRule="auto"/>
        <w:ind w:left="708"/>
        <w:rPr>
          <w:sz w:val="28"/>
          <w:szCs w:val="28"/>
          <w:lang w:val="ru-RU"/>
        </w:rPr>
      </w:pPr>
      <w:r w:rsidRPr="006B0B99">
        <w:rPr>
          <w:b/>
          <w:sz w:val="28"/>
          <w:szCs w:val="28"/>
          <w:lang w:val="ru-RU"/>
        </w:rPr>
        <w:t xml:space="preserve"> </w:t>
      </w:r>
    </w:p>
    <w:p w:rsidR="006B0B99" w:rsidRPr="006B0B99" w:rsidRDefault="006B0B99" w:rsidP="006B0B99">
      <w:pPr>
        <w:spacing w:line="259" w:lineRule="auto"/>
        <w:ind w:left="-15"/>
        <w:jc w:val="center"/>
        <w:rPr>
          <w:lang w:val="ru-RU"/>
        </w:rPr>
      </w:pPr>
      <w:r w:rsidRPr="006B0B99">
        <w:rPr>
          <w:b/>
          <w:lang w:val="ru-RU"/>
        </w:rPr>
        <w:t>Целевые ориентиры результатов воспитания на уровне среднего общего образования.</w:t>
      </w:r>
    </w:p>
    <w:tbl>
      <w:tblPr>
        <w:tblStyle w:val="TableGrid"/>
        <w:tblW w:w="9357" w:type="dxa"/>
        <w:jc w:val="center"/>
        <w:tblInd w:w="0" w:type="dxa"/>
        <w:tblCellMar>
          <w:top w:w="57" w:type="dxa"/>
          <w:left w:w="108" w:type="dxa"/>
          <w:right w:w="46" w:type="dxa"/>
        </w:tblCellMar>
        <w:tblLook w:val="04A0" w:firstRow="1" w:lastRow="0" w:firstColumn="1" w:lastColumn="0" w:noHBand="0" w:noVBand="1"/>
      </w:tblPr>
      <w:tblGrid>
        <w:gridCol w:w="9357"/>
      </w:tblGrid>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09"/>
              <w:jc w:val="center"/>
            </w:pPr>
            <w:r w:rsidRPr="006B0B99">
              <w:rPr>
                <w:b/>
              </w:rPr>
              <w:t>Целевые ориентиры</w:t>
            </w:r>
            <w:r w:rsidRPr="006B0B99">
              <w:t xml:space="preserve"> </w:t>
            </w:r>
          </w:p>
        </w:tc>
      </w:tr>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75"/>
            </w:pPr>
            <w:r w:rsidRPr="006B0B99">
              <w:rPr>
                <w:b/>
              </w:rPr>
              <w:t xml:space="preserve">Гражданское воспитание </w:t>
            </w:r>
          </w:p>
        </w:tc>
      </w:tr>
      <w:tr w:rsidR="006B0B99" w:rsidRPr="00CD4E9E" w:rsidTr="006B0B99">
        <w:trPr>
          <w:trHeight w:val="553"/>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after="22"/>
              <w:ind w:right="63" w:firstLine="175"/>
              <w:rPr>
                <w:lang w:val="ru-RU"/>
              </w:rPr>
            </w:pPr>
            <w:r w:rsidRPr="006B0B99">
              <w:rPr>
                <w:lang w:val="ru-RU"/>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6B0B99" w:rsidRPr="006B0B99" w:rsidRDefault="006B0B99" w:rsidP="006B0B99">
            <w:pPr>
              <w:ind w:right="64" w:firstLine="175"/>
              <w:rPr>
                <w:lang w:val="ru-RU"/>
              </w:rPr>
            </w:pPr>
            <w:r w:rsidRPr="006B0B99">
              <w:rPr>
                <w:lang w:val="ru-RU"/>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6B0B99" w:rsidRPr="006B0B99" w:rsidRDefault="006B0B99" w:rsidP="006B0B99">
            <w:pPr>
              <w:ind w:right="67" w:firstLine="175"/>
              <w:rPr>
                <w:lang w:val="ru-RU"/>
              </w:rPr>
            </w:pPr>
            <w:r w:rsidRPr="006B0B99">
              <w:rPr>
                <w:lang w:val="ru-RU"/>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6B0B99" w:rsidRPr="006B0B99" w:rsidRDefault="006B0B99" w:rsidP="006B0B99">
            <w:pPr>
              <w:ind w:firstLine="175"/>
              <w:rPr>
                <w:lang w:val="ru-RU"/>
              </w:rPr>
            </w:pPr>
            <w:r w:rsidRPr="006B0B99">
              <w:rPr>
                <w:lang w:val="ru-RU"/>
              </w:rPr>
              <w:t xml:space="preserve">Ориентированный на активное гражданское участие на основе уважения закона и правопорядка, прав и свобод сограждан. </w:t>
            </w:r>
          </w:p>
        </w:tc>
      </w:tr>
      <w:tr w:rsidR="006B0B99" w:rsidRPr="00CD4E9E" w:rsidTr="006B0B99">
        <w:tblPrEx>
          <w:tblCellMar>
            <w:right w:w="45" w:type="dxa"/>
          </w:tblCellMar>
        </w:tblPrEx>
        <w:trPr>
          <w:trHeight w:val="1995"/>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975167">
            <w:pPr>
              <w:spacing w:line="294" w:lineRule="auto"/>
              <w:ind w:right="70" w:firstLine="175"/>
              <w:rPr>
                <w:lang w:val="ru-RU"/>
              </w:rPr>
            </w:pPr>
            <w:r w:rsidRPr="006B0B99">
              <w:rPr>
                <w:lang w:val="ru-RU"/>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6B0B99" w:rsidRPr="006B0B99" w:rsidRDefault="006B0B99" w:rsidP="00975167">
            <w:pPr>
              <w:spacing w:line="259" w:lineRule="auto"/>
              <w:ind w:right="64" w:firstLine="175"/>
              <w:rPr>
                <w:lang w:val="ru-RU"/>
              </w:rPr>
            </w:pPr>
            <w:r w:rsidRPr="006B0B99">
              <w:rPr>
                <w:lang w:val="ru-RU"/>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tc>
      </w:tr>
      <w:tr w:rsidR="006B0B99" w:rsidRPr="006B0B99" w:rsidTr="006B0B99">
        <w:tblPrEx>
          <w:tblCellMar>
            <w:right w:w="45" w:type="dxa"/>
          </w:tblCellMar>
        </w:tblPrEx>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975167">
            <w:pPr>
              <w:spacing w:line="259" w:lineRule="auto"/>
              <w:ind w:left="175"/>
            </w:pPr>
            <w:r w:rsidRPr="006B0B99">
              <w:rPr>
                <w:b/>
              </w:rPr>
              <w:t xml:space="preserve">Патриотическое </w:t>
            </w:r>
            <w:r w:rsidRPr="006B0B99">
              <w:rPr>
                <w:b/>
                <w:lang w:val="ru-RU"/>
              </w:rPr>
              <w:t xml:space="preserve"> </w:t>
            </w:r>
            <w:r w:rsidRPr="006B0B99">
              <w:rPr>
                <w:b/>
              </w:rPr>
              <w:t xml:space="preserve">воспитание </w:t>
            </w:r>
          </w:p>
        </w:tc>
      </w:tr>
      <w:tr w:rsidR="006B0B99" w:rsidRPr="00CD4E9E" w:rsidTr="006B0B99">
        <w:tblPrEx>
          <w:tblCellMar>
            <w:right w:w="45" w:type="dxa"/>
          </w:tblCellMar>
        </w:tblPrEx>
        <w:trPr>
          <w:trHeight w:val="3317"/>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975167">
            <w:pPr>
              <w:spacing w:line="315" w:lineRule="auto"/>
              <w:ind w:firstLine="175"/>
              <w:rPr>
                <w:lang w:val="ru-RU"/>
              </w:rPr>
            </w:pPr>
            <w:r w:rsidRPr="006B0B99">
              <w:rPr>
                <w:lang w:val="ru-RU"/>
              </w:rPr>
              <w:lastRenderedPageBreak/>
              <w:t xml:space="preserve">Выражающий свою национальную, этническую принадлежность, приверженность к родной культуре, любовь к своему народу.  </w:t>
            </w:r>
          </w:p>
          <w:p w:rsidR="006B0B99" w:rsidRPr="006B0B99" w:rsidRDefault="006B0B99" w:rsidP="00975167">
            <w:pPr>
              <w:spacing w:line="314" w:lineRule="auto"/>
              <w:ind w:firstLine="175"/>
              <w:rPr>
                <w:lang w:val="ru-RU"/>
              </w:rPr>
            </w:pPr>
            <w:r w:rsidRPr="006B0B99">
              <w:rPr>
                <w:lang w:val="ru-RU"/>
              </w:rPr>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6B0B99" w:rsidRPr="006B0B99" w:rsidRDefault="006B0B99" w:rsidP="00975167">
            <w:pPr>
              <w:spacing w:line="295" w:lineRule="auto"/>
              <w:ind w:right="72" w:firstLine="175"/>
              <w:rPr>
                <w:lang w:val="ru-RU"/>
              </w:rPr>
            </w:pPr>
            <w:r w:rsidRPr="006B0B99">
              <w:rPr>
                <w:lang w:val="ru-RU"/>
              </w:rPr>
              <w:t xml:space="preserve">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6B0B99" w:rsidRPr="006B0B99" w:rsidRDefault="006B0B99" w:rsidP="00975167">
            <w:pPr>
              <w:spacing w:line="259" w:lineRule="auto"/>
              <w:ind w:right="70" w:firstLine="175"/>
              <w:rPr>
                <w:lang w:val="ru-RU"/>
              </w:rPr>
            </w:pPr>
            <w:r w:rsidRPr="006B0B99">
              <w:rPr>
                <w:lang w:val="ru-RU"/>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r>
      <w:tr w:rsidR="006B0B99" w:rsidRPr="00CD4E9E" w:rsidTr="006B0B99">
        <w:tblPrEx>
          <w:tblCellMar>
            <w:right w:w="45" w:type="dxa"/>
          </w:tblCellMar>
        </w:tblPrEx>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975167">
            <w:pPr>
              <w:spacing w:line="259" w:lineRule="auto"/>
              <w:ind w:left="175"/>
              <w:rPr>
                <w:b/>
                <w:lang w:val="ru-RU"/>
              </w:rPr>
            </w:pPr>
            <w:r w:rsidRPr="006B0B99">
              <w:rPr>
                <w:b/>
                <w:lang w:val="ru-RU"/>
              </w:rPr>
              <w:t xml:space="preserve">Духовно-нравственное воспитание </w:t>
            </w:r>
          </w:p>
          <w:p w:rsidR="006B0B99" w:rsidRPr="006B0B99" w:rsidRDefault="006B0B99" w:rsidP="00975167">
            <w:pPr>
              <w:spacing w:line="294" w:lineRule="auto"/>
              <w:ind w:right="68" w:firstLine="175"/>
              <w:rPr>
                <w:lang w:val="ru-RU"/>
              </w:rPr>
            </w:pPr>
            <w:r w:rsidRPr="006B0B99">
              <w:rPr>
                <w:lang w:val="ru-RU"/>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6B0B99" w:rsidRPr="006B0B99" w:rsidRDefault="006B0B99" w:rsidP="00975167">
            <w:pPr>
              <w:spacing w:line="294" w:lineRule="auto"/>
              <w:ind w:right="63" w:firstLine="175"/>
              <w:rPr>
                <w:lang w:val="ru-RU"/>
              </w:rPr>
            </w:pPr>
            <w:r w:rsidRPr="006B0B99">
              <w:rPr>
                <w:lang w:val="ru-RU"/>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6B0B99" w:rsidRPr="006B0B99" w:rsidRDefault="006B0B99" w:rsidP="00975167">
            <w:pPr>
              <w:spacing w:line="284" w:lineRule="auto"/>
              <w:ind w:right="62" w:firstLine="175"/>
              <w:rPr>
                <w:lang w:val="ru-RU"/>
              </w:rPr>
            </w:pPr>
            <w:r w:rsidRPr="006B0B99">
              <w:rPr>
                <w:lang w:val="ru-RU"/>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6B0B99" w:rsidRPr="006B0B99" w:rsidRDefault="006B0B99" w:rsidP="00975167">
            <w:pPr>
              <w:spacing w:line="288" w:lineRule="auto"/>
              <w:ind w:right="62" w:firstLine="175"/>
              <w:rPr>
                <w:lang w:val="ru-RU"/>
              </w:rPr>
            </w:pPr>
            <w:r w:rsidRPr="006B0B99">
              <w:rPr>
                <w:lang w:val="ru-RU"/>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6B0B99" w:rsidRPr="006B0B99" w:rsidRDefault="006B0B99" w:rsidP="00975167">
            <w:pPr>
              <w:spacing w:line="288" w:lineRule="auto"/>
              <w:ind w:right="68" w:firstLine="175"/>
              <w:rPr>
                <w:lang w:val="ru-RU"/>
              </w:rPr>
            </w:pPr>
            <w:r w:rsidRPr="006B0B99">
              <w:rPr>
                <w:lang w:val="ru-RU"/>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6B0B99" w:rsidRPr="006B0B99" w:rsidRDefault="006B0B99" w:rsidP="00975167">
            <w:pPr>
              <w:spacing w:line="259" w:lineRule="auto"/>
              <w:ind w:left="175"/>
              <w:rPr>
                <w:lang w:val="ru-RU"/>
              </w:rPr>
            </w:pPr>
            <w:r w:rsidRPr="006B0B99">
              <w:rPr>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bl>
    <w:p w:rsidR="006B0B99" w:rsidRPr="006B0B99" w:rsidRDefault="006B0B99" w:rsidP="006B0B99">
      <w:pPr>
        <w:spacing w:line="259" w:lineRule="auto"/>
        <w:ind w:left="-1702" w:right="99"/>
        <w:rPr>
          <w:sz w:val="28"/>
          <w:szCs w:val="28"/>
          <w:lang w:val="ru-RU"/>
        </w:rPr>
      </w:pPr>
    </w:p>
    <w:tbl>
      <w:tblPr>
        <w:tblStyle w:val="TableGrid"/>
        <w:tblW w:w="9357" w:type="dxa"/>
        <w:jc w:val="center"/>
        <w:tblInd w:w="0" w:type="dxa"/>
        <w:tblCellMar>
          <w:top w:w="57" w:type="dxa"/>
          <w:left w:w="108" w:type="dxa"/>
          <w:right w:w="46" w:type="dxa"/>
        </w:tblCellMar>
        <w:tblLook w:val="04A0" w:firstRow="1" w:lastRow="0" w:firstColumn="1" w:lastColumn="0" w:noHBand="0" w:noVBand="1"/>
      </w:tblPr>
      <w:tblGrid>
        <w:gridCol w:w="9357"/>
      </w:tblGrid>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175"/>
            </w:pPr>
            <w:r w:rsidRPr="006B0B99">
              <w:rPr>
                <w:b/>
              </w:rPr>
              <w:t xml:space="preserve">Эстетическое воспитание </w:t>
            </w:r>
          </w:p>
        </w:tc>
      </w:tr>
      <w:tr w:rsidR="006B0B99" w:rsidRPr="00CD4E9E" w:rsidTr="006B0B99">
        <w:trPr>
          <w:trHeight w:val="3232"/>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175"/>
              <w:rPr>
                <w:lang w:val="ru-RU"/>
              </w:rPr>
            </w:pPr>
            <w:r w:rsidRPr="006B0B99">
              <w:rPr>
                <w:lang w:val="ru-RU"/>
              </w:rPr>
              <w:t xml:space="preserve">Выражающий понимание ценности отечественного и мирового искусства, российского и мирового художественного наследия. </w:t>
            </w:r>
          </w:p>
          <w:p w:rsidR="006B0B99" w:rsidRPr="006B0B99" w:rsidRDefault="006B0B99" w:rsidP="006B0B99">
            <w:pPr>
              <w:ind w:right="70" w:firstLine="175"/>
              <w:rPr>
                <w:lang w:val="ru-RU"/>
              </w:rPr>
            </w:pPr>
            <w:r w:rsidRPr="006B0B99">
              <w:rPr>
                <w:lang w:val="ru-RU"/>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6B0B99" w:rsidRPr="006B0B99" w:rsidRDefault="006B0B99" w:rsidP="006B0B99">
            <w:pPr>
              <w:ind w:right="65" w:firstLine="175"/>
              <w:rPr>
                <w:lang w:val="ru-RU"/>
              </w:rPr>
            </w:pPr>
            <w:r w:rsidRPr="006B0B99">
              <w:rPr>
                <w:lang w:val="ru-RU"/>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6B0B99" w:rsidRPr="006B0B99" w:rsidRDefault="006B0B99" w:rsidP="006B0B99">
            <w:pPr>
              <w:ind w:right="69" w:firstLine="175"/>
              <w:rPr>
                <w:lang w:val="ru-RU"/>
              </w:rPr>
            </w:pPr>
            <w:r w:rsidRPr="006B0B99">
              <w:rPr>
                <w:lang w:val="ru-RU"/>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tc>
      </w:tr>
      <w:tr w:rsidR="006B0B99" w:rsidRPr="00CD4E9E" w:rsidTr="006B0B99">
        <w:trPr>
          <w:trHeight w:val="670"/>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tabs>
                <w:tab w:val="center" w:pos="991"/>
                <w:tab w:val="center" w:pos="2778"/>
                <w:tab w:val="center" w:pos="4729"/>
                <w:tab w:val="center" w:pos="6557"/>
                <w:tab w:val="center" w:pos="8056"/>
                <w:tab w:val="center" w:pos="9065"/>
              </w:tabs>
              <w:spacing w:after="76"/>
              <w:rPr>
                <w:lang w:val="ru-RU"/>
              </w:rPr>
            </w:pPr>
            <w:r w:rsidRPr="006B0B99">
              <w:rPr>
                <w:rFonts w:eastAsia="Calibri"/>
                <w:lang w:val="ru-RU"/>
              </w:rPr>
              <w:lastRenderedPageBreak/>
              <w:tab/>
            </w:r>
            <w:r w:rsidRPr="006B0B99">
              <w:rPr>
                <w:b/>
                <w:lang w:val="ru-RU"/>
              </w:rPr>
              <w:t xml:space="preserve">Физическое </w:t>
            </w:r>
            <w:r w:rsidRPr="006B0B99">
              <w:rPr>
                <w:b/>
                <w:lang w:val="ru-RU"/>
              </w:rPr>
              <w:tab/>
              <w:t xml:space="preserve">воспитание, </w:t>
            </w:r>
            <w:r w:rsidRPr="006B0B99">
              <w:rPr>
                <w:b/>
                <w:lang w:val="ru-RU"/>
              </w:rPr>
              <w:tab/>
              <w:t xml:space="preserve">формирование </w:t>
            </w:r>
            <w:r w:rsidRPr="006B0B99">
              <w:rPr>
                <w:b/>
                <w:lang w:val="ru-RU"/>
              </w:rPr>
              <w:tab/>
              <w:t xml:space="preserve">культуры </w:t>
            </w:r>
            <w:r w:rsidRPr="006B0B99">
              <w:rPr>
                <w:b/>
                <w:lang w:val="ru-RU"/>
              </w:rPr>
              <w:tab/>
              <w:t xml:space="preserve">здоровья </w:t>
            </w:r>
            <w:r w:rsidRPr="006B0B99">
              <w:rPr>
                <w:b/>
                <w:lang w:val="ru-RU"/>
              </w:rPr>
              <w:tab/>
              <w:t xml:space="preserve">и </w:t>
            </w:r>
          </w:p>
          <w:p w:rsidR="006B0B99" w:rsidRPr="006B0B99" w:rsidRDefault="006B0B99" w:rsidP="006B0B99">
            <w:pPr>
              <w:rPr>
                <w:b/>
                <w:lang w:val="ru-RU"/>
              </w:rPr>
            </w:pPr>
            <w:r w:rsidRPr="006B0B99">
              <w:rPr>
                <w:b/>
                <w:lang w:val="ru-RU"/>
              </w:rPr>
              <w:t xml:space="preserve">эмоционального благополучия </w:t>
            </w:r>
          </w:p>
          <w:p w:rsidR="006B0B99" w:rsidRPr="006B0B99" w:rsidRDefault="006B0B99" w:rsidP="006B0B99">
            <w:pPr>
              <w:ind w:right="70" w:firstLine="319"/>
              <w:rPr>
                <w:lang w:val="ru-RU"/>
              </w:rPr>
            </w:pPr>
            <w:r w:rsidRPr="006B0B99">
              <w:rPr>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6B0B99" w:rsidRPr="006B0B99" w:rsidRDefault="006B0B99" w:rsidP="006B0B99">
            <w:pPr>
              <w:ind w:firstLine="319"/>
              <w:rPr>
                <w:lang w:val="ru-RU"/>
              </w:rPr>
            </w:pPr>
            <w:r w:rsidRPr="006B0B99">
              <w:rPr>
                <w:lang w:val="ru-RU"/>
              </w:rPr>
              <w:t xml:space="preserve">Соблюдающий правила личной и общественной безопасности, в том числе безопасного поведения в информационной среде. </w:t>
            </w:r>
          </w:p>
          <w:p w:rsidR="006B0B99" w:rsidRPr="006B0B99" w:rsidRDefault="006B0B99" w:rsidP="006B0B99">
            <w:pPr>
              <w:ind w:right="60" w:firstLine="319"/>
              <w:rPr>
                <w:lang w:val="ru-RU"/>
              </w:rPr>
            </w:pPr>
            <w:r w:rsidRPr="006B0B99">
              <w:rPr>
                <w:lang w:val="ru-RU"/>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6B0B99" w:rsidRPr="006B0B99" w:rsidRDefault="006B0B99" w:rsidP="006B0B99">
            <w:pPr>
              <w:ind w:right="63" w:firstLine="319"/>
              <w:rPr>
                <w:lang w:val="ru-RU"/>
              </w:rPr>
            </w:pPr>
            <w:r w:rsidRPr="006B0B99">
              <w:rPr>
                <w:lang w:val="ru-RU"/>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6B0B99" w:rsidRPr="006B0B99" w:rsidRDefault="006B0B99" w:rsidP="006B0B99">
            <w:pPr>
              <w:rPr>
                <w:b/>
                <w:lang w:val="ru-RU"/>
              </w:rPr>
            </w:pPr>
            <w:r w:rsidRPr="006B0B99">
              <w:rPr>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6B0B99" w:rsidRPr="006B0B99" w:rsidRDefault="006B0B99" w:rsidP="006B0B99">
            <w:pPr>
              <w:rPr>
                <w:lang w:val="ru-RU"/>
              </w:rPr>
            </w:pPr>
          </w:p>
        </w:tc>
      </w:tr>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319"/>
            </w:pPr>
            <w:r w:rsidRPr="006B0B99">
              <w:rPr>
                <w:b/>
              </w:rPr>
              <w:t>Трудовое</w:t>
            </w:r>
            <w:r w:rsidRPr="006B0B99">
              <w:t xml:space="preserve"> </w:t>
            </w:r>
            <w:r w:rsidRPr="006B0B99">
              <w:rPr>
                <w:b/>
              </w:rPr>
              <w:t xml:space="preserve">воспитание </w:t>
            </w:r>
          </w:p>
        </w:tc>
      </w:tr>
      <w:tr w:rsidR="006B0B99" w:rsidRPr="00CD4E9E" w:rsidTr="006B0B99">
        <w:trPr>
          <w:trHeight w:val="1992"/>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right="70" w:firstLine="319"/>
              <w:rPr>
                <w:lang w:val="ru-RU"/>
              </w:rPr>
            </w:pPr>
            <w:r w:rsidRPr="006B0B99">
              <w:rPr>
                <w:lang w:val="ru-RU"/>
              </w:rP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6B0B99" w:rsidRPr="006B0B99" w:rsidRDefault="006B0B99" w:rsidP="006B0B99">
            <w:pPr>
              <w:ind w:right="60" w:firstLine="319"/>
              <w:rPr>
                <w:lang w:val="ru-RU"/>
              </w:rPr>
            </w:pPr>
            <w:r w:rsidRPr="006B0B99">
              <w:rPr>
                <w:lang w:val="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tc>
      </w:tr>
      <w:tr w:rsidR="006B0B99" w:rsidRPr="00CD4E9E" w:rsidTr="006B0B99">
        <w:trPr>
          <w:trHeight w:val="837"/>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spacing w:after="25"/>
              <w:ind w:right="68" w:firstLine="319"/>
              <w:rPr>
                <w:lang w:val="ru-RU"/>
              </w:rPr>
            </w:pPr>
            <w:r w:rsidRPr="006B0B99">
              <w:rPr>
                <w:lang w:val="ru-RU"/>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6B0B99" w:rsidRPr="006B0B99" w:rsidRDefault="006B0B99" w:rsidP="006B0B99">
            <w:pPr>
              <w:ind w:right="63" w:firstLine="319"/>
              <w:rPr>
                <w:lang w:val="ru-RU"/>
              </w:rPr>
            </w:pPr>
            <w:r w:rsidRPr="006B0B99">
              <w:rPr>
                <w:lang w:val="ru-RU"/>
              </w:rP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6B0B99" w:rsidRPr="006B0B99" w:rsidRDefault="006B0B99" w:rsidP="006B0B99">
            <w:pPr>
              <w:ind w:right="62" w:firstLine="319"/>
              <w:rPr>
                <w:lang w:val="ru-RU"/>
              </w:rPr>
            </w:pPr>
            <w:r w:rsidRPr="006B0B99">
              <w:rPr>
                <w:lang w:val="ru-RU"/>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6B0B99" w:rsidRPr="006B0B99" w:rsidRDefault="006B0B99" w:rsidP="006B0B99">
            <w:pPr>
              <w:ind w:right="69" w:firstLine="319"/>
              <w:rPr>
                <w:lang w:val="ru-RU"/>
              </w:rPr>
            </w:pPr>
            <w:r w:rsidRPr="006B0B99">
              <w:rPr>
                <w:lang w:val="ru-RU"/>
              </w:rPr>
              <w:t xml:space="preserve">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tc>
      </w:tr>
      <w:tr w:rsidR="006B0B99" w:rsidRPr="00CD4E9E"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319"/>
              <w:rPr>
                <w:b/>
                <w:lang w:val="ru-RU"/>
              </w:rPr>
            </w:pPr>
            <w:r w:rsidRPr="006B0B99">
              <w:rPr>
                <w:b/>
                <w:lang w:val="ru-RU"/>
              </w:rPr>
              <w:t>Экологическое</w:t>
            </w:r>
            <w:r w:rsidRPr="006B0B99">
              <w:rPr>
                <w:lang w:val="ru-RU"/>
              </w:rPr>
              <w:t xml:space="preserve"> </w:t>
            </w:r>
            <w:r w:rsidRPr="006B0B99">
              <w:rPr>
                <w:b/>
                <w:lang w:val="ru-RU"/>
              </w:rPr>
              <w:t xml:space="preserve">воспитание </w:t>
            </w:r>
          </w:p>
          <w:p w:rsidR="006B0B99" w:rsidRPr="006B0B99" w:rsidRDefault="006B0B99" w:rsidP="006B0B99">
            <w:pPr>
              <w:ind w:right="67" w:firstLine="319"/>
              <w:rPr>
                <w:lang w:val="ru-RU"/>
              </w:rPr>
            </w:pPr>
            <w:r w:rsidRPr="006B0B99">
              <w:rPr>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6B0B99" w:rsidRPr="006B0B99" w:rsidRDefault="006B0B99" w:rsidP="006B0B99">
            <w:pPr>
              <w:spacing w:after="16"/>
              <w:ind w:left="319"/>
              <w:rPr>
                <w:lang w:val="ru-RU"/>
              </w:rPr>
            </w:pPr>
            <w:r w:rsidRPr="006B0B99">
              <w:rPr>
                <w:lang w:val="ru-RU"/>
              </w:rPr>
              <w:t xml:space="preserve">Выражающий деятельное неприятие действий, приносящих вред природе. </w:t>
            </w:r>
          </w:p>
          <w:p w:rsidR="006B0B99" w:rsidRPr="006B0B99" w:rsidRDefault="006B0B99" w:rsidP="006B0B99">
            <w:pPr>
              <w:ind w:firstLine="319"/>
              <w:rPr>
                <w:lang w:val="ru-RU"/>
              </w:rPr>
            </w:pPr>
            <w:r w:rsidRPr="006B0B99">
              <w:rPr>
                <w:lang w:val="ru-RU"/>
              </w:rPr>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6B0B99" w:rsidRPr="006B0B99" w:rsidRDefault="006B0B99" w:rsidP="006B0B99">
            <w:pPr>
              <w:ind w:left="319"/>
              <w:rPr>
                <w:lang w:val="ru-RU"/>
              </w:rPr>
            </w:pPr>
            <w:r w:rsidRPr="006B0B99">
              <w:rPr>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B0B99" w:rsidRPr="006B0B99" w:rsidTr="006B0B99">
        <w:trPr>
          <w:trHeight w:val="341"/>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left="319"/>
            </w:pPr>
            <w:r w:rsidRPr="006B0B99">
              <w:rPr>
                <w:b/>
              </w:rPr>
              <w:t xml:space="preserve">Ценности научного познания </w:t>
            </w:r>
          </w:p>
        </w:tc>
      </w:tr>
      <w:tr w:rsidR="006B0B99" w:rsidRPr="00CD4E9E" w:rsidTr="006B0B99">
        <w:trPr>
          <w:trHeight w:val="3649"/>
          <w:jc w:val="center"/>
        </w:trPr>
        <w:tc>
          <w:tcPr>
            <w:tcW w:w="9357" w:type="dxa"/>
            <w:tcBorders>
              <w:top w:val="single" w:sz="4" w:space="0" w:color="000000"/>
              <w:left w:val="single" w:sz="4" w:space="0" w:color="000000"/>
              <w:bottom w:val="single" w:sz="4" w:space="0" w:color="000000"/>
              <w:right w:val="single" w:sz="4" w:space="0" w:color="000000"/>
            </w:tcBorders>
          </w:tcPr>
          <w:p w:rsidR="006B0B99" w:rsidRPr="006B0B99" w:rsidRDefault="006B0B99" w:rsidP="006B0B99">
            <w:pPr>
              <w:ind w:firstLine="319"/>
              <w:rPr>
                <w:lang w:val="ru-RU"/>
              </w:rPr>
            </w:pPr>
            <w:r w:rsidRPr="006B0B99">
              <w:rPr>
                <w:lang w:val="ru-RU"/>
              </w:rPr>
              <w:lastRenderedPageBreak/>
              <w:t xml:space="preserve">Деятельно выражающий познавательные интересы в разных предметных областях с учётом своих интересов, способностей, достижений. </w:t>
            </w:r>
          </w:p>
          <w:p w:rsidR="006B0B99" w:rsidRPr="006B0B99" w:rsidRDefault="006B0B99" w:rsidP="006B0B99">
            <w:pPr>
              <w:ind w:right="62" w:firstLine="319"/>
              <w:rPr>
                <w:lang w:val="ru-RU"/>
              </w:rPr>
            </w:pPr>
            <w:r w:rsidRPr="006B0B99">
              <w:rPr>
                <w:lang w:val="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6B0B99" w:rsidRPr="006B0B99" w:rsidRDefault="006B0B99" w:rsidP="006B0B99">
            <w:pPr>
              <w:ind w:firstLine="319"/>
              <w:rPr>
                <w:lang w:val="ru-RU"/>
              </w:rPr>
            </w:pPr>
            <w:r w:rsidRPr="006B0B99">
              <w:rPr>
                <w:lang w:val="ru-RU"/>
              </w:rPr>
              <w:t xml:space="preserve">Демонстрирующий навыки критического мышления, определения достоверной научной информации и критики антинаучных представлений. </w:t>
            </w:r>
          </w:p>
          <w:p w:rsidR="006B0B99" w:rsidRPr="006B0B99" w:rsidRDefault="006B0B99" w:rsidP="006B0B99">
            <w:pPr>
              <w:ind w:right="68" w:firstLine="319"/>
              <w:rPr>
                <w:lang w:val="ru-RU"/>
              </w:rPr>
            </w:pPr>
            <w:r w:rsidRPr="006B0B99">
              <w:rPr>
                <w:lang w:val="ru-RU"/>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rsidR="006B0B99" w:rsidRPr="006B0B99" w:rsidRDefault="006B0B99" w:rsidP="006B0B99">
      <w:pPr>
        <w:spacing w:line="259" w:lineRule="auto"/>
        <w:rPr>
          <w:sz w:val="28"/>
          <w:szCs w:val="28"/>
          <w:lang w:val="ru-RU"/>
        </w:rPr>
      </w:pPr>
      <w:r w:rsidRPr="006B0B99">
        <w:rPr>
          <w:b/>
          <w:sz w:val="28"/>
          <w:szCs w:val="28"/>
          <w:lang w:val="ru-RU"/>
        </w:rPr>
        <w:t xml:space="preserve"> </w:t>
      </w:r>
    </w:p>
    <w:p w:rsidR="006B0B99" w:rsidRDefault="006B0B99" w:rsidP="006B0B99">
      <w:pPr>
        <w:pStyle w:val="10"/>
        <w:spacing w:after="55"/>
        <w:ind w:left="-5"/>
        <w:jc w:val="center"/>
        <w:rPr>
          <w:sz w:val="24"/>
          <w:szCs w:val="24"/>
          <w:lang w:val="ru-RU"/>
        </w:rPr>
      </w:pPr>
      <w:r>
        <w:rPr>
          <w:sz w:val="24"/>
          <w:szCs w:val="24"/>
          <w:lang w:val="ru-RU"/>
        </w:rPr>
        <w:t>2.3.3. С</w:t>
      </w:r>
      <w:r w:rsidR="00C37E0F">
        <w:rPr>
          <w:sz w:val="24"/>
          <w:szCs w:val="24"/>
          <w:lang w:val="ru-RU"/>
        </w:rPr>
        <w:t xml:space="preserve">одержательный раздел </w:t>
      </w:r>
      <w:r>
        <w:rPr>
          <w:sz w:val="24"/>
          <w:szCs w:val="24"/>
          <w:lang w:val="ru-RU"/>
        </w:rPr>
        <w:t xml:space="preserve"> рабочей программы воспитания</w:t>
      </w:r>
    </w:p>
    <w:p w:rsidR="006B0B99" w:rsidRPr="00975167" w:rsidRDefault="006B0B99" w:rsidP="00975167">
      <w:pPr>
        <w:pStyle w:val="23"/>
        <w:shd w:val="clear" w:color="auto" w:fill="auto"/>
        <w:spacing w:before="0" w:line="240" w:lineRule="auto"/>
        <w:ind w:firstLine="760"/>
        <w:rPr>
          <w:sz w:val="24"/>
          <w:szCs w:val="24"/>
        </w:rPr>
      </w:pPr>
      <w:r w:rsidRPr="00975167">
        <w:rPr>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52» - динамично развивающееся общеобразовательное учреждение, в котором созданы необходимые условия для интеллектуального, духовно-нравственного, физического и эстетического развития личности учащихся. Образовательную деятельность осуществляется по образовательным программам начального общего, основного общего и среднего общего образования, также в школе реализуется программы дополнительного образования.</w:t>
      </w:r>
    </w:p>
    <w:p w:rsidR="006B0B99" w:rsidRPr="00975167" w:rsidRDefault="006B0B99" w:rsidP="00975167">
      <w:pPr>
        <w:pStyle w:val="23"/>
        <w:spacing w:before="0" w:line="240" w:lineRule="auto"/>
        <w:ind w:firstLine="760"/>
        <w:rPr>
          <w:sz w:val="24"/>
          <w:szCs w:val="24"/>
        </w:rPr>
      </w:pPr>
      <w:r w:rsidRPr="00975167">
        <w:rPr>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52» города Курска основана в 1986 году.</w:t>
      </w:r>
    </w:p>
    <w:p w:rsidR="006B0B99" w:rsidRPr="00975167" w:rsidRDefault="006B0B99" w:rsidP="00975167">
      <w:pPr>
        <w:pStyle w:val="23"/>
        <w:spacing w:before="0" w:line="240" w:lineRule="auto"/>
        <w:rPr>
          <w:sz w:val="24"/>
          <w:szCs w:val="24"/>
        </w:rPr>
      </w:pPr>
      <w:r w:rsidRPr="00975167">
        <w:rPr>
          <w:sz w:val="24"/>
          <w:szCs w:val="24"/>
        </w:rPr>
        <w:t xml:space="preserve">         Адрес: г. Курск, пр-т Дружбы-14,тел. 51-77-02.</w:t>
      </w:r>
    </w:p>
    <w:p w:rsidR="006B0B99" w:rsidRPr="00975167" w:rsidRDefault="006B0B99" w:rsidP="00975167">
      <w:pPr>
        <w:pStyle w:val="23"/>
        <w:spacing w:before="0" w:line="240" w:lineRule="auto"/>
        <w:rPr>
          <w:sz w:val="24"/>
          <w:szCs w:val="24"/>
        </w:rPr>
      </w:pPr>
      <w:r w:rsidRPr="00975167">
        <w:rPr>
          <w:sz w:val="24"/>
          <w:szCs w:val="24"/>
        </w:rPr>
        <w:t xml:space="preserve">         На начало 2023-2024 учебного года количество обучающихся в школе составило 1557 человек. Количество классов-комплектов – 61, начальная школа – 23, основная школа – 33, средняя (полная) школа – 5. </w:t>
      </w:r>
    </w:p>
    <w:p w:rsidR="006B0B99" w:rsidRPr="00975167" w:rsidRDefault="006B0B99" w:rsidP="00975167">
      <w:pPr>
        <w:pStyle w:val="23"/>
        <w:spacing w:before="0" w:line="240" w:lineRule="auto"/>
        <w:rPr>
          <w:sz w:val="24"/>
          <w:szCs w:val="24"/>
        </w:rPr>
      </w:pPr>
      <w:r w:rsidRPr="00975167">
        <w:rPr>
          <w:sz w:val="24"/>
          <w:szCs w:val="24"/>
        </w:rPr>
        <w:t xml:space="preserve">         В школе работает 90 педагогов, 2 советника директора по воспитанию, 2 старшие вожатые, 1 социальный педагог, 4 педагога-психолога, 2 педагога-логопеда.</w:t>
      </w:r>
    </w:p>
    <w:p w:rsidR="006B0B99" w:rsidRPr="00975167" w:rsidRDefault="006B0B99" w:rsidP="00975167">
      <w:pPr>
        <w:pStyle w:val="23"/>
        <w:spacing w:before="0" w:line="240" w:lineRule="auto"/>
        <w:rPr>
          <w:sz w:val="24"/>
          <w:szCs w:val="24"/>
        </w:rPr>
      </w:pPr>
      <w:r w:rsidRPr="00975167">
        <w:rPr>
          <w:sz w:val="24"/>
          <w:szCs w:val="24"/>
        </w:rPr>
        <w:t xml:space="preserve">         Школа располагается в 3-х этажном здании, имеет 1 спортивный зал, актовый зал, столовую, медкомнату, слесарную и столярную мастерские, кабинеты обслуживающего труда, кабинеты психолога, логопеда, социального педагога, комнату детской организации «Краеведы», комнату группы продленного дня, 47 учебных кабинетов. В школе оборудовано помещение лиги настольного хоккея «Арена». Действует библиотека, библиотечный фонд насчитывает более 18 785  экземпляров книг. В школе имеются два компьютерных класса. </w:t>
      </w:r>
    </w:p>
    <w:p w:rsidR="006B0B99" w:rsidRPr="00975167" w:rsidRDefault="006B0B99" w:rsidP="00975167">
      <w:pPr>
        <w:pStyle w:val="23"/>
        <w:spacing w:before="0" w:line="240" w:lineRule="auto"/>
        <w:rPr>
          <w:sz w:val="24"/>
          <w:szCs w:val="24"/>
        </w:rPr>
      </w:pPr>
      <w:r w:rsidRPr="00975167">
        <w:rPr>
          <w:sz w:val="24"/>
          <w:szCs w:val="24"/>
        </w:rPr>
        <w:t xml:space="preserve">          Форма обучения в школе - дневная. Обучающиеся занимаются в две смены 5 дней в неделю для 1-11 классов.</w:t>
      </w:r>
    </w:p>
    <w:p w:rsidR="006B0B99" w:rsidRPr="00975167" w:rsidRDefault="006B0B99" w:rsidP="00975167">
      <w:pPr>
        <w:pStyle w:val="23"/>
        <w:shd w:val="clear" w:color="auto" w:fill="auto"/>
        <w:spacing w:before="0" w:line="240" w:lineRule="auto"/>
        <w:rPr>
          <w:sz w:val="24"/>
          <w:szCs w:val="24"/>
        </w:rPr>
      </w:pPr>
      <w:r w:rsidRPr="00975167">
        <w:rPr>
          <w:sz w:val="24"/>
          <w:szCs w:val="24"/>
        </w:rPr>
        <w:t xml:space="preserve">          В школе работают 18 творческих объединений эстетической, прикладной, естественнонаучной направленности и 10 спортивных секций. Их посещают 1386 обучающихся. Успешно действует первичная организация Российского движения школьников, школьный клуб «Трест», спортивный клуб «Старт», школьное телевидение «Де</w:t>
      </w:r>
      <w:r w:rsidRPr="00975167">
        <w:rPr>
          <w:sz w:val="24"/>
          <w:szCs w:val="24"/>
          <w:lang w:val="en-US"/>
        </w:rPr>
        <w:t>TV</w:t>
      </w:r>
      <w:r w:rsidRPr="00975167">
        <w:rPr>
          <w:sz w:val="24"/>
          <w:szCs w:val="24"/>
        </w:rPr>
        <w:t>ора», волонтерский отряд «Свет». Открыт кадетский класс по линии пожарных спасателей. Обучающиеся школы ежегодно занимают призовые места в городских конкурсах детского творчества, олимпиадах и спортивных соревнованиях.</w:t>
      </w:r>
    </w:p>
    <w:p w:rsidR="006B0B99" w:rsidRPr="00975167" w:rsidRDefault="006B0B99" w:rsidP="00975167">
      <w:pPr>
        <w:pStyle w:val="23"/>
        <w:shd w:val="clear" w:color="auto" w:fill="auto"/>
        <w:spacing w:before="0" w:line="240" w:lineRule="auto"/>
        <w:ind w:firstLine="760"/>
        <w:rPr>
          <w:sz w:val="24"/>
          <w:szCs w:val="24"/>
        </w:rPr>
      </w:pPr>
      <w:r w:rsidRPr="00975167">
        <w:rPr>
          <w:sz w:val="24"/>
          <w:szCs w:val="24"/>
        </w:rPr>
        <w:t xml:space="preserve">Для реализации воспитательных целей используются возможности социального партнерства с ведущими университетами города (Курский государственный университет, Юго-западный </w:t>
      </w:r>
      <w:r w:rsidRPr="00975167">
        <w:rPr>
          <w:sz w:val="24"/>
          <w:szCs w:val="24"/>
        </w:rPr>
        <w:lastRenderedPageBreak/>
        <w:t>университет, Курский государственный медицинский университет), учреждениями культуры (Курский государственный драматический театр, Курский театр кукол, Государственная филармония, городская библиотека для детей и юношества, музей «Юные защитники Родины» и т.д.), общественными организациями Курской области (Ресурсный центр добровольчества Курской области, региональное отделение Российского движения школьников), учреждений дополнительного образования (МБУДО "Дом искусств "Ритм", МБУ ДО «Дворец пионеров и школьников г. Курска», МБУ ДО «Центр детского творчества», ДШИ №7), а также учреждений культуры (ЦД «Сказка», ГМЦ «Гелиос», Культурный центр семейного чтения и досуга ЦСБ города Курска), Северо-Западным отделом полиции УМВД России по г. Курску и ГИБДД по Курской области, Курской Епархией).</w:t>
      </w:r>
    </w:p>
    <w:p w:rsidR="006B0B99" w:rsidRPr="00975167" w:rsidRDefault="006B0B99" w:rsidP="00975167">
      <w:pPr>
        <w:pStyle w:val="23"/>
        <w:spacing w:before="0" w:line="240" w:lineRule="auto"/>
        <w:ind w:firstLine="760"/>
        <w:rPr>
          <w:sz w:val="24"/>
          <w:szCs w:val="24"/>
        </w:rPr>
      </w:pPr>
      <w:r w:rsidRPr="00975167">
        <w:rPr>
          <w:sz w:val="24"/>
          <w:szCs w:val="24"/>
        </w:rPr>
        <w:t xml:space="preserve">Школа ориентирована на обучение, воспитание и развитие всех и каждого учащегося с учетом их индивидуальных (возрастных, физиологических, психологических, интеллектуальных)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 </w:t>
      </w:r>
    </w:p>
    <w:p w:rsidR="006B0B99" w:rsidRPr="00975167" w:rsidRDefault="006B0B99" w:rsidP="00975167">
      <w:pPr>
        <w:pStyle w:val="23"/>
        <w:spacing w:before="0" w:line="240" w:lineRule="auto"/>
        <w:rPr>
          <w:sz w:val="24"/>
          <w:szCs w:val="24"/>
        </w:rPr>
      </w:pPr>
      <w:r w:rsidRPr="00975167">
        <w:rPr>
          <w:sz w:val="24"/>
          <w:szCs w:val="24"/>
        </w:rPr>
        <w:t xml:space="preserve">          Наша школа для детей самых разных возможностей и способностей. Её  систему  отличает гибкость, мобильность и открытость.</w:t>
      </w:r>
    </w:p>
    <w:p w:rsidR="006B0B99" w:rsidRPr="00975167" w:rsidRDefault="006B0B99" w:rsidP="00975167">
      <w:pPr>
        <w:pStyle w:val="23"/>
        <w:shd w:val="clear" w:color="auto" w:fill="auto"/>
        <w:spacing w:before="0" w:line="240" w:lineRule="auto"/>
        <w:ind w:firstLine="740"/>
        <w:rPr>
          <w:sz w:val="24"/>
          <w:szCs w:val="24"/>
        </w:rPr>
      </w:pPr>
      <w:r w:rsidRPr="00975167">
        <w:rPr>
          <w:sz w:val="24"/>
          <w:szCs w:val="24"/>
        </w:rPr>
        <w:t>Процесс воспитания в МБОУ «Средняя общеобразовательная школа с углубленным изучением отдельных предметов № 52» основывается на следующих принципах взаимодействия педагогов и школьников:</w:t>
      </w:r>
    </w:p>
    <w:p w:rsidR="006B0B99" w:rsidRPr="00975167" w:rsidRDefault="006B0B99" w:rsidP="000A6FA3">
      <w:pPr>
        <w:pStyle w:val="23"/>
        <w:numPr>
          <w:ilvl w:val="0"/>
          <w:numId w:val="54"/>
        </w:numPr>
        <w:shd w:val="clear" w:color="auto" w:fill="auto"/>
        <w:tabs>
          <w:tab w:val="left" w:pos="1176"/>
        </w:tabs>
        <w:spacing w:before="0" w:after="0" w:line="240" w:lineRule="auto"/>
        <w:ind w:firstLine="740"/>
        <w:rPr>
          <w:sz w:val="24"/>
          <w:szCs w:val="24"/>
        </w:rPr>
      </w:pPr>
      <w:r w:rsidRPr="00975167">
        <w:rPr>
          <w:sz w:val="24"/>
          <w:szCs w:val="24"/>
        </w:rPr>
        <w:t>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B0B99" w:rsidRPr="00975167" w:rsidRDefault="006B0B99" w:rsidP="000A6FA3">
      <w:pPr>
        <w:pStyle w:val="23"/>
        <w:numPr>
          <w:ilvl w:val="0"/>
          <w:numId w:val="54"/>
        </w:numPr>
        <w:shd w:val="clear" w:color="auto" w:fill="auto"/>
        <w:tabs>
          <w:tab w:val="left" w:pos="931"/>
        </w:tabs>
        <w:spacing w:before="0" w:after="0" w:line="240" w:lineRule="auto"/>
        <w:ind w:firstLine="740"/>
        <w:rPr>
          <w:sz w:val="24"/>
          <w:szCs w:val="24"/>
        </w:rPr>
      </w:pPr>
      <w:r w:rsidRPr="00975167">
        <w:rPr>
          <w:sz w:val="24"/>
          <w:szCs w:val="24"/>
        </w:rPr>
        <w:t>ориентира на создание в образовательной организации психологически комфортной среды для каждого ребенка и взрослого;</w:t>
      </w:r>
    </w:p>
    <w:p w:rsidR="006B0B99" w:rsidRPr="00975167" w:rsidRDefault="006B0B99" w:rsidP="000A6FA3">
      <w:pPr>
        <w:pStyle w:val="23"/>
        <w:numPr>
          <w:ilvl w:val="0"/>
          <w:numId w:val="54"/>
        </w:numPr>
        <w:shd w:val="clear" w:color="auto" w:fill="auto"/>
        <w:tabs>
          <w:tab w:val="left" w:pos="962"/>
        </w:tabs>
        <w:spacing w:before="0" w:after="0" w:line="240" w:lineRule="auto"/>
        <w:ind w:firstLine="740"/>
        <w:rPr>
          <w:sz w:val="24"/>
          <w:szCs w:val="24"/>
        </w:rPr>
      </w:pPr>
      <w:r w:rsidRPr="00975167">
        <w:rPr>
          <w:sz w:val="24"/>
          <w:szCs w:val="24"/>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B0B99" w:rsidRPr="00975167" w:rsidRDefault="006B0B99" w:rsidP="000A6FA3">
      <w:pPr>
        <w:pStyle w:val="23"/>
        <w:numPr>
          <w:ilvl w:val="0"/>
          <w:numId w:val="54"/>
        </w:numPr>
        <w:shd w:val="clear" w:color="auto" w:fill="auto"/>
        <w:tabs>
          <w:tab w:val="left" w:pos="962"/>
        </w:tabs>
        <w:spacing w:before="0" w:after="0" w:line="240" w:lineRule="auto"/>
        <w:ind w:firstLine="740"/>
        <w:rPr>
          <w:sz w:val="24"/>
          <w:szCs w:val="24"/>
        </w:rPr>
      </w:pPr>
      <w:r w:rsidRPr="00975167">
        <w:rPr>
          <w:sz w:val="24"/>
          <w:szCs w:val="24"/>
        </w:rPr>
        <w:t>организации основных совместных дел школьников и педагогов как предмета совместной заботы взрослых и детей.</w:t>
      </w:r>
    </w:p>
    <w:p w:rsidR="006B0B99" w:rsidRPr="00975167" w:rsidRDefault="006B0B99" w:rsidP="00975167">
      <w:pPr>
        <w:pStyle w:val="23"/>
        <w:shd w:val="clear" w:color="auto" w:fill="auto"/>
        <w:spacing w:before="0" w:line="240" w:lineRule="auto"/>
        <w:ind w:firstLine="740"/>
        <w:rPr>
          <w:sz w:val="24"/>
          <w:szCs w:val="24"/>
        </w:rPr>
      </w:pPr>
      <w:r w:rsidRPr="00975167">
        <w:rPr>
          <w:sz w:val="24"/>
          <w:szCs w:val="24"/>
        </w:rPr>
        <w:t>Сложившиеся в школе традиции являются основой воспитательной системы:</w:t>
      </w:r>
    </w:p>
    <w:p w:rsidR="006B0B99" w:rsidRPr="00975167" w:rsidRDefault="006B0B99" w:rsidP="00975167">
      <w:pPr>
        <w:pStyle w:val="23"/>
        <w:shd w:val="clear" w:color="auto" w:fill="auto"/>
        <w:spacing w:before="0" w:line="240" w:lineRule="auto"/>
        <w:ind w:firstLine="840"/>
        <w:rPr>
          <w:sz w:val="24"/>
          <w:szCs w:val="24"/>
        </w:rPr>
      </w:pPr>
      <w:r w:rsidRPr="00975167">
        <w:rPr>
          <w:sz w:val="24"/>
          <w:szCs w:val="24"/>
        </w:rPr>
        <w:t>- ключевые общешкольные дела, через которые осуществляется интеграция воспитательных усилий педагогов: фестиваль детского творчества «Звездопад», «День первоклассника», «Какие мы пятиклассники», «Давайте познакомимся», концерты в праздничные даты,  благотворительная акция по сбору макулатуры «Подари бумаге вторую жизнь», торжественная церемония посвящения в кадеты, семейные спортивные фестивали (например, лыжные гонки, футбольный турнир, участие во Всероссийских, областных и городских забегах).</w:t>
      </w:r>
    </w:p>
    <w:p w:rsidR="006B0B99" w:rsidRPr="00975167" w:rsidRDefault="006B0B99" w:rsidP="000A6FA3">
      <w:pPr>
        <w:pStyle w:val="23"/>
        <w:numPr>
          <w:ilvl w:val="0"/>
          <w:numId w:val="54"/>
        </w:numPr>
        <w:shd w:val="clear" w:color="auto" w:fill="auto"/>
        <w:tabs>
          <w:tab w:val="left" w:pos="931"/>
        </w:tabs>
        <w:spacing w:before="0" w:after="0" w:line="240" w:lineRule="auto"/>
        <w:ind w:firstLine="740"/>
        <w:rPr>
          <w:sz w:val="24"/>
          <w:szCs w:val="24"/>
        </w:rPr>
      </w:pPr>
      <w:r w:rsidRPr="00975167">
        <w:rPr>
          <w:sz w:val="24"/>
          <w:szCs w:val="24"/>
        </w:rPr>
        <w:t>важной чертой каждого ключевого дела и большинства используемых для воспитания других совместных дел педагогов и школьников - коллективные разработка, планирование, проведение и анализ их результатов;</w:t>
      </w:r>
    </w:p>
    <w:p w:rsidR="006B0B99" w:rsidRPr="00975167" w:rsidRDefault="006B0B99" w:rsidP="000A6FA3">
      <w:pPr>
        <w:pStyle w:val="23"/>
        <w:numPr>
          <w:ilvl w:val="0"/>
          <w:numId w:val="54"/>
        </w:numPr>
        <w:shd w:val="clear" w:color="auto" w:fill="auto"/>
        <w:tabs>
          <w:tab w:val="left" w:pos="931"/>
        </w:tabs>
        <w:spacing w:before="0" w:after="0" w:line="240" w:lineRule="auto"/>
        <w:ind w:firstLine="740"/>
        <w:rPr>
          <w:sz w:val="24"/>
          <w:szCs w:val="24"/>
        </w:rPr>
      </w:pPr>
      <w:r w:rsidRPr="00975167">
        <w:rPr>
          <w:sz w:val="24"/>
          <w:szCs w:val="24"/>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6B0B99" w:rsidRPr="00975167" w:rsidRDefault="006B0B99" w:rsidP="000A6FA3">
      <w:pPr>
        <w:pStyle w:val="23"/>
        <w:numPr>
          <w:ilvl w:val="0"/>
          <w:numId w:val="54"/>
        </w:numPr>
        <w:shd w:val="clear" w:color="auto" w:fill="auto"/>
        <w:tabs>
          <w:tab w:val="left" w:pos="1176"/>
        </w:tabs>
        <w:spacing w:before="0" w:after="0" w:line="240" w:lineRule="auto"/>
        <w:ind w:firstLine="740"/>
        <w:rPr>
          <w:sz w:val="24"/>
          <w:szCs w:val="24"/>
        </w:rPr>
      </w:pPr>
      <w:r w:rsidRPr="00975167">
        <w:rPr>
          <w:sz w:val="24"/>
          <w:szCs w:val="24"/>
        </w:rPr>
        <w:t>в проведении общешкольных дел максимально поощряется конструктивное межклассное и межвозрастное взаимодействие школьников;</w:t>
      </w:r>
    </w:p>
    <w:p w:rsidR="006B0B99" w:rsidRPr="00975167" w:rsidRDefault="006B0B99" w:rsidP="000A6FA3">
      <w:pPr>
        <w:pStyle w:val="23"/>
        <w:numPr>
          <w:ilvl w:val="0"/>
          <w:numId w:val="54"/>
        </w:numPr>
        <w:shd w:val="clear" w:color="auto" w:fill="auto"/>
        <w:tabs>
          <w:tab w:val="left" w:pos="931"/>
        </w:tabs>
        <w:spacing w:before="0" w:after="0" w:line="240" w:lineRule="auto"/>
        <w:ind w:firstLine="740"/>
        <w:rPr>
          <w:sz w:val="24"/>
          <w:szCs w:val="24"/>
        </w:rPr>
      </w:pPr>
      <w:r w:rsidRPr="00975167">
        <w:rPr>
          <w:sz w:val="24"/>
          <w:szCs w:val="24"/>
        </w:rPr>
        <w:t>педагоги школы ориентированы на формирование коллективов в рамках школьных классов, кружков, детских объединениях (первичное отделение Российского движения школьников, юнармейский отряд имени М.Я. Киселева, отряд «Юные инспектора движения, волонтерский отряд «Свет») на доброжелательность и товарищеские взаимоотношения в общении детей;</w:t>
      </w:r>
    </w:p>
    <w:p w:rsidR="006B0B99" w:rsidRPr="00975167" w:rsidRDefault="006B0B99" w:rsidP="000A6FA3">
      <w:pPr>
        <w:pStyle w:val="23"/>
        <w:numPr>
          <w:ilvl w:val="0"/>
          <w:numId w:val="54"/>
        </w:numPr>
        <w:shd w:val="clear" w:color="auto" w:fill="auto"/>
        <w:tabs>
          <w:tab w:val="left" w:pos="935"/>
        </w:tabs>
        <w:spacing w:before="0" w:after="0" w:line="240" w:lineRule="auto"/>
        <w:ind w:firstLine="760"/>
        <w:rPr>
          <w:sz w:val="24"/>
          <w:szCs w:val="24"/>
        </w:rPr>
      </w:pPr>
      <w:r w:rsidRPr="00975167">
        <w:rPr>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975167">
        <w:rPr>
          <w:sz w:val="24"/>
          <w:szCs w:val="24"/>
        </w:rPr>
        <w:lastRenderedPageBreak/>
        <w:t>функции.</w:t>
      </w:r>
    </w:p>
    <w:p w:rsidR="006B0B99" w:rsidRPr="00975167" w:rsidRDefault="006B0B99" w:rsidP="00975167">
      <w:pPr>
        <w:pStyle w:val="23"/>
        <w:spacing w:before="0" w:line="240" w:lineRule="auto"/>
        <w:rPr>
          <w:sz w:val="24"/>
          <w:szCs w:val="24"/>
        </w:rPr>
      </w:pPr>
      <w:r w:rsidRPr="00975167">
        <w:rPr>
          <w:sz w:val="24"/>
          <w:szCs w:val="24"/>
        </w:rPr>
        <w:t xml:space="preserve">          Программа школы представляет целостную систему мер по гуманизации, дифференциации и индивидуализации обучения и воспитания школьников, учитывающая потребности обучаемых, их родителей, общественности и социума. Программа ориентирована на личность ребенка и создание в школе условий для развития его способностей и внутреннего духовного мира, на свободное сотрудничество педагогов  и учеников, учащихся друг с другом, педагогов и родителей.</w:t>
      </w:r>
    </w:p>
    <w:p w:rsidR="006B0B99" w:rsidRPr="00975167" w:rsidRDefault="006B0B99" w:rsidP="00975167">
      <w:pPr>
        <w:pStyle w:val="23"/>
        <w:shd w:val="clear" w:color="auto" w:fill="auto"/>
        <w:spacing w:before="0" w:line="240" w:lineRule="auto"/>
        <w:ind w:firstLine="760"/>
        <w:contextualSpacing/>
        <w:rPr>
          <w:sz w:val="24"/>
          <w:szCs w:val="24"/>
        </w:rPr>
      </w:pPr>
      <w:r w:rsidRPr="00975167">
        <w:rPr>
          <w:sz w:val="24"/>
          <w:szCs w:val="24"/>
        </w:rPr>
        <w:t>Основным условием успешности развития школы является инновационная организационная культура, сочетающая высокий профессионализм педагогов, внутреннюю мотивацию школьников и сотрудничество с семьями обучающихся.</w:t>
      </w:r>
    </w:p>
    <w:p w:rsidR="006B0B99" w:rsidRPr="00975167" w:rsidRDefault="006B0B99" w:rsidP="00975167">
      <w:pPr>
        <w:pStyle w:val="23"/>
        <w:shd w:val="clear" w:color="auto" w:fill="auto"/>
        <w:spacing w:before="0" w:line="240" w:lineRule="auto"/>
        <w:ind w:firstLine="760"/>
        <w:contextualSpacing/>
        <w:rPr>
          <w:sz w:val="24"/>
          <w:szCs w:val="24"/>
        </w:rPr>
      </w:pPr>
      <w:r w:rsidRPr="00975167">
        <w:rPr>
          <w:sz w:val="24"/>
          <w:szCs w:val="24"/>
        </w:rPr>
        <w:t xml:space="preserve">          Источники положительного влияния на развитие школы: авторитет педагогического коллектива, который приобретался в течение  35 лет среди жителей микрорайона, образ выпускника школы, длительное сотрудничество с учреждениями дополнительного образования и культуры, успехи школы на уровне города, инновационная деятельность.</w:t>
      </w:r>
    </w:p>
    <w:p w:rsidR="006B0B99" w:rsidRDefault="00975167" w:rsidP="006B0B99">
      <w:pPr>
        <w:pStyle w:val="10"/>
        <w:spacing w:after="55"/>
        <w:ind w:left="-5"/>
        <w:jc w:val="center"/>
        <w:rPr>
          <w:sz w:val="24"/>
          <w:szCs w:val="24"/>
          <w:lang w:val="ru-RU"/>
        </w:rPr>
      </w:pPr>
      <w:r w:rsidRPr="00975167">
        <w:rPr>
          <w:sz w:val="24"/>
          <w:szCs w:val="24"/>
          <w:lang w:val="ru-RU"/>
        </w:rPr>
        <w:t>2.3.4. Виды, формы и содержание деятельности</w:t>
      </w:r>
    </w:p>
    <w:p w:rsidR="00975167" w:rsidRPr="00975167" w:rsidRDefault="00975167" w:rsidP="00975167">
      <w:pPr>
        <w:pStyle w:val="23"/>
        <w:shd w:val="clear" w:color="auto" w:fill="auto"/>
        <w:spacing w:before="0"/>
        <w:ind w:firstLine="760"/>
        <w:rPr>
          <w:sz w:val="24"/>
          <w:szCs w:val="24"/>
        </w:rPr>
      </w:pPr>
      <w:r w:rsidRPr="00975167">
        <w:rPr>
          <w:sz w:val="24"/>
          <w:szCs w:val="24"/>
        </w:rPr>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rsidR="00975167" w:rsidRDefault="00975167" w:rsidP="00975167">
      <w:pPr>
        <w:pStyle w:val="19"/>
        <w:keepNext/>
        <w:keepLines/>
        <w:shd w:val="clear" w:color="auto" w:fill="auto"/>
        <w:tabs>
          <w:tab w:val="left" w:pos="3858"/>
        </w:tabs>
        <w:spacing w:after="0"/>
        <w:ind w:firstLine="0"/>
        <w:jc w:val="center"/>
        <w:rPr>
          <w:sz w:val="24"/>
          <w:szCs w:val="24"/>
        </w:rPr>
      </w:pPr>
      <w:bookmarkStart w:id="13" w:name="bookmark3"/>
      <w:r w:rsidRPr="00975167">
        <w:rPr>
          <w:sz w:val="24"/>
          <w:szCs w:val="24"/>
        </w:rPr>
        <w:t>Модуль «Урочная деятельность»</w:t>
      </w:r>
      <w:bookmarkEnd w:id="13"/>
    </w:p>
    <w:p w:rsidR="005E086D" w:rsidRPr="00975167" w:rsidRDefault="005E086D" w:rsidP="00975167">
      <w:pPr>
        <w:pStyle w:val="19"/>
        <w:keepNext/>
        <w:keepLines/>
        <w:shd w:val="clear" w:color="auto" w:fill="auto"/>
        <w:tabs>
          <w:tab w:val="left" w:pos="3858"/>
        </w:tabs>
        <w:spacing w:after="0"/>
        <w:ind w:firstLine="0"/>
        <w:jc w:val="center"/>
        <w:rPr>
          <w:sz w:val="24"/>
          <w:szCs w:val="24"/>
        </w:rPr>
      </w:pPr>
    </w:p>
    <w:p w:rsidR="00975167" w:rsidRPr="00975167" w:rsidRDefault="00975167" w:rsidP="00975167">
      <w:pPr>
        <w:pStyle w:val="23"/>
        <w:shd w:val="clear" w:color="auto" w:fill="auto"/>
        <w:spacing w:before="0"/>
        <w:ind w:firstLine="740"/>
        <w:rPr>
          <w:sz w:val="24"/>
          <w:szCs w:val="24"/>
        </w:rPr>
      </w:pPr>
      <w:r w:rsidRPr="00975167">
        <w:rPr>
          <w:sz w:val="24"/>
          <w:szCs w:val="24"/>
        </w:rPr>
        <w:t>Реализация школьными педагогами воспитательного потенциала урока предполагает следующее:</w:t>
      </w:r>
    </w:p>
    <w:p w:rsidR="00975167" w:rsidRPr="00975167" w:rsidRDefault="00975167" w:rsidP="00975167">
      <w:pPr>
        <w:pStyle w:val="23"/>
        <w:shd w:val="clear" w:color="auto" w:fill="auto"/>
        <w:spacing w:before="0"/>
        <w:ind w:firstLine="740"/>
        <w:rPr>
          <w:sz w:val="24"/>
          <w:szCs w:val="24"/>
        </w:rPr>
      </w:pPr>
      <w:r w:rsidRPr="00975167">
        <w:rPr>
          <w:sz w:val="24"/>
          <w:szCs w:val="24"/>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75167" w:rsidRPr="00975167" w:rsidRDefault="00975167" w:rsidP="000A6FA3">
      <w:pPr>
        <w:pStyle w:val="23"/>
        <w:numPr>
          <w:ilvl w:val="0"/>
          <w:numId w:val="55"/>
        </w:numPr>
        <w:shd w:val="clear" w:color="auto" w:fill="auto"/>
        <w:tabs>
          <w:tab w:val="left" w:pos="995"/>
        </w:tabs>
        <w:spacing w:before="0" w:after="0" w:line="322" w:lineRule="exact"/>
        <w:ind w:firstLine="740"/>
        <w:rPr>
          <w:sz w:val="24"/>
          <w:szCs w:val="24"/>
        </w:rPr>
      </w:pPr>
      <w:r w:rsidRPr="00975167">
        <w:rPr>
          <w:sz w:val="24"/>
          <w:szCs w:val="24"/>
        </w:rPr>
        <w:t>побуждение школьников соблюдать на уроке общепринятые нормы поведения, правила общения со старшими и сверстниками, принципы учебной дисциплины и самоорганизации;</w:t>
      </w:r>
    </w:p>
    <w:p w:rsidR="00975167" w:rsidRPr="00975167" w:rsidRDefault="00975167" w:rsidP="000A6FA3">
      <w:pPr>
        <w:pStyle w:val="23"/>
        <w:numPr>
          <w:ilvl w:val="0"/>
          <w:numId w:val="55"/>
        </w:numPr>
        <w:shd w:val="clear" w:color="auto" w:fill="auto"/>
        <w:tabs>
          <w:tab w:val="left" w:pos="995"/>
        </w:tabs>
        <w:spacing w:before="0" w:after="0" w:line="322" w:lineRule="exact"/>
        <w:ind w:firstLine="740"/>
        <w:rPr>
          <w:sz w:val="24"/>
          <w:szCs w:val="24"/>
        </w:rPr>
      </w:pPr>
      <w:r w:rsidRPr="00975167">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75167" w:rsidRPr="00975167" w:rsidRDefault="00975167" w:rsidP="000A6FA3">
      <w:pPr>
        <w:pStyle w:val="23"/>
        <w:numPr>
          <w:ilvl w:val="0"/>
          <w:numId w:val="55"/>
        </w:numPr>
        <w:shd w:val="clear" w:color="auto" w:fill="auto"/>
        <w:tabs>
          <w:tab w:val="left" w:pos="995"/>
        </w:tabs>
        <w:spacing w:before="0" w:after="0" w:line="322" w:lineRule="exact"/>
        <w:ind w:firstLine="740"/>
        <w:rPr>
          <w:sz w:val="24"/>
          <w:szCs w:val="24"/>
        </w:rPr>
      </w:pPr>
      <w:r w:rsidRPr="00975167">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75167" w:rsidRPr="00975167" w:rsidRDefault="00975167" w:rsidP="000A6FA3">
      <w:pPr>
        <w:pStyle w:val="23"/>
        <w:numPr>
          <w:ilvl w:val="0"/>
          <w:numId w:val="55"/>
        </w:numPr>
        <w:shd w:val="clear" w:color="auto" w:fill="auto"/>
        <w:tabs>
          <w:tab w:val="left" w:pos="995"/>
        </w:tabs>
        <w:spacing w:before="0" w:after="0" w:line="322" w:lineRule="exact"/>
        <w:ind w:firstLine="740"/>
        <w:rPr>
          <w:sz w:val="24"/>
          <w:szCs w:val="24"/>
        </w:rPr>
      </w:pPr>
      <w:r w:rsidRPr="00975167">
        <w:rPr>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75167" w:rsidRPr="00975167" w:rsidRDefault="00975167" w:rsidP="000A6FA3">
      <w:pPr>
        <w:pStyle w:val="23"/>
        <w:numPr>
          <w:ilvl w:val="0"/>
          <w:numId w:val="55"/>
        </w:numPr>
        <w:shd w:val="clear" w:color="auto" w:fill="auto"/>
        <w:tabs>
          <w:tab w:val="left" w:pos="995"/>
        </w:tabs>
        <w:spacing w:before="0" w:after="0" w:line="326" w:lineRule="exact"/>
        <w:ind w:firstLine="740"/>
        <w:rPr>
          <w:sz w:val="24"/>
          <w:szCs w:val="24"/>
        </w:rPr>
      </w:pPr>
      <w:r w:rsidRPr="00975167">
        <w:rPr>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75167" w:rsidRPr="00975167" w:rsidRDefault="00975167" w:rsidP="000A6FA3">
      <w:pPr>
        <w:pStyle w:val="23"/>
        <w:numPr>
          <w:ilvl w:val="0"/>
          <w:numId w:val="55"/>
        </w:numPr>
        <w:shd w:val="clear" w:color="auto" w:fill="auto"/>
        <w:tabs>
          <w:tab w:val="left" w:pos="995"/>
        </w:tabs>
        <w:spacing w:before="0" w:after="0" w:line="326" w:lineRule="exact"/>
        <w:ind w:firstLine="740"/>
        <w:rPr>
          <w:sz w:val="24"/>
          <w:szCs w:val="24"/>
        </w:rPr>
      </w:pPr>
      <w:r w:rsidRPr="00975167">
        <w:rPr>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75167" w:rsidRPr="00975167" w:rsidRDefault="00975167" w:rsidP="000A6FA3">
      <w:pPr>
        <w:pStyle w:val="23"/>
        <w:numPr>
          <w:ilvl w:val="0"/>
          <w:numId w:val="55"/>
        </w:numPr>
        <w:shd w:val="clear" w:color="auto" w:fill="auto"/>
        <w:tabs>
          <w:tab w:val="left" w:pos="995"/>
        </w:tabs>
        <w:spacing w:before="0" w:after="304" w:line="326" w:lineRule="exact"/>
        <w:ind w:firstLine="740"/>
        <w:rPr>
          <w:sz w:val="24"/>
          <w:szCs w:val="24"/>
        </w:rPr>
      </w:pPr>
      <w:r w:rsidRPr="00975167">
        <w:rPr>
          <w:sz w:val="24"/>
          <w:szCs w:val="24"/>
        </w:rPr>
        <w:lastRenderedPageBreak/>
        <w:t>инициирование и поддержка проектной и исследовательской деятельности школьников в рамках реализации ими индивидуальных и групповых исследовательских проектов (творческих, социально значимых, научно-исследовательских).</w:t>
      </w:r>
    </w:p>
    <w:p w:rsidR="00975167" w:rsidRDefault="00975167" w:rsidP="00975167">
      <w:pPr>
        <w:pStyle w:val="19"/>
        <w:keepNext/>
        <w:keepLines/>
        <w:shd w:val="clear" w:color="auto" w:fill="auto"/>
        <w:spacing w:after="0" w:line="326" w:lineRule="exact"/>
        <w:ind w:right="700" w:firstLine="0"/>
        <w:jc w:val="center"/>
        <w:rPr>
          <w:sz w:val="24"/>
          <w:szCs w:val="24"/>
        </w:rPr>
      </w:pPr>
      <w:bookmarkStart w:id="14" w:name="bookmark2"/>
      <w:r w:rsidRPr="00975167">
        <w:rPr>
          <w:sz w:val="24"/>
          <w:szCs w:val="24"/>
        </w:rPr>
        <w:t>Модуль «Внеурочная деятельность и дополнительное образование»</w:t>
      </w:r>
      <w:bookmarkEnd w:id="14"/>
    </w:p>
    <w:p w:rsidR="00C37E0F" w:rsidRPr="00975167" w:rsidRDefault="00C37E0F" w:rsidP="00975167">
      <w:pPr>
        <w:pStyle w:val="19"/>
        <w:keepNext/>
        <w:keepLines/>
        <w:shd w:val="clear" w:color="auto" w:fill="auto"/>
        <w:spacing w:after="0" w:line="326" w:lineRule="exact"/>
        <w:ind w:right="700" w:firstLine="0"/>
        <w:jc w:val="center"/>
        <w:rPr>
          <w:sz w:val="24"/>
          <w:szCs w:val="24"/>
        </w:rPr>
      </w:pPr>
    </w:p>
    <w:p w:rsidR="00975167" w:rsidRPr="00975167" w:rsidRDefault="00975167" w:rsidP="00975167">
      <w:pPr>
        <w:pStyle w:val="23"/>
        <w:shd w:val="clear" w:color="auto" w:fill="auto"/>
        <w:spacing w:before="0"/>
        <w:ind w:firstLine="740"/>
        <w:rPr>
          <w:sz w:val="24"/>
          <w:szCs w:val="24"/>
        </w:rPr>
      </w:pPr>
      <w:r w:rsidRPr="00975167">
        <w:rPr>
          <w:sz w:val="24"/>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rsidR="00975167" w:rsidRPr="00975167" w:rsidRDefault="00975167" w:rsidP="000A6FA3">
      <w:pPr>
        <w:pStyle w:val="23"/>
        <w:numPr>
          <w:ilvl w:val="0"/>
          <w:numId w:val="54"/>
        </w:numPr>
        <w:shd w:val="clear" w:color="auto" w:fill="auto"/>
        <w:tabs>
          <w:tab w:val="left" w:pos="940"/>
        </w:tabs>
        <w:spacing w:before="0" w:after="0" w:line="322" w:lineRule="exact"/>
        <w:ind w:firstLine="740"/>
        <w:rPr>
          <w:sz w:val="24"/>
          <w:szCs w:val="24"/>
        </w:rPr>
      </w:pPr>
      <w:r w:rsidRPr="00975167">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75167" w:rsidRPr="00975167" w:rsidRDefault="00975167" w:rsidP="000A6FA3">
      <w:pPr>
        <w:pStyle w:val="23"/>
        <w:numPr>
          <w:ilvl w:val="0"/>
          <w:numId w:val="54"/>
        </w:numPr>
        <w:shd w:val="clear" w:color="auto" w:fill="auto"/>
        <w:tabs>
          <w:tab w:val="left" w:pos="940"/>
        </w:tabs>
        <w:spacing w:before="0" w:after="0" w:line="322" w:lineRule="exact"/>
        <w:ind w:firstLine="740"/>
        <w:rPr>
          <w:sz w:val="24"/>
          <w:szCs w:val="24"/>
        </w:rPr>
      </w:pPr>
      <w:r w:rsidRPr="00975167">
        <w:rPr>
          <w:sz w:val="24"/>
          <w:szCs w:val="24"/>
        </w:rPr>
        <w:t>формирование в кружках, секциях, клубах, общественных организациях, которые могли бы объединять детей и педагогов общими позитивными эмоциями и доверительными отношениями друг к другу;</w:t>
      </w:r>
    </w:p>
    <w:p w:rsidR="00975167" w:rsidRPr="00975167" w:rsidRDefault="00975167" w:rsidP="000A6FA3">
      <w:pPr>
        <w:pStyle w:val="23"/>
        <w:numPr>
          <w:ilvl w:val="0"/>
          <w:numId w:val="54"/>
        </w:numPr>
        <w:shd w:val="clear" w:color="auto" w:fill="auto"/>
        <w:tabs>
          <w:tab w:val="left" w:pos="940"/>
        </w:tabs>
        <w:spacing w:before="0" w:after="0" w:line="322" w:lineRule="exact"/>
        <w:ind w:firstLine="740"/>
        <w:rPr>
          <w:sz w:val="24"/>
          <w:szCs w:val="24"/>
        </w:rPr>
      </w:pPr>
      <w:r w:rsidRPr="00975167">
        <w:rPr>
          <w:sz w:val="24"/>
          <w:szCs w:val="24"/>
        </w:rPr>
        <w:t>создание в детских объединениях традиций, задающих их членам определенные социально значимые формы поведения;</w:t>
      </w:r>
    </w:p>
    <w:p w:rsidR="00975167" w:rsidRPr="00975167" w:rsidRDefault="00975167" w:rsidP="000A6FA3">
      <w:pPr>
        <w:pStyle w:val="23"/>
        <w:numPr>
          <w:ilvl w:val="0"/>
          <w:numId w:val="54"/>
        </w:numPr>
        <w:shd w:val="clear" w:color="auto" w:fill="auto"/>
        <w:tabs>
          <w:tab w:val="left" w:pos="940"/>
        </w:tabs>
        <w:spacing w:before="0" w:after="0" w:line="322" w:lineRule="exact"/>
        <w:ind w:firstLine="740"/>
        <w:rPr>
          <w:sz w:val="24"/>
          <w:szCs w:val="24"/>
        </w:rPr>
      </w:pPr>
      <w:r w:rsidRPr="00975167">
        <w:rPr>
          <w:sz w:val="24"/>
          <w:szCs w:val="24"/>
        </w:rPr>
        <w:t>поддержку в детских объединениях школьников с ярко выраженной лидерской позицией и установкой на сохранение накопленных социально значимых традиций;</w:t>
      </w:r>
    </w:p>
    <w:p w:rsidR="00975167" w:rsidRPr="00975167" w:rsidRDefault="00975167" w:rsidP="000A6FA3">
      <w:pPr>
        <w:pStyle w:val="23"/>
        <w:numPr>
          <w:ilvl w:val="0"/>
          <w:numId w:val="54"/>
        </w:numPr>
        <w:shd w:val="clear" w:color="auto" w:fill="auto"/>
        <w:tabs>
          <w:tab w:val="left" w:pos="955"/>
        </w:tabs>
        <w:spacing w:before="0" w:after="0" w:line="322" w:lineRule="exact"/>
        <w:ind w:firstLine="740"/>
        <w:rPr>
          <w:sz w:val="24"/>
          <w:szCs w:val="24"/>
        </w:rPr>
      </w:pPr>
      <w:r w:rsidRPr="00975167">
        <w:rPr>
          <w:sz w:val="24"/>
          <w:szCs w:val="24"/>
        </w:rPr>
        <w:t>поощрение педагогами детских инициатив и детского самоуправления.</w:t>
      </w:r>
    </w:p>
    <w:p w:rsidR="00975167" w:rsidRPr="00975167" w:rsidRDefault="00975167" w:rsidP="00975167">
      <w:pPr>
        <w:pStyle w:val="23"/>
        <w:shd w:val="clear" w:color="auto" w:fill="auto"/>
        <w:spacing w:before="0"/>
        <w:ind w:firstLine="740"/>
        <w:rPr>
          <w:sz w:val="24"/>
          <w:szCs w:val="24"/>
        </w:rPr>
      </w:pPr>
      <w:r w:rsidRPr="00975167">
        <w:rPr>
          <w:rStyle w:val="28"/>
          <w:sz w:val="24"/>
          <w:szCs w:val="24"/>
        </w:rPr>
        <w:t xml:space="preserve">Внеурочная деятельность </w:t>
      </w:r>
      <w:r w:rsidRPr="00975167">
        <w:rPr>
          <w:sz w:val="24"/>
          <w:szCs w:val="24"/>
        </w:rPr>
        <w:t>осуществляется посредством реализации рабочих программ внеурочной деятельности, которая является неотъемлемой частью основной образовательной программы образовательной организации, разрабатываемой самостоятельно в соответствии с требованиями ФГОС ОО.</w:t>
      </w:r>
    </w:p>
    <w:p w:rsidR="00975167" w:rsidRPr="00975167" w:rsidRDefault="00975167" w:rsidP="00975167">
      <w:pPr>
        <w:pStyle w:val="23"/>
        <w:shd w:val="clear" w:color="auto" w:fill="auto"/>
        <w:spacing w:before="0"/>
        <w:ind w:firstLine="760"/>
        <w:rPr>
          <w:sz w:val="24"/>
          <w:szCs w:val="24"/>
        </w:rPr>
      </w:pPr>
      <w:r w:rsidRPr="00975167">
        <w:rPr>
          <w:sz w:val="24"/>
          <w:szCs w:val="24"/>
        </w:rPr>
        <w:t>В соответствии с требованиями Стандарта внеурочная деятельность организуется по 5 направлениям развития личности:</w:t>
      </w:r>
    </w:p>
    <w:p w:rsidR="00975167" w:rsidRPr="00975167" w:rsidRDefault="00975167" w:rsidP="00975167">
      <w:pPr>
        <w:pStyle w:val="23"/>
        <w:shd w:val="clear" w:color="auto" w:fill="auto"/>
        <w:spacing w:before="0"/>
        <w:ind w:firstLine="760"/>
        <w:rPr>
          <w:sz w:val="24"/>
          <w:szCs w:val="24"/>
        </w:rPr>
      </w:pPr>
      <w:r w:rsidRPr="00975167">
        <w:rPr>
          <w:rStyle w:val="28"/>
          <w:sz w:val="24"/>
          <w:szCs w:val="24"/>
        </w:rPr>
        <w:t xml:space="preserve">Спортивно-оздоровительное: </w:t>
      </w:r>
      <w:r w:rsidRPr="00975167">
        <w:rPr>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 (Быстрее, выше, сильнее», «Студия народного танца»,  «Студия современного танца»).</w:t>
      </w:r>
    </w:p>
    <w:p w:rsidR="00975167" w:rsidRPr="00975167" w:rsidRDefault="00975167" w:rsidP="00975167">
      <w:pPr>
        <w:pStyle w:val="23"/>
        <w:shd w:val="clear" w:color="auto" w:fill="auto"/>
        <w:spacing w:before="0"/>
        <w:ind w:firstLine="760"/>
        <w:rPr>
          <w:sz w:val="24"/>
          <w:szCs w:val="24"/>
        </w:rPr>
      </w:pPr>
      <w:r w:rsidRPr="00975167">
        <w:rPr>
          <w:rStyle w:val="28"/>
          <w:sz w:val="24"/>
          <w:szCs w:val="24"/>
        </w:rPr>
        <w:t xml:space="preserve">Общекультурное: </w:t>
      </w:r>
      <w:r w:rsidRPr="00975167">
        <w:rPr>
          <w:sz w:val="24"/>
          <w:szCs w:val="24"/>
        </w:rPr>
        <w:t>развитие эмоциональной сферы личности, чувства прекрасного, творческих способностей, формирование коммуникативной и общекультурной компетенций вокальная студия «Перелетный возраст», «Палитра», «Культура речи»,  «Веселые нотки», «Основы библиотечно-информационной культуры школьника»).</w:t>
      </w:r>
    </w:p>
    <w:p w:rsidR="00975167" w:rsidRPr="00975167" w:rsidRDefault="00975167" w:rsidP="00975167">
      <w:pPr>
        <w:pStyle w:val="23"/>
        <w:shd w:val="clear" w:color="auto" w:fill="auto"/>
        <w:spacing w:before="0"/>
        <w:ind w:firstLine="760"/>
        <w:rPr>
          <w:sz w:val="24"/>
          <w:szCs w:val="24"/>
        </w:rPr>
      </w:pPr>
      <w:r w:rsidRPr="00975167">
        <w:rPr>
          <w:rStyle w:val="28"/>
          <w:sz w:val="24"/>
          <w:szCs w:val="24"/>
        </w:rPr>
        <w:t xml:space="preserve">Духовно-нравственное: </w:t>
      </w:r>
      <w:r w:rsidRPr="00975167">
        <w:rPr>
          <w:sz w:val="24"/>
          <w:szCs w:val="24"/>
        </w:rPr>
        <w:t>развитие нравственных качеств личности, любви к Отечеству, малой Родине, формирование патриота гражданской ответственности, чувства патриотизма, позитивного отношения к базовым ценностям общества, религии своего народа. («Основы православной культуры культуры», «Юные краеведы»).</w:t>
      </w:r>
    </w:p>
    <w:p w:rsidR="00975167" w:rsidRPr="00975167" w:rsidRDefault="00975167" w:rsidP="00975167">
      <w:pPr>
        <w:pStyle w:val="23"/>
        <w:shd w:val="clear" w:color="auto" w:fill="auto"/>
        <w:tabs>
          <w:tab w:val="center" w:pos="4744"/>
          <w:tab w:val="left" w:pos="5637"/>
        </w:tabs>
        <w:spacing w:before="0"/>
        <w:ind w:firstLine="760"/>
        <w:rPr>
          <w:sz w:val="24"/>
          <w:szCs w:val="24"/>
        </w:rPr>
      </w:pPr>
      <w:r w:rsidRPr="00975167">
        <w:rPr>
          <w:rStyle w:val="28"/>
          <w:sz w:val="24"/>
          <w:szCs w:val="24"/>
        </w:rPr>
        <w:t>Общеинтеллектуальное</w:t>
      </w:r>
      <w:r w:rsidRPr="00975167">
        <w:rPr>
          <w:sz w:val="24"/>
          <w:szCs w:val="24"/>
        </w:rPr>
        <w:t>:</w:t>
      </w:r>
      <w:r w:rsidRPr="00975167">
        <w:rPr>
          <w:sz w:val="24"/>
          <w:szCs w:val="24"/>
        </w:rPr>
        <w:tab/>
        <w:t>развитие</w:t>
      </w:r>
      <w:r w:rsidRPr="00975167">
        <w:rPr>
          <w:sz w:val="24"/>
          <w:szCs w:val="24"/>
        </w:rPr>
        <w:tab/>
        <w:t>когнитивной сферы личности, эрудиции, кругозора, обогащение запаса учащихся языковыми знаниями, формирование мировоззрения («Шахматы», «Я – исследователь»,  «Занимательная математика», «Удивительный мир слов», «Геометрия вокруг нас», «Экономика – первые шаги», «Умники и умницы»).</w:t>
      </w:r>
    </w:p>
    <w:p w:rsidR="00975167" w:rsidRPr="00975167" w:rsidRDefault="00975167" w:rsidP="00975167">
      <w:pPr>
        <w:pStyle w:val="23"/>
        <w:shd w:val="clear" w:color="auto" w:fill="auto"/>
        <w:spacing w:before="0" w:after="300"/>
        <w:ind w:firstLine="760"/>
        <w:rPr>
          <w:sz w:val="24"/>
          <w:szCs w:val="24"/>
        </w:rPr>
      </w:pPr>
      <w:r w:rsidRPr="00975167">
        <w:rPr>
          <w:rStyle w:val="28"/>
          <w:sz w:val="24"/>
          <w:szCs w:val="24"/>
        </w:rPr>
        <w:t xml:space="preserve">Социальное: </w:t>
      </w:r>
      <w:r w:rsidRPr="00975167">
        <w:rPr>
          <w:sz w:val="24"/>
          <w:szCs w:val="24"/>
        </w:rPr>
        <w:t>развитие качеств личности, необходимых в современном социуме, формирование таких ценностей как познание, истина, целеустремленность, опыта социально-значимой деятельности («Тропинка к своему я», «Азбука безопасности», «Культура общения», «Практическое обществознание», «Уроки финансовой грамотности», «Углубленный курс физики»).</w:t>
      </w:r>
    </w:p>
    <w:p w:rsidR="00975167" w:rsidRPr="00975167" w:rsidRDefault="00975167" w:rsidP="00975167">
      <w:pPr>
        <w:pStyle w:val="23"/>
        <w:shd w:val="clear" w:color="auto" w:fill="auto"/>
        <w:spacing w:before="0"/>
        <w:ind w:firstLine="760"/>
        <w:rPr>
          <w:sz w:val="24"/>
          <w:szCs w:val="24"/>
        </w:rPr>
      </w:pPr>
      <w:r w:rsidRPr="00975167">
        <w:rPr>
          <w:sz w:val="24"/>
          <w:szCs w:val="24"/>
        </w:rPr>
        <w:lastRenderedPageBreak/>
        <w:t xml:space="preserve">Реализация воспитательного потенциала </w:t>
      </w:r>
      <w:r w:rsidRPr="00975167">
        <w:rPr>
          <w:rStyle w:val="28"/>
          <w:sz w:val="24"/>
          <w:szCs w:val="24"/>
        </w:rPr>
        <w:t xml:space="preserve">дополнительного образования </w:t>
      </w:r>
      <w:r w:rsidRPr="00975167">
        <w:rPr>
          <w:sz w:val="24"/>
          <w:szCs w:val="24"/>
        </w:rPr>
        <w:t>происходит в рамках следующих выбранных школьниками видов деятельности.</w:t>
      </w:r>
    </w:p>
    <w:p w:rsidR="00975167" w:rsidRPr="00975167" w:rsidRDefault="00975167" w:rsidP="00975167">
      <w:pPr>
        <w:pStyle w:val="23"/>
        <w:shd w:val="clear" w:color="auto" w:fill="auto"/>
        <w:spacing w:before="0"/>
        <w:ind w:firstLine="760"/>
        <w:rPr>
          <w:sz w:val="24"/>
          <w:szCs w:val="24"/>
        </w:rPr>
      </w:pPr>
      <w:r w:rsidRPr="00975167">
        <w:rPr>
          <w:rStyle w:val="28"/>
          <w:sz w:val="24"/>
          <w:szCs w:val="24"/>
        </w:rPr>
        <w:t>Познавательная деятельность</w:t>
      </w:r>
      <w:r w:rsidRPr="00975167">
        <w:rPr>
          <w:sz w:val="24"/>
          <w:szCs w:val="24"/>
        </w:rPr>
        <w:t>. Курсы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(«Научное общество «Шаг в будущее», «Мир измерений», «Юный журналист», «Хранители времени»).</w:t>
      </w:r>
    </w:p>
    <w:p w:rsidR="00975167" w:rsidRPr="00975167" w:rsidRDefault="00975167" w:rsidP="00975167">
      <w:pPr>
        <w:pStyle w:val="23"/>
        <w:shd w:val="clear" w:color="auto" w:fill="auto"/>
        <w:spacing w:before="0"/>
        <w:ind w:firstLine="740"/>
        <w:rPr>
          <w:sz w:val="24"/>
          <w:szCs w:val="24"/>
        </w:rPr>
      </w:pPr>
      <w:r w:rsidRPr="00975167">
        <w:rPr>
          <w:rStyle w:val="28"/>
          <w:sz w:val="24"/>
          <w:szCs w:val="24"/>
        </w:rPr>
        <w:t xml:space="preserve">Художественное творчество. </w:t>
      </w:r>
      <w:r w:rsidRPr="00975167">
        <w:rPr>
          <w:sz w:val="24"/>
          <w:szCs w:val="24"/>
        </w:rPr>
        <w:t>Курсы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(«Очень умелые ручки», «Вокальная студия», «Музыкальное творчество», «Перелетный возраст»).</w:t>
      </w:r>
    </w:p>
    <w:p w:rsidR="00975167" w:rsidRPr="00975167" w:rsidRDefault="00975167" w:rsidP="00975167">
      <w:pPr>
        <w:pStyle w:val="23"/>
        <w:shd w:val="clear" w:color="auto" w:fill="auto"/>
        <w:spacing w:before="0"/>
        <w:ind w:firstLine="740"/>
        <w:rPr>
          <w:sz w:val="24"/>
          <w:szCs w:val="24"/>
        </w:rPr>
      </w:pPr>
      <w:r w:rsidRPr="00975167">
        <w:rPr>
          <w:rStyle w:val="28"/>
          <w:sz w:val="24"/>
          <w:szCs w:val="24"/>
        </w:rPr>
        <w:t>Туристско-краеведческая деятельность</w:t>
      </w:r>
      <w:r w:rsidRPr="00975167">
        <w:rPr>
          <w:sz w:val="24"/>
          <w:szCs w:val="24"/>
        </w:rPr>
        <w:t>. Курсы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(ДО «Краеведы»).</w:t>
      </w:r>
    </w:p>
    <w:p w:rsidR="00975167" w:rsidRPr="00975167" w:rsidRDefault="00975167" w:rsidP="00975167">
      <w:pPr>
        <w:pStyle w:val="23"/>
        <w:shd w:val="clear" w:color="auto" w:fill="auto"/>
        <w:spacing w:before="0"/>
        <w:ind w:firstLine="740"/>
        <w:rPr>
          <w:sz w:val="24"/>
          <w:szCs w:val="24"/>
        </w:rPr>
      </w:pPr>
      <w:r w:rsidRPr="00975167">
        <w:rPr>
          <w:rStyle w:val="28"/>
          <w:sz w:val="24"/>
          <w:szCs w:val="24"/>
        </w:rPr>
        <w:t xml:space="preserve">Спортивно-оздоровительная деятельность. </w:t>
      </w:r>
      <w:r w:rsidRPr="00975167">
        <w:rPr>
          <w:sz w:val="24"/>
          <w:szCs w:val="24"/>
        </w:rPr>
        <w:t>Курсы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(«Легкая атлетика», «Футбол», «Баскетбол. Мальчики», «Волейбол. Девочки», «Общая физическая подготовка», спортивный клуб «Старт», «Настольный теннис», «Меткий стрелок», «Шахматы», «Настольный хоккей»).</w:t>
      </w:r>
    </w:p>
    <w:p w:rsidR="00975167" w:rsidRPr="00975167" w:rsidRDefault="00975167" w:rsidP="00975167">
      <w:pPr>
        <w:pStyle w:val="23"/>
        <w:shd w:val="clear" w:color="auto" w:fill="auto"/>
        <w:spacing w:before="0" w:after="300"/>
        <w:ind w:firstLine="740"/>
        <w:rPr>
          <w:sz w:val="24"/>
          <w:szCs w:val="24"/>
        </w:rPr>
      </w:pPr>
      <w:r w:rsidRPr="00975167">
        <w:rPr>
          <w:rStyle w:val="28"/>
          <w:sz w:val="24"/>
          <w:szCs w:val="24"/>
        </w:rPr>
        <w:t>Социально значимая деятельность</w:t>
      </w:r>
      <w:r w:rsidRPr="00975167">
        <w:rPr>
          <w:sz w:val="24"/>
          <w:szCs w:val="24"/>
        </w:rPr>
        <w:t>. Курсы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(«Юнармия», «Юные инспектора движения», «Школьное телевидение «Де</w:t>
      </w:r>
      <w:r w:rsidRPr="00975167">
        <w:rPr>
          <w:sz w:val="24"/>
          <w:szCs w:val="24"/>
          <w:lang w:val="en-US"/>
        </w:rPr>
        <w:t>TV</w:t>
      </w:r>
      <w:r w:rsidRPr="00975167">
        <w:rPr>
          <w:sz w:val="24"/>
          <w:szCs w:val="24"/>
        </w:rPr>
        <w:t>ора», «Волонтерский отряд: «Свет», «Школьная газета Перемена», «Клуб: подросток», клуб «Трест»).</w:t>
      </w:r>
    </w:p>
    <w:p w:rsidR="00975167" w:rsidRDefault="00975167" w:rsidP="00975167">
      <w:pPr>
        <w:pStyle w:val="19"/>
        <w:keepNext/>
        <w:keepLines/>
        <w:shd w:val="clear" w:color="auto" w:fill="auto"/>
        <w:spacing w:after="0"/>
        <w:ind w:left="1820" w:firstLine="0"/>
        <w:jc w:val="center"/>
        <w:rPr>
          <w:sz w:val="24"/>
          <w:szCs w:val="24"/>
        </w:rPr>
      </w:pPr>
      <w:bookmarkStart w:id="15" w:name="bookmark1"/>
      <w:r w:rsidRPr="00975167">
        <w:rPr>
          <w:sz w:val="24"/>
          <w:szCs w:val="24"/>
        </w:rPr>
        <w:t>Модуль «Классное руководство»</w:t>
      </w:r>
      <w:bookmarkEnd w:id="15"/>
    </w:p>
    <w:p w:rsidR="005E086D" w:rsidRPr="00975167" w:rsidRDefault="005E086D" w:rsidP="00975167">
      <w:pPr>
        <w:pStyle w:val="19"/>
        <w:keepNext/>
        <w:keepLines/>
        <w:shd w:val="clear" w:color="auto" w:fill="auto"/>
        <w:spacing w:after="0"/>
        <w:ind w:left="1820" w:firstLine="0"/>
        <w:jc w:val="center"/>
        <w:rPr>
          <w:sz w:val="24"/>
          <w:szCs w:val="24"/>
        </w:rPr>
      </w:pPr>
    </w:p>
    <w:p w:rsidR="00975167" w:rsidRPr="00975167" w:rsidRDefault="00975167" w:rsidP="00975167">
      <w:pPr>
        <w:pStyle w:val="23"/>
        <w:shd w:val="clear" w:color="auto" w:fill="auto"/>
        <w:spacing w:before="0"/>
        <w:ind w:firstLine="740"/>
        <w:rPr>
          <w:sz w:val="24"/>
          <w:szCs w:val="24"/>
        </w:rPr>
      </w:pPr>
      <w:r w:rsidRPr="00975167">
        <w:rPr>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75167" w:rsidRPr="00975167" w:rsidRDefault="00975167" w:rsidP="00975167">
      <w:pPr>
        <w:pStyle w:val="64"/>
        <w:shd w:val="clear" w:color="auto" w:fill="auto"/>
        <w:spacing w:before="0"/>
        <w:rPr>
          <w:sz w:val="24"/>
          <w:szCs w:val="24"/>
        </w:rPr>
      </w:pPr>
      <w:r w:rsidRPr="00975167">
        <w:rPr>
          <w:sz w:val="24"/>
          <w:szCs w:val="24"/>
        </w:rPr>
        <w:t>Работа с классом:</w:t>
      </w:r>
    </w:p>
    <w:p w:rsidR="00975167" w:rsidRPr="00975167" w:rsidRDefault="00975167" w:rsidP="000A6FA3">
      <w:pPr>
        <w:pStyle w:val="23"/>
        <w:numPr>
          <w:ilvl w:val="0"/>
          <w:numId w:val="55"/>
        </w:numPr>
        <w:shd w:val="clear" w:color="auto" w:fill="auto"/>
        <w:tabs>
          <w:tab w:val="left" w:pos="994"/>
        </w:tabs>
        <w:spacing w:before="0" w:after="0" w:line="322" w:lineRule="exact"/>
        <w:ind w:firstLine="740"/>
        <w:rPr>
          <w:sz w:val="24"/>
          <w:szCs w:val="24"/>
        </w:rPr>
      </w:pPr>
      <w:r w:rsidRPr="00975167">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75167" w:rsidRPr="00975167" w:rsidRDefault="00975167" w:rsidP="000A6FA3">
      <w:pPr>
        <w:pStyle w:val="23"/>
        <w:numPr>
          <w:ilvl w:val="0"/>
          <w:numId w:val="55"/>
        </w:numPr>
        <w:shd w:val="clear" w:color="auto" w:fill="auto"/>
        <w:tabs>
          <w:tab w:val="left" w:pos="994"/>
        </w:tabs>
        <w:spacing w:before="0" w:after="0" w:line="322" w:lineRule="exact"/>
        <w:ind w:firstLine="740"/>
        <w:rPr>
          <w:sz w:val="24"/>
          <w:szCs w:val="24"/>
        </w:rPr>
      </w:pPr>
      <w:r w:rsidRPr="00975167">
        <w:rPr>
          <w:sz w:val="24"/>
          <w:szCs w:val="24"/>
        </w:rPr>
        <w:t>организация интересных и полезных для личностного развития ребенка совместных дел с учащимися вверенного ему класса, позволяющие с одной стороны,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75167" w:rsidRPr="00975167" w:rsidRDefault="00975167" w:rsidP="00975167">
      <w:pPr>
        <w:pStyle w:val="23"/>
        <w:shd w:val="clear" w:color="auto" w:fill="auto"/>
        <w:spacing w:before="0"/>
        <w:ind w:firstLine="740"/>
        <w:rPr>
          <w:sz w:val="24"/>
          <w:szCs w:val="24"/>
        </w:rPr>
      </w:pPr>
      <w:r w:rsidRPr="00975167">
        <w:rPr>
          <w:sz w:val="24"/>
          <w:szCs w:val="24"/>
        </w:rPr>
        <w:t>•проведение классных часов как формы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предоставления школьникам возможности обсуждения, создания благоприятной среды для общения.</w:t>
      </w:r>
    </w:p>
    <w:p w:rsidR="00975167" w:rsidRPr="00975167" w:rsidRDefault="00975167" w:rsidP="000A6FA3">
      <w:pPr>
        <w:pStyle w:val="23"/>
        <w:numPr>
          <w:ilvl w:val="0"/>
          <w:numId w:val="55"/>
        </w:numPr>
        <w:shd w:val="clear" w:color="auto" w:fill="auto"/>
        <w:tabs>
          <w:tab w:val="left" w:pos="1003"/>
        </w:tabs>
        <w:spacing w:before="0" w:after="0" w:line="322" w:lineRule="exact"/>
        <w:ind w:firstLine="740"/>
        <w:rPr>
          <w:sz w:val="24"/>
          <w:szCs w:val="24"/>
        </w:rPr>
      </w:pPr>
      <w:r w:rsidRPr="00975167">
        <w:rPr>
          <w:sz w:val="24"/>
          <w:szCs w:val="24"/>
        </w:rPr>
        <w:t xml:space="preserve">сплочение коллектива класса через: игры и тренинги на сплочение и командообразование; </w:t>
      </w:r>
      <w:r w:rsidRPr="00975167">
        <w:rPr>
          <w:sz w:val="24"/>
          <w:szCs w:val="24"/>
        </w:rPr>
        <w:lastRenderedPageBreak/>
        <w:t>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975167" w:rsidRPr="00975167" w:rsidRDefault="00975167" w:rsidP="00975167">
      <w:pPr>
        <w:pStyle w:val="23"/>
        <w:shd w:val="clear" w:color="auto" w:fill="auto"/>
        <w:spacing w:before="0"/>
        <w:ind w:firstLine="740"/>
        <w:rPr>
          <w:sz w:val="24"/>
          <w:szCs w:val="24"/>
        </w:rPr>
      </w:pPr>
      <w:r w:rsidRPr="00975167">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975167" w:rsidRPr="00975167" w:rsidRDefault="00975167" w:rsidP="00975167">
      <w:pPr>
        <w:pStyle w:val="64"/>
        <w:shd w:val="clear" w:color="auto" w:fill="auto"/>
        <w:spacing w:before="0"/>
        <w:rPr>
          <w:sz w:val="24"/>
          <w:szCs w:val="24"/>
        </w:rPr>
      </w:pPr>
      <w:r w:rsidRPr="00975167">
        <w:rPr>
          <w:sz w:val="24"/>
          <w:szCs w:val="24"/>
        </w:rPr>
        <w:t>Индивидуальная работа с учащимися:</w:t>
      </w:r>
    </w:p>
    <w:p w:rsidR="00975167" w:rsidRPr="00975167" w:rsidRDefault="00975167" w:rsidP="00975167">
      <w:pPr>
        <w:pStyle w:val="23"/>
        <w:shd w:val="clear" w:color="auto" w:fill="auto"/>
        <w:spacing w:before="0"/>
        <w:ind w:firstLine="740"/>
        <w:rPr>
          <w:sz w:val="24"/>
          <w:szCs w:val="24"/>
        </w:rPr>
      </w:pPr>
      <w:r w:rsidRPr="00975167">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с узкими специалистами школы: педагогом-психологом, учителем-логопедом, социальным педагогом.</w:t>
      </w:r>
    </w:p>
    <w:p w:rsidR="00975167" w:rsidRPr="00975167" w:rsidRDefault="00975167" w:rsidP="000A6FA3">
      <w:pPr>
        <w:pStyle w:val="23"/>
        <w:numPr>
          <w:ilvl w:val="0"/>
          <w:numId w:val="55"/>
        </w:numPr>
        <w:shd w:val="clear" w:color="auto" w:fill="auto"/>
        <w:tabs>
          <w:tab w:val="left" w:pos="961"/>
        </w:tabs>
        <w:spacing w:before="0" w:after="0" w:line="322" w:lineRule="exact"/>
        <w:ind w:firstLine="740"/>
        <w:rPr>
          <w:sz w:val="24"/>
          <w:szCs w:val="24"/>
        </w:rPr>
      </w:pPr>
      <w:r w:rsidRPr="00975167">
        <w:rPr>
          <w:sz w:val="24"/>
          <w:szCs w:val="24"/>
        </w:rPr>
        <w:t>поддержка ребенка в решении важных для него жизненных проблем, когда каждая проблема трансформируется классным руководителем в задачу для школьника, которую они совместно стараются решить.</w:t>
      </w:r>
    </w:p>
    <w:p w:rsidR="00975167" w:rsidRPr="00975167" w:rsidRDefault="00975167" w:rsidP="00975167">
      <w:pPr>
        <w:pStyle w:val="23"/>
        <w:shd w:val="clear" w:color="auto" w:fill="auto"/>
        <w:spacing w:before="0"/>
        <w:ind w:firstLine="740"/>
        <w:rPr>
          <w:sz w:val="24"/>
          <w:szCs w:val="24"/>
        </w:rPr>
      </w:pPr>
      <w:r w:rsidRPr="00975167">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75167" w:rsidRPr="00975167" w:rsidRDefault="00975167" w:rsidP="00975167">
      <w:pPr>
        <w:pStyle w:val="23"/>
        <w:shd w:val="clear" w:color="auto" w:fill="auto"/>
        <w:spacing w:before="0"/>
        <w:ind w:firstLine="740"/>
        <w:rPr>
          <w:sz w:val="24"/>
          <w:szCs w:val="24"/>
        </w:rPr>
      </w:pPr>
      <w:r w:rsidRPr="00975167">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75167" w:rsidRPr="00975167" w:rsidRDefault="00975167" w:rsidP="00975167">
      <w:pPr>
        <w:pStyle w:val="64"/>
        <w:shd w:val="clear" w:color="auto" w:fill="auto"/>
        <w:spacing w:before="0"/>
        <w:rPr>
          <w:sz w:val="24"/>
          <w:szCs w:val="24"/>
        </w:rPr>
      </w:pPr>
      <w:r w:rsidRPr="00975167">
        <w:rPr>
          <w:sz w:val="24"/>
          <w:szCs w:val="24"/>
        </w:rPr>
        <w:t>Работа с учителями</w:t>
      </w:r>
      <w:r w:rsidRPr="00975167">
        <w:rPr>
          <w:rStyle w:val="65"/>
          <w:sz w:val="24"/>
          <w:szCs w:val="24"/>
        </w:rPr>
        <w:t xml:space="preserve">, </w:t>
      </w:r>
      <w:r w:rsidRPr="00975167">
        <w:rPr>
          <w:sz w:val="24"/>
          <w:szCs w:val="24"/>
        </w:rPr>
        <w:t>преподающими в классе:</w:t>
      </w:r>
    </w:p>
    <w:p w:rsidR="00975167" w:rsidRPr="00975167" w:rsidRDefault="00975167" w:rsidP="00975167">
      <w:pPr>
        <w:pStyle w:val="23"/>
        <w:shd w:val="clear" w:color="auto" w:fill="auto"/>
        <w:spacing w:before="0"/>
        <w:ind w:firstLine="740"/>
        <w:rPr>
          <w:sz w:val="24"/>
          <w:szCs w:val="24"/>
        </w:rPr>
      </w:pPr>
      <w:r w:rsidRPr="00975167">
        <w:rPr>
          <w:sz w:val="24"/>
          <w:szCs w:val="24"/>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•проведение мини-педсоветов, методических советов, заседаний целевых групп, направленных на решение конкретных проблем класса и интеграцию воспитательных влияний на школьников;</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•привлечение учителей к участию во внутриклассных делах, дающих педагогам возможность лучше понимать своих учеников, увидев их в иной, отличной от учебной, обстановке;</w:t>
      </w:r>
    </w:p>
    <w:p w:rsidR="00975167" w:rsidRPr="00975167" w:rsidRDefault="00975167" w:rsidP="00975167">
      <w:pPr>
        <w:pStyle w:val="23"/>
        <w:shd w:val="clear" w:color="auto" w:fill="auto"/>
        <w:spacing w:before="0" w:after="300" w:line="326" w:lineRule="exact"/>
        <w:ind w:firstLine="740"/>
        <w:rPr>
          <w:sz w:val="24"/>
          <w:szCs w:val="24"/>
        </w:rPr>
      </w:pPr>
      <w:r w:rsidRPr="00975167">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975167" w:rsidRPr="00975167" w:rsidRDefault="00975167" w:rsidP="00975167">
      <w:pPr>
        <w:pStyle w:val="64"/>
        <w:shd w:val="clear" w:color="auto" w:fill="auto"/>
        <w:spacing w:before="0" w:line="326" w:lineRule="exact"/>
        <w:rPr>
          <w:sz w:val="24"/>
          <w:szCs w:val="24"/>
        </w:rPr>
      </w:pPr>
      <w:r w:rsidRPr="00975167">
        <w:rPr>
          <w:sz w:val="24"/>
          <w:szCs w:val="24"/>
        </w:rPr>
        <w:t>Работа с родителями учащихся или их законными представителями:</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•регулярное информирование родителей о школьных успехах и проблемах их детей, о жизни класса в целом;</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•помощь родителям школьников или их законным представителям в регулировании отношений между ними, администрацией школы и учителями - предметниками;</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 xml:space="preserve">•создание и организация работы родительских комитетов классов, ассоциации родителей по содействию школе, совета отцов, участвующих в управлении образовательной организацией и </w:t>
      </w:r>
      <w:r w:rsidRPr="00975167">
        <w:rPr>
          <w:sz w:val="24"/>
          <w:szCs w:val="24"/>
        </w:rPr>
        <w:lastRenderedPageBreak/>
        <w:t>решении вопросов воспитания и обучения их детей;</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•привлечение членов семей школьников к организации и проведению дел класса и школы (традиционные праздники, фестивали, спортивные мероприятия, акции по благоустройству школьной территории.</w:t>
      </w:r>
    </w:p>
    <w:p w:rsidR="00975167" w:rsidRPr="00975167" w:rsidRDefault="00975167" w:rsidP="00975167">
      <w:pPr>
        <w:pStyle w:val="23"/>
        <w:shd w:val="clear" w:color="auto" w:fill="auto"/>
        <w:spacing w:before="0" w:after="300" w:line="326" w:lineRule="exact"/>
        <w:ind w:firstLine="740"/>
        <w:rPr>
          <w:sz w:val="24"/>
          <w:szCs w:val="24"/>
        </w:rPr>
      </w:pPr>
      <w:r w:rsidRPr="00975167">
        <w:rPr>
          <w:sz w:val="24"/>
          <w:szCs w:val="24"/>
        </w:rPr>
        <w:t>•организация на базе класса семейных праздников, конкурсов, соревнований, направленных на сплочение семьи и школы.</w:t>
      </w:r>
    </w:p>
    <w:p w:rsidR="00975167" w:rsidRDefault="00975167" w:rsidP="00975167">
      <w:pPr>
        <w:pStyle w:val="56"/>
        <w:shd w:val="clear" w:color="auto" w:fill="auto"/>
        <w:spacing w:before="0"/>
        <w:ind w:left="2360"/>
        <w:jc w:val="center"/>
        <w:rPr>
          <w:sz w:val="24"/>
          <w:szCs w:val="24"/>
        </w:rPr>
      </w:pPr>
      <w:r w:rsidRPr="00975167">
        <w:rPr>
          <w:sz w:val="24"/>
          <w:szCs w:val="24"/>
        </w:rPr>
        <w:t>Модуль «Основные школьные дела»</w:t>
      </w:r>
    </w:p>
    <w:p w:rsidR="006374C7" w:rsidRPr="00975167" w:rsidRDefault="006374C7" w:rsidP="00975167">
      <w:pPr>
        <w:pStyle w:val="56"/>
        <w:shd w:val="clear" w:color="auto" w:fill="auto"/>
        <w:spacing w:before="0"/>
        <w:ind w:left="2360"/>
        <w:jc w:val="center"/>
        <w:rPr>
          <w:sz w:val="24"/>
          <w:szCs w:val="24"/>
        </w:rPr>
      </w:pPr>
    </w:p>
    <w:p w:rsidR="00975167" w:rsidRPr="00975167" w:rsidRDefault="00975167" w:rsidP="00975167">
      <w:pPr>
        <w:pStyle w:val="23"/>
        <w:shd w:val="clear" w:color="auto" w:fill="auto"/>
        <w:spacing w:before="0"/>
        <w:ind w:firstLine="760"/>
        <w:rPr>
          <w:sz w:val="24"/>
          <w:szCs w:val="24"/>
        </w:rPr>
      </w:pPr>
      <w:r w:rsidRPr="00975167">
        <w:rPr>
          <w:sz w:val="24"/>
          <w:szCs w:val="24"/>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Основные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975167" w:rsidRPr="00975167" w:rsidRDefault="00975167" w:rsidP="00975167">
      <w:pPr>
        <w:pStyle w:val="23"/>
        <w:shd w:val="clear" w:color="auto" w:fill="auto"/>
        <w:spacing w:before="0" w:after="300"/>
        <w:ind w:firstLine="740"/>
        <w:rPr>
          <w:sz w:val="24"/>
          <w:szCs w:val="24"/>
        </w:rPr>
      </w:pPr>
      <w:r w:rsidRPr="00975167">
        <w:rPr>
          <w:sz w:val="24"/>
          <w:szCs w:val="24"/>
        </w:rPr>
        <w:t>Для этого в образовательной организации используются следующие формы работы:</w:t>
      </w:r>
    </w:p>
    <w:p w:rsidR="00975167" w:rsidRPr="00975167" w:rsidRDefault="00975167" w:rsidP="00975167">
      <w:pPr>
        <w:pStyle w:val="64"/>
        <w:shd w:val="clear" w:color="auto" w:fill="auto"/>
        <w:spacing w:before="0"/>
        <w:rPr>
          <w:sz w:val="24"/>
          <w:szCs w:val="24"/>
        </w:rPr>
      </w:pPr>
      <w:r w:rsidRPr="00975167">
        <w:rPr>
          <w:sz w:val="24"/>
          <w:szCs w:val="24"/>
        </w:rPr>
        <w:t>На внешкольном уровне:</w:t>
      </w:r>
    </w:p>
    <w:p w:rsidR="00975167" w:rsidRPr="00975167" w:rsidRDefault="00975167" w:rsidP="000A6FA3">
      <w:pPr>
        <w:pStyle w:val="23"/>
        <w:numPr>
          <w:ilvl w:val="0"/>
          <w:numId w:val="55"/>
        </w:numPr>
        <w:shd w:val="clear" w:color="auto" w:fill="auto"/>
        <w:tabs>
          <w:tab w:val="left" w:pos="1006"/>
        </w:tabs>
        <w:spacing w:before="0" w:after="0" w:line="322" w:lineRule="exact"/>
        <w:ind w:firstLine="740"/>
        <w:rPr>
          <w:sz w:val="24"/>
          <w:szCs w:val="24"/>
        </w:rPr>
      </w:pPr>
      <w:r w:rsidRPr="00975167">
        <w:rPr>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75167" w:rsidRPr="00975167" w:rsidRDefault="00975167" w:rsidP="000A6FA3">
      <w:pPr>
        <w:pStyle w:val="23"/>
        <w:numPr>
          <w:ilvl w:val="0"/>
          <w:numId w:val="55"/>
        </w:numPr>
        <w:shd w:val="clear" w:color="auto" w:fill="auto"/>
        <w:tabs>
          <w:tab w:val="left" w:pos="1006"/>
        </w:tabs>
        <w:spacing w:before="0" w:after="0" w:line="322" w:lineRule="exact"/>
        <w:ind w:firstLine="740"/>
        <w:rPr>
          <w:sz w:val="24"/>
          <w:szCs w:val="24"/>
        </w:rPr>
      </w:pPr>
      <w:r w:rsidRPr="00975167">
        <w:rPr>
          <w:sz w:val="24"/>
          <w:szCs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975167" w:rsidRPr="00975167" w:rsidRDefault="00975167" w:rsidP="00975167">
      <w:pPr>
        <w:pStyle w:val="64"/>
        <w:shd w:val="clear" w:color="auto" w:fill="auto"/>
        <w:spacing w:before="0"/>
        <w:rPr>
          <w:sz w:val="24"/>
          <w:szCs w:val="24"/>
        </w:rPr>
      </w:pPr>
      <w:r w:rsidRPr="00975167">
        <w:rPr>
          <w:sz w:val="24"/>
          <w:szCs w:val="24"/>
        </w:rPr>
        <w:t>На школьном уровне:</w:t>
      </w:r>
    </w:p>
    <w:p w:rsidR="00975167" w:rsidRPr="00975167" w:rsidRDefault="00975167" w:rsidP="000A6FA3">
      <w:pPr>
        <w:pStyle w:val="23"/>
        <w:numPr>
          <w:ilvl w:val="0"/>
          <w:numId w:val="55"/>
        </w:numPr>
        <w:shd w:val="clear" w:color="auto" w:fill="auto"/>
        <w:tabs>
          <w:tab w:val="left" w:pos="1006"/>
        </w:tabs>
        <w:spacing w:before="0" w:after="0" w:line="322" w:lineRule="exact"/>
        <w:ind w:firstLine="740"/>
        <w:rPr>
          <w:sz w:val="24"/>
          <w:szCs w:val="24"/>
        </w:rPr>
      </w:pPr>
      <w:r w:rsidRPr="00975167">
        <w:rPr>
          <w:sz w:val="24"/>
          <w:szCs w:val="24"/>
        </w:rPr>
        <w:t>разновозрастные сборы - ежегодные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975167" w:rsidRPr="00975167" w:rsidRDefault="00975167" w:rsidP="000A6FA3">
      <w:pPr>
        <w:pStyle w:val="23"/>
        <w:numPr>
          <w:ilvl w:val="0"/>
          <w:numId w:val="55"/>
        </w:numPr>
        <w:shd w:val="clear" w:color="auto" w:fill="auto"/>
        <w:tabs>
          <w:tab w:val="left" w:pos="1006"/>
        </w:tabs>
        <w:spacing w:before="0" w:after="0" w:line="322" w:lineRule="exact"/>
        <w:ind w:firstLine="740"/>
        <w:rPr>
          <w:sz w:val="24"/>
          <w:szCs w:val="24"/>
        </w:rPr>
      </w:pPr>
      <w:r w:rsidRPr="00975167">
        <w:rPr>
          <w:sz w:val="24"/>
          <w:szCs w:val="24"/>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 (торжественные линейки, фестиваль детского творчества, поздравление ветеранов войны и труда с праздниками).</w:t>
      </w:r>
    </w:p>
    <w:p w:rsidR="00975167" w:rsidRPr="00975167" w:rsidRDefault="00975167" w:rsidP="000A6FA3">
      <w:pPr>
        <w:pStyle w:val="23"/>
        <w:numPr>
          <w:ilvl w:val="0"/>
          <w:numId w:val="55"/>
        </w:numPr>
        <w:shd w:val="clear" w:color="auto" w:fill="auto"/>
        <w:tabs>
          <w:tab w:val="left" w:pos="1006"/>
        </w:tabs>
        <w:spacing w:before="0" w:after="0" w:line="322" w:lineRule="exact"/>
        <w:ind w:firstLine="740"/>
        <w:rPr>
          <w:sz w:val="24"/>
          <w:szCs w:val="24"/>
        </w:rPr>
      </w:pPr>
      <w:r w:rsidRPr="00975167">
        <w:rPr>
          <w:sz w:val="24"/>
          <w:szCs w:val="24"/>
        </w:rPr>
        <w:t>торжественные ритуалы посвящения в кадеты; посвящение в первоклассники и пятиклассники,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75167" w:rsidRPr="00975167" w:rsidRDefault="00975167" w:rsidP="000A6FA3">
      <w:pPr>
        <w:pStyle w:val="23"/>
        <w:numPr>
          <w:ilvl w:val="0"/>
          <w:numId w:val="55"/>
        </w:numPr>
        <w:shd w:val="clear" w:color="auto" w:fill="auto"/>
        <w:tabs>
          <w:tab w:val="left" w:pos="1006"/>
        </w:tabs>
        <w:spacing w:before="0" w:after="0" w:line="326" w:lineRule="exact"/>
        <w:ind w:firstLine="740"/>
        <w:rPr>
          <w:sz w:val="24"/>
          <w:szCs w:val="24"/>
        </w:rPr>
      </w:pPr>
      <w:r w:rsidRPr="00975167">
        <w:rPr>
          <w:sz w:val="24"/>
          <w:szCs w:val="24"/>
        </w:rPr>
        <w:t>театрализованные выступления педагогов и школьников с элементами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 xml:space="preserve">•церемонии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награждение по итогам года. Данные события способствуют поощрению социальной </w:t>
      </w:r>
      <w:r w:rsidRPr="00975167">
        <w:rPr>
          <w:sz w:val="24"/>
          <w:szCs w:val="24"/>
        </w:rPr>
        <w:lastRenderedPageBreak/>
        <w:t>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75167" w:rsidRPr="00975167" w:rsidRDefault="00975167" w:rsidP="00975167">
      <w:pPr>
        <w:pStyle w:val="64"/>
        <w:shd w:val="clear" w:color="auto" w:fill="auto"/>
        <w:spacing w:before="0"/>
        <w:rPr>
          <w:sz w:val="24"/>
          <w:szCs w:val="24"/>
        </w:rPr>
      </w:pPr>
      <w:r w:rsidRPr="00975167">
        <w:rPr>
          <w:sz w:val="24"/>
          <w:szCs w:val="24"/>
        </w:rPr>
        <w:t>На уровне классов:</w:t>
      </w:r>
    </w:p>
    <w:p w:rsidR="00975167" w:rsidRPr="00975167" w:rsidRDefault="00975167" w:rsidP="00975167">
      <w:pPr>
        <w:pStyle w:val="23"/>
        <w:shd w:val="clear" w:color="auto" w:fill="auto"/>
        <w:spacing w:before="0" w:line="240" w:lineRule="auto"/>
        <w:ind w:firstLine="743"/>
        <w:rPr>
          <w:sz w:val="24"/>
          <w:szCs w:val="24"/>
        </w:rPr>
      </w:pPr>
      <w:r w:rsidRPr="00975167">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975167" w:rsidRPr="00975167" w:rsidRDefault="00975167" w:rsidP="00975167">
      <w:pPr>
        <w:pStyle w:val="23"/>
        <w:shd w:val="clear" w:color="auto" w:fill="auto"/>
        <w:spacing w:before="0" w:line="280" w:lineRule="exact"/>
        <w:ind w:firstLine="740"/>
        <w:rPr>
          <w:sz w:val="24"/>
          <w:szCs w:val="24"/>
        </w:rPr>
      </w:pPr>
      <w:r w:rsidRPr="00975167">
        <w:rPr>
          <w:sz w:val="24"/>
          <w:szCs w:val="24"/>
        </w:rPr>
        <w:t>•участие школьных классов в реализации общешкольных ключевых дел;</w:t>
      </w:r>
    </w:p>
    <w:p w:rsidR="00975167" w:rsidRPr="00975167" w:rsidRDefault="00975167" w:rsidP="00975167">
      <w:pPr>
        <w:pStyle w:val="23"/>
        <w:shd w:val="clear" w:color="auto" w:fill="auto"/>
        <w:spacing w:before="0"/>
        <w:ind w:firstLine="740"/>
        <w:rPr>
          <w:sz w:val="24"/>
          <w:szCs w:val="24"/>
        </w:rPr>
      </w:pPr>
      <w:r w:rsidRPr="00975167">
        <w:rPr>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75167" w:rsidRPr="00975167" w:rsidRDefault="00975167" w:rsidP="00975167">
      <w:pPr>
        <w:pStyle w:val="64"/>
        <w:shd w:val="clear" w:color="auto" w:fill="auto"/>
        <w:spacing w:before="0"/>
        <w:rPr>
          <w:sz w:val="24"/>
          <w:szCs w:val="24"/>
        </w:rPr>
      </w:pPr>
      <w:r w:rsidRPr="00975167">
        <w:rPr>
          <w:sz w:val="24"/>
          <w:szCs w:val="24"/>
        </w:rPr>
        <w:t>На индивидуальном уровне:</w:t>
      </w:r>
    </w:p>
    <w:p w:rsidR="00975167" w:rsidRPr="00975167" w:rsidRDefault="00975167" w:rsidP="00975167">
      <w:pPr>
        <w:pStyle w:val="23"/>
        <w:shd w:val="clear" w:color="auto" w:fill="auto"/>
        <w:spacing w:before="0"/>
        <w:ind w:firstLine="740"/>
        <w:rPr>
          <w:sz w:val="24"/>
          <w:szCs w:val="24"/>
        </w:rPr>
      </w:pPr>
      <w:r w:rsidRPr="00975167">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•индивидуальная помощь ребенку в освоении навыков подготовки, проведения и анализа ключевых дел;</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•разработка и продвижение индивидуальных школьных проектов (научно-исследовательский проект «Шаг в будущее»).</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75167" w:rsidRDefault="00975167" w:rsidP="00975167">
      <w:pPr>
        <w:pStyle w:val="23"/>
        <w:shd w:val="clear" w:color="auto" w:fill="auto"/>
        <w:spacing w:before="0" w:after="300"/>
        <w:ind w:firstLine="740"/>
        <w:rPr>
          <w:sz w:val="24"/>
          <w:szCs w:val="24"/>
        </w:rPr>
      </w:pPr>
      <w:r w:rsidRPr="00975167">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bookmarkStart w:id="16" w:name="bookmark7"/>
    </w:p>
    <w:p w:rsidR="00975167" w:rsidRPr="00975167" w:rsidRDefault="00975167" w:rsidP="00975167">
      <w:pPr>
        <w:pStyle w:val="23"/>
        <w:shd w:val="clear" w:color="auto" w:fill="auto"/>
        <w:spacing w:before="0" w:after="300"/>
        <w:ind w:firstLine="740"/>
        <w:jc w:val="center"/>
        <w:rPr>
          <w:b/>
          <w:sz w:val="24"/>
          <w:szCs w:val="24"/>
        </w:rPr>
      </w:pPr>
      <w:r w:rsidRPr="00975167">
        <w:rPr>
          <w:b/>
          <w:sz w:val="24"/>
          <w:szCs w:val="24"/>
        </w:rPr>
        <w:t>Модуль «Внешкольные мероприятия»</w:t>
      </w:r>
      <w:bookmarkEnd w:id="16"/>
    </w:p>
    <w:p w:rsidR="00975167" w:rsidRPr="00975167" w:rsidRDefault="00975167" w:rsidP="00975167">
      <w:pPr>
        <w:pStyle w:val="23"/>
        <w:shd w:val="clear" w:color="auto" w:fill="auto"/>
        <w:spacing w:before="0"/>
        <w:ind w:firstLine="740"/>
        <w:rPr>
          <w:sz w:val="24"/>
          <w:szCs w:val="24"/>
        </w:rPr>
      </w:pPr>
      <w:r w:rsidRPr="00975167">
        <w:rPr>
          <w:sz w:val="24"/>
          <w:szCs w:val="24"/>
        </w:rPr>
        <w:t>Внешкольные мероприятия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75167" w:rsidRPr="00975167" w:rsidRDefault="00975167" w:rsidP="000A6FA3">
      <w:pPr>
        <w:pStyle w:val="23"/>
        <w:numPr>
          <w:ilvl w:val="0"/>
          <w:numId w:val="55"/>
        </w:numPr>
        <w:shd w:val="clear" w:color="auto" w:fill="auto"/>
        <w:tabs>
          <w:tab w:val="left" w:pos="966"/>
        </w:tabs>
        <w:spacing w:before="0" w:after="0" w:line="322" w:lineRule="exact"/>
        <w:ind w:firstLine="760"/>
        <w:rPr>
          <w:sz w:val="24"/>
          <w:szCs w:val="24"/>
        </w:rPr>
      </w:pPr>
      <w:r w:rsidRPr="00975167">
        <w:rPr>
          <w:sz w:val="24"/>
          <w:szCs w:val="24"/>
        </w:rPr>
        <w:t>регулярные пешие прогулки, экскурсии в учреждения культуры города Курска и Курской области или походы выходного дня, организуемые классными руководителями и родителями школьников: в музей «Юные защитники Родины», в картинную галерею, на предприятия «Конти-Рус», сахарный завод, завод мороженого «Бодрая корова», на природу (проводятся как интерактивные занятия с распределением среди школьников ролей и соответствующих им заданий, например: «фотографов», «корреспондентов», «оформителей»);</w:t>
      </w:r>
    </w:p>
    <w:p w:rsidR="00975167" w:rsidRPr="00975167" w:rsidRDefault="00975167" w:rsidP="000A6FA3">
      <w:pPr>
        <w:pStyle w:val="23"/>
        <w:numPr>
          <w:ilvl w:val="0"/>
          <w:numId w:val="55"/>
        </w:numPr>
        <w:shd w:val="clear" w:color="auto" w:fill="auto"/>
        <w:tabs>
          <w:tab w:val="left" w:pos="966"/>
        </w:tabs>
        <w:spacing w:before="0" w:after="0" w:line="322" w:lineRule="exact"/>
        <w:ind w:firstLine="760"/>
        <w:rPr>
          <w:sz w:val="24"/>
          <w:szCs w:val="24"/>
        </w:rPr>
      </w:pPr>
      <w:r w:rsidRPr="00975167">
        <w:rPr>
          <w:sz w:val="24"/>
          <w:szCs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975167" w:rsidRDefault="00975167" w:rsidP="000A6FA3">
      <w:pPr>
        <w:pStyle w:val="23"/>
        <w:numPr>
          <w:ilvl w:val="0"/>
          <w:numId w:val="55"/>
        </w:numPr>
        <w:shd w:val="clear" w:color="auto" w:fill="auto"/>
        <w:tabs>
          <w:tab w:val="left" w:pos="966"/>
        </w:tabs>
        <w:spacing w:before="0" w:after="0" w:line="322" w:lineRule="exact"/>
        <w:ind w:firstLine="760"/>
        <w:rPr>
          <w:sz w:val="24"/>
          <w:szCs w:val="24"/>
        </w:rPr>
      </w:pPr>
      <w:r w:rsidRPr="00975167">
        <w:rPr>
          <w:sz w:val="24"/>
          <w:szCs w:val="24"/>
        </w:rPr>
        <w:lastRenderedPageBreak/>
        <w:t>фестиваль «Алый парус» с участием команд, сформированных из педагогов, детей и родителей школьников, включающий в себя: соревнование по технике пешеходного туризма, соревнование по спортивному ориентированию, по волейболу, конкурс КВН, конкурс литературно-музыкальной композиции, конкурс туристской кухни и турнир командообразования.</w:t>
      </w:r>
    </w:p>
    <w:p w:rsidR="006374C7" w:rsidRPr="00975167" w:rsidRDefault="006374C7" w:rsidP="006374C7">
      <w:pPr>
        <w:pStyle w:val="23"/>
        <w:shd w:val="clear" w:color="auto" w:fill="auto"/>
        <w:tabs>
          <w:tab w:val="left" w:pos="966"/>
        </w:tabs>
        <w:spacing w:before="0" w:after="0" w:line="322" w:lineRule="exact"/>
        <w:ind w:left="760"/>
        <w:rPr>
          <w:sz w:val="24"/>
          <w:szCs w:val="24"/>
        </w:rPr>
      </w:pPr>
    </w:p>
    <w:p w:rsidR="00975167" w:rsidRDefault="00975167" w:rsidP="00975167">
      <w:pPr>
        <w:pStyle w:val="19"/>
        <w:keepNext/>
        <w:keepLines/>
        <w:shd w:val="clear" w:color="auto" w:fill="auto"/>
        <w:tabs>
          <w:tab w:val="left" w:pos="2123"/>
        </w:tabs>
        <w:spacing w:after="0"/>
        <w:ind w:firstLine="0"/>
        <w:jc w:val="center"/>
        <w:rPr>
          <w:sz w:val="24"/>
          <w:szCs w:val="24"/>
        </w:rPr>
      </w:pPr>
      <w:bookmarkStart w:id="17" w:name="bookmark10"/>
      <w:r w:rsidRPr="00975167">
        <w:rPr>
          <w:sz w:val="24"/>
          <w:szCs w:val="24"/>
        </w:rPr>
        <w:t>Модуль «Организация предметно-пространственной среды»</w:t>
      </w:r>
      <w:bookmarkEnd w:id="17"/>
    </w:p>
    <w:p w:rsidR="006374C7" w:rsidRPr="00975167" w:rsidRDefault="006374C7" w:rsidP="00975167">
      <w:pPr>
        <w:pStyle w:val="19"/>
        <w:keepNext/>
        <w:keepLines/>
        <w:shd w:val="clear" w:color="auto" w:fill="auto"/>
        <w:tabs>
          <w:tab w:val="left" w:pos="2123"/>
        </w:tabs>
        <w:spacing w:after="0"/>
        <w:ind w:firstLine="0"/>
        <w:jc w:val="center"/>
        <w:rPr>
          <w:sz w:val="24"/>
          <w:szCs w:val="24"/>
        </w:rPr>
      </w:pPr>
    </w:p>
    <w:p w:rsidR="00975167" w:rsidRPr="00975167" w:rsidRDefault="00975167" w:rsidP="00975167">
      <w:pPr>
        <w:pStyle w:val="23"/>
        <w:shd w:val="clear" w:color="auto" w:fill="auto"/>
        <w:spacing w:before="0"/>
        <w:ind w:firstLine="760"/>
        <w:rPr>
          <w:sz w:val="24"/>
          <w:szCs w:val="24"/>
        </w:rPr>
      </w:pPr>
      <w:r w:rsidRPr="00975167">
        <w:rPr>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75167" w:rsidRPr="00975167" w:rsidRDefault="00975167" w:rsidP="000A6FA3">
      <w:pPr>
        <w:pStyle w:val="23"/>
        <w:numPr>
          <w:ilvl w:val="0"/>
          <w:numId w:val="55"/>
        </w:numPr>
        <w:shd w:val="clear" w:color="auto" w:fill="auto"/>
        <w:tabs>
          <w:tab w:val="left" w:pos="970"/>
        </w:tabs>
        <w:spacing w:before="0" w:after="0" w:line="322" w:lineRule="exact"/>
        <w:ind w:firstLine="760"/>
        <w:rPr>
          <w:sz w:val="24"/>
          <w:szCs w:val="24"/>
        </w:rPr>
      </w:pPr>
      <w:r w:rsidRPr="00975167">
        <w:rPr>
          <w:sz w:val="24"/>
          <w:szCs w:val="24"/>
        </w:rPr>
        <w:t>оформление интерьера школьных помещений (вестибюля, коридоров, рекреаций, залов, лестничных пролетов)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75167" w:rsidRPr="00975167" w:rsidRDefault="00975167" w:rsidP="000A6FA3">
      <w:pPr>
        <w:pStyle w:val="23"/>
        <w:numPr>
          <w:ilvl w:val="0"/>
          <w:numId w:val="55"/>
        </w:numPr>
        <w:shd w:val="clear" w:color="auto" w:fill="auto"/>
        <w:tabs>
          <w:tab w:val="left" w:pos="970"/>
        </w:tabs>
        <w:spacing w:before="0" w:after="0" w:line="322" w:lineRule="exact"/>
        <w:ind w:firstLine="760"/>
        <w:rPr>
          <w:sz w:val="24"/>
          <w:szCs w:val="24"/>
        </w:rPr>
      </w:pPr>
      <w:r w:rsidRPr="00975167">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75167" w:rsidRPr="00975167" w:rsidRDefault="00975167" w:rsidP="000A6FA3">
      <w:pPr>
        <w:pStyle w:val="23"/>
        <w:numPr>
          <w:ilvl w:val="0"/>
          <w:numId w:val="55"/>
        </w:numPr>
        <w:shd w:val="clear" w:color="auto" w:fill="auto"/>
        <w:tabs>
          <w:tab w:val="left" w:pos="970"/>
        </w:tabs>
        <w:spacing w:before="0" w:after="0" w:line="326" w:lineRule="exact"/>
        <w:ind w:firstLine="760"/>
        <w:rPr>
          <w:sz w:val="24"/>
          <w:szCs w:val="24"/>
        </w:rPr>
      </w:pPr>
      <w:r w:rsidRPr="00975167">
        <w:rPr>
          <w:sz w:val="24"/>
          <w:szCs w:val="24"/>
        </w:rPr>
        <w:t>озеленение пришкольной территории, разбивка клумб, тенистых аллей;</w:t>
      </w:r>
    </w:p>
    <w:p w:rsidR="00975167" w:rsidRPr="00975167" w:rsidRDefault="00975167" w:rsidP="000A6FA3">
      <w:pPr>
        <w:pStyle w:val="23"/>
        <w:numPr>
          <w:ilvl w:val="0"/>
          <w:numId w:val="55"/>
        </w:numPr>
        <w:shd w:val="clear" w:color="auto" w:fill="auto"/>
        <w:tabs>
          <w:tab w:val="left" w:pos="970"/>
        </w:tabs>
        <w:spacing w:before="0" w:after="0" w:line="317" w:lineRule="exact"/>
        <w:ind w:firstLine="760"/>
        <w:rPr>
          <w:sz w:val="24"/>
          <w:szCs w:val="24"/>
        </w:rPr>
      </w:pPr>
      <w:r w:rsidRPr="00975167">
        <w:rPr>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975167" w:rsidRPr="00975167" w:rsidRDefault="00975167" w:rsidP="000A6FA3">
      <w:pPr>
        <w:pStyle w:val="23"/>
        <w:numPr>
          <w:ilvl w:val="0"/>
          <w:numId w:val="55"/>
        </w:numPr>
        <w:shd w:val="clear" w:color="auto" w:fill="auto"/>
        <w:tabs>
          <w:tab w:val="left" w:pos="966"/>
        </w:tabs>
        <w:spacing w:before="0" w:after="0" w:line="322" w:lineRule="exact"/>
        <w:ind w:firstLine="760"/>
        <w:rPr>
          <w:sz w:val="24"/>
          <w:szCs w:val="24"/>
        </w:rPr>
      </w:pPr>
      <w:r w:rsidRPr="00975167">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75167" w:rsidRPr="00975167" w:rsidRDefault="00975167" w:rsidP="000A6FA3">
      <w:pPr>
        <w:pStyle w:val="23"/>
        <w:numPr>
          <w:ilvl w:val="0"/>
          <w:numId w:val="55"/>
        </w:numPr>
        <w:shd w:val="clear" w:color="auto" w:fill="auto"/>
        <w:tabs>
          <w:tab w:val="left" w:pos="961"/>
        </w:tabs>
        <w:spacing w:before="0" w:after="0" w:line="322" w:lineRule="exact"/>
        <w:ind w:firstLine="760"/>
        <w:rPr>
          <w:sz w:val="24"/>
          <w:szCs w:val="24"/>
        </w:rPr>
      </w:pPr>
      <w:r w:rsidRPr="00975167">
        <w:rPr>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975167" w:rsidRPr="00975167" w:rsidRDefault="00975167" w:rsidP="000A6FA3">
      <w:pPr>
        <w:pStyle w:val="23"/>
        <w:numPr>
          <w:ilvl w:val="0"/>
          <w:numId w:val="55"/>
        </w:numPr>
        <w:shd w:val="clear" w:color="auto" w:fill="auto"/>
        <w:tabs>
          <w:tab w:val="left" w:pos="961"/>
        </w:tabs>
        <w:spacing w:before="0" w:after="0" w:line="322" w:lineRule="exact"/>
        <w:ind w:firstLine="760"/>
        <w:rPr>
          <w:sz w:val="24"/>
          <w:szCs w:val="24"/>
        </w:rPr>
      </w:pPr>
      <w:r w:rsidRPr="00975167">
        <w:rPr>
          <w:sz w:val="24"/>
          <w:szCs w:val="24"/>
        </w:rPr>
        <w:t>совместная с детьми разработка, создание и популяризация особой школьной символики (эмблема школы, логотип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75167" w:rsidRPr="00975167" w:rsidRDefault="00975167" w:rsidP="000A6FA3">
      <w:pPr>
        <w:pStyle w:val="23"/>
        <w:numPr>
          <w:ilvl w:val="0"/>
          <w:numId w:val="55"/>
        </w:numPr>
        <w:shd w:val="clear" w:color="auto" w:fill="auto"/>
        <w:tabs>
          <w:tab w:val="left" w:pos="966"/>
        </w:tabs>
        <w:spacing w:before="0" w:after="0" w:line="322" w:lineRule="exact"/>
        <w:ind w:firstLine="760"/>
        <w:rPr>
          <w:sz w:val="24"/>
          <w:szCs w:val="24"/>
        </w:rPr>
      </w:pPr>
      <w:r w:rsidRPr="00975167">
        <w:rPr>
          <w:sz w:val="24"/>
          <w:szCs w:val="24"/>
        </w:rPr>
        <w:t>организация выставочной зоны для приуроченных к различным памятным датам в рамках календаря образовательных событий (выставка творческих работ «Курск - столица соловьиного края», посвященная Дню образования города Курска, и др.).</w:t>
      </w:r>
    </w:p>
    <w:p w:rsidR="00975167" w:rsidRPr="00975167" w:rsidRDefault="00975167" w:rsidP="000A6FA3">
      <w:pPr>
        <w:pStyle w:val="23"/>
        <w:numPr>
          <w:ilvl w:val="0"/>
          <w:numId w:val="55"/>
        </w:numPr>
        <w:shd w:val="clear" w:color="auto" w:fill="auto"/>
        <w:tabs>
          <w:tab w:val="left" w:pos="961"/>
        </w:tabs>
        <w:spacing w:before="0" w:after="0" w:line="322" w:lineRule="exact"/>
        <w:ind w:firstLine="760"/>
        <w:rPr>
          <w:sz w:val="24"/>
          <w:szCs w:val="24"/>
        </w:rPr>
      </w:pPr>
      <w:r w:rsidRPr="00975167">
        <w:rPr>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w:t>
      </w:r>
    </w:p>
    <w:p w:rsidR="00975167" w:rsidRPr="00975167" w:rsidRDefault="00975167" w:rsidP="00975167">
      <w:pPr>
        <w:pStyle w:val="23"/>
        <w:shd w:val="clear" w:color="auto" w:fill="auto"/>
        <w:tabs>
          <w:tab w:val="left" w:pos="3174"/>
        </w:tabs>
        <w:spacing w:before="0"/>
        <w:ind w:firstLine="760"/>
        <w:rPr>
          <w:sz w:val="24"/>
          <w:szCs w:val="24"/>
        </w:rPr>
      </w:pPr>
      <w:r w:rsidRPr="00975167">
        <w:rPr>
          <w:sz w:val="24"/>
          <w:szCs w:val="24"/>
        </w:rPr>
        <w:t>•акцентирование</w:t>
      </w:r>
      <w:r w:rsidRPr="00975167">
        <w:rPr>
          <w:sz w:val="24"/>
          <w:szCs w:val="24"/>
        </w:rPr>
        <w:tab/>
        <w:t>внимания школьников посредством элементов</w:t>
      </w:r>
    </w:p>
    <w:p w:rsidR="00975167" w:rsidRDefault="00975167" w:rsidP="00975167">
      <w:pPr>
        <w:pStyle w:val="23"/>
        <w:shd w:val="clear" w:color="auto" w:fill="auto"/>
        <w:spacing w:before="0" w:after="300"/>
        <w:rPr>
          <w:sz w:val="24"/>
          <w:szCs w:val="24"/>
        </w:rPr>
      </w:pPr>
      <w:r w:rsidRPr="00975167">
        <w:rPr>
          <w:sz w:val="24"/>
          <w:szCs w:val="24"/>
        </w:rPr>
        <w:t>предметно-эстетической среды (стенды, плакаты, инсталляции) на важных для воспитания ценностях школы, ее традициях, правилах.</w:t>
      </w:r>
      <w:bookmarkStart w:id="18" w:name="bookmark11"/>
    </w:p>
    <w:p w:rsidR="00975167" w:rsidRPr="00975167" w:rsidRDefault="00975167" w:rsidP="00975167">
      <w:pPr>
        <w:pStyle w:val="23"/>
        <w:shd w:val="clear" w:color="auto" w:fill="auto"/>
        <w:spacing w:before="0" w:after="300"/>
        <w:jc w:val="center"/>
        <w:rPr>
          <w:b/>
          <w:sz w:val="24"/>
          <w:szCs w:val="24"/>
        </w:rPr>
      </w:pPr>
      <w:r w:rsidRPr="00975167">
        <w:rPr>
          <w:b/>
          <w:sz w:val="24"/>
          <w:szCs w:val="24"/>
        </w:rPr>
        <w:lastRenderedPageBreak/>
        <w:t>Модуль «Взаимодействие с родителями»</w:t>
      </w:r>
      <w:bookmarkEnd w:id="18"/>
    </w:p>
    <w:p w:rsidR="00975167" w:rsidRPr="00975167" w:rsidRDefault="00975167" w:rsidP="00975167">
      <w:pPr>
        <w:pStyle w:val="23"/>
        <w:shd w:val="clear" w:color="auto" w:fill="auto"/>
        <w:spacing w:before="0"/>
        <w:ind w:firstLine="760"/>
        <w:rPr>
          <w:sz w:val="24"/>
          <w:szCs w:val="24"/>
        </w:rPr>
      </w:pPr>
      <w:r w:rsidRPr="00975167">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975167" w:rsidRPr="00975167" w:rsidRDefault="00975167" w:rsidP="00975167">
      <w:pPr>
        <w:pStyle w:val="64"/>
        <w:shd w:val="clear" w:color="auto" w:fill="auto"/>
        <w:spacing w:before="0"/>
        <w:ind w:firstLine="760"/>
        <w:rPr>
          <w:sz w:val="24"/>
          <w:szCs w:val="24"/>
        </w:rPr>
      </w:pPr>
      <w:r w:rsidRPr="00975167">
        <w:rPr>
          <w:sz w:val="24"/>
          <w:szCs w:val="24"/>
        </w:rPr>
        <w:t>На групповом уровне:</w:t>
      </w:r>
    </w:p>
    <w:p w:rsidR="00975167" w:rsidRPr="00975167" w:rsidRDefault="00975167" w:rsidP="00975167">
      <w:pPr>
        <w:pStyle w:val="23"/>
        <w:shd w:val="clear" w:color="auto" w:fill="auto"/>
        <w:spacing w:before="0"/>
        <w:ind w:firstLine="760"/>
        <w:rPr>
          <w:sz w:val="24"/>
          <w:szCs w:val="24"/>
        </w:rPr>
      </w:pPr>
      <w:r w:rsidRPr="00975167">
        <w:rPr>
          <w:sz w:val="24"/>
          <w:szCs w:val="24"/>
        </w:rPr>
        <w:t>•Общешкольный родительский комитет, совет отцов, участвующие в управлении образовательной организацией и решении вопросов воспитания и социализации их детей;</w:t>
      </w:r>
    </w:p>
    <w:p w:rsidR="00975167" w:rsidRPr="00975167" w:rsidRDefault="00975167" w:rsidP="005E086D">
      <w:pPr>
        <w:pStyle w:val="23"/>
        <w:shd w:val="clear" w:color="auto" w:fill="auto"/>
        <w:spacing w:before="0" w:line="326" w:lineRule="exact"/>
        <w:jc w:val="left"/>
        <w:rPr>
          <w:sz w:val="24"/>
          <w:szCs w:val="24"/>
        </w:rPr>
      </w:pPr>
      <w:r w:rsidRPr="00975167">
        <w:rPr>
          <w:sz w:val="24"/>
          <w:szCs w:val="24"/>
        </w:rPr>
        <w:t>•родительские гостиные, на которых обсуждаются вопросы возрастных особенностей детей, формы и способы доверительного взаимодействия</w:t>
      </w:r>
      <w:r w:rsidR="005E086D">
        <w:rPr>
          <w:sz w:val="24"/>
          <w:szCs w:val="24"/>
        </w:rPr>
        <w:t>;</w:t>
      </w:r>
    </w:p>
    <w:p w:rsidR="00975167" w:rsidRPr="00975167" w:rsidRDefault="00975167" w:rsidP="00975167">
      <w:pPr>
        <w:pStyle w:val="23"/>
        <w:shd w:val="clear" w:color="auto" w:fill="auto"/>
        <w:spacing w:before="0" w:line="326" w:lineRule="exact"/>
        <w:rPr>
          <w:sz w:val="24"/>
          <w:szCs w:val="24"/>
        </w:rPr>
      </w:pPr>
      <w:r w:rsidRPr="00975167">
        <w:rPr>
          <w:sz w:val="24"/>
          <w:szCs w:val="24"/>
        </w:rPr>
        <w:t>родителей с детьми, проводятся мастер-классы, семинары, круглые столы с приглашением специалистов;</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 - воспитательного процесса в школе;</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•общешкольные родительские конференции, происходящие в режиме обсуждения наиболее острых проблем обучения и воспитания школьников;</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975167" w:rsidRPr="00975167" w:rsidRDefault="00975167" w:rsidP="00975167">
      <w:pPr>
        <w:pStyle w:val="64"/>
        <w:shd w:val="clear" w:color="auto" w:fill="auto"/>
        <w:spacing w:before="0" w:line="326" w:lineRule="exact"/>
        <w:rPr>
          <w:sz w:val="24"/>
          <w:szCs w:val="24"/>
        </w:rPr>
      </w:pPr>
      <w:r w:rsidRPr="00975167">
        <w:rPr>
          <w:sz w:val="24"/>
          <w:szCs w:val="24"/>
        </w:rPr>
        <w:t>На индивидуальном уровне:</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•работа специалистов по запросу родителей для решения острых конфликтных ситуаций;</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•помощь со стороны родителей в подготовке и проведении общешкольных и внутриклассных мероприятий воспитательной направленности (украшение классных кабинетов к праздничным событиям: новый год, день матери; Международный женский день, День Победы, помощь в подготовке обучающихся класса к общешкольному фестивалю «Звездопад»);</w:t>
      </w:r>
    </w:p>
    <w:p w:rsidR="00975167" w:rsidRDefault="00975167" w:rsidP="00975167">
      <w:pPr>
        <w:pStyle w:val="23"/>
        <w:shd w:val="clear" w:color="auto" w:fill="auto"/>
        <w:spacing w:before="0" w:after="337" w:line="326" w:lineRule="exact"/>
        <w:ind w:firstLine="740"/>
        <w:rPr>
          <w:sz w:val="24"/>
          <w:szCs w:val="24"/>
        </w:rPr>
      </w:pPr>
      <w:r w:rsidRPr="00975167">
        <w:rPr>
          <w:sz w:val="24"/>
          <w:szCs w:val="24"/>
        </w:rPr>
        <w:t xml:space="preserve">•индивидуальное консультирование </w:t>
      </w:r>
      <w:r w:rsidRPr="00975167">
        <w:rPr>
          <w:sz w:val="24"/>
          <w:szCs w:val="24"/>
          <w:lang w:val="en-US" w:bidi="en-US"/>
        </w:rPr>
        <w:t>c</w:t>
      </w:r>
      <w:r w:rsidRPr="00975167">
        <w:rPr>
          <w:sz w:val="24"/>
          <w:szCs w:val="24"/>
          <w:lang w:bidi="en-US"/>
        </w:rPr>
        <w:t xml:space="preserve"> </w:t>
      </w:r>
      <w:r w:rsidRPr="00975167">
        <w:rPr>
          <w:sz w:val="24"/>
          <w:szCs w:val="24"/>
        </w:rPr>
        <w:t>целью координации воспитательных усилий педагогов и родителей.</w:t>
      </w:r>
      <w:bookmarkStart w:id="19" w:name="bookmark4"/>
    </w:p>
    <w:p w:rsidR="00975167" w:rsidRPr="00975167" w:rsidRDefault="00975167" w:rsidP="00975167">
      <w:pPr>
        <w:pStyle w:val="23"/>
        <w:shd w:val="clear" w:color="auto" w:fill="auto"/>
        <w:spacing w:before="0" w:after="337" w:line="326" w:lineRule="exact"/>
        <w:ind w:firstLine="740"/>
        <w:jc w:val="center"/>
        <w:rPr>
          <w:b/>
          <w:sz w:val="24"/>
          <w:szCs w:val="24"/>
        </w:rPr>
      </w:pPr>
      <w:r w:rsidRPr="00975167">
        <w:rPr>
          <w:b/>
          <w:sz w:val="24"/>
          <w:szCs w:val="24"/>
        </w:rPr>
        <w:t>Модуль «Самоуправление»</w:t>
      </w:r>
      <w:bookmarkEnd w:id="19"/>
    </w:p>
    <w:p w:rsidR="00975167" w:rsidRPr="00975167" w:rsidRDefault="00975167" w:rsidP="00975167">
      <w:pPr>
        <w:pStyle w:val="23"/>
        <w:shd w:val="clear" w:color="auto" w:fill="auto"/>
        <w:spacing w:before="0"/>
        <w:ind w:firstLine="740"/>
        <w:rPr>
          <w:sz w:val="24"/>
          <w:szCs w:val="24"/>
        </w:rPr>
      </w:pPr>
      <w:r w:rsidRPr="00975167">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в будущем.</w:t>
      </w:r>
    </w:p>
    <w:p w:rsidR="00975167" w:rsidRPr="00975167" w:rsidRDefault="00975167" w:rsidP="00975167">
      <w:pPr>
        <w:pStyle w:val="23"/>
        <w:shd w:val="clear" w:color="auto" w:fill="auto"/>
        <w:spacing w:before="0"/>
        <w:ind w:firstLine="740"/>
        <w:rPr>
          <w:sz w:val="24"/>
          <w:szCs w:val="24"/>
        </w:rPr>
      </w:pPr>
      <w:r w:rsidRPr="00975167">
        <w:rPr>
          <w:sz w:val="24"/>
          <w:szCs w:val="24"/>
        </w:rPr>
        <w:t>Детское самоуправление в школе осуществляется следующим образом.</w:t>
      </w:r>
    </w:p>
    <w:p w:rsidR="00975167" w:rsidRPr="00975167" w:rsidRDefault="00975167" w:rsidP="00975167">
      <w:pPr>
        <w:pStyle w:val="64"/>
        <w:shd w:val="clear" w:color="auto" w:fill="auto"/>
        <w:spacing w:before="0"/>
        <w:rPr>
          <w:sz w:val="24"/>
          <w:szCs w:val="24"/>
        </w:rPr>
      </w:pPr>
      <w:r w:rsidRPr="00975167">
        <w:rPr>
          <w:sz w:val="24"/>
          <w:szCs w:val="24"/>
        </w:rPr>
        <w:t>На уровне школы:</w:t>
      </w:r>
    </w:p>
    <w:p w:rsidR="00975167" w:rsidRPr="00975167" w:rsidRDefault="00975167" w:rsidP="000A6FA3">
      <w:pPr>
        <w:pStyle w:val="23"/>
        <w:numPr>
          <w:ilvl w:val="0"/>
          <w:numId w:val="55"/>
        </w:numPr>
        <w:shd w:val="clear" w:color="auto" w:fill="auto"/>
        <w:tabs>
          <w:tab w:val="left" w:pos="995"/>
        </w:tabs>
        <w:spacing w:before="0" w:after="0" w:line="317" w:lineRule="exact"/>
        <w:ind w:firstLine="740"/>
        <w:rPr>
          <w:sz w:val="24"/>
          <w:szCs w:val="24"/>
        </w:rPr>
      </w:pPr>
      <w:r w:rsidRPr="00975167">
        <w:rPr>
          <w:sz w:val="24"/>
          <w:szCs w:val="24"/>
        </w:rPr>
        <w:t xml:space="preserve">через деятельность Совета старшеклассников, создаваемой для учета мнения школьников по вопросам организации жизнедеятельности обучающихся школы и другим вопросам, затрагивающим их законные интересы и права. Совет старшеклассников имеет постоянно </w:t>
      </w:r>
      <w:r w:rsidRPr="00975167">
        <w:rPr>
          <w:sz w:val="24"/>
          <w:szCs w:val="24"/>
        </w:rPr>
        <w:lastRenderedPageBreak/>
        <w:t>действующий состав и представителей объединений школьников: первичного отделения Российского движения школьников, юнармейского отряда имени М.Я. Киселева, школьного телевидения «Де</w:t>
      </w:r>
      <w:r w:rsidRPr="00975167">
        <w:rPr>
          <w:sz w:val="24"/>
          <w:szCs w:val="24"/>
          <w:lang w:val="en-US"/>
        </w:rPr>
        <w:t>TV</w:t>
      </w:r>
      <w:r w:rsidRPr="00975167">
        <w:rPr>
          <w:sz w:val="24"/>
          <w:szCs w:val="24"/>
        </w:rPr>
        <w:t>ора», волонтерского отряда «Свет», отряда «Юные инспектора движения».</w:t>
      </w:r>
    </w:p>
    <w:p w:rsidR="00975167" w:rsidRPr="00975167" w:rsidRDefault="00975167" w:rsidP="000A6FA3">
      <w:pPr>
        <w:pStyle w:val="23"/>
        <w:numPr>
          <w:ilvl w:val="0"/>
          <w:numId w:val="55"/>
        </w:numPr>
        <w:shd w:val="clear" w:color="auto" w:fill="auto"/>
        <w:tabs>
          <w:tab w:val="left" w:pos="990"/>
        </w:tabs>
        <w:spacing w:before="0" w:after="0" w:line="322" w:lineRule="exact"/>
        <w:ind w:firstLine="740"/>
        <w:rPr>
          <w:sz w:val="24"/>
          <w:szCs w:val="24"/>
        </w:rPr>
      </w:pPr>
      <w:r w:rsidRPr="00975167">
        <w:rPr>
          <w:sz w:val="24"/>
          <w:szCs w:val="24"/>
        </w:rPr>
        <w:t>через деятельность совета старост, объединяю</w:t>
      </w:r>
      <w:r w:rsidRPr="00975167">
        <w:rPr>
          <w:sz w:val="24"/>
          <w:szCs w:val="24"/>
          <w:lang w:eastAsia="ru-RU" w:bidi="ru-RU"/>
        </w:rPr>
        <w:t>щ</w:t>
      </w:r>
      <w:r w:rsidRPr="00975167">
        <w:rPr>
          <w:sz w:val="24"/>
          <w:szCs w:val="24"/>
        </w:rPr>
        <w:t>их старост классов для облегчения распространения значимой для школьников информации и получения обратной связи от классных коллективов;</w:t>
      </w:r>
    </w:p>
    <w:p w:rsidR="00975167" w:rsidRPr="00975167" w:rsidRDefault="00975167" w:rsidP="000A6FA3">
      <w:pPr>
        <w:pStyle w:val="23"/>
        <w:numPr>
          <w:ilvl w:val="0"/>
          <w:numId w:val="55"/>
        </w:numPr>
        <w:shd w:val="clear" w:color="auto" w:fill="auto"/>
        <w:tabs>
          <w:tab w:val="left" w:pos="990"/>
        </w:tabs>
        <w:spacing w:before="0" w:after="0" w:line="326" w:lineRule="exact"/>
        <w:ind w:firstLine="740"/>
        <w:rPr>
          <w:sz w:val="24"/>
          <w:szCs w:val="24"/>
        </w:rPr>
      </w:pPr>
      <w:r w:rsidRPr="00975167">
        <w:rPr>
          <w:sz w:val="24"/>
          <w:szCs w:val="24"/>
        </w:rPr>
        <w:t>через работу постоянно действующего школьного актива – Совета старшеклассников, инициирующего и организующего проведение личностно значимых для школьников событий;</w:t>
      </w:r>
    </w:p>
    <w:p w:rsidR="00975167" w:rsidRPr="00975167" w:rsidRDefault="00975167" w:rsidP="000A6FA3">
      <w:pPr>
        <w:pStyle w:val="23"/>
        <w:numPr>
          <w:ilvl w:val="0"/>
          <w:numId w:val="55"/>
        </w:numPr>
        <w:shd w:val="clear" w:color="auto" w:fill="auto"/>
        <w:tabs>
          <w:tab w:val="left" w:pos="990"/>
        </w:tabs>
        <w:spacing w:before="0" w:after="0" w:line="326" w:lineRule="exact"/>
        <w:ind w:firstLine="740"/>
        <w:rPr>
          <w:sz w:val="24"/>
          <w:szCs w:val="24"/>
        </w:rPr>
      </w:pPr>
      <w:r w:rsidRPr="00975167">
        <w:rPr>
          <w:sz w:val="24"/>
          <w:szCs w:val="24"/>
        </w:rPr>
        <w:t>через деятельность творческих обединений, отвечающих за проведение тех или иных конкретных мероприятий, праздников, вечеров, акций;</w:t>
      </w:r>
    </w:p>
    <w:p w:rsidR="00975167" w:rsidRPr="00975167" w:rsidRDefault="00975167" w:rsidP="000A6FA3">
      <w:pPr>
        <w:pStyle w:val="23"/>
        <w:numPr>
          <w:ilvl w:val="0"/>
          <w:numId w:val="55"/>
        </w:numPr>
        <w:shd w:val="clear" w:color="auto" w:fill="auto"/>
        <w:tabs>
          <w:tab w:val="left" w:pos="990"/>
        </w:tabs>
        <w:spacing w:before="0" w:after="0" w:line="326" w:lineRule="exact"/>
        <w:ind w:firstLine="740"/>
        <w:rPr>
          <w:sz w:val="24"/>
          <w:szCs w:val="24"/>
        </w:rPr>
      </w:pPr>
      <w:r w:rsidRPr="00975167">
        <w:rPr>
          <w:sz w:val="24"/>
          <w:szCs w:val="24"/>
        </w:rPr>
        <w:t>через деятельность актива, созданного из наиболее авторитетных старшеклассников и курируемой школьным психологом и уполномоченным по правам участников образовательного процесса группы по урегулированию конфликтных ситуаций в школе (службы медиации).</w:t>
      </w:r>
    </w:p>
    <w:p w:rsidR="00975167" w:rsidRPr="00975167" w:rsidRDefault="00975167" w:rsidP="00975167">
      <w:pPr>
        <w:pStyle w:val="64"/>
        <w:shd w:val="clear" w:color="auto" w:fill="auto"/>
        <w:spacing w:before="0" w:line="326" w:lineRule="exact"/>
        <w:rPr>
          <w:sz w:val="24"/>
          <w:szCs w:val="24"/>
        </w:rPr>
      </w:pPr>
      <w:r w:rsidRPr="00975167">
        <w:rPr>
          <w:sz w:val="24"/>
          <w:szCs w:val="24"/>
        </w:rPr>
        <w:t>На уровне классов:</w:t>
      </w:r>
    </w:p>
    <w:p w:rsidR="00975167" w:rsidRPr="00975167" w:rsidRDefault="00975167" w:rsidP="000A6FA3">
      <w:pPr>
        <w:pStyle w:val="23"/>
        <w:numPr>
          <w:ilvl w:val="0"/>
          <w:numId w:val="55"/>
        </w:numPr>
        <w:shd w:val="clear" w:color="auto" w:fill="auto"/>
        <w:tabs>
          <w:tab w:val="left" w:pos="990"/>
        </w:tabs>
        <w:spacing w:before="0" w:after="0" w:line="326" w:lineRule="exact"/>
        <w:ind w:firstLine="740"/>
        <w:rPr>
          <w:sz w:val="24"/>
          <w:szCs w:val="24"/>
        </w:rPr>
      </w:pPr>
      <w:r w:rsidRPr="00975167">
        <w:rPr>
          <w:sz w:val="24"/>
          <w:szCs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w:t>
      </w:r>
    </w:p>
    <w:p w:rsidR="00975167" w:rsidRPr="00975167" w:rsidRDefault="00975167" w:rsidP="000A6FA3">
      <w:pPr>
        <w:pStyle w:val="23"/>
        <w:numPr>
          <w:ilvl w:val="0"/>
          <w:numId w:val="55"/>
        </w:numPr>
        <w:shd w:val="clear" w:color="auto" w:fill="auto"/>
        <w:tabs>
          <w:tab w:val="left" w:pos="990"/>
        </w:tabs>
        <w:spacing w:before="0" w:after="0" w:line="326" w:lineRule="exact"/>
        <w:ind w:firstLine="740"/>
        <w:rPr>
          <w:sz w:val="24"/>
          <w:szCs w:val="24"/>
        </w:rPr>
      </w:pPr>
      <w:r w:rsidRPr="00975167">
        <w:rPr>
          <w:sz w:val="24"/>
          <w:szCs w:val="24"/>
        </w:rPr>
        <w:t>через организацию на принципах самоуправления жизни детских групп, отправляющихся на экскурсии, осуществляемую через систему распределяемых среди участников ответственных должностей;</w:t>
      </w:r>
    </w:p>
    <w:p w:rsidR="00975167" w:rsidRPr="00975167" w:rsidRDefault="00975167" w:rsidP="00975167">
      <w:pPr>
        <w:pStyle w:val="64"/>
        <w:shd w:val="clear" w:color="auto" w:fill="auto"/>
        <w:spacing w:before="0" w:line="326" w:lineRule="exact"/>
        <w:rPr>
          <w:sz w:val="24"/>
          <w:szCs w:val="24"/>
        </w:rPr>
      </w:pPr>
      <w:r w:rsidRPr="00975167">
        <w:rPr>
          <w:sz w:val="24"/>
          <w:szCs w:val="24"/>
        </w:rPr>
        <w:t>На индивидуальном уровне:</w:t>
      </w:r>
    </w:p>
    <w:p w:rsidR="00975167" w:rsidRPr="00975167" w:rsidRDefault="00975167" w:rsidP="000A6FA3">
      <w:pPr>
        <w:pStyle w:val="23"/>
        <w:numPr>
          <w:ilvl w:val="0"/>
          <w:numId w:val="55"/>
        </w:numPr>
        <w:shd w:val="clear" w:color="auto" w:fill="auto"/>
        <w:tabs>
          <w:tab w:val="left" w:pos="990"/>
        </w:tabs>
        <w:spacing w:before="0" w:after="0" w:line="240" w:lineRule="auto"/>
        <w:ind w:firstLine="743"/>
        <w:rPr>
          <w:sz w:val="24"/>
          <w:szCs w:val="24"/>
        </w:rPr>
      </w:pPr>
      <w:r w:rsidRPr="00975167">
        <w:rPr>
          <w:sz w:val="24"/>
          <w:szCs w:val="24"/>
        </w:rPr>
        <w:t>через вовлечение школьников в планирование, организацию, проведение и анализ общешкольных и внутриклассных дел;</w:t>
      </w:r>
    </w:p>
    <w:p w:rsidR="00975167" w:rsidRPr="00975167" w:rsidRDefault="00975167" w:rsidP="000A6FA3">
      <w:pPr>
        <w:pStyle w:val="23"/>
        <w:numPr>
          <w:ilvl w:val="0"/>
          <w:numId w:val="55"/>
        </w:numPr>
        <w:shd w:val="clear" w:color="auto" w:fill="auto"/>
        <w:tabs>
          <w:tab w:val="left" w:pos="990"/>
        </w:tabs>
        <w:spacing w:before="0" w:after="0" w:line="240" w:lineRule="auto"/>
        <w:ind w:firstLine="743"/>
        <w:rPr>
          <w:sz w:val="24"/>
          <w:szCs w:val="24"/>
        </w:rPr>
      </w:pPr>
      <w:r w:rsidRPr="00975167">
        <w:rPr>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75167" w:rsidRPr="00975167" w:rsidRDefault="00975167" w:rsidP="000A6FA3">
      <w:pPr>
        <w:pStyle w:val="23"/>
        <w:numPr>
          <w:ilvl w:val="0"/>
          <w:numId w:val="55"/>
        </w:numPr>
        <w:shd w:val="clear" w:color="auto" w:fill="auto"/>
        <w:tabs>
          <w:tab w:val="left" w:pos="990"/>
        </w:tabs>
        <w:spacing w:before="0" w:after="0" w:line="240" w:lineRule="auto"/>
        <w:ind w:firstLine="743"/>
        <w:rPr>
          <w:sz w:val="24"/>
          <w:szCs w:val="24"/>
        </w:rPr>
      </w:pPr>
      <w:r w:rsidRPr="00975167">
        <w:rPr>
          <w:sz w:val="24"/>
          <w:szCs w:val="24"/>
        </w:rPr>
        <w:t>через реализацию школьниками постоянных и разовых поручений в системе самоуправления обучающихся (например, встреча гостей на мероприятиях, съемка видеосюжетов социального содержания, организация благотворительных поездок в Курский дом-интернат для ветеранов войны и труда).</w:t>
      </w:r>
    </w:p>
    <w:p w:rsidR="00975167" w:rsidRDefault="00975167" w:rsidP="00975167">
      <w:pPr>
        <w:pStyle w:val="19"/>
        <w:keepNext/>
        <w:keepLines/>
        <w:shd w:val="clear" w:color="auto" w:fill="auto"/>
        <w:tabs>
          <w:tab w:val="left" w:pos="3798"/>
        </w:tabs>
        <w:spacing w:after="0"/>
        <w:ind w:left="709" w:firstLine="0"/>
        <w:jc w:val="center"/>
        <w:rPr>
          <w:sz w:val="24"/>
          <w:szCs w:val="24"/>
        </w:rPr>
      </w:pPr>
      <w:r w:rsidRPr="00975167">
        <w:rPr>
          <w:sz w:val="24"/>
          <w:szCs w:val="24"/>
        </w:rPr>
        <w:t>Модуль «Профилактика и безопасность»</w:t>
      </w:r>
    </w:p>
    <w:p w:rsidR="006374C7" w:rsidRPr="00975167" w:rsidRDefault="006374C7" w:rsidP="00975167">
      <w:pPr>
        <w:pStyle w:val="19"/>
        <w:keepNext/>
        <w:keepLines/>
        <w:shd w:val="clear" w:color="auto" w:fill="auto"/>
        <w:tabs>
          <w:tab w:val="left" w:pos="3798"/>
        </w:tabs>
        <w:spacing w:after="0"/>
        <w:ind w:left="709" w:firstLine="0"/>
        <w:jc w:val="center"/>
        <w:rPr>
          <w:sz w:val="24"/>
          <w:szCs w:val="24"/>
        </w:rPr>
      </w:pPr>
    </w:p>
    <w:p w:rsidR="00975167" w:rsidRPr="00975167" w:rsidRDefault="00975167" w:rsidP="00975167">
      <w:pPr>
        <w:pStyle w:val="af0"/>
        <w:tabs>
          <w:tab w:val="left" w:pos="3651"/>
          <w:tab w:val="left" w:pos="6249"/>
          <w:tab w:val="left" w:pos="8160"/>
        </w:tabs>
        <w:ind w:left="0" w:right="293" w:firstLine="709"/>
        <w:jc w:val="both"/>
        <w:rPr>
          <w:rFonts w:ascii="Times New Roman" w:hAnsi="Times New Roman" w:cs="Times New Roman"/>
          <w:sz w:val="24"/>
          <w:szCs w:val="24"/>
        </w:rPr>
      </w:pPr>
      <w:r w:rsidRPr="00975167">
        <w:rPr>
          <w:rFonts w:ascii="Times New Roman" w:hAnsi="Times New Roman" w:cs="Times New Roman"/>
          <w:iCs/>
          <w:sz w:val="24"/>
          <w:szCs w:val="24"/>
        </w:rPr>
        <w:t>Реализация воспитатель</w:t>
      </w:r>
      <w:r w:rsidRPr="00975167">
        <w:rPr>
          <w:rFonts w:ascii="Times New Roman" w:hAnsi="Times New Roman" w:cs="Times New Roman"/>
          <w:iCs/>
          <w:spacing w:val="-3"/>
          <w:sz w:val="24"/>
          <w:szCs w:val="24"/>
        </w:rPr>
        <w:t>н</w:t>
      </w:r>
      <w:r w:rsidRPr="00975167">
        <w:rPr>
          <w:rFonts w:ascii="Times New Roman" w:hAnsi="Times New Roman" w:cs="Times New Roman"/>
          <w:iCs/>
          <w:sz w:val="24"/>
          <w:szCs w:val="24"/>
        </w:rPr>
        <w:t>ого потенциа</w:t>
      </w:r>
      <w:r w:rsidRPr="00975167">
        <w:rPr>
          <w:rFonts w:ascii="Times New Roman" w:hAnsi="Times New Roman" w:cs="Times New Roman"/>
          <w:iCs/>
          <w:spacing w:val="-3"/>
          <w:sz w:val="24"/>
          <w:szCs w:val="24"/>
        </w:rPr>
        <w:t>л</w:t>
      </w:r>
      <w:r w:rsidRPr="00975167">
        <w:rPr>
          <w:rFonts w:ascii="Times New Roman" w:hAnsi="Times New Roman" w:cs="Times New Roman"/>
          <w:iCs/>
          <w:sz w:val="24"/>
          <w:szCs w:val="24"/>
        </w:rPr>
        <w:t>а про</w:t>
      </w:r>
      <w:r w:rsidRPr="00975167">
        <w:rPr>
          <w:rFonts w:ascii="Times New Roman" w:hAnsi="Times New Roman" w:cs="Times New Roman"/>
          <w:iCs/>
          <w:spacing w:val="-3"/>
          <w:sz w:val="24"/>
          <w:szCs w:val="24"/>
        </w:rPr>
        <w:t>ф</w:t>
      </w:r>
      <w:r w:rsidRPr="00975167">
        <w:rPr>
          <w:rFonts w:ascii="Times New Roman" w:hAnsi="Times New Roman" w:cs="Times New Roman"/>
          <w:iCs/>
          <w:sz w:val="24"/>
          <w:szCs w:val="24"/>
        </w:rPr>
        <w:t>илак</w:t>
      </w:r>
      <w:r w:rsidRPr="00975167">
        <w:rPr>
          <w:rFonts w:ascii="Times New Roman" w:hAnsi="Times New Roman" w:cs="Times New Roman"/>
          <w:iCs/>
          <w:spacing w:val="-4"/>
          <w:sz w:val="24"/>
          <w:szCs w:val="24"/>
        </w:rPr>
        <w:t>т</w:t>
      </w:r>
      <w:r w:rsidRPr="00975167">
        <w:rPr>
          <w:rFonts w:ascii="Times New Roman" w:hAnsi="Times New Roman" w:cs="Times New Roman"/>
          <w:iCs/>
          <w:sz w:val="24"/>
          <w:szCs w:val="24"/>
        </w:rPr>
        <w:t>ической  деятельности в це</w:t>
      </w:r>
      <w:r w:rsidRPr="00975167">
        <w:rPr>
          <w:rFonts w:ascii="Times New Roman" w:hAnsi="Times New Roman" w:cs="Times New Roman"/>
          <w:iCs/>
          <w:spacing w:val="-3"/>
          <w:sz w:val="24"/>
          <w:szCs w:val="24"/>
        </w:rPr>
        <w:t>л</w:t>
      </w:r>
      <w:r w:rsidRPr="00975167">
        <w:rPr>
          <w:rFonts w:ascii="Times New Roman" w:hAnsi="Times New Roman" w:cs="Times New Roman"/>
          <w:iCs/>
          <w:sz w:val="24"/>
          <w:szCs w:val="24"/>
        </w:rPr>
        <w:t>ях формирова</w:t>
      </w:r>
      <w:r w:rsidRPr="00975167">
        <w:rPr>
          <w:rFonts w:ascii="Times New Roman" w:hAnsi="Times New Roman" w:cs="Times New Roman"/>
          <w:iCs/>
          <w:spacing w:val="-3"/>
          <w:sz w:val="24"/>
          <w:szCs w:val="24"/>
        </w:rPr>
        <w:t>н</w:t>
      </w:r>
      <w:r w:rsidRPr="00975167">
        <w:rPr>
          <w:rFonts w:ascii="Times New Roman" w:hAnsi="Times New Roman" w:cs="Times New Roman"/>
          <w:iCs/>
          <w:sz w:val="24"/>
          <w:szCs w:val="24"/>
        </w:rPr>
        <w:t>ия и подд</w:t>
      </w:r>
      <w:r w:rsidRPr="00975167">
        <w:rPr>
          <w:rFonts w:ascii="Times New Roman" w:hAnsi="Times New Roman" w:cs="Times New Roman"/>
          <w:iCs/>
          <w:spacing w:val="-3"/>
          <w:sz w:val="24"/>
          <w:szCs w:val="24"/>
        </w:rPr>
        <w:t>е</w:t>
      </w:r>
      <w:r w:rsidRPr="00975167">
        <w:rPr>
          <w:rFonts w:ascii="Times New Roman" w:hAnsi="Times New Roman" w:cs="Times New Roman"/>
          <w:iCs/>
          <w:sz w:val="24"/>
          <w:szCs w:val="24"/>
        </w:rPr>
        <w:t>ржки безопа</w:t>
      </w:r>
      <w:r w:rsidRPr="00975167">
        <w:rPr>
          <w:rFonts w:ascii="Times New Roman" w:hAnsi="Times New Roman" w:cs="Times New Roman"/>
          <w:iCs/>
          <w:spacing w:val="-3"/>
          <w:sz w:val="24"/>
          <w:szCs w:val="24"/>
        </w:rPr>
        <w:t>с</w:t>
      </w:r>
      <w:r w:rsidRPr="00975167">
        <w:rPr>
          <w:rFonts w:ascii="Times New Roman" w:hAnsi="Times New Roman" w:cs="Times New Roman"/>
          <w:iCs/>
          <w:sz w:val="24"/>
          <w:szCs w:val="24"/>
        </w:rPr>
        <w:t>ной и ком</w:t>
      </w:r>
      <w:r w:rsidRPr="00975167">
        <w:rPr>
          <w:rFonts w:ascii="Times New Roman" w:hAnsi="Times New Roman" w:cs="Times New Roman"/>
          <w:iCs/>
          <w:spacing w:val="-3"/>
          <w:sz w:val="24"/>
          <w:szCs w:val="24"/>
        </w:rPr>
        <w:t>ф</w:t>
      </w:r>
      <w:r w:rsidRPr="00975167">
        <w:rPr>
          <w:rFonts w:ascii="Times New Roman" w:hAnsi="Times New Roman" w:cs="Times New Roman"/>
          <w:iCs/>
          <w:sz w:val="24"/>
          <w:szCs w:val="24"/>
        </w:rPr>
        <w:t>орт</w:t>
      </w:r>
      <w:r w:rsidRPr="00975167">
        <w:rPr>
          <w:rFonts w:ascii="Times New Roman" w:hAnsi="Times New Roman" w:cs="Times New Roman"/>
          <w:iCs/>
          <w:spacing w:val="-3"/>
          <w:sz w:val="24"/>
          <w:szCs w:val="24"/>
        </w:rPr>
        <w:t>н</w:t>
      </w:r>
      <w:r w:rsidRPr="00975167">
        <w:rPr>
          <w:rFonts w:ascii="Times New Roman" w:hAnsi="Times New Roman" w:cs="Times New Roman"/>
          <w:iCs/>
          <w:sz w:val="24"/>
          <w:szCs w:val="24"/>
        </w:rPr>
        <w:t>ой среды в общ</w:t>
      </w:r>
      <w:r w:rsidRPr="00975167">
        <w:rPr>
          <w:rFonts w:ascii="Times New Roman" w:hAnsi="Times New Roman" w:cs="Times New Roman"/>
          <w:iCs/>
          <w:spacing w:val="-3"/>
          <w:sz w:val="24"/>
          <w:szCs w:val="24"/>
        </w:rPr>
        <w:t>е</w:t>
      </w:r>
      <w:r w:rsidRPr="00975167">
        <w:rPr>
          <w:rFonts w:ascii="Times New Roman" w:hAnsi="Times New Roman" w:cs="Times New Roman"/>
          <w:iCs/>
          <w:sz w:val="24"/>
          <w:szCs w:val="24"/>
        </w:rPr>
        <w:t>образователь</w:t>
      </w:r>
      <w:r w:rsidRPr="00975167">
        <w:rPr>
          <w:rFonts w:ascii="Times New Roman" w:hAnsi="Times New Roman" w:cs="Times New Roman"/>
          <w:iCs/>
          <w:spacing w:val="-3"/>
          <w:sz w:val="24"/>
          <w:szCs w:val="24"/>
        </w:rPr>
        <w:t>н</w:t>
      </w:r>
      <w:r w:rsidRPr="00975167">
        <w:rPr>
          <w:rFonts w:ascii="Times New Roman" w:hAnsi="Times New Roman" w:cs="Times New Roman"/>
          <w:iCs/>
          <w:sz w:val="24"/>
          <w:szCs w:val="24"/>
        </w:rPr>
        <w:t>ой организации предусма</w:t>
      </w:r>
      <w:r w:rsidRPr="00975167">
        <w:rPr>
          <w:rFonts w:ascii="Times New Roman" w:hAnsi="Times New Roman" w:cs="Times New Roman"/>
          <w:iCs/>
          <w:spacing w:val="-4"/>
          <w:sz w:val="24"/>
          <w:szCs w:val="24"/>
        </w:rPr>
        <w:t>т</w:t>
      </w:r>
      <w:r w:rsidRPr="00975167">
        <w:rPr>
          <w:rFonts w:ascii="Times New Roman" w:hAnsi="Times New Roman" w:cs="Times New Roman"/>
          <w:iCs/>
          <w:sz w:val="24"/>
          <w:szCs w:val="24"/>
        </w:rPr>
        <w:t xml:space="preserve">ривает: </w:t>
      </w:r>
    </w:p>
    <w:p w:rsidR="00975167" w:rsidRPr="00975167" w:rsidRDefault="00975167" w:rsidP="00975167">
      <w:pPr>
        <w:pStyle w:val="af0"/>
        <w:ind w:left="0" w:right="289" w:firstLine="709"/>
        <w:jc w:val="both"/>
        <w:rPr>
          <w:rFonts w:ascii="Times New Roman" w:hAnsi="Times New Roman" w:cs="Times New Roman"/>
          <w:sz w:val="24"/>
          <w:szCs w:val="24"/>
        </w:rPr>
      </w:pPr>
      <w:r w:rsidRPr="00975167">
        <w:rPr>
          <w:rFonts w:ascii="Symbol" w:hAnsi="Symbol" w:cs="Symbol"/>
          <w:sz w:val="24"/>
          <w:szCs w:val="24"/>
        </w:rPr>
        <w:t></w:t>
      </w:r>
      <w:r w:rsidRPr="00975167">
        <w:rPr>
          <w:rFonts w:ascii="Arial" w:hAnsi="Arial" w:cs="Arial"/>
          <w:spacing w:val="53"/>
          <w:sz w:val="24"/>
          <w:szCs w:val="24"/>
        </w:rPr>
        <w:t xml:space="preserve"> </w:t>
      </w:r>
      <w:r w:rsidRPr="00975167">
        <w:rPr>
          <w:rFonts w:ascii="Times New Roman" w:hAnsi="Times New Roman" w:cs="Times New Roman"/>
          <w:sz w:val="24"/>
          <w:szCs w:val="24"/>
        </w:rPr>
        <w:t>ор</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анизацию деяте</w:t>
      </w:r>
      <w:r w:rsidRPr="00975167">
        <w:rPr>
          <w:rFonts w:ascii="Times New Roman" w:hAnsi="Times New Roman" w:cs="Times New Roman"/>
          <w:spacing w:val="-3"/>
          <w:sz w:val="24"/>
          <w:szCs w:val="24"/>
        </w:rPr>
        <w:t>л</w:t>
      </w:r>
      <w:r w:rsidRPr="00975167">
        <w:rPr>
          <w:rFonts w:ascii="Times New Roman" w:hAnsi="Times New Roman" w:cs="Times New Roman"/>
          <w:sz w:val="24"/>
          <w:szCs w:val="24"/>
        </w:rPr>
        <w:t>ьнос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 пед</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го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иче</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ко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 коллекти</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а по</w:t>
      </w:r>
      <w:r w:rsidRPr="00975167">
        <w:rPr>
          <w:rFonts w:ascii="Times New Roman" w:hAnsi="Times New Roman" w:cs="Times New Roman"/>
          <w:spacing w:val="21"/>
          <w:sz w:val="24"/>
          <w:szCs w:val="24"/>
        </w:rPr>
        <w:t xml:space="preserve"> </w:t>
      </w:r>
      <w:r w:rsidRPr="00975167">
        <w:rPr>
          <w:rFonts w:ascii="Times New Roman" w:hAnsi="Times New Roman" w:cs="Times New Roman"/>
          <w:sz w:val="24"/>
          <w:szCs w:val="24"/>
        </w:rPr>
        <w:t>создани</w:t>
      </w:r>
      <w:r w:rsidRPr="00975167">
        <w:rPr>
          <w:rFonts w:ascii="Times New Roman" w:hAnsi="Times New Roman" w:cs="Times New Roman"/>
          <w:spacing w:val="-4"/>
          <w:sz w:val="24"/>
          <w:szCs w:val="24"/>
        </w:rPr>
        <w:t>ю</w:t>
      </w:r>
      <w:r w:rsidRPr="00975167">
        <w:rPr>
          <w:rFonts w:ascii="Times New Roman" w:hAnsi="Times New Roman" w:cs="Times New Roman"/>
          <w:sz w:val="24"/>
          <w:szCs w:val="24"/>
        </w:rPr>
        <w:t xml:space="preserve"> в</w:t>
      </w:r>
      <w:r w:rsidRPr="00975167">
        <w:rPr>
          <w:rFonts w:ascii="Times New Roman" w:hAnsi="Times New Roman" w:cs="Times New Roman"/>
          <w:spacing w:val="34"/>
          <w:sz w:val="24"/>
          <w:szCs w:val="24"/>
        </w:rPr>
        <w:t xml:space="preserve"> </w:t>
      </w:r>
      <w:r w:rsidRPr="00975167">
        <w:rPr>
          <w:rFonts w:ascii="Times New Roman" w:hAnsi="Times New Roman" w:cs="Times New Roman"/>
          <w:sz w:val="24"/>
          <w:szCs w:val="24"/>
        </w:rPr>
        <w:t>об</w:t>
      </w:r>
      <w:r w:rsidRPr="00975167">
        <w:rPr>
          <w:rFonts w:ascii="Times New Roman" w:hAnsi="Times New Roman" w:cs="Times New Roman"/>
          <w:spacing w:val="-3"/>
          <w:sz w:val="24"/>
          <w:szCs w:val="24"/>
        </w:rPr>
        <w:t>щ</w:t>
      </w:r>
      <w:r w:rsidRPr="00975167">
        <w:rPr>
          <w:rFonts w:ascii="Times New Roman" w:hAnsi="Times New Roman" w:cs="Times New Roman"/>
          <w:sz w:val="24"/>
          <w:szCs w:val="24"/>
        </w:rPr>
        <w:t>еобразовательной</w:t>
      </w:r>
      <w:r w:rsidRPr="00975167">
        <w:rPr>
          <w:rFonts w:ascii="Times New Roman" w:hAnsi="Times New Roman" w:cs="Times New Roman"/>
          <w:spacing w:val="35"/>
          <w:sz w:val="24"/>
          <w:szCs w:val="24"/>
        </w:rPr>
        <w:t xml:space="preserve"> </w:t>
      </w:r>
      <w:r w:rsidRPr="00975167">
        <w:rPr>
          <w:rFonts w:ascii="Times New Roman" w:hAnsi="Times New Roman" w:cs="Times New Roman"/>
          <w:sz w:val="24"/>
          <w:szCs w:val="24"/>
        </w:rPr>
        <w:t>ор</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анизации</w:t>
      </w:r>
      <w:r w:rsidRPr="00975167">
        <w:rPr>
          <w:rFonts w:ascii="Times New Roman" w:hAnsi="Times New Roman" w:cs="Times New Roman"/>
          <w:i/>
          <w:iCs/>
          <w:spacing w:val="35"/>
          <w:sz w:val="24"/>
          <w:szCs w:val="24"/>
        </w:rPr>
        <w:t xml:space="preserve"> </w:t>
      </w:r>
      <w:r w:rsidRPr="00975167">
        <w:rPr>
          <w:rFonts w:ascii="Times New Roman" w:hAnsi="Times New Roman" w:cs="Times New Roman"/>
          <w:spacing w:val="-3"/>
          <w:sz w:val="24"/>
          <w:szCs w:val="24"/>
        </w:rPr>
        <w:t>э</w:t>
      </w:r>
      <w:r w:rsidRPr="00975167">
        <w:rPr>
          <w:rFonts w:ascii="Times New Roman" w:hAnsi="Times New Roman" w:cs="Times New Roman"/>
          <w:sz w:val="24"/>
          <w:szCs w:val="24"/>
        </w:rPr>
        <w:t>ффекти</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ной</w:t>
      </w:r>
      <w:r w:rsidRPr="00975167">
        <w:rPr>
          <w:rFonts w:ascii="Times New Roman" w:hAnsi="Times New Roman" w:cs="Times New Roman"/>
          <w:spacing w:val="32"/>
          <w:sz w:val="24"/>
          <w:szCs w:val="24"/>
        </w:rPr>
        <w:t xml:space="preserve"> </w:t>
      </w:r>
      <w:r w:rsidRPr="00975167">
        <w:rPr>
          <w:rFonts w:ascii="Times New Roman" w:hAnsi="Times New Roman" w:cs="Times New Roman"/>
          <w:sz w:val="24"/>
          <w:szCs w:val="24"/>
        </w:rPr>
        <w:t>профил</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ктической</w:t>
      </w:r>
      <w:r w:rsidRPr="00975167">
        <w:rPr>
          <w:rFonts w:ascii="Times New Roman" w:hAnsi="Times New Roman" w:cs="Times New Roman"/>
          <w:spacing w:val="35"/>
          <w:sz w:val="24"/>
          <w:szCs w:val="24"/>
        </w:rPr>
        <w:t xml:space="preserve"> </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ды обеспечения бе</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опасности жизнедеятельнос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 xml:space="preserve">и как </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 xml:space="preserve">словия </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спе</w:t>
      </w:r>
      <w:r w:rsidRPr="00975167">
        <w:rPr>
          <w:rFonts w:ascii="Times New Roman" w:hAnsi="Times New Roman" w:cs="Times New Roman"/>
          <w:spacing w:val="-3"/>
          <w:sz w:val="24"/>
          <w:szCs w:val="24"/>
        </w:rPr>
        <w:t>ш</w:t>
      </w:r>
      <w:r w:rsidRPr="00975167">
        <w:rPr>
          <w:rFonts w:ascii="Times New Roman" w:hAnsi="Times New Roman" w:cs="Times New Roman"/>
          <w:sz w:val="24"/>
          <w:szCs w:val="24"/>
        </w:rPr>
        <w:t>ной воспитательной деятельнос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 xml:space="preserve">и; </w:t>
      </w:r>
    </w:p>
    <w:p w:rsidR="00975167" w:rsidRPr="00975167" w:rsidRDefault="00975167" w:rsidP="00975167">
      <w:pPr>
        <w:tabs>
          <w:tab w:val="left" w:pos="5640"/>
        </w:tabs>
        <w:ind w:right="295" w:firstLine="709"/>
        <w:jc w:val="both"/>
        <w:rPr>
          <w:lang w:val="ru-RU"/>
        </w:rPr>
      </w:pPr>
      <w:r w:rsidRPr="00975167">
        <w:rPr>
          <w:rFonts w:ascii="Symbol" w:hAnsi="Symbol" w:cs="Symbol"/>
        </w:rPr>
        <w:t></w:t>
      </w:r>
      <w:r w:rsidRPr="00975167">
        <w:rPr>
          <w:rFonts w:ascii="Symbol" w:hAnsi="Symbol" w:cs="Symbol"/>
        </w:rPr>
        <w:t></w:t>
      </w:r>
      <w:r w:rsidRPr="00975167">
        <w:rPr>
          <w:rFonts w:ascii="Symbol" w:hAnsi="Symbol" w:cs="Symbol"/>
        </w:rPr>
        <w:t></w:t>
      </w:r>
      <w:r w:rsidRPr="00975167">
        <w:rPr>
          <w:rFonts w:ascii="Symbol" w:hAnsi="Symbol" w:cs="Symbol"/>
        </w:rPr>
        <w:t></w:t>
      </w:r>
      <w:r w:rsidRPr="00975167">
        <w:rPr>
          <w:rFonts w:ascii="Symbol" w:hAnsi="Symbol" w:cs="Symbol"/>
        </w:rPr>
        <w:t></w:t>
      </w:r>
      <w:r w:rsidRPr="00975167">
        <w:rPr>
          <w:rFonts w:ascii="Symbol" w:hAnsi="Symbol" w:cs="Symbol"/>
        </w:rPr>
        <w:t></w:t>
      </w:r>
      <w:r w:rsidRPr="00975167">
        <w:rPr>
          <w:rFonts w:ascii="Symbol" w:hAnsi="Symbol" w:cs="Symbol"/>
        </w:rPr>
        <w:t></w:t>
      </w:r>
      <w:r w:rsidRPr="00975167">
        <w:rPr>
          <w:rFonts w:ascii="Symbol" w:hAnsi="Symbol" w:cs="Symbol"/>
        </w:rPr>
        <w:t></w:t>
      </w:r>
      <w:r w:rsidRPr="00975167">
        <w:rPr>
          <w:rFonts w:ascii="Symbol" w:hAnsi="Symbol" w:cs="Symbol"/>
        </w:rPr>
        <w:t></w:t>
      </w:r>
      <w:r w:rsidRPr="00975167">
        <w:rPr>
          <w:rFonts w:ascii="Arial" w:hAnsi="Arial" w:cs="Arial"/>
          <w:spacing w:val="53"/>
          <w:lang w:val="ru-RU"/>
        </w:rPr>
        <w:t xml:space="preserve"> </w:t>
      </w:r>
      <w:r w:rsidRPr="00975167">
        <w:rPr>
          <w:lang w:val="ru-RU"/>
        </w:rPr>
        <w:t>пров</w:t>
      </w:r>
      <w:r w:rsidRPr="00975167">
        <w:rPr>
          <w:spacing w:val="-3"/>
          <w:lang w:val="ru-RU"/>
        </w:rPr>
        <w:t>е</w:t>
      </w:r>
      <w:r w:rsidRPr="00975167">
        <w:rPr>
          <w:lang w:val="ru-RU"/>
        </w:rPr>
        <w:t>дение</w:t>
      </w:r>
      <w:r w:rsidRPr="00975167">
        <w:rPr>
          <w:spacing w:val="4"/>
          <w:lang w:val="ru-RU"/>
        </w:rPr>
        <w:t xml:space="preserve"> </w:t>
      </w:r>
      <w:r w:rsidRPr="00975167">
        <w:rPr>
          <w:lang w:val="ru-RU"/>
        </w:rPr>
        <w:t>иссл</w:t>
      </w:r>
      <w:r w:rsidRPr="00975167">
        <w:rPr>
          <w:spacing w:val="-3"/>
          <w:lang w:val="ru-RU"/>
        </w:rPr>
        <w:t>е</w:t>
      </w:r>
      <w:r w:rsidRPr="00975167">
        <w:rPr>
          <w:lang w:val="ru-RU"/>
        </w:rPr>
        <w:t>дований</w:t>
      </w:r>
      <w:r w:rsidRPr="00975167">
        <w:rPr>
          <w:spacing w:val="-4"/>
          <w:lang w:val="ru-RU"/>
        </w:rPr>
        <w:t>,</w:t>
      </w:r>
      <w:r w:rsidRPr="00975167">
        <w:rPr>
          <w:lang w:val="ru-RU"/>
        </w:rPr>
        <w:t xml:space="preserve"> мониторинга</w:t>
      </w:r>
      <w:r w:rsidRPr="00975167">
        <w:rPr>
          <w:spacing w:val="4"/>
          <w:lang w:val="ru-RU"/>
        </w:rPr>
        <w:t xml:space="preserve"> </w:t>
      </w:r>
      <w:r w:rsidRPr="00975167">
        <w:rPr>
          <w:lang w:val="ru-RU"/>
        </w:rPr>
        <w:t>рисков</w:t>
      </w:r>
      <w:r w:rsidRPr="00975167">
        <w:rPr>
          <w:spacing w:val="4"/>
          <w:lang w:val="ru-RU"/>
        </w:rPr>
        <w:t xml:space="preserve"> </w:t>
      </w:r>
      <w:r w:rsidRPr="00975167">
        <w:rPr>
          <w:lang w:val="ru-RU"/>
        </w:rPr>
        <w:t>безоп</w:t>
      </w:r>
      <w:r w:rsidRPr="00975167">
        <w:rPr>
          <w:spacing w:val="-3"/>
          <w:lang w:val="ru-RU"/>
        </w:rPr>
        <w:t>а</w:t>
      </w:r>
      <w:r w:rsidRPr="00975167">
        <w:rPr>
          <w:lang w:val="ru-RU"/>
        </w:rPr>
        <w:t>сности</w:t>
      </w:r>
      <w:r w:rsidRPr="00975167">
        <w:rPr>
          <w:spacing w:val="4"/>
          <w:lang w:val="ru-RU"/>
        </w:rPr>
        <w:t xml:space="preserve"> </w:t>
      </w:r>
      <w:r w:rsidRPr="00975167">
        <w:rPr>
          <w:lang w:val="ru-RU"/>
        </w:rPr>
        <w:t xml:space="preserve">и </w:t>
      </w:r>
    </w:p>
    <w:p w:rsidR="00975167" w:rsidRPr="00975167" w:rsidRDefault="00975167" w:rsidP="00975167">
      <w:pPr>
        <w:pStyle w:val="af0"/>
        <w:tabs>
          <w:tab w:val="left" w:pos="3300"/>
          <w:tab w:val="left" w:pos="4259"/>
          <w:tab w:val="left" w:pos="5201"/>
          <w:tab w:val="left" w:pos="7122"/>
          <w:tab w:val="left" w:pos="7678"/>
          <w:tab w:val="left" w:pos="8834"/>
        </w:tabs>
        <w:ind w:left="0" w:right="209"/>
        <w:jc w:val="both"/>
        <w:rPr>
          <w:rFonts w:ascii="Times New Roman" w:hAnsi="Times New Roman" w:cs="Times New Roman"/>
          <w:sz w:val="24"/>
          <w:szCs w:val="24"/>
        </w:rPr>
      </w:pPr>
      <w:r w:rsidRPr="00975167">
        <w:rPr>
          <w:rFonts w:ascii="Times New Roman" w:hAnsi="Times New Roman" w:cs="Times New Roman"/>
          <w:sz w:val="24"/>
          <w:szCs w:val="24"/>
        </w:rPr>
        <w:t>рес</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рсов</w:t>
      </w:r>
      <w:r w:rsidRPr="00975167">
        <w:rPr>
          <w:rFonts w:ascii="Times New Roman" w:hAnsi="Times New Roman" w:cs="Times New Roman"/>
          <w:spacing w:val="51"/>
          <w:sz w:val="24"/>
          <w:szCs w:val="24"/>
        </w:rPr>
        <w:t xml:space="preserve"> </w:t>
      </w:r>
      <w:r w:rsidRPr="00975167">
        <w:rPr>
          <w:rFonts w:ascii="Times New Roman" w:hAnsi="Times New Roman" w:cs="Times New Roman"/>
          <w:sz w:val="24"/>
          <w:szCs w:val="24"/>
        </w:rPr>
        <w:t>по</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ыш</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ния</w:t>
      </w:r>
      <w:r w:rsidRPr="00975167">
        <w:rPr>
          <w:rFonts w:ascii="Times New Roman" w:hAnsi="Times New Roman" w:cs="Times New Roman"/>
          <w:spacing w:val="54"/>
          <w:sz w:val="24"/>
          <w:szCs w:val="24"/>
        </w:rPr>
        <w:t xml:space="preserve"> </w:t>
      </w:r>
      <w:r w:rsidRPr="00975167">
        <w:rPr>
          <w:rFonts w:ascii="Times New Roman" w:hAnsi="Times New Roman" w:cs="Times New Roman"/>
          <w:sz w:val="24"/>
          <w:szCs w:val="24"/>
        </w:rPr>
        <w:t>бе</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оп</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снос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w:t>
      </w:r>
      <w:r w:rsidRPr="00975167">
        <w:rPr>
          <w:rFonts w:ascii="Times New Roman" w:hAnsi="Times New Roman" w:cs="Times New Roman"/>
          <w:spacing w:val="53"/>
          <w:sz w:val="24"/>
          <w:szCs w:val="24"/>
        </w:rPr>
        <w:t xml:space="preserve"> </w:t>
      </w:r>
      <w:r w:rsidRPr="00975167">
        <w:rPr>
          <w:rFonts w:ascii="Times New Roman" w:hAnsi="Times New Roman" w:cs="Times New Roman"/>
          <w:sz w:val="24"/>
          <w:szCs w:val="24"/>
        </w:rPr>
        <w:t>выделение</w:t>
      </w:r>
      <w:r w:rsidRPr="00975167">
        <w:rPr>
          <w:rFonts w:ascii="Times New Roman" w:hAnsi="Times New Roman" w:cs="Times New Roman"/>
          <w:spacing w:val="51"/>
          <w:sz w:val="24"/>
          <w:szCs w:val="24"/>
        </w:rPr>
        <w:t xml:space="preserve"> </w:t>
      </w:r>
      <w:r w:rsidRPr="00975167">
        <w:rPr>
          <w:rFonts w:ascii="Times New Roman" w:hAnsi="Times New Roman" w:cs="Times New Roman"/>
          <w:sz w:val="24"/>
          <w:szCs w:val="24"/>
        </w:rPr>
        <w:t>и</w:t>
      </w:r>
      <w:r w:rsidRPr="00975167">
        <w:rPr>
          <w:rFonts w:ascii="Times New Roman" w:hAnsi="Times New Roman" w:cs="Times New Roman"/>
          <w:spacing w:val="54"/>
          <w:sz w:val="24"/>
          <w:szCs w:val="24"/>
        </w:rPr>
        <w:t xml:space="preserve"> </w:t>
      </w:r>
      <w:r w:rsidRPr="00975167">
        <w:rPr>
          <w:rFonts w:ascii="Times New Roman" w:hAnsi="Times New Roman" w:cs="Times New Roman"/>
          <w:sz w:val="24"/>
          <w:szCs w:val="24"/>
        </w:rPr>
        <w:t>п</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ихо</w:t>
      </w:r>
      <w:r w:rsidRPr="00975167">
        <w:rPr>
          <w:rFonts w:ascii="Times New Roman" w:hAnsi="Times New Roman" w:cs="Times New Roman"/>
          <w:spacing w:val="-4"/>
          <w:sz w:val="24"/>
          <w:szCs w:val="24"/>
        </w:rPr>
        <w:t>л</w:t>
      </w:r>
      <w:r w:rsidRPr="00975167">
        <w:rPr>
          <w:rFonts w:ascii="Times New Roman" w:hAnsi="Times New Roman" w:cs="Times New Roman"/>
          <w:sz w:val="24"/>
          <w:szCs w:val="24"/>
        </w:rPr>
        <w:t>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о–пед</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го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ическо</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 xml:space="preserve"> сопровождение гр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пп риска об</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чающих</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я по ра</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ным н</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правления</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 xml:space="preserve"> (агр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сси</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ное пов</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ние, за</w:t>
      </w:r>
      <w:r w:rsidRPr="00975167">
        <w:rPr>
          <w:rFonts w:ascii="Times New Roman" w:hAnsi="Times New Roman" w:cs="Times New Roman"/>
          <w:spacing w:val="-4"/>
          <w:sz w:val="24"/>
          <w:szCs w:val="24"/>
        </w:rPr>
        <w:t>в</w:t>
      </w:r>
      <w:r w:rsidRPr="00975167">
        <w:rPr>
          <w:rFonts w:ascii="Times New Roman" w:hAnsi="Times New Roman" w:cs="Times New Roman"/>
          <w:sz w:val="24"/>
          <w:szCs w:val="24"/>
        </w:rPr>
        <w:t>исимос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 и</w:t>
      </w:r>
      <w:r w:rsidRPr="00975167">
        <w:rPr>
          <w:rFonts w:ascii="Times New Roman" w:hAnsi="Times New Roman" w:cs="Times New Roman"/>
          <w:spacing w:val="-3"/>
          <w:sz w:val="24"/>
          <w:szCs w:val="24"/>
        </w:rPr>
        <w:t xml:space="preserve"> </w:t>
      </w:r>
      <w:r w:rsidRPr="00975167">
        <w:rPr>
          <w:rFonts w:ascii="Times New Roman" w:hAnsi="Times New Roman" w:cs="Times New Roman"/>
          <w:sz w:val="24"/>
          <w:szCs w:val="24"/>
        </w:rPr>
        <w:t>др.</w:t>
      </w:r>
      <w:r w:rsidRPr="00975167">
        <w:rPr>
          <w:rFonts w:ascii="Times New Roman" w:hAnsi="Times New Roman" w:cs="Times New Roman"/>
          <w:spacing w:val="-3"/>
          <w:sz w:val="24"/>
          <w:szCs w:val="24"/>
        </w:rPr>
        <w:t>)</w:t>
      </w:r>
      <w:r w:rsidRPr="00975167">
        <w:rPr>
          <w:rFonts w:ascii="Times New Roman" w:hAnsi="Times New Roman" w:cs="Times New Roman"/>
          <w:sz w:val="24"/>
          <w:szCs w:val="24"/>
        </w:rPr>
        <w:t xml:space="preserve">; </w:t>
      </w:r>
    </w:p>
    <w:p w:rsidR="00975167" w:rsidRPr="00975167" w:rsidRDefault="00975167" w:rsidP="00975167">
      <w:pPr>
        <w:pStyle w:val="af0"/>
        <w:ind w:left="0" w:right="291" w:firstLine="709"/>
        <w:jc w:val="both"/>
        <w:rPr>
          <w:rFonts w:ascii="Times New Roman" w:hAnsi="Times New Roman" w:cs="Times New Roman"/>
          <w:sz w:val="24"/>
          <w:szCs w:val="24"/>
        </w:rPr>
      </w:pPr>
      <w:r w:rsidRPr="00975167">
        <w:rPr>
          <w:rFonts w:ascii="Symbol" w:hAnsi="Symbol" w:cs="Symbol"/>
          <w:sz w:val="24"/>
          <w:szCs w:val="24"/>
        </w:rPr>
        <w:t></w:t>
      </w:r>
      <w:r w:rsidRPr="00975167">
        <w:rPr>
          <w:rFonts w:ascii="Arial" w:hAnsi="Arial" w:cs="Arial"/>
          <w:spacing w:val="53"/>
          <w:sz w:val="24"/>
          <w:szCs w:val="24"/>
        </w:rPr>
        <w:t xml:space="preserve"> </w:t>
      </w:r>
      <w:r w:rsidRPr="00975167">
        <w:rPr>
          <w:rFonts w:ascii="Times New Roman" w:hAnsi="Times New Roman" w:cs="Times New Roman"/>
          <w:sz w:val="24"/>
          <w:szCs w:val="24"/>
        </w:rPr>
        <w:t>пров</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дение</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корр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кционно–воспитател</w:t>
      </w:r>
      <w:r w:rsidRPr="00975167">
        <w:rPr>
          <w:rFonts w:ascii="Times New Roman" w:hAnsi="Times New Roman" w:cs="Times New Roman"/>
          <w:spacing w:val="-4"/>
          <w:sz w:val="24"/>
          <w:szCs w:val="24"/>
        </w:rPr>
        <w:t>ь</w:t>
      </w:r>
      <w:r w:rsidRPr="00975167">
        <w:rPr>
          <w:rFonts w:ascii="Times New Roman" w:hAnsi="Times New Roman" w:cs="Times New Roman"/>
          <w:sz w:val="24"/>
          <w:szCs w:val="24"/>
        </w:rPr>
        <w:t>ной</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р</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боты</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с</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об</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 xml:space="preserve">чающимся </w:t>
      </w:r>
    </w:p>
    <w:p w:rsidR="00975167" w:rsidRPr="00975167" w:rsidRDefault="00975167" w:rsidP="00975167">
      <w:pPr>
        <w:pStyle w:val="af0"/>
        <w:tabs>
          <w:tab w:val="left" w:pos="3066"/>
          <w:tab w:val="left" w:pos="4852"/>
          <w:tab w:val="left" w:pos="7138"/>
          <w:tab w:val="left" w:pos="9272"/>
        </w:tabs>
        <w:ind w:left="0" w:right="209"/>
        <w:jc w:val="both"/>
        <w:rPr>
          <w:rFonts w:ascii="Times New Roman" w:hAnsi="Times New Roman" w:cs="Times New Roman"/>
          <w:sz w:val="24"/>
          <w:szCs w:val="24"/>
        </w:rPr>
      </w:pPr>
      <w:r w:rsidRPr="00975167">
        <w:rPr>
          <w:rFonts w:ascii="Times New Roman" w:hAnsi="Times New Roman" w:cs="Times New Roman"/>
          <w:sz w:val="24"/>
          <w:szCs w:val="24"/>
        </w:rPr>
        <w:t>гр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пп риска сил</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ми</w:t>
      </w:r>
      <w:r w:rsidRPr="00975167">
        <w:rPr>
          <w:rFonts w:ascii="Times New Roman" w:hAnsi="Times New Roman" w:cs="Times New Roman"/>
          <w:spacing w:val="-3"/>
          <w:sz w:val="24"/>
          <w:szCs w:val="24"/>
        </w:rPr>
        <w:t xml:space="preserve"> </w:t>
      </w:r>
      <w:r w:rsidRPr="00975167">
        <w:rPr>
          <w:rFonts w:ascii="Times New Roman" w:hAnsi="Times New Roman" w:cs="Times New Roman"/>
          <w:sz w:val="24"/>
          <w:szCs w:val="24"/>
        </w:rPr>
        <w:t>педагогическо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 xml:space="preserve">о </w:t>
      </w:r>
      <w:r w:rsidRPr="00975167">
        <w:rPr>
          <w:rFonts w:ascii="Times New Roman" w:hAnsi="Times New Roman" w:cs="Times New Roman"/>
          <w:spacing w:val="-3"/>
          <w:sz w:val="24"/>
          <w:szCs w:val="24"/>
        </w:rPr>
        <w:t>к</w:t>
      </w:r>
      <w:r w:rsidRPr="00975167">
        <w:rPr>
          <w:rFonts w:ascii="Times New Roman" w:hAnsi="Times New Roman" w:cs="Times New Roman"/>
          <w:sz w:val="24"/>
          <w:szCs w:val="24"/>
        </w:rPr>
        <w:t>оллектива и</w:t>
      </w:r>
      <w:r w:rsidRPr="00975167">
        <w:rPr>
          <w:rFonts w:ascii="Times New Roman" w:hAnsi="Times New Roman" w:cs="Times New Roman"/>
          <w:spacing w:val="-3"/>
          <w:sz w:val="24"/>
          <w:szCs w:val="24"/>
        </w:rPr>
        <w:t xml:space="preserve"> </w:t>
      </w:r>
      <w:r w:rsidRPr="00975167">
        <w:rPr>
          <w:rFonts w:ascii="Times New Roman" w:hAnsi="Times New Roman" w:cs="Times New Roman"/>
          <w:sz w:val="24"/>
          <w:szCs w:val="24"/>
        </w:rPr>
        <w:t>с привл</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чением с</w:t>
      </w:r>
      <w:r w:rsidRPr="00975167">
        <w:rPr>
          <w:rFonts w:ascii="Times New Roman" w:hAnsi="Times New Roman" w:cs="Times New Roman"/>
          <w:spacing w:val="-4"/>
          <w:sz w:val="24"/>
          <w:szCs w:val="24"/>
        </w:rPr>
        <w:t>т</w:t>
      </w:r>
      <w:r w:rsidRPr="00975167">
        <w:rPr>
          <w:rFonts w:ascii="Times New Roman" w:hAnsi="Times New Roman" w:cs="Times New Roman"/>
          <w:sz w:val="24"/>
          <w:szCs w:val="24"/>
        </w:rPr>
        <w:t>оронних сп</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циа</w:t>
      </w:r>
      <w:r w:rsidRPr="00975167">
        <w:rPr>
          <w:rFonts w:ascii="Times New Roman" w:hAnsi="Times New Roman" w:cs="Times New Roman"/>
          <w:spacing w:val="-4"/>
          <w:sz w:val="24"/>
          <w:szCs w:val="24"/>
        </w:rPr>
        <w:t>л</w:t>
      </w:r>
      <w:r w:rsidRPr="00975167">
        <w:rPr>
          <w:rFonts w:ascii="Times New Roman" w:hAnsi="Times New Roman" w:cs="Times New Roman"/>
          <w:sz w:val="24"/>
          <w:szCs w:val="24"/>
        </w:rPr>
        <w:t>ис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ов (психо</w:t>
      </w:r>
      <w:r w:rsidRPr="00975167">
        <w:rPr>
          <w:rFonts w:ascii="Times New Roman" w:hAnsi="Times New Roman" w:cs="Times New Roman"/>
          <w:spacing w:val="-4"/>
          <w:sz w:val="24"/>
          <w:szCs w:val="24"/>
        </w:rPr>
        <w:t>л</w:t>
      </w:r>
      <w:r w:rsidRPr="00975167">
        <w:rPr>
          <w:rFonts w:ascii="Times New Roman" w:hAnsi="Times New Roman" w:cs="Times New Roman"/>
          <w:sz w:val="24"/>
          <w:szCs w:val="24"/>
        </w:rPr>
        <w:t>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ов, конфликтоло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ов, корр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кционных п</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да</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ов</w:t>
      </w:r>
      <w:r w:rsidRPr="00975167">
        <w:rPr>
          <w:rFonts w:ascii="Times New Roman" w:hAnsi="Times New Roman" w:cs="Times New Roman"/>
          <w:spacing w:val="-4"/>
          <w:sz w:val="24"/>
          <w:szCs w:val="24"/>
        </w:rPr>
        <w:t>,</w:t>
      </w:r>
      <w:r w:rsidRPr="00975167">
        <w:rPr>
          <w:rFonts w:ascii="Times New Roman" w:hAnsi="Times New Roman" w:cs="Times New Roman"/>
          <w:sz w:val="24"/>
          <w:szCs w:val="24"/>
        </w:rPr>
        <w:t xml:space="preserve"> р</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бо</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 xml:space="preserve">ников </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оциал</w:t>
      </w:r>
      <w:r w:rsidRPr="00975167">
        <w:rPr>
          <w:rFonts w:ascii="Times New Roman" w:hAnsi="Times New Roman" w:cs="Times New Roman"/>
          <w:spacing w:val="-4"/>
          <w:sz w:val="24"/>
          <w:szCs w:val="24"/>
        </w:rPr>
        <w:t>ь</w:t>
      </w:r>
      <w:r w:rsidRPr="00975167">
        <w:rPr>
          <w:rFonts w:ascii="Times New Roman" w:hAnsi="Times New Roman" w:cs="Times New Roman"/>
          <w:sz w:val="24"/>
          <w:szCs w:val="24"/>
        </w:rPr>
        <w:t>ных сл</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жб, пра</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оохранительных орг</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нов, опеки и т. д.</w:t>
      </w:r>
      <w:r w:rsidRPr="00975167">
        <w:rPr>
          <w:rFonts w:ascii="Times New Roman" w:hAnsi="Times New Roman" w:cs="Times New Roman"/>
          <w:spacing w:val="-3"/>
          <w:sz w:val="24"/>
          <w:szCs w:val="24"/>
        </w:rPr>
        <w:t>)</w:t>
      </w:r>
      <w:r w:rsidRPr="00975167">
        <w:rPr>
          <w:rFonts w:ascii="Times New Roman" w:hAnsi="Times New Roman" w:cs="Times New Roman"/>
          <w:sz w:val="24"/>
          <w:szCs w:val="24"/>
        </w:rPr>
        <w:t>;</w:t>
      </w:r>
      <w:r w:rsidRPr="00975167">
        <w:rPr>
          <w:rFonts w:ascii="Times New Roman" w:hAnsi="Times New Roman" w:cs="Times New Roman"/>
          <w:spacing w:val="-3"/>
          <w:sz w:val="24"/>
          <w:szCs w:val="24"/>
        </w:rPr>
        <w:t xml:space="preserve"> </w:t>
      </w:r>
    </w:p>
    <w:p w:rsidR="00975167" w:rsidRPr="00975167" w:rsidRDefault="00975167" w:rsidP="00975167">
      <w:pPr>
        <w:pStyle w:val="af0"/>
        <w:ind w:left="0" w:right="293" w:firstLine="709"/>
        <w:jc w:val="both"/>
        <w:rPr>
          <w:rFonts w:ascii="Times New Roman" w:hAnsi="Times New Roman" w:cs="Times New Roman"/>
          <w:sz w:val="24"/>
          <w:szCs w:val="24"/>
        </w:rPr>
      </w:pPr>
      <w:r w:rsidRPr="00975167">
        <w:rPr>
          <w:rFonts w:ascii="Symbol" w:hAnsi="Symbol" w:cs="Symbol"/>
          <w:sz w:val="24"/>
          <w:szCs w:val="24"/>
        </w:rPr>
        <w:lastRenderedPageBreak/>
        <w:t></w:t>
      </w:r>
      <w:r w:rsidRPr="00975167">
        <w:rPr>
          <w:rFonts w:ascii="Arial" w:hAnsi="Arial" w:cs="Arial"/>
          <w:spacing w:val="53"/>
          <w:sz w:val="24"/>
          <w:szCs w:val="24"/>
        </w:rPr>
        <w:t xml:space="preserve"> </w:t>
      </w:r>
      <w:r w:rsidRPr="00975167">
        <w:rPr>
          <w:rFonts w:ascii="Times New Roman" w:hAnsi="Times New Roman" w:cs="Times New Roman"/>
          <w:sz w:val="24"/>
          <w:szCs w:val="24"/>
        </w:rPr>
        <w:t>разработк</w:t>
      </w:r>
      <w:r w:rsidRPr="00975167">
        <w:rPr>
          <w:rFonts w:ascii="Times New Roman" w:hAnsi="Times New Roman" w:cs="Times New Roman"/>
          <w:spacing w:val="-4"/>
          <w:sz w:val="24"/>
          <w:szCs w:val="24"/>
        </w:rPr>
        <w:t>у</w:t>
      </w:r>
      <w:r w:rsidRPr="00975167">
        <w:rPr>
          <w:rFonts w:ascii="Times New Roman" w:hAnsi="Times New Roman" w:cs="Times New Roman"/>
          <w:spacing w:val="-18"/>
          <w:sz w:val="24"/>
          <w:szCs w:val="24"/>
        </w:rPr>
        <w:t xml:space="preserve"> </w:t>
      </w:r>
      <w:r w:rsidRPr="00975167">
        <w:rPr>
          <w:rFonts w:ascii="Times New Roman" w:hAnsi="Times New Roman" w:cs="Times New Roman"/>
          <w:sz w:val="24"/>
          <w:szCs w:val="24"/>
        </w:rPr>
        <w:t>и</w:t>
      </w:r>
      <w:r w:rsidRPr="00975167">
        <w:rPr>
          <w:rFonts w:ascii="Times New Roman" w:hAnsi="Times New Roman" w:cs="Times New Roman"/>
          <w:spacing w:val="-18"/>
          <w:sz w:val="24"/>
          <w:szCs w:val="24"/>
        </w:rPr>
        <w:t xml:space="preserve"> </w:t>
      </w:r>
      <w:r w:rsidRPr="00975167">
        <w:rPr>
          <w:rFonts w:ascii="Times New Roman" w:hAnsi="Times New Roman" w:cs="Times New Roman"/>
          <w:sz w:val="24"/>
          <w:szCs w:val="24"/>
        </w:rPr>
        <w:t>реали</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ацию</w:t>
      </w:r>
      <w:r w:rsidRPr="00975167">
        <w:rPr>
          <w:rFonts w:ascii="Times New Roman" w:hAnsi="Times New Roman" w:cs="Times New Roman"/>
          <w:spacing w:val="-18"/>
          <w:sz w:val="24"/>
          <w:szCs w:val="24"/>
        </w:rPr>
        <w:t xml:space="preserve"> </w:t>
      </w:r>
      <w:r w:rsidRPr="00975167">
        <w:rPr>
          <w:rFonts w:ascii="Times New Roman" w:hAnsi="Times New Roman" w:cs="Times New Roman"/>
          <w:sz w:val="24"/>
          <w:szCs w:val="24"/>
        </w:rPr>
        <w:t>профилактических</w:t>
      </w:r>
      <w:r w:rsidRPr="00975167">
        <w:rPr>
          <w:rFonts w:ascii="Times New Roman" w:hAnsi="Times New Roman" w:cs="Times New Roman"/>
          <w:spacing w:val="-18"/>
          <w:sz w:val="24"/>
          <w:szCs w:val="24"/>
        </w:rPr>
        <w:t xml:space="preserve"> </w:t>
      </w:r>
      <w:r w:rsidRPr="00975167">
        <w:rPr>
          <w:rFonts w:ascii="Times New Roman" w:hAnsi="Times New Roman" w:cs="Times New Roman"/>
          <w:sz w:val="24"/>
          <w:szCs w:val="24"/>
        </w:rPr>
        <w:t>про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ра</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м,</w:t>
      </w:r>
      <w:r w:rsidRPr="00975167">
        <w:rPr>
          <w:rFonts w:ascii="Times New Roman" w:hAnsi="Times New Roman" w:cs="Times New Roman"/>
          <w:spacing w:val="-19"/>
          <w:sz w:val="24"/>
          <w:szCs w:val="24"/>
        </w:rPr>
        <w:t xml:space="preserve"> </w:t>
      </w:r>
      <w:r w:rsidRPr="00975167">
        <w:rPr>
          <w:rFonts w:ascii="Times New Roman" w:hAnsi="Times New Roman" w:cs="Times New Roman"/>
          <w:sz w:val="24"/>
          <w:szCs w:val="24"/>
        </w:rPr>
        <w:t>направленных на</w:t>
      </w:r>
      <w:r w:rsidRPr="00975167">
        <w:rPr>
          <w:rFonts w:ascii="Times New Roman" w:hAnsi="Times New Roman" w:cs="Times New Roman"/>
          <w:spacing w:val="14"/>
          <w:sz w:val="24"/>
          <w:szCs w:val="24"/>
        </w:rPr>
        <w:t xml:space="preserve"> </w:t>
      </w:r>
      <w:r w:rsidRPr="00975167">
        <w:rPr>
          <w:rFonts w:ascii="Times New Roman" w:hAnsi="Times New Roman" w:cs="Times New Roman"/>
          <w:sz w:val="24"/>
          <w:szCs w:val="24"/>
        </w:rPr>
        <w:t>р</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бот</w:t>
      </w:r>
      <w:r w:rsidRPr="00975167">
        <w:rPr>
          <w:rFonts w:ascii="Times New Roman" w:hAnsi="Times New Roman" w:cs="Times New Roman"/>
          <w:spacing w:val="-4"/>
          <w:sz w:val="24"/>
          <w:szCs w:val="24"/>
        </w:rPr>
        <w:t>у</w:t>
      </w:r>
      <w:r w:rsidRPr="00975167">
        <w:rPr>
          <w:rFonts w:ascii="Times New Roman" w:hAnsi="Times New Roman" w:cs="Times New Roman"/>
          <w:spacing w:val="16"/>
          <w:sz w:val="24"/>
          <w:szCs w:val="24"/>
        </w:rPr>
        <w:t xml:space="preserve"> </w:t>
      </w:r>
      <w:r w:rsidRPr="00975167">
        <w:rPr>
          <w:rFonts w:ascii="Times New Roman" w:hAnsi="Times New Roman" w:cs="Times New Roman"/>
          <w:sz w:val="24"/>
          <w:szCs w:val="24"/>
        </w:rPr>
        <w:t>как</w:t>
      </w:r>
      <w:r w:rsidRPr="00975167">
        <w:rPr>
          <w:rFonts w:ascii="Times New Roman" w:hAnsi="Times New Roman" w:cs="Times New Roman"/>
          <w:spacing w:val="16"/>
          <w:sz w:val="24"/>
          <w:szCs w:val="24"/>
        </w:rPr>
        <w:t xml:space="preserve"> </w:t>
      </w:r>
      <w:r w:rsidRPr="00975167">
        <w:rPr>
          <w:rFonts w:ascii="Times New Roman" w:hAnsi="Times New Roman" w:cs="Times New Roman"/>
          <w:spacing w:val="-3"/>
          <w:sz w:val="24"/>
          <w:szCs w:val="24"/>
        </w:rPr>
        <w:t>с</w:t>
      </w:r>
      <w:r w:rsidRPr="00975167">
        <w:rPr>
          <w:rFonts w:ascii="Times New Roman" w:hAnsi="Times New Roman" w:cs="Times New Roman"/>
          <w:spacing w:val="16"/>
          <w:sz w:val="24"/>
          <w:szCs w:val="24"/>
        </w:rPr>
        <w:t xml:space="preserve"> </w:t>
      </w:r>
      <w:r w:rsidRPr="00975167">
        <w:rPr>
          <w:rFonts w:ascii="Times New Roman" w:hAnsi="Times New Roman" w:cs="Times New Roman"/>
          <w:sz w:val="24"/>
          <w:szCs w:val="24"/>
        </w:rPr>
        <w:t>девиан</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ными</w:t>
      </w:r>
      <w:r w:rsidRPr="00975167">
        <w:rPr>
          <w:rFonts w:ascii="Times New Roman" w:hAnsi="Times New Roman" w:cs="Times New Roman"/>
          <w:spacing w:val="16"/>
          <w:sz w:val="24"/>
          <w:szCs w:val="24"/>
        </w:rPr>
        <w:t xml:space="preserve"> </w:t>
      </w:r>
      <w:r w:rsidRPr="00975167">
        <w:rPr>
          <w:rFonts w:ascii="Times New Roman" w:hAnsi="Times New Roman" w:cs="Times New Roman"/>
          <w:sz w:val="24"/>
          <w:szCs w:val="24"/>
        </w:rPr>
        <w:t>об</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чающими</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я,</w:t>
      </w:r>
      <w:r w:rsidRPr="00975167">
        <w:rPr>
          <w:rFonts w:ascii="Times New Roman" w:hAnsi="Times New Roman" w:cs="Times New Roman"/>
          <w:spacing w:val="16"/>
          <w:sz w:val="24"/>
          <w:szCs w:val="24"/>
        </w:rPr>
        <w:t xml:space="preserve"> </w:t>
      </w:r>
      <w:r w:rsidRPr="00975167">
        <w:rPr>
          <w:rFonts w:ascii="Times New Roman" w:hAnsi="Times New Roman" w:cs="Times New Roman"/>
          <w:sz w:val="24"/>
          <w:szCs w:val="24"/>
        </w:rPr>
        <w:t>та</w:t>
      </w:r>
      <w:r w:rsidRPr="00975167">
        <w:rPr>
          <w:rFonts w:ascii="Times New Roman" w:hAnsi="Times New Roman" w:cs="Times New Roman"/>
          <w:spacing w:val="-3"/>
          <w:sz w:val="24"/>
          <w:szCs w:val="24"/>
        </w:rPr>
        <w:t>к</w:t>
      </w:r>
      <w:r w:rsidRPr="00975167">
        <w:rPr>
          <w:rFonts w:ascii="Times New Roman" w:hAnsi="Times New Roman" w:cs="Times New Roman"/>
          <w:spacing w:val="16"/>
          <w:sz w:val="24"/>
          <w:szCs w:val="24"/>
        </w:rPr>
        <w:t xml:space="preserve"> </w:t>
      </w:r>
      <w:r w:rsidRPr="00975167">
        <w:rPr>
          <w:rFonts w:ascii="Times New Roman" w:hAnsi="Times New Roman" w:cs="Times New Roman"/>
          <w:sz w:val="24"/>
          <w:szCs w:val="24"/>
        </w:rPr>
        <w:t>и</w:t>
      </w:r>
      <w:r w:rsidRPr="00975167">
        <w:rPr>
          <w:rFonts w:ascii="Times New Roman" w:hAnsi="Times New Roman" w:cs="Times New Roman"/>
          <w:spacing w:val="14"/>
          <w:sz w:val="24"/>
          <w:szCs w:val="24"/>
        </w:rPr>
        <w:t xml:space="preserve"> </w:t>
      </w:r>
      <w:r w:rsidRPr="00975167">
        <w:rPr>
          <w:rFonts w:ascii="Times New Roman" w:hAnsi="Times New Roman" w:cs="Times New Roman"/>
          <w:spacing w:val="-3"/>
          <w:sz w:val="24"/>
          <w:szCs w:val="24"/>
        </w:rPr>
        <w:t>с</w:t>
      </w:r>
      <w:r w:rsidRPr="00975167">
        <w:rPr>
          <w:rFonts w:ascii="Times New Roman" w:hAnsi="Times New Roman" w:cs="Times New Roman"/>
          <w:spacing w:val="16"/>
          <w:sz w:val="24"/>
          <w:szCs w:val="24"/>
        </w:rPr>
        <w:t xml:space="preserve"> </w:t>
      </w:r>
      <w:r w:rsidRPr="00975167">
        <w:rPr>
          <w:rFonts w:ascii="Times New Roman" w:hAnsi="Times New Roman" w:cs="Times New Roman"/>
          <w:sz w:val="24"/>
          <w:szCs w:val="24"/>
        </w:rPr>
        <w:t>их</w:t>
      </w:r>
      <w:r w:rsidRPr="00975167">
        <w:rPr>
          <w:rFonts w:ascii="Times New Roman" w:hAnsi="Times New Roman" w:cs="Times New Roman"/>
          <w:spacing w:val="16"/>
          <w:sz w:val="24"/>
          <w:szCs w:val="24"/>
        </w:rPr>
        <w:t xml:space="preserve"> </w:t>
      </w:r>
      <w:r w:rsidRPr="00975167">
        <w:rPr>
          <w:rFonts w:ascii="Times New Roman" w:hAnsi="Times New Roman" w:cs="Times New Roman"/>
          <w:sz w:val="24"/>
          <w:szCs w:val="24"/>
        </w:rPr>
        <w:t>окр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жение</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 ор</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анизацию меж</w:t>
      </w:r>
      <w:r w:rsidRPr="00975167">
        <w:rPr>
          <w:rFonts w:ascii="Times New Roman" w:hAnsi="Times New Roman" w:cs="Times New Roman"/>
          <w:spacing w:val="-4"/>
          <w:sz w:val="24"/>
          <w:szCs w:val="24"/>
        </w:rPr>
        <w:t>в</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до</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ственного вз</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и</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одейст</w:t>
      </w:r>
      <w:r w:rsidRPr="00975167">
        <w:rPr>
          <w:rFonts w:ascii="Times New Roman" w:hAnsi="Times New Roman" w:cs="Times New Roman"/>
          <w:spacing w:val="-4"/>
          <w:sz w:val="24"/>
          <w:szCs w:val="24"/>
        </w:rPr>
        <w:t>в</w:t>
      </w:r>
      <w:r w:rsidRPr="00975167">
        <w:rPr>
          <w:rFonts w:ascii="Times New Roman" w:hAnsi="Times New Roman" w:cs="Times New Roman"/>
          <w:sz w:val="24"/>
          <w:szCs w:val="24"/>
        </w:rPr>
        <w:t xml:space="preserve">ия; </w:t>
      </w:r>
    </w:p>
    <w:p w:rsidR="00975167" w:rsidRPr="00975167" w:rsidRDefault="00975167" w:rsidP="00975167">
      <w:pPr>
        <w:pStyle w:val="af0"/>
        <w:ind w:left="0" w:right="293" w:firstLine="709"/>
        <w:jc w:val="both"/>
        <w:rPr>
          <w:rFonts w:ascii="Times New Roman" w:hAnsi="Times New Roman" w:cs="Times New Roman"/>
          <w:sz w:val="24"/>
          <w:szCs w:val="24"/>
        </w:rPr>
      </w:pPr>
      <w:r w:rsidRPr="00975167">
        <w:rPr>
          <w:rFonts w:ascii="Symbol" w:hAnsi="Symbol" w:cs="Symbol"/>
          <w:sz w:val="24"/>
          <w:szCs w:val="24"/>
        </w:rPr>
        <w:t></w:t>
      </w:r>
      <w:r w:rsidRPr="00975167">
        <w:rPr>
          <w:rFonts w:ascii="Arial" w:hAnsi="Arial" w:cs="Arial"/>
          <w:spacing w:val="53"/>
          <w:sz w:val="24"/>
          <w:szCs w:val="24"/>
        </w:rPr>
        <w:t xml:space="preserve"> </w:t>
      </w:r>
      <w:r w:rsidRPr="00975167">
        <w:rPr>
          <w:rFonts w:ascii="Times New Roman" w:hAnsi="Times New Roman" w:cs="Times New Roman"/>
          <w:sz w:val="24"/>
          <w:szCs w:val="24"/>
        </w:rPr>
        <w:t>вовлеч</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ние</w:t>
      </w:r>
      <w:r w:rsidRPr="00975167">
        <w:rPr>
          <w:rFonts w:ascii="Times New Roman" w:hAnsi="Times New Roman" w:cs="Times New Roman"/>
          <w:spacing w:val="35"/>
          <w:sz w:val="24"/>
          <w:szCs w:val="24"/>
        </w:rPr>
        <w:t xml:space="preserve"> </w:t>
      </w:r>
      <w:r w:rsidRPr="00975167">
        <w:rPr>
          <w:rFonts w:ascii="Times New Roman" w:hAnsi="Times New Roman" w:cs="Times New Roman"/>
          <w:sz w:val="24"/>
          <w:szCs w:val="24"/>
        </w:rPr>
        <w:t>об</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чающихся</w:t>
      </w:r>
      <w:r w:rsidRPr="00975167">
        <w:rPr>
          <w:rFonts w:ascii="Times New Roman" w:hAnsi="Times New Roman" w:cs="Times New Roman"/>
          <w:spacing w:val="38"/>
          <w:sz w:val="24"/>
          <w:szCs w:val="24"/>
        </w:rPr>
        <w:t xml:space="preserve"> </w:t>
      </w:r>
      <w:r w:rsidRPr="00975167">
        <w:rPr>
          <w:rFonts w:ascii="Times New Roman" w:hAnsi="Times New Roman" w:cs="Times New Roman"/>
          <w:sz w:val="24"/>
          <w:szCs w:val="24"/>
        </w:rPr>
        <w:t>в</w:t>
      </w:r>
      <w:r w:rsidRPr="00975167">
        <w:rPr>
          <w:rFonts w:ascii="Times New Roman" w:hAnsi="Times New Roman" w:cs="Times New Roman"/>
          <w:spacing w:val="37"/>
          <w:sz w:val="24"/>
          <w:szCs w:val="24"/>
        </w:rPr>
        <w:t xml:space="preserve"> </w:t>
      </w:r>
      <w:r w:rsidRPr="00975167">
        <w:rPr>
          <w:rFonts w:ascii="Times New Roman" w:hAnsi="Times New Roman" w:cs="Times New Roman"/>
          <w:sz w:val="24"/>
          <w:szCs w:val="24"/>
        </w:rPr>
        <w:t>воспитате</w:t>
      </w:r>
      <w:r w:rsidRPr="00975167">
        <w:rPr>
          <w:rFonts w:ascii="Times New Roman" w:hAnsi="Times New Roman" w:cs="Times New Roman"/>
          <w:spacing w:val="-4"/>
          <w:sz w:val="24"/>
          <w:szCs w:val="24"/>
        </w:rPr>
        <w:t>л</w:t>
      </w:r>
      <w:r w:rsidRPr="00975167">
        <w:rPr>
          <w:rFonts w:ascii="Times New Roman" w:hAnsi="Times New Roman" w:cs="Times New Roman"/>
          <w:sz w:val="24"/>
          <w:szCs w:val="24"/>
        </w:rPr>
        <w:t>ьн</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ю</w:t>
      </w:r>
      <w:r w:rsidRPr="00975167">
        <w:rPr>
          <w:rFonts w:ascii="Times New Roman" w:hAnsi="Times New Roman" w:cs="Times New Roman"/>
          <w:spacing w:val="37"/>
          <w:sz w:val="24"/>
          <w:szCs w:val="24"/>
        </w:rPr>
        <w:t xml:space="preserve"> </w:t>
      </w:r>
      <w:r w:rsidRPr="00975167">
        <w:rPr>
          <w:rFonts w:ascii="Times New Roman" w:hAnsi="Times New Roman" w:cs="Times New Roman"/>
          <w:sz w:val="24"/>
          <w:szCs w:val="24"/>
        </w:rPr>
        <w:t>деятельность</w:t>
      </w:r>
      <w:r w:rsidRPr="00975167">
        <w:rPr>
          <w:rFonts w:ascii="Times New Roman" w:hAnsi="Times New Roman" w:cs="Times New Roman"/>
          <w:spacing w:val="-4"/>
          <w:sz w:val="24"/>
          <w:szCs w:val="24"/>
        </w:rPr>
        <w:t>,</w:t>
      </w:r>
      <w:r w:rsidRPr="00975167">
        <w:rPr>
          <w:rFonts w:ascii="Times New Roman" w:hAnsi="Times New Roman" w:cs="Times New Roman"/>
          <w:spacing w:val="37"/>
          <w:sz w:val="24"/>
          <w:szCs w:val="24"/>
        </w:rPr>
        <w:t xml:space="preserve"> </w:t>
      </w:r>
      <w:r w:rsidRPr="00975167">
        <w:rPr>
          <w:rFonts w:ascii="Times New Roman" w:hAnsi="Times New Roman" w:cs="Times New Roman"/>
          <w:sz w:val="24"/>
          <w:szCs w:val="24"/>
        </w:rPr>
        <w:t>проек</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ы</w:t>
      </w:r>
      <w:r w:rsidRPr="00975167">
        <w:rPr>
          <w:rFonts w:ascii="Times New Roman" w:hAnsi="Times New Roman" w:cs="Times New Roman"/>
          <w:spacing w:val="-4"/>
          <w:sz w:val="24"/>
          <w:szCs w:val="24"/>
        </w:rPr>
        <w:t>,</w:t>
      </w:r>
      <w:r w:rsidRPr="00975167">
        <w:rPr>
          <w:rFonts w:ascii="Times New Roman" w:hAnsi="Times New Roman" w:cs="Times New Roman"/>
          <w:sz w:val="24"/>
          <w:szCs w:val="24"/>
        </w:rPr>
        <w:t xml:space="preserve"> </w:t>
      </w:r>
    </w:p>
    <w:p w:rsidR="00975167" w:rsidRPr="00975167" w:rsidRDefault="00975167" w:rsidP="00975167">
      <w:pPr>
        <w:pStyle w:val="af0"/>
        <w:ind w:left="0" w:right="207"/>
        <w:jc w:val="both"/>
        <w:rPr>
          <w:rFonts w:ascii="Times New Roman" w:hAnsi="Times New Roman" w:cs="Times New Roman"/>
          <w:sz w:val="24"/>
          <w:szCs w:val="24"/>
        </w:rPr>
      </w:pPr>
      <w:r w:rsidRPr="00975167">
        <w:rPr>
          <w:rFonts w:ascii="Times New Roman" w:hAnsi="Times New Roman" w:cs="Times New Roman"/>
          <w:sz w:val="24"/>
          <w:szCs w:val="24"/>
        </w:rPr>
        <w:t>про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рам</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ы</w:t>
      </w:r>
      <w:r w:rsidRPr="00975167">
        <w:rPr>
          <w:rFonts w:ascii="Times New Roman" w:hAnsi="Times New Roman" w:cs="Times New Roman"/>
          <w:spacing w:val="19"/>
          <w:sz w:val="24"/>
          <w:szCs w:val="24"/>
        </w:rPr>
        <w:t xml:space="preserve"> </w:t>
      </w:r>
      <w:r w:rsidRPr="00975167">
        <w:rPr>
          <w:rFonts w:ascii="Times New Roman" w:hAnsi="Times New Roman" w:cs="Times New Roman"/>
          <w:sz w:val="24"/>
          <w:szCs w:val="24"/>
        </w:rPr>
        <w:t>профи</w:t>
      </w:r>
      <w:r w:rsidRPr="00975167">
        <w:rPr>
          <w:rFonts w:ascii="Times New Roman" w:hAnsi="Times New Roman" w:cs="Times New Roman"/>
          <w:spacing w:val="-4"/>
          <w:sz w:val="24"/>
          <w:szCs w:val="24"/>
        </w:rPr>
        <w:t>л</w:t>
      </w:r>
      <w:r w:rsidRPr="00975167">
        <w:rPr>
          <w:rFonts w:ascii="Times New Roman" w:hAnsi="Times New Roman" w:cs="Times New Roman"/>
          <w:sz w:val="24"/>
          <w:szCs w:val="24"/>
        </w:rPr>
        <w:t>актической</w:t>
      </w:r>
      <w:r w:rsidRPr="00975167">
        <w:rPr>
          <w:rFonts w:ascii="Times New Roman" w:hAnsi="Times New Roman" w:cs="Times New Roman"/>
          <w:spacing w:val="18"/>
          <w:sz w:val="24"/>
          <w:szCs w:val="24"/>
        </w:rPr>
        <w:t xml:space="preserve"> </w:t>
      </w:r>
      <w:r w:rsidRPr="00975167">
        <w:rPr>
          <w:rFonts w:ascii="Times New Roman" w:hAnsi="Times New Roman" w:cs="Times New Roman"/>
          <w:sz w:val="24"/>
          <w:szCs w:val="24"/>
        </w:rPr>
        <w:t>напра</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леннос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w:t>
      </w:r>
      <w:r w:rsidRPr="00975167">
        <w:rPr>
          <w:rFonts w:ascii="Times New Roman" w:hAnsi="Times New Roman" w:cs="Times New Roman"/>
          <w:spacing w:val="19"/>
          <w:sz w:val="24"/>
          <w:szCs w:val="24"/>
        </w:rPr>
        <w:t xml:space="preserve"> </w:t>
      </w:r>
      <w:r w:rsidRPr="00975167">
        <w:rPr>
          <w:rFonts w:ascii="Times New Roman" w:hAnsi="Times New Roman" w:cs="Times New Roman"/>
          <w:sz w:val="24"/>
          <w:szCs w:val="24"/>
        </w:rPr>
        <w:t>социал</w:t>
      </w:r>
      <w:r w:rsidRPr="00975167">
        <w:rPr>
          <w:rFonts w:ascii="Times New Roman" w:hAnsi="Times New Roman" w:cs="Times New Roman"/>
          <w:spacing w:val="-4"/>
          <w:sz w:val="24"/>
          <w:szCs w:val="24"/>
        </w:rPr>
        <w:t>ь</w:t>
      </w:r>
      <w:r w:rsidRPr="00975167">
        <w:rPr>
          <w:rFonts w:ascii="Times New Roman" w:hAnsi="Times New Roman" w:cs="Times New Roman"/>
          <w:sz w:val="24"/>
          <w:szCs w:val="24"/>
        </w:rPr>
        <w:t>ных</w:t>
      </w:r>
      <w:r w:rsidRPr="00975167">
        <w:rPr>
          <w:rFonts w:ascii="Times New Roman" w:hAnsi="Times New Roman" w:cs="Times New Roman"/>
          <w:spacing w:val="18"/>
          <w:sz w:val="24"/>
          <w:szCs w:val="24"/>
        </w:rPr>
        <w:t xml:space="preserve"> </w:t>
      </w:r>
      <w:r w:rsidRPr="00975167">
        <w:rPr>
          <w:rFonts w:ascii="Times New Roman" w:hAnsi="Times New Roman" w:cs="Times New Roman"/>
          <w:sz w:val="24"/>
          <w:szCs w:val="24"/>
        </w:rPr>
        <w:t>и</w:t>
      </w:r>
      <w:r w:rsidRPr="00975167">
        <w:rPr>
          <w:rFonts w:ascii="Times New Roman" w:hAnsi="Times New Roman" w:cs="Times New Roman"/>
          <w:spacing w:val="19"/>
          <w:sz w:val="24"/>
          <w:szCs w:val="24"/>
        </w:rPr>
        <w:t xml:space="preserve"> </w:t>
      </w:r>
      <w:r w:rsidRPr="00975167">
        <w:rPr>
          <w:rFonts w:ascii="Times New Roman" w:hAnsi="Times New Roman" w:cs="Times New Roman"/>
          <w:sz w:val="24"/>
          <w:szCs w:val="24"/>
        </w:rPr>
        <w:t>природных ри</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ков в общеобра</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овательной орг</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ни</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ации</w:t>
      </w:r>
      <w:r w:rsidRPr="00975167">
        <w:rPr>
          <w:rFonts w:ascii="Times New Roman" w:hAnsi="Times New Roman" w:cs="Times New Roman"/>
          <w:i/>
          <w:iCs/>
          <w:sz w:val="24"/>
          <w:szCs w:val="24"/>
        </w:rPr>
        <w:t xml:space="preserve"> </w:t>
      </w:r>
      <w:r w:rsidRPr="00975167">
        <w:rPr>
          <w:rFonts w:ascii="Times New Roman" w:hAnsi="Times New Roman" w:cs="Times New Roman"/>
          <w:sz w:val="24"/>
          <w:szCs w:val="24"/>
        </w:rPr>
        <w:t xml:space="preserve">и в </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оциок</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льт</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рном окр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жении с</w:t>
      </w:r>
      <w:r w:rsidRPr="00975167">
        <w:rPr>
          <w:rFonts w:ascii="Times New Roman" w:hAnsi="Times New Roman" w:cs="Times New Roman"/>
          <w:spacing w:val="11"/>
          <w:sz w:val="24"/>
          <w:szCs w:val="24"/>
        </w:rPr>
        <w:t xml:space="preserve"> </w:t>
      </w:r>
      <w:r w:rsidRPr="00975167">
        <w:rPr>
          <w:rFonts w:ascii="Times New Roman" w:hAnsi="Times New Roman" w:cs="Times New Roman"/>
          <w:sz w:val="24"/>
          <w:szCs w:val="24"/>
        </w:rPr>
        <w:t>п</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да</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ога</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и,</w:t>
      </w:r>
      <w:r w:rsidRPr="00975167">
        <w:rPr>
          <w:rFonts w:ascii="Times New Roman" w:hAnsi="Times New Roman" w:cs="Times New Roman"/>
          <w:spacing w:val="9"/>
          <w:sz w:val="24"/>
          <w:szCs w:val="24"/>
        </w:rPr>
        <w:t xml:space="preserve"> </w:t>
      </w:r>
      <w:r w:rsidRPr="00975167">
        <w:rPr>
          <w:rFonts w:ascii="Times New Roman" w:hAnsi="Times New Roman" w:cs="Times New Roman"/>
          <w:sz w:val="24"/>
          <w:szCs w:val="24"/>
        </w:rPr>
        <w:t>родителями,</w:t>
      </w:r>
      <w:r w:rsidRPr="00975167">
        <w:rPr>
          <w:rFonts w:ascii="Times New Roman" w:hAnsi="Times New Roman" w:cs="Times New Roman"/>
          <w:spacing w:val="11"/>
          <w:sz w:val="24"/>
          <w:szCs w:val="24"/>
        </w:rPr>
        <w:t xml:space="preserve"> </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оциальными</w:t>
      </w:r>
      <w:r w:rsidRPr="00975167">
        <w:rPr>
          <w:rFonts w:ascii="Times New Roman" w:hAnsi="Times New Roman" w:cs="Times New Roman"/>
          <w:spacing w:val="10"/>
          <w:sz w:val="24"/>
          <w:szCs w:val="24"/>
        </w:rPr>
        <w:t xml:space="preserve"> </w:t>
      </w:r>
      <w:r w:rsidRPr="00975167">
        <w:rPr>
          <w:rFonts w:ascii="Times New Roman" w:hAnsi="Times New Roman" w:cs="Times New Roman"/>
          <w:sz w:val="24"/>
          <w:szCs w:val="24"/>
        </w:rPr>
        <w:t>пар</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н</w:t>
      </w:r>
      <w:r w:rsidRPr="00975167">
        <w:rPr>
          <w:rFonts w:ascii="Times New Roman" w:hAnsi="Times New Roman" w:cs="Times New Roman"/>
          <w:spacing w:val="-3"/>
          <w:sz w:val="24"/>
          <w:szCs w:val="24"/>
        </w:rPr>
        <w:t>ё</w:t>
      </w:r>
      <w:r w:rsidRPr="00975167">
        <w:rPr>
          <w:rFonts w:ascii="Times New Roman" w:hAnsi="Times New Roman" w:cs="Times New Roman"/>
          <w:sz w:val="24"/>
          <w:szCs w:val="24"/>
        </w:rPr>
        <w:t>ра</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и</w:t>
      </w:r>
      <w:r w:rsidRPr="00975167">
        <w:rPr>
          <w:rFonts w:ascii="Times New Roman" w:hAnsi="Times New Roman" w:cs="Times New Roman"/>
          <w:spacing w:val="11"/>
          <w:sz w:val="24"/>
          <w:szCs w:val="24"/>
        </w:rPr>
        <w:t xml:space="preserve"> </w:t>
      </w:r>
      <w:r w:rsidRPr="00975167">
        <w:rPr>
          <w:rFonts w:ascii="Times New Roman" w:hAnsi="Times New Roman" w:cs="Times New Roman"/>
          <w:sz w:val="24"/>
          <w:szCs w:val="24"/>
        </w:rPr>
        <w:t>(</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нтин</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рко</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ические</w:t>
      </w:r>
      <w:r w:rsidRPr="00975167">
        <w:rPr>
          <w:rFonts w:ascii="Times New Roman" w:hAnsi="Times New Roman" w:cs="Times New Roman"/>
          <w:spacing w:val="-3"/>
          <w:sz w:val="24"/>
          <w:szCs w:val="24"/>
        </w:rPr>
        <w:t>,</w:t>
      </w:r>
      <w:r w:rsidRPr="00975167">
        <w:rPr>
          <w:rFonts w:ascii="Times New Roman" w:hAnsi="Times New Roman" w:cs="Times New Roman"/>
          <w:sz w:val="24"/>
          <w:szCs w:val="24"/>
        </w:rPr>
        <w:t xml:space="preserve"> антиалкогольные,</w:t>
      </w:r>
      <w:r w:rsidRPr="00975167">
        <w:rPr>
          <w:rFonts w:ascii="Times New Roman" w:hAnsi="Times New Roman" w:cs="Times New Roman"/>
          <w:spacing w:val="65"/>
          <w:sz w:val="24"/>
          <w:szCs w:val="24"/>
        </w:rPr>
        <w:t xml:space="preserve"> </w:t>
      </w:r>
      <w:r w:rsidRPr="00975167">
        <w:rPr>
          <w:rFonts w:ascii="Times New Roman" w:hAnsi="Times New Roman" w:cs="Times New Roman"/>
          <w:sz w:val="24"/>
          <w:szCs w:val="24"/>
        </w:rPr>
        <w:t>про</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ив</w:t>
      </w:r>
      <w:r w:rsidRPr="00975167">
        <w:rPr>
          <w:rFonts w:ascii="Times New Roman" w:hAnsi="Times New Roman" w:cs="Times New Roman"/>
          <w:spacing w:val="68"/>
          <w:sz w:val="24"/>
          <w:szCs w:val="24"/>
        </w:rPr>
        <w:t xml:space="preserve"> </w:t>
      </w:r>
      <w:r w:rsidRPr="00975167">
        <w:rPr>
          <w:rFonts w:ascii="Times New Roman" w:hAnsi="Times New Roman" w:cs="Times New Roman"/>
          <w:sz w:val="24"/>
          <w:szCs w:val="24"/>
        </w:rPr>
        <w:t>к</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рения,</w:t>
      </w:r>
      <w:r w:rsidRPr="00975167">
        <w:rPr>
          <w:rFonts w:ascii="Times New Roman" w:hAnsi="Times New Roman" w:cs="Times New Roman"/>
          <w:spacing w:val="68"/>
          <w:sz w:val="24"/>
          <w:szCs w:val="24"/>
        </w:rPr>
        <w:t xml:space="preserve"> </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о</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лечения</w:t>
      </w:r>
      <w:r w:rsidRPr="00975167">
        <w:rPr>
          <w:rFonts w:ascii="Times New Roman" w:hAnsi="Times New Roman" w:cs="Times New Roman"/>
          <w:spacing w:val="69"/>
          <w:sz w:val="24"/>
          <w:szCs w:val="24"/>
        </w:rPr>
        <w:t xml:space="preserve"> </w:t>
      </w:r>
      <w:r w:rsidRPr="00975167">
        <w:rPr>
          <w:rFonts w:ascii="Times New Roman" w:hAnsi="Times New Roman" w:cs="Times New Roman"/>
          <w:sz w:val="24"/>
          <w:szCs w:val="24"/>
        </w:rPr>
        <w:t>в</w:t>
      </w:r>
      <w:r w:rsidRPr="00975167">
        <w:rPr>
          <w:rFonts w:ascii="Times New Roman" w:hAnsi="Times New Roman" w:cs="Times New Roman"/>
          <w:spacing w:val="65"/>
          <w:sz w:val="24"/>
          <w:szCs w:val="24"/>
        </w:rPr>
        <w:t xml:space="preserve"> </w:t>
      </w:r>
      <w:r w:rsidRPr="00975167">
        <w:rPr>
          <w:rFonts w:ascii="Times New Roman" w:hAnsi="Times New Roman" w:cs="Times New Roman"/>
          <w:sz w:val="24"/>
          <w:szCs w:val="24"/>
        </w:rPr>
        <w:t>дес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ктивные</w:t>
      </w:r>
      <w:r w:rsidRPr="00975167">
        <w:rPr>
          <w:rFonts w:ascii="Times New Roman" w:hAnsi="Times New Roman" w:cs="Times New Roman"/>
          <w:spacing w:val="66"/>
          <w:sz w:val="24"/>
          <w:szCs w:val="24"/>
        </w:rPr>
        <w:t xml:space="preserve"> </w:t>
      </w:r>
      <w:r w:rsidRPr="00975167">
        <w:rPr>
          <w:rFonts w:ascii="Times New Roman" w:hAnsi="Times New Roman" w:cs="Times New Roman"/>
          <w:sz w:val="24"/>
          <w:szCs w:val="24"/>
        </w:rPr>
        <w:t>детс</w:t>
      </w:r>
      <w:r w:rsidRPr="00975167">
        <w:rPr>
          <w:rFonts w:ascii="Times New Roman" w:hAnsi="Times New Roman" w:cs="Times New Roman"/>
          <w:spacing w:val="-3"/>
          <w:sz w:val="24"/>
          <w:szCs w:val="24"/>
        </w:rPr>
        <w:t>к</w:t>
      </w:r>
      <w:r w:rsidRPr="00975167">
        <w:rPr>
          <w:rFonts w:ascii="Times New Roman" w:hAnsi="Times New Roman" w:cs="Times New Roman"/>
          <w:sz w:val="24"/>
          <w:szCs w:val="24"/>
        </w:rPr>
        <w:t>ие</w:t>
      </w:r>
      <w:r w:rsidRPr="00975167">
        <w:rPr>
          <w:rFonts w:ascii="Times New Roman" w:hAnsi="Times New Roman" w:cs="Times New Roman"/>
          <w:spacing w:val="66"/>
          <w:sz w:val="24"/>
          <w:szCs w:val="24"/>
        </w:rPr>
        <w:t xml:space="preserve"> </w:t>
      </w:r>
      <w:r w:rsidRPr="00975167">
        <w:rPr>
          <w:rFonts w:ascii="Times New Roman" w:hAnsi="Times New Roman" w:cs="Times New Roman"/>
          <w:sz w:val="24"/>
          <w:szCs w:val="24"/>
        </w:rPr>
        <w:t>и молод</w:t>
      </w:r>
      <w:r w:rsidRPr="00975167">
        <w:rPr>
          <w:rFonts w:ascii="Times New Roman" w:hAnsi="Times New Roman" w:cs="Times New Roman"/>
          <w:spacing w:val="-3"/>
          <w:sz w:val="24"/>
          <w:szCs w:val="24"/>
        </w:rPr>
        <w:t>ё</w:t>
      </w:r>
      <w:r w:rsidRPr="00975167">
        <w:rPr>
          <w:rFonts w:ascii="Times New Roman" w:hAnsi="Times New Roman" w:cs="Times New Roman"/>
          <w:sz w:val="24"/>
          <w:szCs w:val="24"/>
        </w:rPr>
        <w:t>жные объединения, к</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льты, с</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бкульт</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ры, гр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ппы в социальных се</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ях; по</w:t>
      </w:r>
      <w:r w:rsidRPr="00975167">
        <w:rPr>
          <w:rFonts w:ascii="Times New Roman" w:hAnsi="Times New Roman" w:cs="Times New Roman"/>
          <w:spacing w:val="67"/>
          <w:sz w:val="24"/>
          <w:szCs w:val="24"/>
        </w:rPr>
        <w:t xml:space="preserve"> </w:t>
      </w:r>
      <w:r w:rsidRPr="00975167">
        <w:rPr>
          <w:rFonts w:ascii="Times New Roman" w:hAnsi="Times New Roman" w:cs="Times New Roman"/>
          <w:sz w:val="24"/>
          <w:szCs w:val="24"/>
        </w:rPr>
        <w:t>бе</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опасности</w:t>
      </w:r>
      <w:r w:rsidRPr="00975167">
        <w:rPr>
          <w:rFonts w:ascii="Times New Roman" w:hAnsi="Times New Roman" w:cs="Times New Roman"/>
          <w:spacing w:val="68"/>
          <w:sz w:val="24"/>
          <w:szCs w:val="24"/>
        </w:rPr>
        <w:t xml:space="preserve"> </w:t>
      </w:r>
      <w:r w:rsidRPr="00975167">
        <w:rPr>
          <w:rFonts w:ascii="Times New Roman" w:hAnsi="Times New Roman" w:cs="Times New Roman"/>
          <w:sz w:val="24"/>
          <w:szCs w:val="24"/>
        </w:rPr>
        <w:t>в</w:t>
      </w:r>
      <w:r w:rsidRPr="00975167">
        <w:rPr>
          <w:rFonts w:ascii="Times New Roman" w:hAnsi="Times New Roman" w:cs="Times New Roman"/>
          <w:spacing w:val="65"/>
          <w:sz w:val="24"/>
          <w:szCs w:val="24"/>
        </w:rPr>
        <w:t xml:space="preserve"> </w:t>
      </w:r>
      <w:r w:rsidRPr="00975167">
        <w:rPr>
          <w:rFonts w:ascii="Times New Roman" w:hAnsi="Times New Roman" w:cs="Times New Roman"/>
          <w:sz w:val="24"/>
          <w:szCs w:val="24"/>
        </w:rPr>
        <w:t>цифровой</w:t>
      </w:r>
      <w:r w:rsidRPr="00975167">
        <w:rPr>
          <w:rFonts w:ascii="Times New Roman" w:hAnsi="Times New Roman" w:cs="Times New Roman"/>
          <w:spacing w:val="68"/>
          <w:sz w:val="24"/>
          <w:szCs w:val="24"/>
        </w:rPr>
        <w:t xml:space="preserve"> </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де,</w:t>
      </w:r>
      <w:r w:rsidRPr="00975167">
        <w:rPr>
          <w:rFonts w:ascii="Times New Roman" w:hAnsi="Times New Roman" w:cs="Times New Roman"/>
          <w:spacing w:val="65"/>
          <w:sz w:val="24"/>
          <w:szCs w:val="24"/>
        </w:rPr>
        <w:t xml:space="preserve"> </w:t>
      </w:r>
      <w:r w:rsidRPr="00975167">
        <w:rPr>
          <w:rFonts w:ascii="Times New Roman" w:hAnsi="Times New Roman" w:cs="Times New Roman"/>
          <w:sz w:val="24"/>
          <w:szCs w:val="24"/>
        </w:rPr>
        <w:t>на</w:t>
      </w:r>
      <w:r w:rsidRPr="00975167">
        <w:rPr>
          <w:rFonts w:ascii="Times New Roman" w:hAnsi="Times New Roman" w:cs="Times New Roman"/>
          <w:spacing w:val="68"/>
          <w:sz w:val="24"/>
          <w:szCs w:val="24"/>
        </w:rPr>
        <w:t xml:space="preserve"> </w:t>
      </w:r>
      <w:r w:rsidRPr="00975167">
        <w:rPr>
          <w:rFonts w:ascii="Times New Roman" w:hAnsi="Times New Roman" w:cs="Times New Roman"/>
          <w:sz w:val="24"/>
          <w:szCs w:val="24"/>
        </w:rPr>
        <w:t>тр</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н</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порте,</w:t>
      </w:r>
      <w:r w:rsidRPr="00975167">
        <w:rPr>
          <w:rFonts w:ascii="Times New Roman" w:hAnsi="Times New Roman" w:cs="Times New Roman"/>
          <w:spacing w:val="65"/>
          <w:sz w:val="24"/>
          <w:szCs w:val="24"/>
        </w:rPr>
        <w:t xml:space="preserve"> </w:t>
      </w:r>
      <w:r w:rsidRPr="00975167">
        <w:rPr>
          <w:rFonts w:ascii="Times New Roman" w:hAnsi="Times New Roman" w:cs="Times New Roman"/>
          <w:sz w:val="24"/>
          <w:szCs w:val="24"/>
        </w:rPr>
        <w:t>на</w:t>
      </w:r>
      <w:r w:rsidRPr="00975167">
        <w:rPr>
          <w:rFonts w:ascii="Times New Roman" w:hAnsi="Times New Roman" w:cs="Times New Roman"/>
          <w:spacing w:val="68"/>
          <w:sz w:val="24"/>
          <w:szCs w:val="24"/>
        </w:rPr>
        <w:t xml:space="preserve"> </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оде,</w:t>
      </w:r>
      <w:r w:rsidRPr="00975167">
        <w:rPr>
          <w:rFonts w:ascii="Times New Roman" w:hAnsi="Times New Roman" w:cs="Times New Roman"/>
          <w:spacing w:val="1"/>
          <w:sz w:val="24"/>
          <w:szCs w:val="24"/>
        </w:rPr>
        <w:t xml:space="preserve"> </w:t>
      </w:r>
      <w:r w:rsidRPr="00975167">
        <w:rPr>
          <w:rFonts w:ascii="Times New Roman" w:hAnsi="Times New Roman" w:cs="Times New Roman"/>
          <w:sz w:val="24"/>
          <w:szCs w:val="24"/>
        </w:rPr>
        <w:t>бе</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опаснос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 дорожно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w:t>
      </w:r>
      <w:r w:rsidRPr="00975167">
        <w:rPr>
          <w:rFonts w:ascii="Times New Roman" w:hAnsi="Times New Roman" w:cs="Times New Roman"/>
          <w:spacing w:val="-8"/>
          <w:sz w:val="24"/>
          <w:szCs w:val="24"/>
        </w:rPr>
        <w:t xml:space="preserve"> </w:t>
      </w:r>
      <w:r w:rsidRPr="00975167">
        <w:rPr>
          <w:rFonts w:ascii="Times New Roman" w:hAnsi="Times New Roman" w:cs="Times New Roman"/>
          <w:sz w:val="24"/>
          <w:szCs w:val="24"/>
        </w:rPr>
        <w:t>движения,</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про</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ивопожарной</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безопа</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ности,</w:t>
      </w:r>
      <w:r w:rsidRPr="00975167">
        <w:rPr>
          <w:rFonts w:ascii="Times New Roman" w:hAnsi="Times New Roman" w:cs="Times New Roman"/>
          <w:spacing w:val="-8"/>
          <w:sz w:val="24"/>
          <w:szCs w:val="24"/>
        </w:rPr>
        <w:t xml:space="preserve"> </w:t>
      </w:r>
      <w:r w:rsidRPr="00975167">
        <w:rPr>
          <w:rFonts w:ascii="Times New Roman" w:hAnsi="Times New Roman" w:cs="Times New Roman"/>
          <w:sz w:val="24"/>
          <w:szCs w:val="24"/>
        </w:rPr>
        <w:t>ан</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итеррористической и ан</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иэкс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ре</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ист</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кой</w:t>
      </w:r>
      <w:r w:rsidRPr="00975167">
        <w:rPr>
          <w:rFonts w:ascii="Times New Roman" w:hAnsi="Times New Roman" w:cs="Times New Roman"/>
          <w:spacing w:val="-4"/>
          <w:sz w:val="24"/>
          <w:szCs w:val="24"/>
        </w:rPr>
        <w:t xml:space="preserve"> </w:t>
      </w:r>
      <w:r w:rsidRPr="00975167">
        <w:rPr>
          <w:rFonts w:ascii="Times New Roman" w:hAnsi="Times New Roman" w:cs="Times New Roman"/>
          <w:sz w:val="24"/>
          <w:szCs w:val="24"/>
        </w:rPr>
        <w:t>безопа</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 xml:space="preserve">ности, </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ражд</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н</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 xml:space="preserve">кой обороне и т. д.); </w:t>
      </w:r>
    </w:p>
    <w:p w:rsidR="00975167" w:rsidRPr="00975167" w:rsidRDefault="00975167" w:rsidP="00975167">
      <w:pPr>
        <w:pStyle w:val="af0"/>
        <w:ind w:left="0" w:right="294" w:firstLine="709"/>
        <w:jc w:val="both"/>
        <w:rPr>
          <w:rFonts w:ascii="Times New Roman" w:hAnsi="Times New Roman" w:cs="Times New Roman"/>
          <w:sz w:val="24"/>
          <w:szCs w:val="24"/>
        </w:rPr>
      </w:pPr>
      <w:r w:rsidRPr="00975167">
        <w:rPr>
          <w:rFonts w:ascii="Symbol" w:hAnsi="Symbol" w:cs="Symbol"/>
          <w:sz w:val="24"/>
          <w:szCs w:val="24"/>
        </w:rPr>
        <w:t></w:t>
      </w:r>
      <w:r w:rsidRPr="00975167">
        <w:rPr>
          <w:rFonts w:ascii="Arial" w:hAnsi="Arial" w:cs="Arial"/>
          <w:spacing w:val="53"/>
          <w:sz w:val="24"/>
          <w:szCs w:val="24"/>
        </w:rPr>
        <w:t xml:space="preserve"> </w:t>
      </w:r>
      <w:r w:rsidRPr="00975167">
        <w:rPr>
          <w:rFonts w:ascii="Times New Roman" w:hAnsi="Times New Roman" w:cs="Times New Roman"/>
          <w:sz w:val="24"/>
          <w:szCs w:val="24"/>
        </w:rPr>
        <w:t>ор</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анизацию</w:t>
      </w:r>
      <w:r w:rsidRPr="00975167">
        <w:rPr>
          <w:rFonts w:ascii="Times New Roman" w:hAnsi="Times New Roman" w:cs="Times New Roman"/>
          <w:spacing w:val="32"/>
          <w:sz w:val="24"/>
          <w:szCs w:val="24"/>
        </w:rPr>
        <w:t xml:space="preserve"> </w:t>
      </w:r>
      <w:r w:rsidRPr="00975167">
        <w:rPr>
          <w:rFonts w:ascii="Times New Roman" w:hAnsi="Times New Roman" w:cs="Times New Roman"/>
          <w:sz w:val="24"/>
          <w:szCs w:val="24"/>
        </w:rPr>
        <w:t>прев</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нти</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ной</w:t>
      </w:r>
      <w:r w:rsidRPr="00975167">
        <w:rPr>
          <w:rFonts w:ascii="Times New Roman" w:hAnsi="Times New Roman" w:cs="Times New Roman"/>
          <w:spacing w:val="32"/>
          <w:sz w:val="24"/>
          <w:szCs w:val="24"/>
        </w:rPr>
        <w:t xml:space="preserve"> </w:t>
      </w:r>
      <w:r w:rsidRPr="00975167">
        <w:rPr>
          <w:rFonts w:ascii="Times New Roman" w:hAnsi="Times New Roman" w:cs="Times New Roman"/>
          <w:sz w:val="24"/>
          <w:szCs w:val="24"/>
        </w:rPr>
        <w:t>работы</w:t>
      </w:r>
      <w:r w:rsidRPr="00975167">
        <w:rPr>
          <w:rFonts w:ascii="Times New Roman" w:hAnsi="Times New Roman" w:cs="Times New Roman"/>
          <w:spacing w:val="33"/>
          <w:sz w:val="24"/>
          <w:szCs w:val="24"/>
        </w:rPr>
        <w:t xml:space="preserve"> </w:t>
      </w:r>
      <w:r w:rsidRPr="00975167">
        <w:rPr>
          <w:rFonts w:ascii="Times New Roman" w:hAnsi="Times New Roman" w:cs="Times New Roman"/>
          <w:sz w:val="24"/>
          <w:szCs w:val="24"/>
        </w:rPr>
        <w:t>с</w:t>
      </w:r>
      <w:r w:rsidRPr="00975167">
        <w:rPr>
          <w:rFonts w:ascii="Times New Roman" w:hAnsi="Times New Roman" w:cs="Times New Roman"/>
          <w:spacing w:val="30"/>
          <w:sz w:val="24"/>
          <w:szCs w:val="24"/>
        </w:rPr>
        <w:t xml:space="preserve"> </w:t>
      </w:r>
      <w:r w:rsidRPr="00975167">
        <w:rPr>
          <w:rFonts w:ascii="Times New Roman" w:hAnsi="Times New Roman" w:cs="Times New Roman"/>
          <w:sz w:val="24"/>
          <w:szCs w:val="24"/>
        </w:rPr>
        <w:t>об</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чающими</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я</w:t>
      </w:r>
      <w:r w:rsidRPr="00975167">
        <w:rPr>
          <w:rFonts w:ascii="Times New Roman" w:hAnsi="Times New Roman" w:cs="Times New Roman"/>
          <w:spacing w:val="33"/>
          <w:sz w:val="24"/>
          <w:szCs w:val="24"/>
        </w:rPr>
        <w:t xml:space="preserve"> </w:t>
      </w:r>
      <w:r w:rsidRPr="00975167">
        <w:rPr>
          <w:rFonts w:ascii="Times New Roman" w:hAnsi="Times New Roman" w:cs="Times New Roman"/>
          <w:sz w:val="24"/>
          <w:szCs w:val="24"/>
        </w:rPr>
        <w:t>со</w:t>
      </w:r>
      <w:r w:rsidRPr="00975167">
        <w:rPr>
          <w:rFonts w:ascii="Times New Roman" w:hAnsi="Times New Roman" w:cs="Times New Roman"/>
          <w:spacing w:val="32"/>
          <w:sz w:val="24"/>
          <w:szCs w:val="24"/>
        </w:rPr>
        <w:t xml:space="preserve"> </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цен</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рия</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 xml:space="preserve">и </w:t>
      </w:r>
    </w:p>
    <w:p w:rsidR="00975167" w:rsidRPr="00975167" w:rsidRDefault="00975167" w:rsidP="00975167">
      <w:pPr>
        <w:pStyle w:val="af0"/>
        <w:tabs>
          <w:tab w:val="left" w:pos="3173"/>
          <w:tab w:val="left" w:pos="5063"/>
          <w:tab w:val="left" w:pos="5454"/>
          <w:tab w:val="left" w:pos="7145"/>
          <w:tab w:val="left" w:pos="9104"/>
        </w:tabs>
        <w:ind w:left="0" w:right="214"/>
        <w:jc w:val="both"/>
        <w:rPr>
          <w:rFonts w:ascii="Times New Roman" w:hAnsi="Times New Roman" w:cs="Times New Roman"/>
          <w:sz w:val="24"/>
          <w:szCs w:val="24"/>
        </w:rPr>
      </w:pPr>
      <w:r w:rsidRPr="00975167">
        <w:rPr>
          <w:rFonts w:ascii="Times New Roman" w:hAnsi="Times New Roman" w:cs="Times New Roman"/>
          <w:sz w:val="24"/>
          <w:szCs w:val="24"/>
        </w:rPr>
        <w:t>социально</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одобря</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мо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поведения,</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по</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раз</w:t>
      </w:r>
      <w:r w:rsidRPr="00975167">
        <w:rPr>
          <w:rFonts w:ascii="Times New Roman" w:hAnsi="Times New Roman" w:cs="Times New Roman"/>
          <w:spacing w:val="-4"/>
          <w:sz w:val="24"/>
          <w:szCs w:val="24"/>
        </w:rPr>
        <w:t>в</w:t>
      </w:r>
      <w:r w:rsidRPr="00975167">
        <w:rPr>
          <w:rFonts w:ascii="Times New Roman" w:hAnsi="Times New Roman" w:cs="Times New Roman"/>
          <w:sz w:val="24"/>
          <w:szCs w:val="24"/>
        </w:rPr>
        <w:t>итию</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навыков</w:t>
      </w:r>
      <w:r w:rsidRPr="00975167">
        <w:rPr>
          <w:rFonts w:ascii="Times New Roman" w:hAnsi="Times New Roman" w:cs="Times New Roman"/>
          <w:spacing w:val="6"/>
          <w:sz w:val="24"/>
          <w:szCs w:val="24"/>
        </w:rPr>
        <w:t xml:space="preserve"> </w:t>
      </w:r>
      <w:r w:rsidRPr="00975167">
        <w:rPr>
          <w:rFonts w:ascii="Times New Roman" w:hAnsi="Times New Roman" w:cs="Times New Roman"/>
          <w:sz w:val="24"/>
          <w:szCs w:val="24"/>
        </w:rPr>
        <w:t>са</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ор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флек</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 xml:space="preserve">ии, самоконтроля, </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стойчи</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ости к негативным во</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д</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йст</w:t>
      </w:r>
      <w:r w:rsidRPr="00975167">
        <w:rPr>
          <w:rFonts w:ascii="Times New Roman" w:hAnsi="Times New Roman" w:cs="Times New Roman"/>
          <w:spacing w:val="-4"/>
          <w:sz w:val="24"/>
          <w:szCs w:val="24"/>
        </w:rPr>
        <w:t>в</w:t>
      </w:r>
      <w:r w:rsidRPr="00975167">
        <w:rPr>
          <w:rFonts w:ascii="Times New Roman" w:hAnsi="Times New Roman" w:cs="Times New Roman"/>
          <w:sz w:val="24"/>
          <w:szCs w:val="24"/>
        </w:rPr>
        <w:t xml:space="preserve">иям, </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ппо</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ом</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 xml:space="preserve"> давлению; </w:t>
      </w:r>
    </w:p>
    <w:p w:rsidR="00975167" w:rsidRPr="00975167" w:rsidRDefault="00975167" w:rsidP="00975167">
      <w:pPr>
        <w:pStyle w:val="af0"/>
        <w:ind w:left="0" w:right="297" w:firstLine="709"/>
        <w:jc w:val="both"/>
        <w:rPr>
          <w:rFonts w:ascii="Times New Roman" w:hAnsi="Times New Roman" w:cs="Times New Roman"/>
          <w:sz w:val="24"/>
          <w:szCs w:val="24"/>
        </w:rPr>
      </w:pPr>
      <w:r w:rsidRPr="00975167">
        <w:rPr>
          <w:rFonts w:ascii="Symbol" w:hAnsi="Symbol" w:cs="Symbol"/>
          <w:sz w:val="24"/>
          <w:szCs w:val="24"/>
        </w:rPr>
        <w:t></w:t>
      </w:r>
      <w:r w:rsidRPr="00975167">
        <w:rPr>
          <w:rFonts w:ascii="Arial" w:hAnsi="Arial" w:cs="Arial"/>
          <w:spacing w:val="53"/>
          <w:sz w:val="24"/>
          <w:szCs w:val="24"/>
        </w:rPr>
        <w:t xml:space="preserve"> </w:t>
      </w:r>
      <w:r w:rsidRPr="00975167">
        <w:rPr>
          <w:rFonts w:ascii="Times New Roman" w:hAnsi="Times New Roman" w:cs="Times New Roman"/>
          <w:sz w:val="24"/>
          <w:szCs w:val="24"/>
        </w:rPr>
        <w:t>профилак</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ик</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 xml:space="preserve"> пра</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он</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шений, девиаций по</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дст</w:t>
      </w:r>
      <w:r w:rsidRPr="00975167">
        <w:rPr>
          <w:rFonts w:ascii="Times New Roman" w:hAnsi="Times New Roman" w:cs="Times New Roman"/>
          <w:spacing w:val="-4"/>
          <w:sz w:val="24"/>
          <w:szCs w:val="24"/>
        </w:rPr>
        <w:t>в</w:t>
      </w:r>
      <w:r w:rsidRPr="00975167">
        <w:rPr>
          <w:rFonts w:ascii="Times New Roman" w:hAnsi="Times New Roman" w:cs="Times New Roman"/>
          <w:sz w:val="24"/>
          <w:szCs w:val="24"/>
        </w:rPr>
        <w:t>ом органи</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 xml:space="preserve">ации </w:t>
      </w:r>
    </w:p>
    <w:p w:rsidR="00975167" w:rsidRPr="00975167" w:rsidRDefault="00975167" w:rsidP="00975167">
      <w:pPr>
        <w:pStyle w:val="af0"/>
        <w:tabs>
          <w:tab w:val="left" w:pos="3152"/>
          <w:tab w:val="left" w:pos="3218"/>
          <w:tab w:val="left" w:pos="4752"/>
          <w:tab w:val="left" w:pos="5358"/>
          <w:tab w:val="left" w:pos="5518"/>
          <w:tab w:val="left" w:pos="6827"/>
          <w:tab w:val="left" w:pos="7213"/>
          <w:tab w:val="left" w:pos="7913"/>
          <w:tab w:val="left" w:pos="8841"/>
          <w:tab w:val="left" w:pos="9427"/>
        </w:tabs>
        <w:ind w:left="0" w:right="207"/>
        <w:jc w:val="both"/>
        <w:rPr>
          <w:rFonts w:ascii="Times New Roman" w:hAnsi="Times New Roman" w:cs="Times New Roman"/>
          <w:sz w:val="24"/>
          <w:szCs w:val="24"/>
        </w:rPr>
      </w:pPr>
      <w:r w:rsidRPr="00975167">
        <w:rPr>
          <w:rFonts w:ascii="Times New Roman" w:hAnsi="Times New Roman" w:cs="Times New Roman"/>
          <w:sz w:val="24"/>
          <w:szCs w:val="24"/>
        </w:rPr>
        <w:t>деятел</w:t>
      </w:r>
      <w:r w:rsidRPr="00975167">
        <w:rPr>
          <w:rFonts w:ascii="Times New Roman" w:hAnsi="Times New Roman" w:cs="Times New Roman"/>
          <w:spacing w:val="-4"/>
          <w:sz w:val="24"/>
          <w:szCs w:val="24"/>
        </w:rPr>
        <w:t>ь</w:t>
      </w:r>
      <w:r w:rsidRPr="00975167">
        <w:rPr>
          <w:rFonts w:ascii="Times New Roman" w:hAnsi="Times New Roman" w:cs="Times New Roman"/>
          <w:sz w:val="24"/>
          <w:szCs w:val="24"/>
        </w:rPr>
        <w:t>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 альтернати</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ной де</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иантном</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 xml:space="preserve"> поведению – познания (п</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тешествия), и</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пыт</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 xml:space="preserve">ния </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 xml:space="preserve">ебя </w:t>
      </w:r>
      <w:r w:rsidRPr="00975167">
        <w:rPr>
          <w:rFonts w:ascii="Times New Roman" w:hAnsi="Times New Roman" w:cs="Times New Roman"/>
          <w:spacing w:val="-3"/>
          <w:sz w:val="24"/>
          <w:szCs w:val="24"/>
        </w:rPr>
        <w:t>(</w:t>
      </w:r>
      <w:r w:rsidRPr="00975167">
        <w:rPr>
          <w:rFonts w:ascii="Times New Roman" w:hAnsi="Times New Roman" w:cs="Times New Roman"/>
          <w:sz w:val="24"/>
          <w:szCs w:val="24"/>
        </w:rPr>
        <w:t xml:space="preserve">походы, спорт), </w:t>
      </w:r>
      <w:r w:rsidRPr="00975167">
        <w:rPr>
          <w:rFonts w:ascii="Times New Roman" w:hAnsi="Times New Roman" w:cs="Times New Roman"/>
          <w:spacing w:val="-3"/>
          <w:sz w:val="24"/>
          <w:szCs w:val="24"/>
        </w:rPr>
        <w:t>з</w:t>
      </w:r>
      <w:r w:rsidRPr="00975167">
        <w:rPr>
          <w:rFonts w:ascii="Times New Roman" w:hAnsi="Times New Roman" w:cs="Times New Roman"/>
          <w:sz w:val="24"/>
          <w:szCs w:val="24"/>
        </w:rPr>
        <w:t>н</w:t>
      </w:r>
      <w:r w:rsidRPr="00975167">
        <w:rPr>
          <w:rFonts w:ascii="Times New Roman" w:hAnsi="Times New Roman" w:cs="Times New Roman"/>
          <w:spacing w:val="-3"/>
          <w:sz w:val="24"/>
          <w:szCs w:val="24"/>
        </w:rPr>
        <w:t>а</w:t>
      </w:r>
      <w:r w:rsidRPr="00975167">
        <w:rPr>
          <w:rFonts w:ascii="Times New Roman" w:hAnsi="Times New Roman" w:cs="Times New Roman"/>
          <w:sz w:val="24"/>
          <w:szCs w:val="24"/>
        </w:rPr>
        <w:t>чи</w:t>
      </w:r>
      <w:r w:rsidRPr="00975167">
        <w:rPr>
          <w:rFonts w:ascii="Times New Roman" w:hAnsi="Times New Roman" w:cs="Times New Roman"/>
          <w:spacing w:val="-3"/>
          <w:sz w:val="24"/>
          <w:szCs w:val="24"/>
        </w:rPr>
        <w:t>м</w:t>
      </w:r>
      <w:r w:rsidRPr="00975167">
        <w:rPr>
          <w:rFonts w:ascii="Times New Roman" w:hAnsi="Times New Roman" w:cs="Times New Roman"/>
          <w:sz w:val="24"/>
          <w:szCs w:val="24"/>
        </w:rPr>
        <w:t>о</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о общ</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ния</w:t>
      </w:r>
      <w:r w:rsidRPr="00975167">
        <w:rPr>
          <w:rFonts w:ascii="Times New Roman" w:hAnsi="Times New Roman" w:cs="Times New Roman"/>
          <w:spacing w:val="-3"/>
          <w:sz w:val="24"/>
          <w:szCs w:val="24"/>
        </w:rPr>
        <w:t>,</w:t>
      </w:r>
      <w:r w:rsidRPr="00975167">
        <w:rPr>
          <w:rFonts w:ascii="Times New Roman" w:hAnsi="Times New Roman" w:cs="Times New Roman"/>
          <w:sz w:val="24"/>
          <w:szCs w:val="24"/>
        </w:rPr>
        <w:t xml:space="preserve"> творчества,</w:t>
      </w:r>
      <w:r w:rsidRPr="00975167">
        <w:rPr>
          <w:rFonts w:ascii="Times New Roman" w:hAnsi="Times New Roman" w:cs="Times New Roman"/>
          <w:spacing w:val="33"/>
          <w:sz w:val="24"/>
          <w:szCs w:val="24"/>
        </w:rPr>
        <w:t xml:space="preserve"> </w:t>
      </w:r>
      <w:r w:rsidRPr="00975167">
        <w:rPr>
          <w:rFonts w:ascii="Times New Roman" w:hAnsi="Times New Roman" w:cs="Times New Roman"/>
          <w:sz w:val="24"/>
          <w:szCs w:val="24"/>
        </w:rPr>
        <w:t>д</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яте</w:t>
      </w:r>
      <w:r w:rsidRPr="00975167">
        <w:rPr>
          <w:rFonts w:ascii="Times New Roman" w:hAnsi="Times New Roman" w:cs="Times New Roman"/>
          <w:spacing w:val="-4"/>
          <w:sz w:val="24"/>
          <w:szCs w:val="24"/>
        </w:rPr>
        <w:t>л</w:t>
      </w:r>
      <w:r w:rsidRPr="00975167">
        <w:rPr>
          <w:rFonts w:ascii="Times New Roman" w:hAnsi="Times New Roman" w:cs="Times New Roman"/>
          <w:sz w:val="24"/>
          <w:szCs w:val="24"/>
        </w:rPr>
        <w:t>ьнос</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w:t>
      </w:r>
      <w:r w:rsidRPr="00975167">
        <w:rPr>
          <w:rFonts w:ascii="Times New Roman" w:hAnsi="Times New Roman" w:cs="Times New Roman"/>
          <w:spacing w:val="34"/>
          <w:sz w:val="24"/>
          <w:szCs w:val="24"/>
        </w:rPr>
        <w:t xml:space="preserve"> </w:t>
      </w:r>
      <w:r w:rsidRPr="00975167">
        <w:rPr>
          <w:rFonts w:ascii="Times New Roman" w:hAnsi="Times New Roman" w:cs="Times New Roman"/>
          <w:sz w:val="24"/>
          <w:szCs w:val="24"/>
        </w:rPr>
        <w:t>(в</w:t>
      </w:r>
      <w:r w:rsidRPr="00975167">
        <w:rPr>
          <w:rFonts w:ascii="Times New Roman" w:hAnsi="Times New Roman" w:cs="Times New Roman"/>
          <w:spacing w:val="33"/>
          <w:sz w:val="24"/>
          <w:szCs w:val="24"/>
        </w:rPr>
        <w:t xml:space="preserve"> </w:t>
      </w:r>
      <w:r w:rsidRPr="00975167">
        <w:rPr>
          <w:rFonts w:ascii="Times New Roman" w:hAnsi="Times New Roman" w:cs="Times New Roman"/>
          <w:sz w:val="24"/>
          <w:szCs w:val="24"/>
        </w:rPr>
        <w:t>том</w:t>
      </w:r>
      <w:r w:rsidRPr="00975167">
        <w:rPr>
          <w:rFonts w:ascii="Times New Roman" w:hAnsi="Times New Roman" w:cs="Times New Roman"/>
          <w:spacing w:val="34"/>
          <w:sz w:val="24"/>
          <w:szCs w:val="24"/>
        </w:rPr>
        <w:t xml:space="preserve"> </w:t>
      </w:r>
      <w:r w:rsidRPr="00975167">
        <w:rPr>
          <w:rFonts w:ascii="Times New Roman" w:hAnsi="Times New Roman" w:cs="Times New Roman"/>
          <w:sz w:val="24"/>
          <w:szCs w:val="24"/>
        </w:rPr>
        <w:t>числе</w:t>
      </w:r>
      <w:r w:rsidRPr="00975167">
        <w:rPr>
          <w:rFonts w:ascii="Times New Roman" w:hAnsi="Times New Roman" w:cs="Times New Roman"/>
          <w:spacing w:val="33"/>
          <w:sz w:val="24"/>
          <w:szCs w:val="24"/>
        </w:rPr>
        <w:t xml:space="preserve"> </w:t>
      </w:r>
      <w:r w:rsidRPr="00975167">
        <w:rPr>
          <w:rFonts w:ascii="Times New Roman" w:hAnsi="Times New Roman" w:cs="Times New Roman"/>
          <w:sz w:val="24"/>
          <w:szCs w:val="24"/>
        </w:rPr>
        <w:t>профессиональной,</w:t>
      </w:r>
      <w:r w:rsidRPr="00975167">
        <w:rPr>
          <w:rFonts w:ascii="Times New Roman" w:hAnsi="Times New Roman" w:cs="Times New Roman"/>
          <w:spacing w:val="33"/>
          <w:sz w:val="24"/>
          <w:szCs w:val="24"/>
        </w:rPr>
        <w:t xml:space="preserve"> </w:t>
      </w:r>
      <w:r w:rsidRPr="00975167">
        <w:rPr>
          <w:rFonts w:ascii="Times New Roman" w:hAnsi="Times New Roman" w:cs="Times New Roman"/>
          <w:sz w:val="24"/>
          <w:szCs w:val="24"/>
        </w:rPr>
        <w:t>рел</w:t>
      </w:r>
      <w:r w:rsidRPr="00975167">
        <w:rPr>
          <w:rFonts w:ascii="Times New Roman" w:hAnsi="Times New Roman" w:cs="Times New Roman"/>
          <w:spacing w:val="-3"/>
          <w:sz w:val="24"/>
          <w:szCs w:val="24"/>
        </w:rPr>
        <w:t>и</w:t>
      </w:r>
      <w:r w:rsidRPr="00975167">
        <w:rPr>
          <w:rFonts w:ascii="Times New Roman" w:hAnsi="Times New Roman" w:cs="Times New Roman"/>
          <w:sz w:val="24"/>
          <w:szCs w:val="24"/>
        </w:rPr>
        <w:t>гиозно– д</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ховной,</w:t>
      </w:r>
      <w:r w:rsidRPr="00975167">
        <w:rPr>
          <w:rFonts w:ascii="Times New Roman" w:hAnsi="Times New Roman" w:cs="Times New Roman"/>
          <w:spacing w:val="-4"/>
          <w:sz w:val="24"/>
          <w:szCs w:val="24"/>
        </w:rPr>
        <w:t xml:space="preserve"> </w:t>
      </w:r>
      <w:r w:rsidRPr="00975167">
        <w:rPr>
          <w:rFonts w:ascii="Times New Roman" w:hAnsi="Times New Roman" w:cs="Times New Roman"/>
          <w:sz w:val="24"/>
          <w:szCs w:val="24"/>
        </w:rPr>
        <w:t>благот</w:t>
      </w:r>
      <w:r w:rsidRPr="00975167">
        <w:rPr>
          <w:rFonts w:ascii="Times New Roman" w:hAnsi="Times New Roman" w:cs="Times New Roman"/>
          <w:spacing w:val="-4"/>
          <w:sz w:val="24"/>
          <w:szCs w:val="24"/>
        </w:rPr>
        <w:t>в</w:t>
      </w:r>
      <w:r w:rsidRPr="00975167">
        <w:rPr>
          <w:rFonts w:ascii="Times New Roman" w:hAnsi="Times New Roman" w:cs="Times New Roman"/>
          <w:sz w:val="24"/>
          <w:szCs w:val="24"/>
        </w:rPr>
        <w:t>орител</w:t>
      </w:r>
      <w:r w:rsidRPr="00975167">
        <w:rPr>
          <w:rFonts w:ascii="Times New Roman" w:hAnsi="Times New Roman" w:cs="Times New Roman"/>
          <w:spacing w:val="-4"/>
          <w:sz w:val="24"/>
          <w:szCs w:val="24"/>
        </w:rPr>
        <w:t>ь</w:t>
      </w:r>
      <w:r w:rsidRPr="00975167">
        <w:rPr>
          <w:rFonts w:ascii="Times New Roman" w:hAnsi="Times New Roman" w:cs="Times New Roman"/>
          <w:sz w:val="24"/>
          <w:szCs w:val="24"/>
        </w:rPr>
        <w:t>ной, х</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доже</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твенной</w:t>
      </w:r>
      <w:r w:rsidRPr="00975167">
        <w:rPr>
          <w:rFonts w:ascii="Times New Roman" w:hAnsi="Times New Roman" w:cs="Times New Roman"/>
          <w:spacing w:val="-4"/>
          <w:sz w:val="24"/>
          <w:szCs w:val="24"/>
        </w:rPr>
        <w:t xml:space="preserve"> </w:t>
      </w:r>
      <w:r w:rsidRPr="00975167">
        <w:rPr>
          <w:rFonts w:ascii="Times New Roman" w:hAnsi="Times New Roman" w:cs="Times New Roman"/>
          <w:sz w:val="24"/>
          <w:szCs w:val="24"/>
        </w:rPr>
        <w:t>и др.</w:t>
      </w:r>
      <w:r w:rsidRPr="00975167">
        <w:rPr>
          <w:rFonts w:ascii="Times New Roman" w:hAnsi="Times New Roman" w:cs="Times New Roman"/>
          <w:spacing w:val="-3"/>
          <w:sz w:val="24"/>
          <w:szCs w:val="24"/>
        </w:rPr>
        <w:t>)</w:t>
      </w:r>
      <w:r w:rsidRPr="00975167">
        <w:rPr>
          <w:rFonts w:ascii="Times New Roman" w:hAnsi="Times New Roman" w:cs="Times New Roman"/>
          <w:sz w:val="24"/>
          <w:szCs w:val="24"/>
        </w:rPr>
        <w:t xml:space="preserve">; </w:t>
      </w:r>
    </w:p>
    <w:p w:rsidR="00975167" w:rsidRPr="00975167" w:rsidRDefault="00975167" w:rsidP="00975167">
      <w:pPr>
        <w:pStyle w:val="af0"/>
        <w:ind w:left="0" w:right="295" w:firstLine="709"/>
        <w:jc w:val="both"/>
        <w:rPr>
          <w:rFonts w:ascii="Times New Roman" w:hAnsi="Times New Roman" w:cs="Times New Roman"/>
          <w:sz w:val="24"/>
          <w:szCs w:val="24"/>
        </w:rPr>
      </w:pPr>
      <w:r w:rsidRPr="00975167">
        <w:rPr>
          <w:rFonts w:ascii="Symbol" w:hAnsi="Symbol" w:cs="Symbol"/>
          <w:sz w:val="24"/>
          <w:szCs w:val="24"/>
        </w:rPr>
        <w:t></w:t>
      </w:r>
      <w:r w:rsidRPr="00975167">
        <w:rPr>
          <w:rFonts w:ascii="Arial" w:hAnsi="Arial" w:cs="Arial"/>
          <w:spacing w:val="53"/>
          <w:sz w:val="24"/>
          <w:szCs w:val="24"/>
        </w:rPr>
        <w:t xml:space="preserve"> </w:t>
      </w:r>
      <w:r w:rsidRPr="00975167">
        <w:rPr>
          <w:rFonts w:ascii="Times New Roman" w:hAnsi="Times New Roman" w:cs="Times New Roman"/>
          <w:sz w:val="24"/>
          <w:szCs w:val="24"/>
        </w:rPr>
        <w:t>пр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д</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пр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жд</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ние,</w:t>
      </w:r>
      <w:r w:rsidRPr="00975167">
        <w:rPr>
          <w:rFonts w:ascii="Times New Roman" w:hAnsi="Times New Roman" w:cs="Times New Roman"/>
          <w:spacing w:val="20"/>
          <w:sz w:val="24"/>
          <w:szCs w:val="24"/>
        </w:rPr>
        <w:t xml:space="preserve"> </w:t>
      </w:r>
      <w:r w:rsidRPr="00975167">
        <w:rPr>
          <w:rFonts w:ascii="Times New Roman" w:hAnsi="Times New Roman" w:cs="Times New Roman"/>
          <w:sz w:val="24"/>
          <w:szCs w:val="24"/>
        </w:rPr>
        <w:t>профилактик</w:t>
      </w:r>
      <w:r w:rsidRPr="00975167">
        <w:rPr>
          <w:rFonts w:ascii="Times New Roman" w:hAnsi="Times New Roman" w:cs="Times New Roman"/>
          <w:spacing w:val="-4"/>
          <w:sz w:val="24"/>
          <w:szCs w:val="24"/>
        </w:rPr>
        <w:t>у</w:t>
      </w:r>
      <w:r w:rsidRPr="00975167">
        <w:rPr>
          <w:rFonts w:ascii="Times New Roman" w:hAnsi="Times New Roman" w:cs="Times New Roman"/>
          <w:spacing w:val="20"/>
          <w:sz w:val="24"/>
          <w:szCs w:val="24"/>
        </w:rPr>
        <w:t xml:space="preserve"> </w:t>
      </w:r>
      <w:r w:rsidRPr="00975167">
        <w:rPr>
          <w:rFonts w:ascii="Times New Roman" w:hAnsi="Times New Roman" w:cs="Times New Roman"/>
          <w:sz w:val="24"/>
          <w:szCs w:val="24"/>
        </w:rPr>
        <w:t>и</w:t>
      </w:r>
      <w:r w:rsidRPr="00975167">
        <w:rPr>
          <w:rFonts w:ascii="Times New Roman" w:hAnsi="Times New Roman" w:cs="Times New Roman"/>
          <w:spacing w:val="20"/>
          <w:sz w:val="24"/>
          <w:szCs w:val="24"/>
        </w:rPr>
        <w:t xml:space="preserve"> </w:t>
      </w:r>
      <w:r w:rsidRPr="00975167">
        <w:rPr>
          <w:rFonts w:ascii="Times New Roman" w:hAnsi="Times New Roman" w:cs="Times New Roman"/>
          <w:sz w:val="24"/>
          <w:szCs w:val="24"/>
        </w:rPr>
        <w:t>цел</w:t>
      </w:r>
      <w:r w:rsidRPr="00975167">
        <w:rPr>
          <w:rFonts w:ascii="Times New Roman" w:hAnsi="Times New Roman" w:cs="Times New Roman"/>
          <w:spacing w:val="-4"/>
          <w:sz w:val="24"/>
          <w:szCs w:val="24"/>
        </w:rPr>
        <w:t>е</w:t>
      </w:r>
      <w:r w:rsidRPr="00975167">
        <w:rPr>
          <w:rFonts w:ascii="Times New Roman" w:hAnsi="Times New Roman" w:cs="Times New Roman"/>
          <w:sz w:val="24"/>
          <w:szCs w:val="24"/>
        </w:rPr>
        <w:t>направленн</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ю</w:t>
      </w:r>
      <w:r w:rsidRPr="00975167">
        <w:rPr>
          <w:rFonts w:ascii="Times New Roman" w:hAnsi="Times New Roman" w:cs="Times New Roman"/>
          <w:spacing w:val="20"/>
          <w:sz w:val="24"/>
          <w:szCs w:val="24"/>
        </w:rPr>
        <w:t xml:space="preserve"> </w:t>
      </w:r>
      <w:r w:rsidRPr="00975167">
        <w:rPr>
          <w:rFonts w:ascii="Times New Roman" w:hAnsi="Times New Roman" w:cs="Times New Roman"/>
          <w:sz w:val="24"/>
          <w:szCs w:val="24"/>
        </w:rPr>
        <w:t>деяте</w:t>
      </w:r>
      <w:r w:rsidRPr="00975167">
        <w:rPr>
          <w:rFonts w:ascii="Times New Roman" w:hAnsi="Times New Roman" w:cs="Times New Roman"/>
          <w:spacing w:val="-3"/>
          <w:sz w:val="24"/>
          <w:szCs w:val="24"/>
        </w:rPr>
        <w:t>л</w:t>
      </w:r>
      <w:r w:rsidRPr="00975167">
        <w:rPr>
          <w:rFonts w:ascii="Times New Roman" w:hAnsi="Times New Roman" w:cs="Times New Roman"/>
          <w:sz w:val="24"/>
          <w:szCs w:val="24"/>
        </w:rPr>
        <w:t>ьность</w:t>
      </w:r>
      <w:r w:rsidRPr="00975167">
        <w:rPr>
          <w:rFonts w:ascii="Times New Roman" w:hAnsi="Times New Roman" w:cs="Times New Roman"/>
          <w:spacing w:val="20"/>
          <w:sz w:val="24"/>
          <w:szCs w:val="24"/>
        </w:rPr>
        <w:t xml:space="preserve"> </w:t>
      </w:r>
      <w:r w:rsidRPr="00975167">
        <w:rPr>
          <w:rFonts w:ascii="Times New Roman" w:hAnsi="Times New Roman" w:cs="Times New Roman"/>
          <w:spacing w:val="-3"/>
          <w:sz w:val="24"/>
          <w:szCs w:val="24"/>
        </w:rPr>
        <w:t>в</w:t>
      </w:r>
      <w:r w:rsidRPr="00975167">
        <w:rPr>
          <w:rFonts w:ascii="Times New Roman" w:hAnsi="Times New Roman" w:cs="Times New Roman"/>
          <w:sz w:val="24"/>
          <w:szCs w:val="24"/>
        </w:rPr>
        <w:t xml:space="preserve"> </w:t>
      </w:r>
    </w:p>
    <w:p w:rsidR="00975167" w:rsidRPr="00975167" w:rsidRDefault="00975167" w:rsidP="00975167">
      <w:pPr>
        <w:ind w:right="207"/>
        <w:jc w:val="both"/>
        <w:rPr>
          <w:lang w:val="ru-RU"/>
        </w:rPr>
      </w:pPr>
      <w:r w:rsidRPr="00975167">
        <w:rPr>
          <w:lang w:val="ru-RU"/>
        </w:rPr>
        <w:t>сл</w:t>
      </w:r>
      <w:r w:rsidRPr="00975167">
        <w:rPr>
          <w:spacing w:val="-5"/>
          <w:lang w:val="ru-RU"/>
        </w:rPr>
        <w:t>у</w:t>
      </w:r>
      <w:r w:rsidRPr="00975167">
        <w:rPr>
          <w:lang w:val="ru-RU"/>
        </w:rPr>
        <w:t>чаях</w:t>
      </w:r>
      <w:r w:rsidRPr="00975167">
        <w:rPr>
          <w:spacing w:val="-15"/>
          <w:lang w:val="ru-RU"/>
        </w:rPr>
        <w:t xml:space="preserve"> </w:t>
      </w:r>
      <w:r w:rsidRPr="00975167">
        <w:rPr>
          <w:lang w:val="ru-RU"/>
        </w:rPr>
        <w:t>появл</w:t>
      </w:r>
      <w:r w:rsidRPr="00975167">
        <w:rPr>
          <w:spacing w:val="-3"/>
          <w:lang w:val="ru-RU"/>
        </w:rPr>
        <w:t>е</w:t>
      </w:r>
      <w:r w:rsidRPr="00975167">
        <w:rPr>
          <w:lang w:val="ru-RU"/>
        </w:rPr>
        <w:t>ния,</w:t>
      </w:r>
      <w:r w:rsidRPr="00975167">
        <w:rPr>
          <w:spacing w:val="-16"/>
          <w:lang w:val="ru-RU"/>
        </w:rPr>
        <w:t xml:space="preserve"> </w:t>
      </w:r>
      <w:r w:rsidRPr="00975167">
        <w:rPr>
          <w:lang w:val="ru-RU"/>
        </w:rPr>
        <w:t>рас</w:t>
      </w:r>
      <w:r w:rsidRPr="00975167">
        <w:rPr>
          <w:spacing w:val="-3"/>
          <w:lang w:val="ru-RU"/>
        </w:rPr>
        <w:t>ш</w:t>
      </w:r>
      <w:r w:rsidRPr="00975167">
        <w:rPr>
          <w:lang w:val="ru-RU"/>
        </w:rPr>
        <w:t>ирения,</w:t>
      </w:r>
      <w:r w:rsidRPr="00975167">
        <w:rPr>
          <w:spacing w:val="-16"/>
          <w:lang w:val="ru-RU"/>
        </w:rPr>
        <w:t xml:space="preserve"> </w:t>
      </w:r>
      <w:r w:rsidRPr="00975167">
        <w:rPr>
          <w:lang w:val="ru-RU"/>
        </w:rPr>
        <w:t>влияния</w:t>
      </w:r>
      <w:r w:rsidRPr="00975167">
        <w:rPr>
          <w:spacing w:val="-15"/>
          <w:lang w:val="ru-RU"/>
        </w:rPr>
        <w:t xml:space="preserve"> </w:t>
      </w:r>
      <w:r w:rsidRPr="00975167">
        <w:rPr>
          <w:lang w:val="ru-RU"/>
        </w:rPr>
        <w:t>в</w:t>
      </w:r>
      <w:r w:rsidRPr="00975167">
        <w:rPr>
          <w:spacing w:val="-16"/>
          <w:lang w:val="ru-RU"/>
        </w:rPr>
        <w:t xml:space="preserve"> </w:t>
      </w:r>
      <w:r w:rsidRPr="00975167">
        <w:rPr>
          <w:lang w:val="ru-RU"/>
        </w:rPr>
        <w:t>общ</w:t>
      </w:r>
      <w:r w:rsidRPr="00975167">
        <w:rPr>
          <w:spacing w:val="-3"/>
          <w:lang w:val="ru-RU"/>
        </w:rPr>
        <w:t>е</w:t>
      </w:r>
      <w:r w:rsidRPr="00975167">
        <w:rPr>
          <w:lang w:val="ru-RU"/>
        </w:rPr>
        <w:t>обра</w:t>
      </w:r>
      <w:r w:rsidRPr="00975167">
        <w:rPr>
          <w:spacing w:val="-3"/>
          <w:lang w:val="ru-RU"/>
        </w:rPr>
        <w:t>з</w:t>
      </w:r>
      <w:r w:rsidRPr="00975167">
        <w:rPr>
          <w:lang w:val="ru-RU"/>
        </w:rPr>
        <w:t>овате</w:t>
      </w:r>
      <w:r w:rsidRPr="00975167">
        <w:rPr>
          <w:spacing w:val="-4"/>
          <w:lang w:val="ru-RU"/>
        </w:rPr>
        <w:t>л</w:t>
      </w:r>
      <w:r w:rsidRPr="00975167">
        <w:rPr>
          <w:lang w:val="ru-RU"/>
        </w:rPr>
        <w:t>ьной</w:t>
      </w:r>
      <w:r w:rsidRPr="00975167">
        <w:rPr>
          <w:spacing w:val="-15"/>
          <w:lang w:val="ru-RU"/>
        </w:rPr>
        <w:t xml:space="preserve"> </w:t>
      </w:r>
      <w:r w:rsidRPr="00975167">
        <w:rPr>
          <w:lang w:val="ru-RU"/>
        </w:rPr>
        <w:t>орг</w:t>
      </w:r>
      <w:r w:rsidRPr="00975167">
        <w:rPr>
          <w:spacing w:val="-3"/>
          <w:lang w:val="ru-RU"/>
        </w:rPr>
        <w:t>а</w:t>
      </w:r>
      <w:r w:rsidRPr="00975167">
        <w:rPr>
          <w:lang w:val="ru-RU"/>
        </w:rPr>
        <w:t>низ</w:t>
      </w:r>
      <w:r w:rsidRPr="00975167">
        <w:rPr>
          <w:spacing w:val="-3"/>
          <w:lang w:val="ru-RU"/>
        </w:rPr>
        <w:t>а</w:t>
      </w:r>
      <w:r w:rsidRPr="00975167">
        <w:rPr>
          <w:lang w:val="ru-RU"/>
        </w:rPr>
        <w:t>ции</w:t>
      </w:r>
      <w:r w:rsidRPr="00975167">
        <w:rPr>
          <w:i/>
          <w:iCs/>
          <w:lang w:val="ru-RU"/>
        </w:rPr>
        <w:t xml:space="preserve"> </w:t>
      </w:r>
      <w:r w:rsidRPr="00975167">
        <w:rPr>
          <w:lang w:val="ru-RU"/>
        </w:rPr>
        <w:t>мар</w:t>
      </w:r>
      <w:r w:rsidRPr="00975167">
        <w:rPr>
          <w:spacing w:val="-3"/>
          <w:lang w:val="ru-RU"/>
        </w:rPr>
        <w:t>г</w:t>
      </w:r>
      <w:r w:rsidRPr="00975167">
        <w:rPr>
          <w:lang w:val="ru-RU"/>
        </w:rPr>
        <w:t>инальных</w:t>
      </w:r>
      <w:r w:rsidRPr="00975167">
        <w:rPr>
          <w:spacing w:val="12"/>
          <w:lang w:val="ru-RU"/>
        </w:rPr>
        <w:t xml:space="preserve"> </w:t>
      </w:r>
      <w:r w:rsidRPr="00975167">
        <w:rPr>
          <w:lang w:val="ru-RU"/>
        </w:rPr>
        <w:t>гр</w:t>
      </w:r>
      <w:r w:rsidRPr="00975167">
        <w:rPr>
          <w:spacing w:val="-4"/>
          <w:lang w:val="ru-RU"/>
        </w:rPr>
        <w:t>у</w:t>
      </w:r>
      <w:r w:rsidRPr="00975167">
        <w:rPr>
          <w:lang w:val="ru-RU"/>
        </w:rPr>
        <w:t>пп</w:t>
      </w:r>
      <w:r w:rsidRPr="00975167">
        <w:rPr>
          <w:spacing w:val="12"/>
          <w:lang w:val="ru-RU"/>
        </w:rPr>
        <w:t xml:space="preserve"> </w:t>
      </w:r>
      <w:r w:rsidRPr="00975167">
        <w:rPr>
          <w:lang w:val="ru-RU"/>
        </w:rPr>
        <w:t>об</w:t>
      </w:r>
      <w:r w:rsidRPr="00975167">
        <w:rPr>
          <w:spacing w:val="-4"/>
          <w:lang w:val="ru-RU"/>
        </w:rPr>
        <w:t>у</w:t>
      </w:r>
      <w:r w:rsidRPr="00975167">
        <w:rPr>
          <w:lang w:val="ru-RU"/>
        </w:rPr>
        <w:t>чающ</w:t>
      </w:r>
      <w:r w:rsidRPr="00975167">
        <w:rPr>
          <w:spacing w:val="-3"/>
          <w:lang w:val="ru-RU"/>
        </w:rPr>
        <w:t>и</w:t>
      </w:r>
      <w:r w:rsidRPr="00975167">
        <w:rPr>
          <w:lang w:val="ru-RU"/>
        </w:rPr>
        <w:t>хся</w:t>
      </w:r>
      <w:r w:rsidRPr="00975167">
        <w:rPr>
          <w:spacing w:val="12"/>
          <w:lang w:val="ru-RU"/>
        </w:rPr>
        <w:t xml:space="preserve"> </w:t>
      </w:r>
      <w:r w:rsidRPr="00975167">
        <w:rPr>
          <w:spacing w:val="-3"/>
          <w:lang w:val="ru-RU"/>
        </w:rPr>
        <w:t>(</w:t>
      </w:r>
      <w:r w:rsidRPr="00975167">
        <w:rPr>
          <w:lang w:val="ru-RU"/>
        </w:rPr>
        <w:t>оставив</w:t>
      </w:r>
      <w:r w:rsidRPr="00975167">
        <w:rPr>
          <w:spacing w:val="-3"/>
          <w:lang w:val="ru-RU"/>
        </w:rPr>
        <w:t>ш</w:t>
      </w:r>
      <w:r w:rsidRPr="00975167">
        <w:rPr>
          <w:lang w:val="ru-RU"/>
        </w:rPr>
        <w:t>их</w:t>
      </w:r>
      <w:r w:rsidRPr="00975167">
        <w:rPr>
          <w:spacing w:val="12"/>
          <w:lang w:val="ru-RU"/>
        </w:rPr>
        <w:t xml:space="preserve"> </w:t>
      </w:r>
      <w:r w:rsidRPr="00975167">
        <w:rPr>
          <w:lang w:val="ru-RU"/>
        </w:rPr>
        <w:t>об</w:t>
      </w:r>
      <w:r w:rsidRPr="00975167">
        <w:rPr>
          <w:spacing w:val="-4"/>
          <w:lang w:val="ru-RU"/>
        </w:rPr>
        <w:t>у</w:t>
      </w:r>
      <w:r w:rsidRPr="00975167">
        <w:rPr>
          <w:lang w:val="ru-RU"/>
        </w:rPr>
        <w:t>чение,</w:t>
      </w:r>
      <w:r w:rsidRPr="00975167">
        <w:rPr>
          <w:spacing w:val="12"/>
          <w:lang w:val="ru-RU"/>
        </w:rPr>
        <w:t xml:space="preserve"> </w:t>
      </w:r>
      <w:r w:rsidRPr="00975167">
        <w:rPr>
          <w:lang w:val="ru-RU"/>
        </w:rPr>
        <w:t>кри</w:t>
      </w:r>
      <w:r w:rsidRPr="00975167">
        <w:rPr>
          <w:spacing w:val="-3"/>
          <w:lang w:val="ru-RU"/>
        </w:rPr>
        <w:t>м</w:t>
      </w:r>
      <w:r w:rsidRPr="00975167">
        <w:rPr>
          <w:lang w:val="ru-RU"/>
        </w:rPr>
        <w:t>инальной направл</w:t>
      </w:r>
      <w:r w:rsidRPr="00975167">
        <w:rPr>
          <w:spacing w:val="-3"/>
          <w:lang w:val="ru-RU"/>
        </w:rPr>
        <w:t>е</w:t>
      </w:r>
      <w:r w:rsidRPr="00975167">
        <w:rPr>
          <w:lang w:val="ru-RU"/>
        </w:rPr>
        <w:t>ннос</w:t>
      </w:r>
      <w:r w:rsidRPr="00975167">
        <w:rPr>
          <w:spacing w:val="-3"/>
          <w:lang w:val="ru-RU"/>
        </w:rPr>
        <w:t>т</w:t>
      </w:r>
      <w:r w:rsidRPr="00975167">
        <w:rPr>
          <w:lang w:val="ru-RU"/>
        </w:rPr>
        <w:t xml:space="preserve">и, с </w:t>
      </w:r>
      <w:r w:rsidRPr="00975167">
        <w:rPr>
          <w:spacing w:val="-3"/>
          <w:lang w:val="ru-RU"/>
        </w:rPr>
        <w:t>а</w:t>
      </w:r>
      <w:r w:rsidRPr="00975167">
        <w:rPr>
          <w:lang w:val="ru-RU"/>
        </w:rPr>
        <w:t>грессивным</w:t>
      </w:r>
      <w:r w:rsidRPr="00975167">
        <w:rPr>
          <w:spacing w:val="-4"/>
          <w:lang w:val="ru-RU"/>
        </w:rPr>
        <w:t xml:space="preserve"> </w:t>
      </w:r>
      <w:r w:rsidRPr="00975167">
        <w:rPr>
          <w:lang w:val="ru-RU"/>
        </w:rPr>
        <w:t>пов</w:t>
      </w:r>
      <w:r w:rsidRPr="00975167">
        <w:rPr>
          <w:spacing w:val="-3"/>
          <w:lang w:val="ru-RU"/>
        </w:rPr>
        <w:t>е</w:t>
      </w:r>
      <w:r w:rsidRPr="00975167">
        <w:rPr>
          <w:lang w:val="ru-RU"/>
        </w:rPr>
        <w:t>д</w:t>
      </w:r>
      <w:r w:rsidRPr="00975167">
        <w:rPr>
          <w:spacing w:val="-3"/>
          <w:lang w:val="ru-RU"/>
        </w:rPr>
        <w:t>е</w:t>
      </w:r>
      <w:r w:rsidRPr="00975167">
        <w:rPr>
          <w:lang w:val="ru-RU"/>
        </w:rPr>
        <w:t>ни</w:t>
      </w:r>
      <w:r w:rsidRPr="00975167">
        <w:rPr>
          <w:spacing w:val="-3"/>
          <w:lang w:val="ru-RU"/>
        </w:rPr>
        <w:t>е</w:t>
      </w:r>
      <w:r w:rsidRPr="00975167">
        <w:rPr>
          <w:lang w:val="ru-RU"/>
        </w:rPr>
        <w:t>м и др.</w:t>
      </w:r>
      <w:r w:rsidRPr="00975167">
        <w:rPr>
          <w:spacing w:val="-3"/>
          <w:lang w:val="ru-RU"/>
        </w:rPr>
        <w:t>)</w:t>
      </w:r>
      <w:r w:rsidRPr="00975167">
        <w:rPr>
          <w:lang w:val="ru-RU"/>
        </w:rPr>
        <w:t xml:space="preserve">; </w:t>
      </w:r>
    </w:p>
    <w:p w:rsidR="00975167" w:rsidRPr="00975167" w:rsidRDefault="00975167" w:rsidP="00975167">
      <w:pPr>
        <w:pStyle w:val="af0"/>
        <w:ind w:left="0" w:right="295" w:firstLine="709"/>
        <w:jc w:val="both"/>
        <w:rPr>
          <w:rFonts w:ascii="Times New Roman" w:hAnsi="Times New Roman" w:cs="Times New Roman"/>
          <w:sz w:val="24"/>
          <w:szCs w:val="24"/>
        </w:rPr>
      </w:pPr>
      <w:r w:rsidRPr="00975167">
        <w:rPr>
          <w:rFonts w:ascii="Symbol" w:hAnsi="Symbol" w:cs="Symbol"/>
          <w:sz w:val="24"/>
          <w:szCs w:val="24"/>
        </w:rPr>
        <w:t></w:t>
      </w:r>
      <w:r w:rsidRPr="00975167">
        <w:rPr>
          <w:rFonts w:ascii="Arial" w:hAnsi="Arial" w:cs="Arial"/>
          <w:spacing w:val="53"/>
          <w:sz w:val="24"/>
          <w:szCs w:val="24"/>
        </w:rPr>
        <w:t xml:space="preserve"> </w:t>
      </w:r>
      <w:r w:rsidRPr="00975167">
        <w:rPr>
          <w:rFonts w:ascii="Times New Roman" w:hAnsi="Times New Roman" w:cs="Times New Roman"/>
          <w:sz w:val="24"/>
          <w:szCs w:val="24"/>
        </w:rPr>
        <w:t>профилак</w:t>
      </w:r>
      <w:r w:rsidRPr="00975167">
        <w:rPr>
          <w:rFonts w:ascii="Times New Roman" w:hAnsi="Times New Roman" w:cs="Times New Roman"/>
          <w:spacing w:val="-3"/>
          <w:sz w:val="24"/>
          <w:szCs w:val="24"/>
        </w:rPr>
        <w:t>т</w:t>
      </w:r>
      <w:r w:rsidRPr="00975167">
        <w:rPr>
          <w:rFonts w:ascii="Times New Roman" w:hAnsi="Times New Roman" w:cs="Times New Roman"/>
          <w:sz w:val="24"/>
          <w:szCs w:val="24"/>
        </w:rPr>
        <w:t>ик</w:t>
      </w:r>
      <w:r w:rsidRPr="00975167">
        <w:rPr>
          <w:rFonts w:ascii="Times New Roman" w:hAnsi="Times New Roman" w:cs="Times New Roman"/>
          <w:spacing w:val="-4"/>
          <w:sz w:val="24"/>
          <w:szCs w:val="24"/>
        </w:rPr>
        <w:t>у</w:t>
      </w:r>
      <w:r w:rsidRPr="00975167">
        <w:rPr>
          <w:rFonts w:ascii="Times New Roman" w:hAnsi="Times New Roman" w:cs="Times New Roman"/>
          <w:spacing w:val="54"/>
          <w:sz w:val="24"/>
          <w:szCs w:val="24"/>
        </w:rPr>
        <w:t xml:space="preserve"> </w:t>
      </w:r>
      <w:r w:rsidRPr="00975167">
        <w:rPr>
          <w:rFonts w:ascii="Times New Roman" w:hAnsi="Times New Roman" w:cs="Times New Roman"/>
          <w:sz w:val="24"/>
          <w:szCs w:val="24"/>
        </w:rPr>
        <w:t>рас</w:t>
      </w:r>
      <w:r w:rsidRPr="00975167">
        <w:rPr>
          <w:rFonts w:ascii="Times New Roman" w:hAnsi="Times New Roman" w:cs="Times New Roman"/>
          <w:spacing w:val="-3"/>
          <w:sz w:val="24"/>
          <w:szCs w:val="24"/>
        </w:rPr>
        <w:t>ш</w:t>
      </w:r>
      <w:r w:rsidRPr="00975167">
        <w:rPr>
          <w:rFonts w:ascii="Times New Roman" w:hAnsi="Times New Roman" w:cs="Times New Roman"/>
          <w:sz w:val="24"/>
          <w:szCs w:val="24"/>
        </w:rPr>
        <w:t>ир</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ния</w:t>
      </w:r>
      <w:r w:rsidRPr="00975167">
        <w:rPr>
          <w:rFonts w:ascii="Times New Roman" w:hAnsi="Times New Roman" w:cs="Times New Roman"/>
          <w:spacing w:val="54"/>
          <w:sz w:val="24"/>
          <w:szCs w:val="24"/>
        </w:rPr>
        <w:t xml:space="preserve"> </w:t>
      </w:r>
      <w:r w:rsidRPr="00975167">
        <w:rPr>
          <w:rFonts w:ascii="Times New Roman" w:hAnsi="Times New Roman" w:cs="Times New Roman"/>
          <w:spacing w:val="-3"/>
          <w:sz w:val="24"/>
          <w:szCs w:val="24"/>
        </w:rPr>
        <w:t>г</w:t>
      </w:r>
      <w:r w:rsidRPr="00975167">
        <w:rPr>
          <w:rFonts w:ascii="Times New Roman" w:hAnsi="Times New Roman" w:cs="Times New Roman"/>
          <w:sz w:val="24"/>
          <w:szCs w:val="24"/>
        </w:rPr>
        <w:t>р</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пп,</w:t>
      </w:r>
      <w:r w:rsidRPr="00975167">
        <w:rPr>
          <w:rFonts w:ascii="Times New Roman" w:hAnsi="Times New Roman" w:cs="Times New Roman"/>
          <w:spacing w:val="53"/>
          <w:sz w:val="24"/>
          <w:szCs w:val="24"/>
        </w:rPr>
        <w:t xml:space="preserve"> </w:t>
      </w:r>
      <w:r w:rsidRPr="00975167">
        <w:rPr>
          <w:rFonts w:ascii="Times New Roman" w:hAnsi="Times New Roman" w:cs="Times New Roman"/>
          <w:sz w:val="24"/>
          <w:szCs w:val="24"/>
        </w:rPr>
        <w:t>сем</w:t>
      </w:r>
      <w:r w:rsidRPr="00975167">
        <w:rPr>
          <w:rFonts w:ascii="Times New Roman" w:hAnsi="Times New Roman" w:cs="Times New Roman"/>
          <w:spacing w:val="-3"/>
          <w:sz w:val="24"/>
          <w:szCs w:val="24"/>
        </w:rPr>
        <w:t>е</w:t>
      </w:r>
      <w:r w:rsidRPr="00975167">
        <w:rPr>
          <w:rFonts w:ascii="Times New Roman" w:hAnsi="Times New Roman" w:cs="Times New Roman"/>
          <w:sz w:val="24"/>
          <w:szCs w:val="24"/>
        </w:rPr>
        <w:t>й</w:t>
      </w:r>
      <w:r w:rsidRPr="00975167">
        <w:rPr>
          <w:rFonts w:ascii="Times New Roman" w:hAnsi="Times New Roman" w:cs="Times New Roman"/>
          <w:spacing w:val="54"/>
          <w:sz w:val="24"/>
          <w:szCs w:val="24"/>
        </w:rPr>
        <w:t xml:space="preserve"> </w:t>
      </w:r>
      <w:r w:rsidRPr="00975167">
        <w:rPr>
          <w:rFonts w:ascii="Times New Roman" w:hAnsi="Times New Roman" w:cs="Times New Roman"/>
          <w:sz w:val="24"/>
          <w:szCs w:val="24"/>
        </w:rPr>
        <w:t>об</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чающих</w:t>
      </w:r>
      <w:r w:rsidRPr="00975167">
        <w:rPr>
          <w:rFonts w:ascii="Times New Roman" w:hAnsi="Times New Roman" w:cs="Times New Roman"/>
          <w:spacing w:val="-3"/>
          <w:sz w:val="24"/>
          <w:szCs w:val="24"/>
        </w:rPr>
        <w:t>с</w:t>
      </w:r>
      <w:r w:rsidRPr="00975167">
        <w:rPr>
          <w:rFonts w:ascii="Times New Roman" w:hAnsi="Times New Roman" w:cs="Times New Roman"/>
          <w:sz w:val="24"/>
          <w:szCs w:val="24"/>
        </w:rPr>
        <w:t>я,</w:t>
      </w:r>
      <w:r w:rsidRPr="00975167">
        <w:rPr>
          <w:rFonts w:ascii="Times New Roman" w:hAnsi="Times New Roman" w:cs="Times New Roman"/>
          <w:spacing w:val="54"/>
          <w:sz w:val="24"/>
          <w:szCs w:val="24"/>
        </w:rPr>
        <w:t xml:space="preserve"> </w:t>
      </w:r>
      <w:r w:rsidRPr="00975167">
        <w:rPr>
          <w:rFonts w:ascii="Times New Roman" w:hAnsi="Times New Roman" w:cs="Times New Roman"/>
          <w:sz w:val="24"/>
          <w:szCs w:val="24"/>
        </w:rPr>
        <w:t>треб</w:t>
      </w:r>
      <w:r w:rsidRPr="00975167">
        <w:rPr>
          <w:rFonts w:ascii="Times New Roman" w:hAnsi="Times New Roman" w:cs="Times New Roman"/>
          <w:spacing w:val="-4"/>
          <w:sz w:val="24"/>
          <w:szCs w:val="24"/>
        </w:rPr>
        <w:t>у</w:t>
      </w:r>
      <w:r w:rsidRPr="00975167">
        <w:rPr>
          <w:rFonts w:ascii="Times New Roman" w:hAnsi="Times New Roman" w:cs="Times New Roman"/>
          <w:sz w:val="24"/>
          <w:szCs w:val="24"/>
        </w:rPr>
        <w:t xml:space="preserve">ющих </w:t>
      </w:r>
    </w:p>
    <w:p w:rsidR="00975167" w:rsidRDefault="00975167" w:rsidP="00975167">
      <w:pPr>
        <w:tabs>
          <w:tab w:val="left" w:pos="3034"/>
          <w:tab w:val="left" w:pos="6561"/>
          <w:tab w:val="left" w:pos="8202"/>
          <w:tab w:val="left" w:pos="8672"/>
        </w:tabs>
        <w:ind w:right="212"/>
        <w:jc w:val="both"/>
        <w:rPr>
          <w:lang w:val="ru-RU"/>
        </w:rPr>
      </w:pPr>
      <w:r w:rsidRPr="00975167">
        <w:rPr>
          <w:lang w:val="ru-RU"/>
        </w:rPr>
        <w:t>сп</w:t>
      </w:r>
      <w:r w:rsidRPr="00975167">
        <w:rPr>
          <w:spacing w:val="-3"/>
          <w:lang w:val="ru-RU"/>
        </w:rPr>
        <w:t>е</w:t>
      </w:r>
      <w:r w:rsidRPr="00975167">
        <w:rPr>
          <w:lang w:val="ru-RU"/>
        </w:rPr>
        <w:t>циальной п</w:t>
      </w:r>
      <w:r w:rsidRPr="00975167">
        <w:rPr>
          <w:spacing w:val="-3"/>
          <w:lang w:val="ru-RU"/>
        </w:rPr>
        <w:t>с</w:t>
      </w:r>
      <w:r w:rsidRPr="00975167">
        <w:rPr>
          <w:lang w:val="ru-RU"/>
        </w:rPr>
        <w:t>ихоло</w:t>
      </w:r>
      <w:r w:rsidRPr="00975167">
        <w:rPr>
          <w:spacing w:val="-3"/>
          <w:lang w:val="ru-RU"/>
        </w:rPr>
        <w:t>г</w:t>
      </w:r>
      <w:r w:rsidRPr="00975167">
        <w:rPr>
          <w:lang w:val="ru-RU"/>
        </w:rPr>
        <w:t>о</w:t>
      </w:r>
      <w:r w:rsidRPr="00975167">
        <w:rPr>
          <w:spacing w:val="-3"/>
          <w:lang w:val="ru-RU"/>
        </w:rPr>
        <w:t>–</w:t>
      </w:r>
      <w:r w:rsidRPr="00975167">
        <w:rPr>
          <w:lang w:val="ru-RU"/>
        </w:rPr>
        <w:t>педагогической поддержки и сопровожд</w:t>
      </w:r>
      <w:r w:rsidRPr="00975167">
        <w:rPr>
          <w:spacing w:val="-3"/>
          <w:lang w:val="ru-RU"/>
        </w:rPr>
        <w:t>е</w:t>
      </w:r>
      <w:r w:rsidRPr="00975167">
        <w:rPr>
          <w:lang w:val="ru-RU"/>
        </w:rPr>
        <w:t>ния (слабо</w:t>
      </w:r>
      <w:r w:rsidRPr="00975167">
        <w:rPr>
          <w:spacing w:val="-4"/>
          <w:lang w:val="ru-RU"/>
        </w:rPr>
        <w:t>у</w:t>
      </w:r>
      <w:r w:rsidRPr="00975167">
        <w:rPr>
          <w:lang w:val="ru-RU"/>
        </w:rPr>
        <w:t>спевающие</w:t>
      </w:r>
      <w:r w:rsidRPr="00975167">
        <w:rPr>
          <w:spacing w:val="-4"/>
          <w:lang w:val="ru-RU"/>
        </w:rPr>
        <w:t>,</w:t>
      </w:r>
      <w:r w:rsidRPr="00975167">
        <w:rPr>
          <w:spacing w:val="23"/>
          <w:lang w:val="ru-RU"/>
        </w:rPr>
        <w:t xml:space="preserve"> </w:t>
      </w:r>
      <w:r w:rsidRPr="00975167">
        <w:rPr>
          <w:lang w:val="ru-RU"/>
        </w:rPr>
        <w:t>социал</w:t>
      </w:r>
      <w:r w:rsidRPr="00975167">
        <w:rPr>
          <w:spacing w:val="-4"/>
          <w:lang w:val="ru-RU"/>
        </w:rPr>
        <w:t>ь</w:t>
      </w:r>
      <w:r w:rsidRPr="00975167">
        <w:rPr>
          <w:lang w:val="ru-RU"/>
        </w:rPr>
        <w:t>но</w:t>
      </w:r>
      <w:r w:rsidRPr="00975167">
        <w:rPr>
          <w:spacing w:val="23"/>
          <w:lang w:val="ru-RU"/>
        </w:rPr>
        <w:t xml:space="preserve"> </w:t>
      </w:r>
      <w:r w:rsidRPr="00975167">
        <w:rPr>
          <w:spacing w:val="-3"/>
          <w:lang w:val="ru-RU"/>
        </w:rPr>
        <w:t>з</w:t>
      </w:r>
      <w:r w:rsidRPr="00975167">
        <w:rPr>
          <w:lang w:val="ru-RU"/>
        </w:rPr>
        <w:t>ап</w:t>
      </w:r>
      <w:r w:rsidRPr="00975167">
        <w:rPr>
          <w:spacing w:val="-4"/>
          <w:lang w:val="ru-RU"/>
        </w:rPr>
        <w:t>у</w:t>
      </w:r>
      <w:r w:rsidRPr="00975167">
        <w:rPr>
          <w:lang w:val="ru-RU"/>
        </w:rPr>
        <w:t>щенные,</w:t>
      </w:r>
      <w:r w:rsidRPr="00975167">
        <w:rPr>
          <w:spacing w:val="23"/>
          <w:lang w:val="ru-RU"/>
        </w:rPr>
        <w:t xml:space="preserve"> </w:t>
      </w:r>
      <w:r w:rsidRPr="00975167">
        <w:rPr>
          <w:spacing w:val="-3"/>
          <w:lang w:val="ru-RU"/>
        </w:rPr>
        <w:t>с</w:t>
      </w:r>
      <w:r w:rsidRPr="00975167">
        <w:rPr>
          <w:lang w:val="ru-RU"/>
        </w:rPr>
        <w:t>оциал</w:t>
      </w:r>
      <w:r w:rsidRPr="00975167">
        <w:rPr>
          <w:spacing w:val="-4"/>
          <w:lang w:val="ru-RU"/>
        </w:rPr>
        <w:t>ь</w:t>
      </w:r>
      <w:r w:rsidRPr="00975167">
        <w:rPr>
          <w:lang w:val="ru-RU"/>
        </w:rPr>
        <w:t>но</w:t>
      </w:r>
      <w:r w:rsidRPr="00975167">
        <w:rPr>
          <w:spacing w:val="22"/>
          <w:lang w:val="ru-RU"/>
        </w:rPr>
        <w:t xml:space="preserve"> </w:t>
      </w:r>
      <w:r w:rsidRPr="00975167">
        <w:rPr>
          <w:lang w:val="ru-RU"/>
        </w:rPr>
        <w:t>не</w:t>
      </w:r>
      <w:r w:rsidRPr="00975167">
        <w:rPr>
          <w:spacing w:val="-3"/>
          <w:lang w:val="ru-RU"/>
        </w:rPr>
        <w:t>а</w:t>
      </w:r>
      <w:r w:rsidRPr="00975167">
        <w:rPr>
          <w:lang w:val="ru-RU"/>
        </w:rPr>
        <w:t>дап</w:t>
      </w:r>
      <w:r w:rsidRPr="00975167">
        <w:rPr>
          <w:spacing w:val="-3"/>
          <w:lang w:val="ru-RU"/>
        </w:rPr>
        <w:t>т</w:t>
      </w:r>
      <w:r w:rsidRPr="00975167">
        <w:rPr>
          <w:lang w:val="ru-RU"/>
        </w:rPr>
        <w:t>иров</w:t>
      </w:r>
      <w:r w:rsidRPr="00975167">
        <w:rPr>
          <w:spacing w:val="-3"/>
          <w:lang w:val="ru-RU"/>
        </w:rPr>
        <w:t>а</w:t>
      </w:r>
      <w:r w:rsidRPr="00975167">
        <w:rPr>
          <w:lang w:val="ru-RU"/>
        </w:rPr>
        <w:t>нны</w:t>
      </w:r>
      <w:r w:rsidRPr="00975167">
        <w:rPr>
          <w:spacing w:val="-3"/>
          <w:lang w:val="ru-RU"/>
        </w:rPr>
        <w:t>е</w:t>
      </w:r>
      <w:r w:rsidRPr="00975167">
        <w:rPr>
          <w:lang w:val="ru-RU"/>
        </w:rPr>
        <w:t xml:space="preserve"> дети–мигр</w:t>
      </w:r>
      <w:r w:rsidRPr="00975167">
        <w:rPr>
          <w:spacing w:val="-3"/>
          <w:lang w:val="ru-RU"/>
        </w:rPr>
        <w:t>а</w:t>
      </w:r>
      <w:r w:rsidRPr="00975167">
        <w:rPr>
          <w:lang w:val="ru-RU"/>
        </w:rPr>
        <w:t>нты,</w:t>
      </w:r>
      <w:r w:rsidRPr="00975167">
        <w:rPr>
          <w:spacing w:val="-4"/>
          <w:lang w:val="ru-RU"/>
        </w:rPr>
        <w:t xml:space="preserve"> </w:t>
      </w:r>
      <w:r w:rsidRPr="00975167">
        <w:rPr>
          <w:lang w:val="ru-RU"/>
        </w:rPr>
        <w:t>об</w:t>
      </w:r>
      <w:r w:rsidRPr="00975167">
        <w:rPr>
          <w:spacing w:val="-4"/>
          <w:lang w:val="ru-RU"/>
        </w:rPr>
        <w:t>у</w:t>
      </w:r>
      <w:r w:rsidRPr="00975167">
        <w:rPr>
          <w:lang w:val="ru-RU"/>
        </w:rPr>
        <w:t>чающиеся с ОВЗ</w:t>
      </w:r>
      <w:r w:rsidRPr="00975167">
        <w:rPr>
          <w:spacing w:val="-3"/>
          <w:lang w:val="ru-RU"/>
        </w:rPr>
        <w:t xml:space="preserve"> </w:t>
      </w:r>
      <w:r w:rsidRPr="00975167">
        <w:rPr>
          <w:lang w:val="ru-RU"/>
        </w:rPr>
        <w:t xml:space="preserve">и т. д.). </w:t>
      </w:r>
    </w:p>
    <w:p w:rsidR="006374C7" w:rsidRPr="00975167" w:rsidRDefault="006374C7" w:rsidP="00975167">
      <w:pPr>
        <w:tabs>
          <w:tab w:val="left" w:pos="3034"/>
          <w:tab w:val="left" w:pos="6561"/>
          <w:tab w:val="left" w:pos="8202"/>
          <w:tab w:val="left" w:pos="8672"/>
        </w:tabs>
        <w:ind w:right="212"/>
        <w:jc w:val="both"/>
        <w:rPr>
          <w:lang w:val="ru-RU"/>
        </w:rPr>
      </w:pPr>
    </w:p>
    <w:p w:rsidR="00975167" w:rsidRDefault="00975167" w:rsidP="00975167">
      <w:pPr>
        <w:pStyle w:val="19"/>
        <w:keepNext/>
        <w:keepLines/>
        <w:shd w:val="clear" w:color="auto" w:fill="auto"/>
        <w:tabs>
          <w:tab w:val="left" w:pos="3798"/>
        </w:tabs>
        <w:spacing w:after="0" w:line="240" w:lineRule="auto"/>
        <w:ind w:left="851" w:right="-1" w:firstLine="0"/>
        <w:jc w:val="center"/>
        <w:rPr>
          <w:sz w:val="24"/>
          <w:szCs w:val="24"/>
        </w:rPr>
      </w:pPr>
      <w:r w:rsidRPr="00975167">
        <w:rPr>
          <w:sz w:val="24"/>
          <w:szCs w:val="24"/>
        </w:rPr>
        <w:t>Модуль «Социальное партнерство»</w:t>
      </w:r>
    </w:p>
    <w:p w:rsidR="006374C7" w:rsidRPr="00975167" w:rsidRDefault="006374C7" w:rsidP="00975167">
      <w:pPr>
        <w:pStyle w:val="19"/>
        <w:keepNext/>
        <w:keepLines/>
        <w:shd w:val="clear" w:color="auto" w:fill="auto"/>
        <w:tabs>
          <w:tab w:val="left" w:pos="3798"/>
        </w:tabs>
        <w:spacing w:after="0" w:line="240" w:lineRule="auto"/>
        <w:ind w:left="851" w:right="-1" w:firstLine="0"/>
        <w:jc w:val="center"/>
        <w:rPr>
          <w:sz w:val="24"/>
          <w:szCs w:val="24"/>
        </w:rPr>
      </w:pPr>
    </w:p>
    <w:p w:rsidR="00975167" w:rsidRPr="00975167" w:rsidRDefault="00975167" w:rsidP="00975167">
      <w:pPr>
        <w:ind w:right="-1"/>
        <w:rPr>
          <w:lang w:val="ru-RU"/>
        </w:rPr>
      </w:pPr>
      <w:r w:rsidRPr="00975167">
        <w:rPr>
          <w:iCs/>
          <w:lang w:val="ru-RU"/>
        </w:rPr>
        <w:t xml:space="preserve">          Реализация</w:t>
      </w:r>
      <w:r w:rsidRPr="00975167">
        <w:rPr>
          <w:iCs/>
          <w:spacing w:val="12"/>
          <w:lang w:val="ru-RU"/>
        </w:rPr>
        <w:t xml:space="preserve"> </w:t>
      </w:r>
      <w:r w:rsidRPr="00975167">
        <w:rPr>
          <w:iCs/>
          <w:lang w:val="ru-RU"/>
        </w:rPr>
        <w:t>во</w:t>
      </w:r>
      <w:r w:rsidRPr="00975167">
        <w:rPr>
          <w:iCs/>
          <w:spacing w:val="-3"/>
          <w:lang w:val="ru-RU"/>
        </w:rPr>
        <w:t>с</w:t>
      </w:r>
      <w:r w:rsidRPr="00975167">
        <w:rPr>
          <w:iCs/>
          <w:lang w:val="ru-RU"/>
        </w:rPr>
        <w:t>питательного</w:t>
      </w:r>
      <w:r w:rsidRPr="00975167">
        <w:rPr>
          <w:iCs/>
          <w:spacing w:val="12"/>
          <w:lang w:val="ru-RU"/>
        </w:rPr>
        <w:t xml:space="preserve"> </w:t>
      </w:r>
      <w:r w:rsidRPr="00975167">
        <w:rPr>
          <w:iCs/>
          <w:lang w:val="ru-RU"/>
        </w:rPr>
        <w:t>поте</w:t>
      </w:r>
      <w:r w:rsidRPr="00975167">
        <w:rPr>
          <w:iCs/>
          <w:spacing w:val="-3"/>
          <w:lang w:val="ru-RU"/>
        </w:rPr>
        <w:t>н</w:t>
      </w:r>
      <w:r w:rsidRPr="00975167">
        <w:rPr>
          <w:iCs/>
          <w:lang w:val="ru-RU"/>
        </w:rPr>
        <w:t>циала</w:t>
      </w:r>
      <w:r w:rsidRPr="00975167">
        <w:rPr>
          <w:iCs/>
          <w:spacing w:val="12"/>
          <w:lang w:val="ru-RU"/>
        </w:rPr>
        <w:t xml:space="preserve"> </w:t>
      </w:r>
      <w:r w:rsidRPr="00975167">
        <w:rPr>
          <w:iCs/>
          <w:spacing w:val="-3"/>
          <w:lang w:val="ru-RU"/>
        </w:rPr>
        <w:t>с</w:t>
      </w:r>
      <w:r w:rsidRPr="00975167">
        <w:rPr>
          <w:iCs/>
          <w:lang w:val="ru-RU"/>
        </w:rPr>
        <w:t>оциаль</w:t>
      </w:r>
      <w:r w:rsidRPr="00975167">
        <w:rPr>
          <w:iCs/>
          <w:spacing w:val="-4"/>
          <w:lang w:val="ru-RU"/>
        </w:rPr>
        <w:t>н</w:t>
      </w:r>
      <w:r w:rsidRPr="00975167">
        <w:rPr>
          <w:iCs/>
          <w:lang w:val="ru-RU"/>
        </w:rPr>
        <w:t>ого</w:t>
      </w:r>
      <w:r w:rsidRPr="00975167">
        <w:rPr>
          <w:iCs/>
          <w:spacing w:val="12"/>
          <w:lang w:val="ru-RU"/>
        </w:rPr>
        <w:t xml:space="preserve"> </w:t>
      </w:r>
      <w:r w:rsidRPr="00975167">
        <w:rPr>
          <w:iCs/>
          <w:lang w:val="ru-RU"/>
        </w:rPr>
        <w:t>партн</w:t>
      </w:r>
      <w:r w:rsidRPr="00975167">
        <w:rPr>
          <w:iCs/>
          <w:spacing w:val="-3"/>
          <w:lang w:val="ru-RU"/>
        </w:rPr>
        <w:t>ё</w:t>
      </w:r>
      <w:r w:rsidRPr="00975167">
        <w:rPr>
          <w:iCs/>
          <w:lang w:val="ru-RU"/>
        </w:rPr>
        <w:t xml:space="preserve">рства </w:t>
      </w:r>
    </w:p>
    <w:p w:rsidR="00975167" w:rsidRPr="00975167" w:rsidRDefault="00975167" w:rsidP="00975167">
      <w:pPr>
        <w:ind w:right="-1"/>
        <w:rPr>
          <w:iCs/>
          <w:lang w:val="ru-RU"/>
        </w:rPr>
      </w:pPr>
      <w:r w:rsidRPr="00975167">
        <w:rPr>
          <w:iCs/>
          <w:spacing w:val="25"/>
          <w:lang w:val="ru-RU"/>
        </w:rPr>
        <w:t xml:space="preserve"> </w:t>
      </w:r>
      <w:r w:rsidRPr="00975167">
        <w:rPr>
          <w:iCs/>
          <w:lang w:val="ru-RU"/>
        </w:rPr>
        <w:t>преду</w:t>
      </w:r>
      <w:r w:rsidRPr="00975167">
        <w:rPr>
          <w:iCs/>
          <w:spacing w:val="-3"/>
          <w:lang w:val="ru-RU"/>
        </w:rPr>
        <w:t>с</w:t>
      </w:r>
      <w:r w:rsidRPr="00975167">
        <w:rPr>
          <w:iCs/>
          <w:lang w:val="ru-RU"/>
        </w:rPr>
        <w:t>ма</w:t>
      </w:r>
      <w:r w:rsidRPr="00975167">
        <w:rPr>
          <w:iCs/>
          <w:spacing w:val="-4"/>
          <w:lang w:val="ru-RU"/>
        </w:rPr>
        <w:t>т</w:t>
      </w:r>
      <w:r w:rsidRPr="00975167">
        <w:rPr>
          <w:iCs/>
          <w:lang w:val="ru-RU"/>
        </w:rPr>
        <w:t>ривает:</w:t>
      </w:r>
    </w:p>
    <w:p w:rsidR="00975167" w:rsidRPr="00975167" w:rsidRDefault="00975167" w:rsidP="00975167">
      <w:pPr>
        <w:ind w:right="-1"/>
        <w:rPr>
          <w:lang w:val="ru-RU"/>
        </w:rPr>
      </w:pPr>
      <w:r w:rsidRPr="00975167">
        <w:rPr>
          <w:iCs/>
          <w:lang w:val="ru-RU"/>
        </w:rPr>
        <w:t xml:space="preserve">         - </w:t>
      </w:r>
      <w:r w:rsidRPr="00975167">
        <w:rPr>
          <w:spacing w:val="-4"/>
          <w:lang w:val="ru-RU"/>
        </w:rPr>
        <w:t xml:space="preserve"> у</w:t>
      </w:r>
      <w:r w:rsidRPr="00975167">
        <w:rPr>
          <w:lang w:val="ru-RU"/>
        </w:rPr>
        <w:t>частие</w:t>
      </w:r>
      <w:r w:rsidRPr="00975167">
        <w:rPr>
          <w:spacing w:val="1"/>
          <w:lang w:val="ru-RU"/>
        </w:rPr>
        <w:t xml:space="preserve"> </w:t>
      </w:r>
      <w:r w:rsidRPr="00975167">
        <w:rPr>
          <w:lang w:val="ru-RU"/>
        </w:rPr>
        <w:t>пр</w:t>
      </w:r>
      <w:r w:rsidRPr="00975167">
        <w:rPr>
          <w:spacing w:val="-3"/>
          <w:lang w:val="ru-RU"/>
        </w:rPr>
        <w:t>е</w:t>
      </w:r>
      <w:r w:rsidRPr="00975167">
        <w:rPr>
          <w:lang w:val="ru-RU"/>
        </w:rPr>
        <w:t>дста</w:t>
      </w:r>
      <w:r w:rsidRPr="00975167">
        <w:rPr>
          <w:spacing w:val="-4"/>
          <w:lang w:val="ru-RU"/>
        </w:rPr>
        <w:t>в</w:t>
      </w:r>
      <w:r w:rsidRPr="00975167">
        <w:rPr>
          <w:lang w:val="ru-RU"/>
        </w:rPr>
        <w:t>ителей</w:t>
      </w:r>
      <w:r w:rsidRPr="00975167">
        <w:rPr>
          <w:spacing w:val="1"/>
          <w:lang w:val="ru-RU"/>
        </w:rPr>
        <w:t xml:space="preserve"> </w:t>
      </w:r>
      <w:r w:rsidRPr="00975167">
        <w:rPr>
          <w:lang w:val="ru-RU"/>
        </w:rPr>
        <w:t>орг</w:t>
      </w:r>
      <w:r w:rsidRPr="00975167">
        <w:rPr>
          <w:spacing w:val="-3"/>
          <w:lang w:val="ru-RU"/>
        </w:rPr>
        <w:t>а</w:t>
      </w:r>
      <w:r w:rsidRPr="00975167">
        <w:rPr>
          <w:lang w:val="ru-RU"/>
        </w:rPr>
        <w:t>низ</w:t>
      </w:r>
      <w:r w:rsidRPr="00975167">
        <w:rPr>
          <w:spacing w:val="-3"/>
          <w:lang w:val="ru-RU"/>
        </w:rPr>
        <w:t>а</w:t>
      </w:r>
      <w:r w:rsidRPr="00975167">
        <w:rPr>
          <w:lang w:val="ru-RU"/>
        </w:rPr>
        <w:t>ций–п</w:t>
      </w:r>
      <w:r w:rsidRPr="00975167">
        <w:rPr>
          <w:spacing w:val="-3"/>
          <w:lang w:val="ru-RU"/>
        </w:rPr>
        <w:t>а</w:t>
      </w:r>
      <w:r w:rsidRPr="00975167">
        <w:rPr>
          <w:lang w:val="ru-RU"/>
        </w:rPr>
        <w:t>ртнёров,</w:t>
      </w:r>
      <w:r w:rsidRPr="00975167">
        <w:rPr>
          <w:spacing w:val="1"/>
          <w:lang w:val="ru-RU"/>
        </w:rPr>
        <w:t xml:space="preserve"> </w:t>
      </w:r>
      <w:r w:rsidRPr="00975167">
        <w:rPr>
          <w:lang w:val="ru-RU"/>
        </w:rPr>
        <w:t xml:space="preserve">в том числе </w:t>
      </w:r>
      <w:r w:rsidRPr="00975167">
        <w:rPr>
          <w:spacing w:val="-3"/>
          <w:lang w:val="ru-RU"/>
        </w:rPr>
        <w:t>в</w:t>
      </w:r>
      <w:r w:rsidRPr="00975167">
        <w:rPr>
          <w:lang w:val="ru-RU"/>
        </w:rPr>
        <w:t xml:space="preserve"> </w:t>
      </w:r>
    </w:p>
    <w:p w:rsidR="00975167" w:rsidRPr="00975167" w:rsidRDefault="00975167" w:rsidP="00975167">
      <w:pPr>
        <w:tabs>
          <w:tab w:val="left" w:pos="3456"/>
          <w:tab w:val="left" w:pos="4692"/>
          <w:tab w:val="left" w:pos="5603"/>
          <w:tab w:val="left" w:pos="7157"/>
          <w:tab w:val="left" w:pos="8415"/>
        </w:tabs>
        <w:ind w:right="-1"/>
        <w:jc w:val="both"/>
        <w:rPr>
          <w:lang w:val="ru-RU"/>
        </w:rPr>
      </w:pPr>
      <w:r w:rsidRPr="00975167">
        <w:rPr>
          <w:lang w:val="ru-RU"/>
        </w:rPr>
        <w:t>соответствии</w:t>
      </w:r>
      <w:r w:rsidRPr="00975167">
        <w:rPr>
          <w:spacing w:val="25"/>
          <w:lang w:val="ru-RU"/>
        </w:rPr>
        <w:t xml:space="preserve"> </w:t>
      </w:r>
      <w:r w:rsidRPr="00975167">
        <w:rPr>
          <w:lang w:val="ru-RU"/>
        </w:rPr>
        <w:t>с</w:t>
      </w:r>
      <w:r w:rsidRPr="00975167">
        <w:rPr>
          <w:spacing w:val="24"/>
          <w:lang w:val="ru-RU"/>
        </w:rPr>
        <w:t xml:space="preserve"> </w:t>
      </w:r>
      <w:r w:rsidRPr="00975167">
        <w:rPr>
          <w:lang w:val="ru-RU"/>
        </w:rPr>
        <w:t>договора</w:t>
      </w:r>
      <w:r w:rsidRPr="00975167">
        <w:rPr>
          <w:spacing w:val="-3"/>
          <w:lang w:val="ru-RU"/>
        </w:rPr>
        <w:t>м</w:t>
      </w:r>
      <w:r w:rsidRPr="00975167">
        <w:rPr>
          <w:lang w:val="ru-RU"/>
        </w:rPr>
        <w:t>и</w:t>
      </w:r>
      <w:r w:rsidRPr="00975167">
        <w:rPr>
          <w:spacing w:val="24"/>
          <w:lang w:val="ru-RU"/>
        </w:rPr>
        <w:t xml:space="preserve"> </w:t>
      </w:r>
      <w:r w:rsidRPr="00975167">
        <w:rPr>
          <w:lang w:val="ru-RU"/>
        </w:rPr>
        <w:t>о</w:t>
      </w:r>
      <w:r w:rsidRPr="00975167">
        <w:rPr>
          <w:spacing w:val="25"/>
          <w:lang w:val="ru-RU"/>
        </w:rPr>
        <w:t xml:space="preserve"> </w:t>
      </w:r>
      <w:r w:rsidRPr="00975167">
        <w:rPr>
          <w:spacing w:val="-3"/>
          <w:lang w:val="ru-RU"/>
        </w:rPr>
        <w:t>с</w:t>
      </w:r>
      <w:r w:rsidRPr="00975167">
        <w:rPr>
          <w:lang w:val="ru-RU"/>
        </w:rPr>
        <w:t>отр</w:t>
      </w:r>
      <w:r w:rsidRPr="00975167">
        <w:rPr>
          <w:spacing w:val="-4"/>
          <w:lang w:val="ru-RU"/>
        </w:rPr>
        <w:t>у</w:t>
      </w:r>
      <w:r w:rsidRPr="00975167">
        <w:rPr>
          <w:lang w:val="ru-RU"/>
        </w:rPr>
        <w:t>дничестве,</w:t>
      </w:r>
      <w:r w:rsidRPr="00975167">
        <w:rPr>
          <w:spacing w:val="25"/>
          <w:lang w:val="ru-RU"/>
        </w:rPr>
        <w:t xml:space="preserve"> </w:t>
      </w:r>
      <w:r w:rsidRPr="00975167">
        <w:rPr>
          <w:lang w:val="ru-RU"/>
        </w:rPr>
        <w:t>в</w:t>
      </w:r>
      <w:r w:rsidRPr="00975167">
        <w:rPr>
          <w:spacing w:val="25"/>
          <w:lang w:val="ru-RU"/>
        </w:rPr>
        <w:t xml:space="preserve"> </w:t>
      </w:r>
      <w:r w:rsidRPr="00975167">
        <w:rPr>
          <w:lang w:val="ru-RU"/>
        </w:rPr>
        <w:t>пров</w:t>
      </w:r>
      <w:r w:rsidRPr="00975167">
        <w:rPr>
          <w:spacing w:val="-3"/>
          <w:lang w:val="ru-RU"/>
        </w:rPr>
        <w:t>е</w:t>
      </w:r>
      <w:r w:rsidRPr="00975167">
        <w:rPr>
          <w:lang w:val="ru-RU"/>
        </w:rPr>
        <w:t>дении</w:t>
      </w:r>
      <w:r w:rsidRPr="00975167">
        <w:rPr>
          <w:spacing w:val="25"/>
          <w:lang w:val="ru-RU"/>
        </w:rPr>
        <w:t xml:space="preserve"> </w:t>
      </w:r>
      <w:r w:rsidRPr="00975167">
        <w:rPr>
          <w:lang w:val="ru-RU"/>
        </w:rPr>
        <w:t>о</w:t>
      </w:r>
      <w:r w:rsidRPr="00975167">
        <w:rPr>
          <w:spacing w:val="-3"/>
          <w:lang w:val="ru-RU"/>
        </w:rPr>
        <w:t>т</w:t>
      </w:r>
      <w:r w:rsidRPr="00975167">
        <w:rPr>
          <w:lang w:val="ru-RU"/>
        </w:rPr>
        <w:t>дельных мероприятий в рамках рабочей про</w:t>
      </w:r>
      <w:r w:rsidRPr="00975167">
        <w:rPr>
          <w:spacing w:val="-3"/>
          <w:lang w:val="ru-RU"/>
        </w:rPr>
        <w:t>г</w:t>
      </w:r>
      <w:r w:rsidRPr="00975167">
        <w:rPr>
          <w:lang w:val="ru-RU"/>
        </w:rPr>
        <w:t>ра</w:t>
      </w:r>
      <w:r w:rsidRPr="00975167">
        <w:rPr>
          <w:spacing w:val="-3"/>
          <w:lang w:val="ru-RU"/>
        </w:rPr>
        <w:t>м</w:t>
      </w:r>
      <w:r w:rsidRPr="00975167">
        <w:rPr>
          <w:lang w:val="ru-RU"/>
        </w:rPr>
        <w:t>мы воспитания и календ</w:t>
      </w:r>
      <w:r w:rsidRPr="00975167">
        <w:rPr>
          <w:spacing w:val="-3"/>
          <w:lang w:val="ru-RU"/>
        </w:rPr>
        <w:t>а</w:t>
      </w:r>
      <w:r w:rsidRPr="00975167">
        <w:rPr>
          <w:lang w:val="ru-RU"/>
        </w:rPr>
        <w:t>рно</w:t>
      </w:r>
      <w:r w:rsidRPr="00975167">
        <w:rPr>
          <w:spacing w:val="-3"/>
          <w:lang w:val="ru-RU"/>
        </w:rPr>
        <w:t>г</w:t>
      </w:r>
      <w:r w:rsidRPr="00975167">
        <w:rPr>
          <w:lang w:val="ru-RU"/>
        </w:rPr>
        <w:t>о план</w:t>
      </w:r>
      <w:r w:rsidRPr="00975167">
        <w:rPr>
          <w:spacing w:val="-3"/>
          <w:lang w:val="ru-RU"/>
        </w:rPr>
        <w:t>а</w:t>
      </w:r>
      <w:r w:rsidRPr="00975167">
        <w:rPr>
          <w:lang w:val="ru-RU"/>
        </w:rPr>
        <w:t xml:space="preserve"> воспитательной работы </w:t>
      </w:r>
      <w:r w:rsidRPr="00975167">
        <w:rPr>
          <w:spacing w:val="-3"/>
          <w:lang w:val="ru-RU"/>
        </w:rPr>
        <w:t>(</w:t>
      </w:r>
      <w:r w:rsidRPr="00975167">
        <w:rPr>
          <w:lang w:val="ru-RU"/>
        </w:rPr>
        <w:t>дни от</w:t>
      </w:r>
      <w:r w:rsidRPr="00975167">
        <w:rPr>
          <w:spacing w:val="-3"/>
          <w:lang w:val="ru-RU"/>
        </w:rPr>
        <w:t>к</w:t>
      </w:r>
      <w:r w:rsidRPr="00975167">
        <w:rPr>
          <w:lang w:val="ru-RU"/>
        </w:rPr>
        <w:t>ры</w:t>
      </w:r>
      <w:r w:rsidRPr="00975167">
        <w:rPr>
          <w:spacing w:val="-3"/>
          <w:lang w:val="ru-RU"/>
        </w:rPr>
        <w:t>т</w:t>
      </w:r>
      <w:r w:rsidRPr="00975167">
        <w:rPr>
          <w:lang w:val="ru-RU"/>
        </w:rPr>
        <w:t>ых дв</w:t>
      </w:r>
      <w:r w:rsidRPr="00975167">
        <w:rPr>
          <w:spacing w:val="-3"/>
          <w:lang w:val="ru-RU"/>
        </w:rPr>
        <w:t>е</w:t>
      </w:r>
      <w:r w:rsidRPr="00975167">
        <w:rPr>
          <w:lang w:val="ru-RU"/>
        </w:rPr>
        <w:t>рей, гос</w:t>
      </w:r>
      <w:r w:rsidRPr="00975167">
        <w:rPr>
          <w:spacing w:val="-4"/>
          <w:lang w:val="ru-RU"/>
        </w:rPr>
        <w:t>у</w:t>
      </w:r>
      <w:r w:rsidRPr="00975167">
        <w:rPr>
          <w:lang w:val="ru-RU"/>
        </w:rPr>
        <w:t>дарст</w:t>
      </w:r>
      <w:r w:rsidRPr="00975167">
        <w:rPr>
          <w:spacing w:val="-4"/>
          <w:lang w:val="ru-RU"/>
        </w:rPr>
        <w:t>в</w:t>
      </w:r>
      <w:r w:rsidRPr="00975167">
        <w:rPr>
          <w:lang w:val="ru-RU"/>
        </w:rPr>
        <w:t>енны</w:t>
      </w:r>
      <w:r w:rsidRPr="00975167">
        <w:rPr>
          <w:spacing w:val="-3"/>
          <w:lang w:val="ru-RU"/>
        </w:rPr>
        <w:t>е</w:t>
      </w:r>
      <w:r w:rsidRPr="00975167">
        <w:rPr>
          <w:spacing w:val="-4"/>
          <w:lang w:val="ru-RU"/>
        </w:rPr>
        <w:t>,</w:t>
      </w:r>
      <w:r w:rsidRPr="00975167">
        <w:rPr>
          <w:lang w:val="ru-RU"/>
        </w:rPr>
        <w:t xml:space="preserve"> ре</w:t>
      </w:r>
      <w:r w:rsidRPr="00975167">
        <w:rPr>
          <w:spacing w:val="-3"/>
          <w:lang w:val="ru-RU"/>
        </w:rPr>
        <w:t>г</w:t>
      </w:r>
      <w:r w:rsidRPr="00975167">
        <w:rPr>
          <w:lang w:val="ru-RU"/>
        </w:rPr>
        <w:t>иональные, ш</w:t>
      </w:r>
      <w:r w:rsidRPr="00975167">
        <w:rPr>
          <w:spacing w:val="-3"/>
          <w:lang w:val="ru-RU"/>
        </w:rPr>
        <w:t>к</w:t>
      </w:r>
      <w:r w:rsidRPr="00975167">
        <w:rPr>
          <w:lang w:val="ru-RU"/>
        </w:rPr>
        <w:t>о</w:t>
      </w:r>
      <w:r w:rsidRPr="00975167">
        <w:rPr>
          <w:spacing w:val="-4"/>
          <w:lang w:val="ru-RU"/>
        </w:rPr>
        <w:t>л</w:t>
      </w:r>
      <w:r w:rsidRPr="00975167">
        <w:rPr>
          <w:lang w:val="ru-RU"/>
        </w:rPr>
        <w:t>ьные</w:t>
      </w:r>
      <w:r w:rsidRPr="00975167">
        <w:rPr>
          <w:spacing w:val="-3"/>
          <w:lang w:val="ru-RU"/>
        </w:rPr>
        <w:t xml:space="preserve"> </w:t>
      </w:r>
      <w:r w:rsidRPr="00975167">
        <w:rPr>
          <w:lang w:val="ru-RU"/>
        </w:rPr>
        <w:t>пра</w:t>
      </w:r>
      <w:r w:rsidRPr="00975167">
        <w:rPr>
          <w:spacing w:val="-3"/>
          <w:lang w:val="ru-RU"/>
        </w:rPr>
        <w:t>з</w:t>
      </w:r>
      <w:r w:rsidRPr="00975167">
        <w:rPr>
          <w:lang w:val="ru-RU"/>
        </w:rPr>
        <w:t>дники, торжеств</w:t>
      </w:r>
      <w:r w:rsidRPr="00975167">
        <w:rPr>
          <w:spacing w:val="-3"/>
          <w:lang w:val="ru-RU"/>
        </w:rPr>
        <w:t>е</w:t>
      </w:r>
      <w:r w:rsidRPr="00975167">
        <w:rPr>
          <w:lang w:val="ru-RU"/>
        </w:rPr>
        <w:t>нные м</w:t>
      </w:r>
      <w:r w:rsidRPr="00975167">
        <w:rPr>
          <w:spacing w:val="-3"/>
          <w:lang w:val="ru-RU"/>
        </w:rPr>
        <w:t>е</w:t>
      </w:r>
      <w:r w:rsidRPr="00975167">
        <w:rPr>
          <w:lang w:val="ru-RU"/>
        </w:rPr>
        <w:t>роприятия и т. п.</w:t>
      </w:r>
      <w:r w:rsidRPr="00975167">
        <w:rPr>
          <w:spacing w:val="-3"/>
          <w:lang w:val="ru-RU"/>
        </w:rPr>
        <w:t>)</w:t>
      </w:r>
      <w:r w:rsidRPr="00975167">
        <w:rPr>
          <w:lang w:val="ru-RU"/>
        </w:rPr>
        <w:t xml:space="preserve">; </w:t>
      </w:r>
    </w:p>
    <w:p w:rsidR="00975167" w:rsidRPr="00975167" w:rsidRDefault="00975167" w:rsidP="00975167">
      <w:pPr>
        <w:tabs>
          <w:tab w:val="left" w:pos="3320"/>
          <w:tab w:val="left" w:pos="5490"/>
          <w:tab w:val="left" w:pos="8614"/>
          <w:tab w:val="left" w:pos="9045"/>
        </w:tabs>
        <w:ind w:right="-1"/>
        <w:rPr>
          <w:lang w:val="ru-RU"/>
        </w:rPr>
      </w:pPr>
      <w:r w:rsidRPr="00975167">
        <w:rPr>
          <w:spacing w:val="-4"/>
          <w:lang w:val="ru-RU"/>
        </w:rPr>
        <w:t xml:space="preserve">           - у</w:t>
      </w:r>
      <w:r w:rsidRPr="00975167">
        <w:rPr>
          <w:lang w:val="ru-RU"/>
        </w:rPr>
        <w:t>частие пр</w:t>
      </w:r>
      <w:r w:rsidRPr="00975167">
        <w:rPr>
          <w:spacing w:val="-3"/>
          <w:lang w:val="ru-RU"/>
        </w:rPr>
        <w:t>е</w:t>
      </w:r>
      <w:r w:rsidRPr="00975167">
        <w:rPr>
          <w:lang w:val="ru-RU"/>
        </w:rPr>
        <w:t>дста</w:t>
      </w:r>
      <w:r w:rsidRPr="00975167">
        <w:rPr>
          <w:spacing w:val="-4"/>
          <w:lang w:val="ru-RU"/>
        </w:rPr>
        <w:t>в</w:t>
      </w:r>
      <w:r w:rsidRPr="00975167">
        <w:rPr>
          <w:lang w:val="ru-RU"/>
        </w:rPr>
        <w:t>ителей организ</w:t>
      </w:r>
      <w:r w:rsidRPr="00975167">
        <w:rPr>
          <w:spacing w:val="-3"/>
          <w:lang w:val="ru-RU"/>
        </w:rPr>
        <w:t>а</w:t>
      </w:r>
      <w:r w:rsidRPr="00975167">
        <w:rPr>
          <w:lang w:val="ru-RU"/>
        </w:rPr>
        <w:t>ций–п</w:t>
      </w:r>
      <w:r w:rsidRPr="00975167">
        <w:rPr>
          <w:spacing w:val="-3"/>
          <w:lang w:val="ru-RU"/>
        </w:rPr>
        <w:t>а</w:t>
      </w:r>
      <w:r w:rsidRPr="00975167">
        <w:rPr>
          <w:lang w:val="ru-RU"/>
        </w:rPr>
        <w:t>р</w:t>
      </w:r>
      <w:r w:rsidRPr="00975167">
        <w:rPr>
          <w:spacing w:val="-3"/>
          <w:lang w:val="ru-RU"/>
        </w:rPr>
        <w:t>т</w:t>
      </w:r>
      <w:r w:rsidRPr="00975167">
        <w:rPr>
          <w:lang w:val="ru-RU"/>
        </w:rPr>
        <w:t>н</w:t>
      </w:r>
      <w:r w:rsidRPr="00975167">
        <w:rPr>
          <w:spacing w:val="-3"/>
          <w:lang w:val="ru-RU"/>
        </w:rPr>
        <w:t>ё</w:t>
      </w:r>
      <w:r w:rsidRPr="00975167">
        <w:rPr>
          <w:lang w:val="ru-RU"/>
        </w:rPr>
        <w:t>ров в пров</w:t>
      </w:r>
      <w:r w:rsidRPr="00975167">
        <w:rPr>
          <w:spacing w:val="-3"/>
          <w:lang w:val="ru-RU"/>
        </w:rPr>
        <w:t>е</w:t>
      </w:r>
      <w:r w:rsidRPr="00975167">
        <w:rPr>
          <w:lang w:val="ru-RU"/>
        </w:rPr>
        <w:t>д</w:t>
      </w:r>
      <w:r w:rsidRPr="00975167">
        <w:rPr>
          <w:spacing w:val="-3"/>
          <w:lang w:val="ru-RU"/>
        </w:rPr>
        <w:t>е</w:t>
      </w:r>
      <w:r w:rsidRPr="00975167">
        <w:rPr>
          <w:lang w:val="ru-RU"/>
        </w:rPr>
        <w:t xml:space="preserve">нии </w:t>
      </w:r>
    </w:p>
    <w:p w:rsidR="00975167" w:rsidRPr="00975167" w:rsidRDefault="00975167" w:rsidP="00975167">
      <w:pPr>
        <w:tabs>
          <w:tab w:val="left" w:pos="2761"/>
          <w:tab w:val="left" w:pos="3957"/>
          <w:tab w:val="left" w:pos="5705"/>
          <w:tab w:val="left" w:pos="7012"/>
          <w:tab w:val="left" w:pos="8954"/>
        </w:tabs>
        <w:ind w:right="-1"/>
        <w:rPr>
          <w:lang w:val="ru-RU"/>
        </w:rPr>
      </w:pPr>
      <w:r w:rsidRPr="00975167">
        <w:rPr>
          <w:lang w:val="ru-RU"/>
        </w:rPr>
        <w:t xml:space="preserve">отдельных </w:t>
      </w:r>
      <w:r w:rsidRPr="00975167">
        <w:rPr>
          <w:spacing w:val="-4"/>
          <w:lang w:val="ru-RU"/>
        </w:rPr>
        <w:t>у</w:t>
      </w:r>
      <w:r w:rsidRPr="00975167">
        <w:rPr>
          <w:lang w:val="ru-RU"/>
        </w:rPr>
        <w:t>роко</w:t>
      </w:r>
      <w:r w:rsidRPr="00975167">
        <w:rPr>
          <w:spacing w:val="-3"/>
          <w:lang w:val="ru-RU"/>
        </w:rPr>
        <w:t>в</w:t>
      </w:r>
      <w:r w:rsidRPr="00975167">
        <w:rPr>
          <w:lang w:val="ru-RU"/>
        </w:rPr>
        <w:t>, вне</w:t>
      </w:r>
      <w:r w:rsidRPr="00975167">
        <w:rPr>
          <w:spacing w:val="-4"/>
          <w:lang w:val="ru-RU"/>
        </w:rPr>
        <w:t>у</w:t>
      </w:r>
      <w:r w:rsidRPr="00975167">
        <w:rPr>
          <w:lang w:val="ru-RU"/>
        </w:rPr>
        <w:t>рочных з</w:t>
      </w:r>
      <w:r w:rsidRPr="00975167">
        <w:rPr>
          <w:spacing w:val="-3"/>
          <w:lang w:val="ru-RU"/>
        </w:rPr>
        <w:t>а</w:t>
      </w:r>
      <w:r w:rsidRPr="00975167">
        <w:rPr>
          <w:lang w:val="ru-RU"/>
        </w:rPr>
        <w:t xml:space="preserve">нятий, </w:t>
      </w:r>
      <w:r w:rsidRPr="00975167">
        <w:rPr>
          <w:spacing w:val="-3"/>
          <w:lang w:val="ru-RU"/>
        </w:rPr>
        <w:t>в</w:t>
      </w:r>
      <w:r w:rsidRPr="00975167">
        <w:rPr>
          <w:lang w:val="ru-RU"/>
        </w:rPr>
        <w:t>неш</w:t>
      </w:r>
      <w:r w:rsidRPr="00975167">
        <w:rPr>
          <w:spacing w:val="-3"/>
          <w:lang w:val="ru-RU"/>
        </w:rPr>
        <w:t>к</w:t>
      </w:r>
      <w:r w:rsidRPr="00975167">
        <w:rPr>
          <w:lang w:val="ru-RU"/>
        </w:rPr>
        <w:t>ольных м</w:t>
      </w:r>
      <w:r w:rsidRPr="00975167">
        <w:rPr>
          <w:spacing w:val="-3"/>
          <w:lang w:val="ru-RU"/>
        </w:rPr>
        <w:t>е</w:t>
      </w:r>
      <w:r w:rsidRPr="00975167">
        <w:rPr>
          <w:lang w:val="ru-RU"/>
        </w:rPr>
        <w:t>роприя</w:t>
      </w:r>
      <w:r w:rsidRPr="00975167">
        <w:rPr>
          <w:spacing w:val="-3"/>
          <w:lang w:val="ru-RU"/>
        </w:rPr>
        <w:t>т</w:t>
      </w:r>
      <w:r w:rsidRPr="00975167">
        <w:rPr>
          <w:lang w:val="ru-RU"/>
        </w:rPr>
        <w:t>ий соответств</w:t>
      </w:r>
      <w:r w:rsidRPr="00975167">
        <w:rPr>
          <w:spacing w:val="-4"/>
          <w:lang w:val="ru-RU"/>
        </w:rPr>
        <w:t>у</w:t>
      </w:r>
      <w:r w:rsidRPr="00975167">
        <w:rPr>
          <w:lang w:val="ru-RU"/>
        </w:rPr>
        <w:t>ющей тематич</w:t>
      </w:r>
      <w:r w:rsidRPr="00975167">
        <w:rPr>
          <w:spacing w:val="-3"/>
          <w:lang w:val="ru-RU"/>
        </w:rPr>
        <w:t>е</w:t>
      </w:r>
      <w:r w:rsidRPr="00975167">
        <w:rPr>
          <w:lang w:val="ru-RU"/>
        </w:rPr>
        <w:t>ской</w:t>
      </w:r>
      <w:r w:rsidRPr="00975167">
        <w:rPr>
          <w:spacing w:val="-4"/>
          <w:lang w:val="ru-RU"/>
        </w:rPr>
        <w:t xml:space="preserve"> </w:t>
      </w:r>
      <w:r w:rsidRPr="00975167">
        <w:rPr>
          <w:lang w:val="ru-RU"/>
        </w:rPr>
        <w:t>направ</w:t>
      </w:r>
      <w:r w:rsidRPr="00975167">
        <w:rPr>
          <w:spacing w:val="-4"/>
          <w:lang w:val="ru-RU"/>
        </w:rPr>
        <w:t>л</w:t>
      </w:r>
      <w:r w:rsidRPr="00975167">
        <w:rPr>
          <w:lang w:val="ru-RU"/>
        </w:rPr>
        <w:t>еннос</w:t>
      </w:r>
      <w:r w:rsidRPr="00975167">
        <w:rPr>
          <w:spacing w:val="-3"/>
          <w:lang w:val="ru-RU"/>
        </w:rPr>
        <w:t>т</w:t>
      </w:r>
      <w:r w:rsidRPr="00975167">
        <w:rPr>
          <w:lang w:val="ru-RU"/>
        </w:rPr>
        <w:t xml:space="preserve">и; </w:t>
      </w:r>
    </w:p>
    <w:p w:rsidR="00975167" w:rsidRPr="00975167" w:rsidRDefault="00975167" w:rsidP="00975167">
      <w:pPr>
        <w:tabs>
          <w:tab w:val="left" w:pos="3712"/>
          <w:tab w:val="left" w:pos="4228"/>
          <w:tab w:val="left" w:pos="4971"/>
          <w:tab w:val="left" w:pos="8036"/>
          <w:tab w:val="left" w:pos="9552"/>
        </w:tabs>
        <w:ind w:right="-1" w:firstLine="851"/>
        <w:rPr>
          <w:lang w:val="ru-RU"/>
        </w:rPr>
      </w:pPr>
      <w:r w:rsidRPr="00975167">
        <w:rPr>
          <w:spacing w:val="53"/>
          <w:lang w:val="ru-RU"/>
        </w:rPr>
        <w:t>-</w:t>
      </w:r>
      <w:r w:rsidRPr="00975167">
        <w:rPr>
          <w:lang w:val="ru-RU"/>
        </w:rPr>
        <w:t>пров</w:t>
      </w:r>
      <w:r w:rsidRPr="00975167">
        <w:rPr>
          <w:spacing w:val="-3"/>
          <w:lang w:val="ru-RU"/>
        </w:rPr>
        <w:t>е</w:t>
      </w:r>
      <w:r w:rsidRPr="00975167">
        <w:rPr>
          <w:lang w:val="ru-RU"/>
        </w:rPr>
        <w:t>дение на б</w:t>
      </w:r>
      <w:r w:rsidRPr="00975167">
        <w:rPr>
          <w:spacing w:val="-3"/>
          <w:lang w:val="ru-RU"/>
        </w:rPr>
        <w:t>а</w:t>
      </w:r>
      <w:r w:rsidRPr="00975167">
        <w:rPr>
          <w:lang w:val="ru-RU"/>
        </w:rPr>
        <w:t>зе орг</w:t>
      </w:r>
      <w:r w:rsidRPr="00975167">
        <w:rPr>
          <w:spacing w:val="-3"/>
          <w:lang w:val="ru-RU"/>
        </w:rPr>
        <w:t>а</w:t>
      </w:r>
      <w:r w:rsidRPr="00975167">
        <w:rPr>
          <w:lang w:val="ru-RU"/>
        </w:rPr>
        <w:t>низ</w:t>
      </w:r>
      <w:r w:rsidRPr="00975167">
        <w:rPr>
          <w:spacing w:val="-3"/>
          <w:lang w:val="ru-RU"/>
        </w:rPr>
        <w:t>а</w:t>
      </w:r>
      <w:r w:rsidRPr="00975167">
        <w:rPr>
          <w:lang w:val="ru-RU"/>
        </w:rPr>
        <w:t>ций</w:t>
      </w:r>
      <w:r w:rsidRPr="00975167">
        <w:rPr>
          <w:spacing w:val="-3"/>
          <w:lang w:val="ru-RU"/>
        </w:rPr>
        <w:t>–</w:t>
      </w:r>
      <w:r w:rsidRPr="00975167">
        <w:rPr>
          <w:lang w:val="ru-RU"/>
        </w:rPr>
        <w:t>п</w:t>
      </w:r>
      <w:r w:rsidRPr="00975167">
        <w:rPr>
          <w:spacing w:val="-3"/>
          <w:lang w:val="ru-RU"/>
        </w:rPr>
        <w:t>а</w:t>
      </w:r>
      <w:r w:rsidRPr="00975167">
        <w:rPr>
          <w:lang w:val="ru-RU"/>
        </w:rPr>
        <w:t>ртнёров о</w:t>
      </w:r>
      <w:r w:rsidRPr="00975167">
        <w:rPr>
          <w:spacing w:val="-3"/>
          <w:lang w:val="ru-RU"/>
        </w:rPr>
        <w:t>т</w:t>
      </w:r>
      <w:r w:rsidRPr="00975167">
        <w:rPr>
          <w:lang w:val="ru-RU"/>
        </w:rPr>
        <w:t xml:space="preserve">дельных </w:t>
      </w:r>
      <w:r w:rsidRPr="00975167">
        <w:rPr>
          <w:spacing w:val="-4"/>
          <w:lang w:val="ru-RU"/>
        </w:rPr>
        <w:t>у</w:t>
      </w:r>
      <w:r w:rsidRPr="00975167">
        <w:rPr>
          <w:lang w:val="ru-RU"/>
        </w:rPr>
        <w:t>роков</w:t>
      </w:r>
      <w:r w:rsidRPr="00975167">
        <w:rPr>
          <w:spacing w:val="-4"/>
          <w:lang w:val="ru-RU"/>
        </w:rPr>
        <w:t>,</w:t>
      </w:r>
      <w:r w:rsidRPr="00975167">
        <w:rPr>
          <w:lang w:val="ru-RU"/>
        </w:rPr>
        <w:t xml:space="preserve"> </w:t>
      </w:r>
    </w:p>
    <w:p w:rsidR="00975167" w:rsidRPr="00975167" w:rsidRDefault="00975167" w:rsidP="00975167">
      <w:pPr>
        <w:ind w:right="-1"/>
        <w:rPr>
          <w:lang w:val="ru-RU"/>
        </w:rPr>
      </w:pPr>
      <w:r w:rsidRPr="00975167">
        <w:rPr>
          <w:lang w:val="ru-RU"/>
        </w:rPr>
        <w:t>заня</w:t>
      </w:r>
      <w:r w:rsidRPr="00975167">
        <w:rPr>
          <w:spacing w:val="-3"/>
          <w:lang w:val="ru-RU"/>
        </w:rPr>
        <w:t>т</w:t>
      </w:r>
      <w:r w:rsidRPr="00975167">
        <w:rPr>
          <w:lang w:val="ru-RU"/>
        </w:rPr>
        <w:t>ий, внеш</w:t>
      </w:r>
      <w:r w:rsidRPr="00975167">
        <w:rPr>
          <w:spacing w:val="-3"/>
          <w:lang w:val="ru-RU"/>
        </w:rPr>
        <w:t>к</w:t>
      </w:r>
      <w:r w:rsidRPr="00975167">
        <w:rPr>
          <w:lang w:val="ru-RU"/>
        </w:rPr>
        <w:t>ольных м</w:t>
      </w:r>
      <w:r w:rsidRPr="00975167">
        <w:rPr>
          <w:spacing w:val="-4"/>
          <w:lang w:val="ru-RU"/>
        </w:rPr>
        <w:t>е</w:t>
      </w:r>
      <w:r w:rsidRPr="00975167">
        <w:rPr>
          <w:lang w:val="ru-RU"/>
        </w:rPr>
        <w:t>роприятий, акций во</w:t>
      </w:r>
      <w:r w:rsidRPr="00975167">
        <w:rPr>
          <w:spacing w:val="-3"/>
          <w:lang w:val="ru-RU"/>
        </w:rPr>
        <w:t>с</w:t>
      </w:r>
      <w:r w:rsidRPr="00975167">
        <w:rPr>
          <w:lang w:val="ru-RU"/>
        </w:rPr>
        <w:t>пи</w:t>
      </w:r>
      <w:r w:rsidRPr="00975167">
        <w:rPr>
          <w:spacing w:val="-3"/>
          <w:lang w:val="ru-RU"/>
        </w:rPr>
        <w:t>т</w:t>
      </w:r>
      <w:r w:rsidRPr="00975167">
        <w:rPr>
          <w:lang w:val="ru-RU"/>
        </w:rPr>
        <w:t>ательной направл</w:t>
      </w:r>
      <w:r w:rsidRPr="00975167">
        <w:rPr>
          <w:spacing w:val="-3"/>
          <w:lang w:val="ru-RU"/>
        </w:rPr>
        <w:t>е</w:t>
      </w:r>
      <w:r w:rsidRPr="00975167">
        <w:rPr>
          <w:lang w:val="ru-RU"/>
        </w:rPr>
        <w:t>ннос</w:t>
      </w:r>
      <w:r w:rsidRPr="00975167">
        <w:rPr>
          <w:spacing w:val="-3"/>
          <w:lang w:val="ru-RU"/>
        </w:rPr>
        <w:t>т</w:t>
      </w:r>
      <w:r w:rsidRPr="00975167">
        <w:rPr>
          <w:lang w:val="ru-RU"/>
        </w:rPr>
        <w:t xml:space="preserve">и; </w:t>
      </w:r>
    </w:p>
    <w:p w:rsidR="00975167" w:rsidRPr="00975167" w:rsidRDefault="00975167" w:rsidP="00975167">
      <w:pPr>
        <w:tabs>
          <w:tab w:val="left" w:pos="3885"/>
          <w:tab w:val="left" w:pos="5477"/>
          <w:tab w:val="left" w:pos="7750"/>
          <w:tab w:val="left" w:pos="9349"/>
        </w:tabs>
        <w:ind w:right="-1"/>
        <w:rPr>
          <w:lang w:val="ru-RU"/>
        </w:rPr>
      </w:pPr>
      <w:r w:rsidRPr="00975167">
        <w:rPr>
          <w:lang w:val="ru-RU"/>
        </w:rPr>
        <w:t xml:space="preserve">           - пров</w:t>
      </w:r>
      <w:r w:rsidRPr="00975167">
        <w:rPr>
          <w:spacing w:val="-3"/>
          <w:lang w:val="ru-RU"/>
        </w:rPr>
        <w:t>е</w:t>
      </w:r>
      <w:r w:rsidRPr="00975167">
        <w:rPr>
          <w:lang w:val="ru-RU"/>
        </w:rPr>
        <w:t>дение от</w:t>
      </w:r>
      <w:r w:rsidRPr="00975167">
        <w:rPr>
          <w:spacing w:val="-3"/>
          <w:lang w:val="ru-RU"/>
        </w:rPr>
        <w:t>к</w:t>
      </w:r>
      <w:r w:rsidRPr="00975167">
        <w:rPr>
          <w:lang w:val="ru-RU"/>
        </w:rPr>
        <w:t>рытых ди</w:t>
      </w:r>
      <w:r w:rsidRPr="00975167">
        <w:rPr>
          <w:spacing w:val="-3"/>
          <w:lang w:val="ru-RU"/>
        </w:rPr>
        <w:t>с</w:t>
      </w:r>
      <w:r w:rsidRPr="00975167">
        <w:rPr>
          <w:lang w:val="ru-RU"/>
        </w:rPr>
        <w:t>к</w:t>
      </w:r>
      <w:r w:rsidRPr="00975167">
        <w:rPr>
          <w:spacing w:val="-4"/>
          <w:lang w:val="ru-RU"/>
        </w:rPr>
        <w:t>у</w:t>
      </w:r>
      <w:r w:rsidRPr="00975167">
        <w:rPr>
          <w:lang w:val="ru-RU"/>
        </w:rPr>
        <w:t>ссионных п</w:t>
      </w:r>
      <w:r w:rsidRPr="00975167">
        <w:rPr>
          <w:spacing w:val="-4"/>
          <w:lang w:val="ru-RU"/>
        </w:rPr>
        <w:t>л</w:t>
      </w:r>
      <w:r w:rsidRPr="00975167">
        <w:rPr>
          <w:lang w:val="ru-RU"/>
        </w:rPr>
        <w:t>ощ</w:t>
      </w:r>
      <w:r w:rsidRPr="00975167">
        <w:rPr>
          <w:spacing w:val="-3"/>
          <w:lang w:val="ru-RU"/>
        </w:rPr>
        <w:t>а</w:t>
      </w:r>
      <w:r w:rsidRPr="00975167">
        <w:rPr>
          <w:lang w:val="ru-RU"/>
        </w:rPr>
        <w:t>до</w:t>
      </w:r>
      <w:r w:rsidRPr="00975167">
        <w:rPr>
          <w:spacing w:val="-3"/>
          <w:lang w:val="ru-RU"/>
        </w:rPr>
        <w:t>к</w:t>
      </w:r>
      <w:r w:rsidRPr="00975167">
        <w:rPr>
          <w:lang w:val="ru-RU"/>
        </w:rPr>
        <w:t xml:space="preserve"> (детс</w:t>
      </w:r>
      <w:r w:rsidRPr="00975167">
        <w:rPr>
          <w:spacing w:val="-3"/>
          <w:lang w:val="ru-RU"/>
        </w:rPr>
        <w:t>к</w:t>
      </w:r>
      <w:r w:rsidRPr="00975167">
        <w:rPr>
          <w:lang w:val="ru-RU"/>
        </w:rPr>
        <w:t>их</w:t>
      </w:r>
      <w:r w:rsidRPr="00975167">
        <w:rPr>
          <w:spacing w:val="-4"/>
          <w:lang w:val="ru-RU"/>
        </w:rPr>
        <w:t>,</w:t>
      </w:r>
      <w:r w:rsidRPr="00975167">
        <w:rPr>
          <w:lang w:val="ru-RU"/>
        </w:rPr>
        <w:t xml:space="preserve"> </w:t>
      </w:r>
    </w:p>
    <w:p w:rsidR="00975167" w:rsidRPr="00975167" w:rsidRDefault="00975167" w:rsidP="00975167">
      <w:pPr>
        <w:ind w:right="-1"/>
        <w:jc w:val="both"/>
        <w:rPr>
          <w:lang w:val="ru-RU"/>
        </w:rPr>
      </w:pPr>
      <w:r w:rsidRPr="00975167">
        <w:rPr>
          <w:lang w:val="ru-RU"/>
        </w:rPr>
        <w:t>педагогических,</w:t>
      </w:r>
      <w:r w:rsidRPr="00975167">
        <w:rPr>
          <w:spacing w:val="-21"/>
          <w:lang w:val="ru-RU"/>
        </w:rPr>
        <w:t xml:space="preserve"> </w:t>
      </w:r>
      <w:r w:rsidRPr="00975167">
        <w:rPr>
          <w:lang w:val="ru-RU"/>
        </w:rPr>
        <w:t>родительских)</w:t>
      </w:r>
      <w:r w:rsidRPr="00975167">
        <w:rPr>
          <w:spacing w:val="-18"/>
          <w:lang w:val="ru-RU"/>
        </w:rPr>
        <w:t xml:space="preserve"> </w:t>
      </w:r>
      <w:r w:rsidRPr="00975167">
        <w:rPr>
          <w:lang w:val="ru-RU"/>
        </w:rPr>
        <w:t>с</w:t>
      </w:r>
      <w:r w:rsidRPr="00975167">
        <w:rPr>
          <w:spacing w:val="-20"/>
          <w:lang w:val="ru-RU"/>
        </w:rPr>
        <w:t xml:space="preserve"> </w:t>
      </w:r>
      <w:r w:rsidRPr="00975167">
        <w:rPr>
          <w:lang w:val="ru-RU"/>
        </w:rPr>
        <w:t>предс</w:t>
      </w:r>
      <w:r w:rsidRPr="00975167">
        <w:rPr>
          <w:spacing w:val="-3"/>
          <w:lang w:val="ru-RU"/>
        </w:rPr>
        <w:t>т</w:t>
      </w:r>
      <w:r w:rsidRPr="00975167">
        <w:rPr>
          <w:lang w:val="ru-RU"/>
        </w:rPr>
        <w:t>авителя</w:t>
      </w:r>
      <w:r w:rsidRPr="00975167">
        <w:rPr>
          <w:spacing w:val="-3"/>
          <w:lang w:val="ru-RU"/>
        </w:rPr>
        <w:t>м</w:t>
      </w:r>
      <w:r w:rsidRPr="00975167">
        <w:rPr>
          <w:lang w:val="ru-RU"/>
        </w:rPr>
        <w:t>и</w:t>
      </w:r>
      <w:r w:rsidRPr="00975167">
        <w:rPr>
          <w:spacing w:val="-18"/>
          <w:lang w:val="ru-RU"/>
        </w:rPr>
        <w:t xml:space="preserve"> </w:t>
      </w:r>
      <w:r w:rsidRPr="00975167">
        <w:rPr>
          <w:lang w:val="ru-RU"/>
        </w:rPr>
        <w:t>орг</w:t>
      </w:r>
      <w:r w:rsidRPr="00975167">
        <w:rPr>
          <w:spacing w:val="-3"/>
          <w:lang w:val="ru-RU"/>
        </w:rPr>
        <w:t>а</w:t>
      </w:r>
      <w:r w:rsidRPr="00975167">
        <w:rPr>
          <w:lang w:val="ru-RU"/>
        </w:rPr>
        <w:t>низ</w:t>
      </w:r>
      <w:r w:rsidRPr="00975167">
        <w:rPr>
          <w:spacing w:val="-3"/>
          <w:lang w:val="ru-RU"/>
        </w:rPr>
        <w:t>а</w:t>
      </w:r>
      <w:r w:rsidRPr="00975167">
        <w:rPr>
          <w:lang w:val="ru-RU"/>
        </w:rPr>
        <w:t>ций–пар</w:t>
      </w:r>
      <w:r w:rsidRPr="00975167">
        <w:rPr>
          <w:spacing w:val="-3"/>
          <w:lang w:val="ru-RU"/>
        </w:rPr>
        <w:t>т</w:t>
      </w:r>
      <w:r w:rsidRPr="00975167">
        <w:rPr>
          <w:lang w:val="ru-RU"/>
        </w:rPr>
        <w:t>н</w:t>
      </w:r>
      <w:r w:rsidRPr="00975167">
        <w:rPr>
          <w:spacing w:val="-3"/>
          <w:lang w:val="ru-RU"/>
        </w:rPr>
        <w:t>ё</w:t>
      </w:r>
      <w:r w:rsidRPr="00975167">
        <w:rPr>
          <w:lang w:val="ru-RU"/>
        </w:rPr>
        <w:t>ров</w:t>
      </w:r>
      <w:r w:rsidRPr="00975167">
        <w:rPr>
          <w:spacing w:val="-21"/>
          <w:lang w:val="ru-RU"/>
        </w:rPr>
        <w:t xml:space="preserve"> </w:t>
      </w:r>
      <w:r w:rsidRPr="00975167">
        <w:rPr>
          <w:lang w:val="ru-RU"/>
        </w:rPr>
        <w:t>д</w:t>
      </w:r>
      <w:r w:rsidRPr="00975167">
        <w:rPr>
          <w:spacing w:val="-4"/>
          <w:lang w:val="ru-RU"/>
        </w:rPr>
        <w:t>л</w:t>
      </w:r>
      <w:r w:rsidRPr="00975167">
        <w:rPr>
          <w:lang w:val="ru-RU"/>
        </w:rPr>
        <w:t>я обс</w:t>
      </w:r>
      <w:r w:rsidRPr="00975167">
        <w:rPr>
          <w:spacing w:val="-4"/>
          <w:lang w:val="ru-RU"/>
        </w:rPr>
        <w:t>у</w:t>
      </w:r>
      <w:r w:rsidRPr="00975167">
        <w:rPr>
          <w:lang w:val="ru-RU"/>
        </w:rPr>
        <w:t>ждений</w:t>
      </w:r>
      <w:r w:rsidRPr="00975167">
        <w:rPr>
          <w:spacing w:val="39"/>
          <w:lang w:val="ru-RU"/>
        </w:rPr>
        <w:t xml:space="preserve"> </w:t>
      </w:r>
      <w:r w:rsidRPr="00975167">
        <w:rPr>
          <w:lang w:val="ru-RU"/>
        </w:rPr>
        <w:t>акт</w:t>
      </w:r>
      <w:r w:rsidRPr="00975167">
        <w:rPr>
          <w:spacing w:val="-4"/>
          <w:lang w:val="ru-RU"/>
        </w:rPr>
        <w:t>у</w:t>
      </w:r>
      <w:r w:rsidRPr="00975167">
        <w:rPr>
          <w:lang w:val="ru-RU"/>
        </w:rPr>
        <w:t>альных</w:t>
      </w:r>
      <w:r w:rsidRPr="00975167">
        <w:rPr>
          <w:spacing w:val="39"/>
          <w:lang w:val="ru-RU"/>
        </w:rPr>
        <w:t xml:space="preserve"> </w:t>
      </w:r>
      <w:r w:rsidRPr="00975167">
        <w:rPr>
          <w:lang w:val="ru-RU"/>
        </w:rPr>
        <w:t>проблем,</w:t>
      </w:r>
      <w:r w:rsidRPr="00975167">
        <w:rPr>
          <w:spacing w:val="39"/>
          <w:lang w:val="ru-RU"/>
        </w:rPr>
        <w:t xml:space="preserve"> </w:t>
      </w:r>
      <w:r w:rsidRPr="00975167">
        <w:rPr>
          <w:lang w:val="ru-RU"/>
        </w:rPr>
        <w:t>касающих</w:t>
      </w:r>
      <w:r w:rsidRPr="00975167">
        <w:rPr>
          <w:spacing w:val="-3"/>
          <w:lang w:val="ru-RU"/>
        </w:rPr>
        <w:t>с</w:t>
      </w:r>
      <w:r w:rsidRPr="00975167">
        <w:rPr>
          <w:lang w:val="ru-RU"/>
        </w:rPr>
        <w:t>я</w:t>
      </w:r>
      <w:r w:rsidRPr="00975167">
        <w:rPr>
          <w:spacing w:val="40"/>
          <w:lang w:val="ru-RU"/>
        </w:rPr>
        <w:t xml:space="preserve"> </w:t>
      </w:r>
      <w:r w:rsidRPr="00975167">
        <w:rPr>
          <w:lang w:val="ru-RU"/>
        </w:rPr>
        <w:t>жи</w:t>
      </w:r>
      <w:r w:rsidRPr="00975167">
        <w:rPr>
          <w:spacing w:val="-3"/>
          <w:lang w:val="ru-RU"/>
        </w:rPr>
        <w:t>з</w:t>
      </w:r>
      <w:r w:rsidRPr="00975167">
        <w:rPr>
          <w:lang w:val="ru-RU"/>
        </w:rPr>
        <w:t>ни</w:t>
      </w:r>
      <w:r w:rsidRPr="00975167">
        <w:rPr>
          <w:spacing w:val="37"/>
          <w:lang w:val="ru-RU"/>
        </w:rPr>
        <w:t xml:space="preserve"> </w:t>
      </w:r>
      <w:r w:rsidRPr="00975167">
        <w:rPr>
          <w:lang w:val="ru-RU"/>
        </w:rPr>
        <w:t>об</w:t>
      </w:r>
      <w:r w:rsidRPr="00975167">
        <w:rPr>
          <w:spacing w:val="-3"/>
          <w:lang w:val="ru-RU"/>
        </w:rPr>
        <w:t>щ</w:t>
      </w:r>
      <w:r w:rsidRPr="00975167">
        <w:rPr>
          <w:lang w:val="ru-RU"/>
        </w:rPr>
        <w:t>еобра</w:t>
      </w:r>
      <w:r w:rsidRPr="00975167">
        <w:rPr>
          <w:spacing w:val="-3"/>
          <w:lang w:val="ru-RU"/>
        </w:rPr>
        <w:t>з</w:t>
      </w:r>
      <w:r w:rsidRPr="00975167">
        <w:rPr>
          <w:lang w:val="ru-RU"/>
        </w:rPr>
        <w:t>овательной ор</w:t>
      </w:r>
      <w:r w:rsidRPr="00975167">
        <w:rPr>
          <w:spacing w:val="-3"/>
          <w:lang w:val="ru-RU"/>
        </w:rPr>
        <w:t>г</w:t>
      </w:r>
      <w:r w:rsidRPr="00975167">
        <w:rPr>
          <w:lang w:val="ru-RU"/>
        </w:rPr>
        <w:t>анизации, м</w:t>
      </w:r>
      <w:r w:rsidRPr="00975167">
        <w:rPr>
          <w:spacing w:val="-4"/>
          <w:lang w:val="ru-RU"/>
        </w:rPr>
        <w:t>у</w:t>
      </w:r>
      <w:r w:rsidRPr="00975167">
        <w:rPr>
          <w:lang w:val="ru-RU"/>
        </w:rPr>
        <w:t>ниципально</w:t>
      </w:r>
      <w:r w:rsidRPr="00975167">
        <w:rPr>
          <w:spacing w:val="-3"/>
          <w:lang w:val="ru-RU"/>
        </w:rPr>
        <w:t>г</w:t>
      </w:r>
      <w:r w:rsidRPr="00975167">
        <w:rPr>
          <w:lang w:val="ru-RU"/>
        </w:rPr>
        <w:t>о обра</w:t>
      </w:r>
      <w:r w:rsidRPr="00975167">
        <w:rPr>
          <w:spacing w:val="-3"/>
          <w:lang w:val="ru-RU"/>
        </w:rPr>
        <w:t>з</w:t>
      </w:r>
      <w:r w:rsidRPr="00975167">
        <w:rPr>
          <w:lang w:val="ru-RU"/>
        </w:rPr>
        <w:t>ов</w:t>
      </w:r>
      <w:r w:rsidRPr="00975167">
        <w:rPr>
          <w:spacing w:val="-3"/>
          <w:lang w:val="ru-RU"/>
        </w:rPr>
        <w:t>а</w:t>
      </w:r>
      <w:r w:rsidRPr="00975167">
        <w:rPr>
          <w:lang w:val="ru-RU"/>
        </w:rPr>
        <w:t>ния,</w:t>
      </w:r>
      <w:r w:rsidRPr="00975167">
        <w:rPr>
          <w:spacing w:val="-4"/>
          <w:lang w:val="ru-RU"/>
        </w:rPr>
        <w:t xml:space="preserve"> </w:t>
      </w:r>
      <w:r w:rsidRPr="00975167">
        <w:rPr>
          <w:lang w:val="ru-RU"/>
        </w:rPr>
        <w:t>ре</w:t>
      </w:r>
      <w:r w:rsidRPr="00975167">
        <w:rPr>
          <w:spacing w:val="-3"/>
          <w:lang w:val="ru-RU"/>
        </w:rPr>
        <w:t>г</w:t>
      </w:r>
      <w:r w:rsidRPr="00975167">
        <w:rPr>
          <w:lang w:val="ru-RU"/>
        </w:rPr>
        <w:t>иона, с</w:t>
      </w:r>
      <w:r w:rsidRPr="00975167">
        <w:rPr>
          <w:spacing w:val="-3"/>
          <w:lang w:val="ru-RU"/>
        </w:rPr>
        <w:t>т</w:t>
      </w:r>
      <w:r w:rsidRPr="00975167">
        <w:rPr>
          <w:lang w:val="ru-RU"/>
        </w:rPr>
        <w:t xml:space="preserve">раны; </w:t>
      </w:r>
    </w:p>
    <w:p w:rsidR="00975167" w:rsidRPr="00975167" w:rsidRDefault="00975167" w:rsidP="00975167">
      <w:pPr>
        <w:tabs>
          <w:tab w:val="left" w:pos="3710"/>
          <w:tab w:val="left" w:pos="5414"/>
          <w:tab w:val="left" w:pos="6842"/>
          <w:tab w:val="left" w:pos="8346"/>
        </w:tabs>
        <w:ind w:right="-1"/>
        <w:rPr>
          <w:lang w:val="ru-RU"/>
        </w:rPr>
      </w:pPr>
      <w:r w:rsidRPr="00975167">
        <w:rPr>
          <w:lang w:val="ru-RU"/>
        </w:rPr>
        <w:t xml:space="preserve">           - реали</w:t>
      </w:r>
      <w:r w:rsidRPr="00975167">
        <w:rPr>
          <w:spacing w:val="-3"/>
          <w:lang w:val="ru-RU"/>
        </w:rPr>
        <w:t>з</w:t>
      </w:r>
      <w:r w:rsidRPr="00975167">
        <w:rPr>
          <w:lang w:val="ru-RU"/>
        </w:rPr>
        <w:t xml:space="preserve">ация </w:t>
      </w:r>
      <w:r w:rsidRPr="00975167">
        <w:rPr>
          <w:spacing w:val="-3"/>
          <w:lang w:val="ru-RU"/>
        </w:rPr>
        <w:t>с</w:t>
      </w:r>
      <w:r w:rsidRPr="00975167">
        <w:rPr>
          <w:lang w:val="ru-RU"/>
        </w:rPr>
        <w:t>оциа</w:t>
      </w:r>
      <w:r w:rsidRPr="00975167">
        <w:rPr>
          <w:spacing w:val="-4"/>
          <w:lang w:val="ru-RU"/>
        </w:rPr>
        <w:t>л</w:t>
      </w:r>
      <w:r w:rsidRPr="00975167">
        <w:rPr>
          <w:lang w:val="ru-RU"/>
        </w:rPr>
        <w:t>ьных про</w:t>
      </w:r>
      <w:r w:rsidRPr="00975167">
        <w:rPr>
          <w:spacing w:val="-3"/>
          <w:lang w:val="ru-RU"/>
        </w:rPr>
        <w:t>е</w:t>
      </w:r>
      <w:r w:rsidRPr="00975167">
        <w:rPr>
          <w:lang w:val="ru-RU"/>
        </w:rPr>
        <w:t xml:space="preserve">ктов, </w:t>
      </w:r>
      <w:r w:rsidRPr="00975167">
        <w:rPr>
          <w:spacing w:val="-3"/>
          <w:lang w:val="ru-RU"/>
        </w:rPr>
        <w:t>с</w:t>
      </w:r>
      <w:r w:rsidRPr="00975167">
        <w:rPr>
          <w:lang w:val="ru-RU"/>
        </w:rPr>
        <w:t>овмес</w:t>
      </w:r>
      <w:r w:rsidRPr="00975167">
        <w:rPr>
          <w:spacing w:val="-4"/>
          <w:lang w:val="ru-RU"/>
        </w:rPr>
        <w:t>т</w:t>
      </w:r>
      <w:r w:rsidRPr="00975167">
        <w:rPr>
          <w:lang w:val="ru-RU"/>
        </w:rPr>
        <w:t>но разраба</w:t>
      </w:r>
      <w:r w:rsidRPr="00975167">
        <w:rPr>
          <w:spacing w:val="-3"/>
          <w:lang w:val="ru-RU"/>
        </w:rPr>
        <w:t>т</w:t>
      </w:r>
      <w:r w:rsidRPr="00975167">
        <w:rPr>
          <w:lang w:val="ru-RU"/>
        </w:rPr>
        <w:t>ывае</w:t>
      </w:r>
      <w:r w:rsidRPr="00975167">
        <w:rPr>
          <w:spacing w:val="-3"/>
          <w:lang w:val="ru-RU"/>
        </w:rPr>
        <w:t>м</w:t>
      </w:r>
      <w:r w:rsidRPr="00975167">
        <w:rPr>
          <w:lang w:val="ru-RU"/>
        </w:rPr>
        <w:t xml:space="preserve">ых </w:t>
      </w:r>
    </w:p>
    <w:p w:rsidR="00975167" w:rsidRDefault="00975167" w:rsidP="00975167">
      <w:pPr>
        <w:tabs>
          <w:tab w:val="left" w:pos="3371"/>
          <w:tab w:val="left" w:pos="5716"/>
          <w:tab w:val="left" w:pos="7186"/>
          <w:tab w:val="left" w:pos="7699"/>
          <w:tab w:val="left" w:pos="8541"/>
        </w:tabs>
        <w:ind w:right="-1"/>
        <w:jc w:val="both"/>
        <w:rPr>
          <w:b/>
          <w:bCs/>
          <w:i/>
          <w:iCs/>
          <w:lang w:val="ru-RU"/>
        </w:rPr>
      </w:pPr>
      <w:r w:rsidRPr="00975167">
        <w:rPr>
          <w:lang w:val="ru-RU"/>
        </w:rPr>
        <w:t>об</w:t>
      </w:r>
      <w:r w:rsidRPr="00975167">
        <w:rPr>
          <w:spacing w:val="-4"/>
          <w:lang w:val="ru-RU"/>
        </w:rPr>
        <w:t>у</w:t>
      </w:r>
      <w:r w:rsidRPr="00975167">
        <w:rPr>
          <w:lang w:val="ru-RU"/>
        </w:rPr>
        <w:t>чающи</w:t>
      </w:r>
      <w:r w:rsidRPr="00975167">
        <w:rPr>
          <w:spacing w:val="-3"/>
          <w:lang w:val="ru-RU"/>
        </w:rPr>
        <w:t>м</w:t>
      </w:r>
      <w:r w:rsidRPr="00975167">
        <w:rPr>
          <w:lang w:val="ru-RU"/>
        </w:rPr>
        <w:t>ися,</w:t>
      </w:r>
      <w:r w:rsidRPr="00975167">
        <w:rPr>
          <w:spacing w:val="-4"/>
          <w:lang w:val="ru-RU"/>
        </w:rPr>
        <w:t xml:space="preserve"> </w:t>
      </w:r>
      <w:r w:rsidRPr="00975167">
        <w:rPr>
          <w:lang w:val="ru-RU"/>
        </w:rPr>
        <w:t>п</w:t>
      </w:r>
      <w:r w:rsidRPr="00975167">
        <w:rPr>
          <w:spacing w:val="-3"/>
          <w:lang w:val="ru-RU"/>
        </w:rPr>
        <w:t>е</w:t>
      </w:r>
      <w:r w:rsidRPr="00975167">
        <w:rPr>
          <w:lang w:val="ru-RU"/>
        </w:rPr>
        <w:t>дагог</w:t>
      </w:r>
      <w:r w:rsidRPr="00975167">
        <w:rPr>
          <w:spacing w:val="-3"/>
          <w:lang w:val="ru-RU"/>
        </w:rPr>
        <w:t>а</w:t>
      </w:r>
      <w:r w:rsidRPr="00975167">
        <w:rPr>
          <w:lang w:val="ru-RU"/>
        </w:rPr>
        <w:t>ми</w:t>
      </w:r>
      <w:r w:rsidRPr="00975167">
        <w:rPr>
          <w:spacing w:val="-3"/>
          <w:lang w:val="ru-RU"/>
        </w:rPr>
        <w:t xml:space="preserve"> </w:t>
      </w:r>
      <w:r w:rsidRPr="00975167">
        <w:rPr>
          <w:lang w:val="ru-RU"/>
        </w:rPr>
        <w:t>с</w:t>
      </w:r>
      <w:r w:rsidRPr="00975167">
        <w:rPr>
          <w:spacing w:val="-3"/>
          <w:lang w:val="ru-RU"/>
        </w:rPr>
        <w:t xml:space="preserve"> </w:t>
      </w:r>
      <w:r w:rsidRPr="00975167">
        <w:rPr>
          <w:lang w:val="ru-RU"/>
        </w:rPr>
        <w:t>ор</w:t>
      </w:r>
      <w:r w:rsidRPr="00975167">
        <w:rPr>
          <w:spacing w:val="-3"/>
          <w:lang w:val="ru-RU"/>
        </w:rPr>
        <w:t>г</w:t>
      </w:r>
      <w:r w:rsidRPr="00975167">
        <w:rPr>
          <w:lang w:val="ru-RU"/>
        </w:rPr>
        <w:t>анизация</w:t>
      </w:r>
      <w:r w:rsidRPr="00975167">
        <w:rPr>
          <w:spacing w:val="-3"/>
          <w:lang w:val="ru-RU"/>
        </w:rPr>
        <w:t>м</w:t>
      </w:r>
      <w:r w:rsidRPr="00975167">
        <w:rPr>
          <w:lang w:val="ru-RU"/>
        </w:rPr>
        <w:t>и–пар</w:t>
      </w:r>
      <w:r w:rsidRPr="00975167">
        <w:rPr>
          <w:spacing w:val="-3"/>
          <w:lang w:val="ru-RU"/>
        </w:rPr>
        <w:t>т</w:t>
      </w:r>
      <w:r w:rsidRPr="00975167">
        <w:rPr>
          <w:lang w:val="ru-RU"/>
        </w:rPr>
        <w:t>н</w:t>
      </w:r>
      <w:r w:rsidRPr="00975167">
        <w:rPr>
          <w:spacing w:val="-3"/>
          <w:lang w:val="ru-RU"/>
        </w:rPr>
        <w:t>ё</w:t>
      </w:r>
      <w:r w:rsidRPr="00975167">
        <w:rPr>
          <w:lang w:val="ru-RU"/>
        </w:rPr>
        <w:t>ра</w:t>
      </w:r>
      <w:r w:rsidRPr="00975167">
        <w:rPr>
          <w:spacing w:val="-3"/>
          <w:lang w:val="ru-RU"/>
        </w:rPr>
        <w:t>м</w:t>
      </w:r>
      <w:r w:rsidRPr="00975167">
        <w:rPr>
          <w:lang w:val="ru-RU"/>
        </w:rPr>
        <w:t>и</w:t>
      </w:r>
      <w:r w:rsidRPr="00975167">
        <w:rPr>
          <w:spacing w:val="-4"/>
          <w:lang w:val="ru-RU"/>
        </w:rPr>
        <w:t xml:space="preserve"> </w:t>
      </w:r>
      <w:r w:rsidRPr="00975167">
        <w:rPr>
          <w:lang w:val="ru-RU"/>
        </w:rPr>
        <w:t>благот</w:t>
      </w:r>
      <w:r w:rsidRPr="00975167">
        <w:rPr>
          <w:spacing w:val="-4"/>
          <w:lang w:val="ru-RU"/>
        </w:rPr>
        <w:t>в</w:t>
      </w:r>
      <w:r w:rsidRPr="00975167">
        <w:rPr>
          <w:lang w:val="ru-RU"/>
        </w:rPr>
        <w:t>орительной</w:t>
      </w:r>
      <w:r w:rsidRPr="00975167">
        <w:rPr>
          <w:spacing w:val="-4"/>
          <w:lang w:val="ru-RU"/>
        </w:rPr>
        <w:t>,</w:t>
      </w:r>
      <w:r w:rsidRPr="00975167">
        <w:rPr>
          <w:lang w:val="ru-RU"/>
        </w:rPr>
        <w:t xml:space="preserve"> эколо</w:t>
      </w:r>
      <w:r w:rsidRPr="00975167">
        <w:rPr>
          <w:spacing w:val="-3"/>
          <w:lang w:val="ru-RU"/>
        </w:rPr>
        <w:t>г</w:t>
      </w:r>
      <w:r w:rsidRPr="00975167">
        <w:rPr>
          <w:lang w:val="ru-RU"/>
        </w:rPr>
        <w:t>ической, патрио</w:t>
      </w:r>
      <w:r w:rsidRPr="00975167">
        <w:rPr>
          <w:spacing w:val="-3"/>
          <w:lang w:val="ru-RU"/>
        </w:rPr>
        <w:t>т</w:t>
      </w:r>
      <w:r w:rsidRPr="00975167">
        <w:rPr>
          <w:lang w:val="ru-RU"/>
        </w:rPr>
        <w:t>ической, тр</w:t>
      </w:r>
      <w:r w:rsidRPr="00975167">
        <w:rPr>
          <w:spacing w:val="-4"/>
          <w:lang w:val="ru-RU"/>
        </w:rPr>
        <w:t>у</w:t>
      </w:r>
      <w:r w:rsidRPr="00975167">
        <w:rPr>
          <w:lang w:val="ru-RU"/>
        </w:rPr>
        <w:t>довой и т. д</w:t>
      </w:r>
      <w:r w:rsidRPr="00975167">
        <w:rPr>
          <w:spacing w:val="-4"/>
          <w:lang w:val="ru-RU"/>
        </w:rPr>
        <w:t>.</w:t>
      </w:r>
      <w:r w:rsidRPr="00975167">
        <w:rPr>
          <w:lang w:val="ru-RU"/>
        </w:rPr>
        <w:t xml:space="preserve"> направленности</w:t>
      </w:r>
      <w:r w:rsidRPr="00975167">
        <w:rPr>
          <w:spacing w:val="-4"/>
          <w:lang w:val="ru-RU"/>
        </w:rPr>
        <w:t>,</w:t>
      </w:r>
      <w:r w:rsidRPr="00975167">
        <w:rPr>
          <w:lang w:val="ru-RU"/>
        </w:rPr>
        <w:t xml:space="preserve"> ори</w:t>
      </w:r>
      <w:r w:rsidRPr="00975167">
        <w:rPr>
          <w:spacing w:val="-3"/>
          <w:lang w:val="ru-RU"/>
        </w:rPr>
        <w:t>е</w:t>
      </w:r>
      <w:r w:rsidRPr="00975167">
        <w:rPr>
          <w:lang w:val="ru-RU"/>
        </w:rPr>
        <w:t>нтированных</w:t>
      </w:r>
      <w:r w:rsidRPr="00975167">
        <w:rPr>
          <w:spacing w:val="-18"/>
          <w:lang w:val="ru-RU"/>
        </w:rPr>
        <w:t xml:space="preserve"> </w:t>
      </w:r>
      <w:r w:rsidRPr="00975167">
        <w:rPr>
          <w:lang w:val="ru-RU"/>
        </w:rPr>
        <w:t>на</w:t>
      </w:r>
      <w:r w:rsidRPr="00975167">
        <w:rPr>
          <w:spacing w:val="-18"/>
          <w:lang w:val="ru-RU"/>
        </w:rPr>
        <w:t xml:space="preserve"> </w:t>
      </w:r>
      <w:r w:rsidRPr="00975167">
        <w:rPr>
          <w:lang w:val="ru-RU"/>
        </w:rPr>
        <w:t>воспи</w:t>
      </w:r>
      <w:r w:rsidRPr="00975167">
        <w:rPr>
          <w:spacing w:val="-3"/>
          <w:lang w:val="ru-RU"/>
        </w:rPr>
        <w:t>т</w:t>
      </w:r>
      <w:r w:rsidRPr="00975167">
        <w:rPr>
          <w:lang w:val="ru-RU"/>
        </w:rPr>
        <w:t>ание</w:t>
      </w:r>
      <w:r w:rsidRPr="00975167">
        <w:rPr>
          <w:spacing w:val="-18"/>
          <w:lang w:val="ru-RU"/>
        </w:rPr>
        <w:t xml:space="preserve"> </w:t>
      </w:r>
      <w:r w:rsidRPr="00975167">
        <w:rPr>
          <w:lang w:val="ru-RU"/>
        </w:rPr>
        <w:t>об</w:t>
      </w:r>
      <w:r w:rsidRPr="00975167">
        <w:rPr>
          <w:spacing w:val="-4"/>
          <w:lang w:val="ru-RU"/>
        </w:rPr>
        <w:t>у</w:t>
      </w:r>
      <w:r w:rsidRPr="00975167">
        <w:rPr>
          <w:lang w:val="ru-RU"/>
        </w:rPr>
        <w:t>чающих</w:t>
      </w:r>
      <w:r w:rsidRPr="00975167">
        <w:rPr>
          <w:spacing w:val="-3"/>
          <w:lang w:val="ru-RU"/>
        </w:rPr>
        <w:t>с</w:t>
      </w:r>
      <w:r w:rsidRPr="00975167">
        <w:rPr>
          <w:lang w:val="ru-RU"/>
        </w:rPr>
        <w:t>я,</w:t>
      </w:r>
      <w:r w:rsidRPr="00975167">
        <w:rPr>
          <w:spacing w:val="-18"/>
          <w:lang w:val="ru-RU"/>
        </w:rPr>
        <w:t xml:space="preserve"> </w:t>
      </w:r>
      <w:r w:rsidRPr="00975167">
        <w:rPr>
          <w:lang w:val="ru-RU"/>
        </w:rPr>
        <w:t>пр</w:t>
      </w:r>
      <w:r w:rsidRPr="00975167">
        <w:rPr>
          <w:spacing w:val="-3"/>
          <w:lang w:val="ru-RU"/>
        </w:rPr>
        <w:t>е</w:t>
      </w:r>
      <w:r w:rsidRPr="00975167">
        <w:rPr>
          <w:lang w:val="ru-RU"/>
        </w:rPr>
        <w:t>образо</w:t>
      </w:r>
      <w:r w:rsidRPr="00975167">
        <w:rPr>
          <w:spacing w:val="-3"/>
          <w:lang w:val="ru-RU"/>
        </w:rPr>
        <w:t>в</w:t>
      </w:r>
      <w:r w:rsidRPr="00975167">
        <w:rPr>
          <w:lang w:val="ru-RU"/>
        </w:rPr>
        <w:t>ание</w:t>
      </w:r>
      <w:r w:rsidRPr="00975167">
        <w:rPr>
          <w:spacing w:val="-18"/>
          <w:lang w:val="ru-RU"/>
        </w:rPr>
        <w:t xml:space="preserve"> </w:t>
      </w:r>
      <w:r w:rsidRPr="00975167">
        <w:rPr>
          <w:lang w:val="ru-RU"/>
        </w:rPr>
        <w:t>окр</w:t>
      </w:r>
      <w:r w:rsidRPr="00975167">
        <w:rPr>
          <w:spacing w:val="-4"/>
          <w:lang w:val="ru-RU"/>
        </w:rPr>
        <w:t>у</w:t>
      </w:r>
      <w:r w:rsidRPr="00975167">
        <w:rPr>
          <w:lang w:val="ru-RU"/>
        </w:rPr>
        <w:t>жающего соци</w:t>
      </w:r>
      <w:r w:rsidRPr="00975167">
        <w:rPr>
          <w:spacing w:val="-4"/>
          <w:lang w:val="ru-RU"/>
        </w:rPr>
        <w:t>у</w:t>
      </w:r>
      <w:r w:rsidRPr="00975167">
        <w:rPr>
          <w:lang w:val="ru-RU"/>
        </w:rPr>
        <w:t>ма, пози</w:t>
      </w:r>
      <w:r w:rsidRPr="00975167">
        <w:rPr>
          <w:spacing w:val="-3"/>
          <w:lang w:val="ru-RU"/>
        </w:rPr>
        <w:t>т</w:t>
      </w:r>
      <w:r w:rsidRPr="00975167">
        <w:rPr>
          <w:lang w:val="ru-RU"/>
        </w:rPr>
        <w:t>ивное возд</w:t>
      </w:r>
      <w:r w:rsidRPr="00975167">
        <w:rPr>
          <w:spacing w:val="-3"/>
          <w:lang w:val="ru-RU"/>
        </w:rPr>
        <w:t>е</w:t>
      </w:r>
      <w:r w:rsidRPr="00975167">
        <w:rPr>
          <w:lang w:val="ru-RU"/>
        </w:rPr>
        <w:t>йст</w:t>
      </w:r>
      <w:r w:rsidRPr="00975167">
        <w:rPr>
          <w:spacing w:val="-4"/>
          <w:lang w:val="ru-RU"/>
        </w:rPr>
        <w:t>в</w:t>
      </w:r>
      <w:r w:rsidRPr="00975167">
        <w:rPr>
          <w:lang w:val="ru-RU"/>
        </w:rPr>
        <w:t xml:space="preserve">ие на </w:t>
      </w:r>
      <w:r w:rsidRPr="00975167">
        <w:rPr>
          <w:spacing w:val="-3"/>
          <w:lang w:val="ru-RU"/>
        </w:rPr>
        <w:t>с</w:t>
      </w:r>
      <w:r w:rsidRPr="00975167">
        <w:rPr>
          <w:lang w:val="ru-RU"/>
        </w:rPr>
        <w:t>оциальное</w:t>
      </w:r>
      <w:r w:rsidRPr="00975167">
        <w:rPr>
          <w:spacing w:val="-3"/>
          <w:lang w:val="ru-RU"/>
        </w:rPr>
        <w:t xml:space="preserve"> </w:t>
      </w:r>
      <w:r w:rsidRPr="00975167">
        <w:rPr>
          <w:lang w:val="ru-RU"/>
        </w:rPr>
        <w:t>окр</w:t>
      </w:r>
      <w:r w:rsidRPr="00975167">
        <w:rPr>
          <w:spacing w:val="-4"/>
          <w:lang w:val="ru-RU"/>
        </w:rPr>
        <w:t>у</w:t>
      </w:r>
      <w:r w:rsidRPr="00975167">
        <w:rPr>
          <w:lang w:val="ru-RU"/>
        </w:rPr>
        <w:t>жение.</w:t>
      </w:r>
      <w:r w:rsidRPr="00975167">
        <w:rPr>
          <w:b/>
          <w:bCs/>
          <w:i/>
          <w:iCs/>
          <w:lang w:val="ru-RU"/>
        </w:rPr>
        <w:t xml:space="preserve"> </w:t>
      </w:r>
    </w:p>
    <w:p w:rsidR="006374C7" w:rsidRPr="00975167" w:rsidRDefault="006374C7" w:rsidP="00975167">
      <w:pPr>
        <w:tabs>
          <w:tab w:val="left" w:pos="3371"/>
          <w:tab w:val="left" w:pos="5716"/>
          <w:tab w:val="left" w:pos="7186"/>
          <w:tab w:val="left" w:pos="7699"/>
          <w:tab w:val="left" w:pos="8541"/>
        </w:tabs>
        <w:ind w:right="-1"/>
        <w:jc w:val="both"/>
        <w:rPr>
          <w:lang w:val="ru-RU"/>
        </w:rPr>
      </w:pPr>
    </w:p>
    <w:p w:rsidR="00975167" w:rsidRDefault="00975167" w:rsidP="00975167">
      <w:pPr>
        <w:pStyle w:val="19"/>
        <w:keepNext/>
        <w:keepLines/>
        <w:shd w:val="clear" w:color="auto" w:fill="auto"/>
        <w:tabs>
          <w:tab w:val="left" w:pos="3798"/>
        </w:tabs>
        <w:spacing w:after="0"/>
        <w:ind w:firstLine="0"/>
        <w:jc w:val="center"/>
        <w:rPr>
          <w:sz w:val="24"/>
          <w:szCs w:val="24"/>
        </w:rPr>
      </w:pPr>
      <w:bookmarkStart w:id="20" w:name="bookmark8"/>
      <w:r w:rsidRPr="00975167">
        <w:rPr>
          <w:sz w:val="24"/>
          <w:szCs w:val="24"/>
        </w:rPr>
        <w:lastRenderedPageBreak/>
        <w:t>Модуль «Профориентация»</w:t>
      </w:r>
      <w:bookmarkEnd w:id="20"/>
    </w:p>
    <w:p w:rsidR="006374C7" w:rsidRPr="00975167" w:rsidRDefault="006374C7" w:rsidP="00975167">
      <w:pPr>
        <w:pStyle w:val="19"/>
        <w:keepNext/>
        <w:keepLines/>
        <w:shd w:val="clear" w:color="auto" w:fill="auto"/>
        <w:tabs>
          <w:tab w:val="left" w:pos="3798"/>
        </w:tabs>
        <w:spacing w:after="0"/>
        <w:ind w:firstLine="0"/>
        <w:jc w:val="center"/>
        <w:rPr>
          <w:sz w:val="24"/>
          <w:szCs w:val="24"/>
        </w:rPr>
      </w:pPr>
    </w:p>
    <w:p w:rsidR="00975167" w:rsidRPr="00975167" w:rsidRDefault="00975167" w:rsidP="00975167">
      <w:pPr>
        <w:pStyle w:val="23"/>
        <w:shd w:val="clear" w:color="auto" w:fill="auto"/>
        <w:spacing w:before="0"/>
        <w:ind w:firstLine="760"/>
        <w:rPr>
          <w:sz w:val="24"/>
          <w:szCs w:val="24"/>
        </w:rPr>
      </w:pPr>
      <w:r w:rsidRPr="00975167">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Эта работа осуществляется через:</w:t>
      </w:r>
    </w:p>
    <w:p w:rsidR="00975167" w:rsidRPr="00975167" w:rsidRDefault="00975167" w:rsidP="000A6FA3">
      <w:pPr>
        <w:pStyle w:val="23"/>
        <w:numPr>
          <w:ilvl w:val="0"/>
          <w:numId w:val="55"/>
        </w:numPr>
        <w:shd w:val="clear" w:color="auto" w:fill="auto"/>
        <w:tabs>
          <w:tab w:val="left" w:pos="961"/>
        </w:tabs>
        <w:spacing w:before="0" w:after="0" w:line="322" w:lineRule="exact"/>
        <w:ind w:firstLine="760"/>
        <w:rPr>
          <w:sz w:val="24"/>
          <w:szCs w:val="24"/>
        </w:rPr>
      </w:pPr>
      <w:r w:rsidRPr="00975167">
        <w:rPr>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975167" w:rsidRPr="00975167" w:rsidRDefault="00975167" w:rsidP="000A6FA3">
      <w:pPr>
        <w:pStyle w:val="23"/>
        <w:numPr>
          <w:ilvl w:val="0"/>
          <w:numId w:val="55"/>
        </w:numPr>
        <w:shd w:val="clear" w:color="auto" w:fill="auto"/>
        <w:tabs>
          <w:tab w:val="left" w:pos="961"/>
        </w:tabs>
        <w:spacing w:before="0" w:after="0" w:line="322" w:lineRule="exact"/>
        <w:ind w:firstLine="760"/>
        <w:rPr>
          <w:sz w:val="24"/>
          <w:szCs w:val="24"/>
        </w:rPr>
      </w:pPr>
      <w:r w:rsidRPr="00975167">
        <w:rPr>
          <w:sz w:val="24"/>
          <w:szCs w:val="24"/>
        </w:rPr>
        <w:t>профориентационные игры: деловые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75167" w:rsidRPr="00975167" w:rsidRDefault="00975167" w:rsidP="000A6FA3">
      <w:pPr>
        <w:pStyle w:val="23"/>
        <w:numPr>
          <w:ilvl w:val="0"/>
          <w:numId w:val="55"/>
        </w:numPr>
        <w:shd w:val="clear" w:color="auto" w:fill="auto"/>
        <w:tabs>
          <w:tab w:val="left" w:pos="966"/>
        </w:tabs>
        <w:spacing w:before="0" w:after="0" w:line="322" w:lineRule="exact"/>
        <w:ind w:firstLine="760"/>
        <w:rPr>
          <w:sz w:val="24"/>
          <w:szCs w:val="24"/>
        </w:rPr>
      </w:pPr>
      <w:r w:rsidRPr="00975167">
        <w:rPr>
          <w:sz w:val="24"/>
          <w:szCs w:val="24"/>
        </w:rPr>
        <w:t>экскурсии на предприятия города Курска и Курской области, дающие школьникам начальные представления о существующих профессиях и условиях работы людей, представляющих эти профессии;</w:t>
      </w:r>
    </w:p>
    <w:p w:rsidR="00975167" w:rsidRPr="00975167" w:rsidRDefault="00975167" w:rsidP="000A6FA3">
      <w:pPr>
        <w:pStyle w:val="23"/>
        <w:numPr>
          <w:ilvl w:val="0"/>
          <w:numId w:val="55"/>
        </w:numPr>
        <w:shd w:val="clear" w:color="auto" w:fill="auto"/>
        <w:tabs>
          <w:tab w:val="left" w:pos="966"/>
        </w:tabs>
        <w:spacing w:before="0" w:after="0" w:line="322" w:lineRule="exact"/>
        <w:ind w:firstLine="760"/>
        <w:rPr>
          <w:sz w:val="24"/>
          <w:szCs w:val="24"/>
        </w:rPr>
      </w:pPr>
      <w:r w:rsidRPr="00975167">
        <w:rPr>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(Курский государственный университет, Юго-западный университет, Курский государственный медицинский университет);</w:t>
      </w:r>
    </w:p>
    <w:p w:rsidR="00975167" w:rsidRPr="00975167" w:rsidRDefault="00975167" w:rsidP="000A6FA3">
      <w:pPr>
        <w:pStyle w:val="23"/>
        <w:numPr>
          <w:ilvl w:val="0"/>
          <w:numId w:val="55"/>
        </w:numPr>
        <w:shd w:val="clear" w:color="auto" w:fill="auto"/>
        <w:tabs>
          <w:tab w:val="left" w:pos="961"/>
        </w:tabs>
        <w:spacing w:before="0" w:after="0" w:line="326" w:lineRule="exact"/>
        <w:ind w:firstLine="760"/>
        <w:rPr>
          <w:sz w:val="24"/>
          <w:szCs w:val="24"/>
        </w:rPr>
      </w:pPr>
      <w:r w:rsidRPr="00975167">
        <w:rPr>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75167" w:rsidRPr="00975167" w:rsidRDefault="00975167" w:rsidP="000A6FA3">
      <w:pPr>
        <w:pStyle w:val="23"/>
        <w:numPr>
          <w:ilvl w:val="0"/>
          <w:numId w:val="55"/>
        </w:numPr>
        <w:shd w:val="clear" w:color="auto" w:fill="auto"/>
        <w:tabs>
          <w:tab w:val="left" w:pos="961"/>
        </w:tabs>
        <w:spacing w:before="0" w:after="0" w:line="326" w:lineRule="exact"/>
        <w:ind w:firstLine="760"/>
        <w:rPr>
          <w:sz w:val="24"/>
          <w:szCs w:val="24"/>
        </w:rPr>
      </w:pPr>
      <w:r w:rsidRPr="00975167">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rsidR="00975167" w:rsidRPr="00975167" w:rsidRDefault="00975167" w:rsidP="000A6FA3">
      <w:pPr>
        <w:pStyle w:val="23"/>
        <w:numPr>
          <w:ilvl w:val="0"/>
          <w:numId w:val="55"/>
        </w:numPr>
        <w:shd w:val="clear" w:color="auto" w:fill="auto"/>
        <w:tabs>
          <w:tab w:val="left" w:pos="961"/>
        </w:tabs>
        <w:spacing w:before="0" w:after="0" w:line="326" w:lineRule="exact"/>
        <w:ind w:firstLine="760"/>
        <w:rPr>
          <w:sz w:val="24"/>
          <w:szCs w:val="24"/>
        </w:rPr>
      </w:pPr>
      <w:r w:rsidRPr="00975167">
        <w:rPr>
          <w:sz w:val="24"/>
          <w:szCs w:val="24"/>
        </w:rPr>
        <w:t>индивидуальные консультации педагога-психолога, социального педагога для школьников и их родителей (законных представителей) по вопросам склонностей, способностей и иных индивидуальных особенностей детей, которые могут иметь значение в процессе выбора ими профессии;</w:t>
      </w:r>
    </w:p>
    <w:p w:rsidR="00975167" w:rsidRPr="00975167" w:rsidRDefault="00975167" w:rsidP="000A6FA3">
      <w:pPr>
        <w:pStyle w:val="23"/>
        <w:numPr>
          <w:ilvl w:val="0"/>
          <w:numId w:val="55"/>
        </w:numPr>
        <w:shd w:val="clear" w:color="auto" w:fill="auto"/>
        <w:tabs>
          <w:tab w:val="left" w:pos="956"/>
        </w:tabs>
        <w:spacing w:before="0" w:after="0" w:line="326" w:lineRule="exact"/>
        <w:ind w:firstLine="760"/>
        <w:rPr>
          <w:sz w:val="24"/>
          <w:szCs w:val="24"/>
        </w:rPr>
      </w:pPr>
      <w:r w:rsidRPr="00975167">
        <w:rPr>
          <w:sz w:val="24"/>
          <w:szCs w:val="24"/>
        </w:rPr>
        <w:t>включение обучающихся в деятельность, организуемую в рамках федерального проекта по ранней профориентации «Билет в будущее»;</w:t>
      </w:r>
    </w:p>
    <w:p w:rsidR="00975167" w:rsidRPr="00975167" w:rsidRDefault="00975167" w:rsidP="000A6FA3">
      <w:pPr>
        <w:pStyle w:val="23"/>
        <w:numPr>
          <w:ilvl w:val="0"/>
          <w:numId w:val="55"/>
        </w:numPr>
        <w:shd w:val="clear" w:color="auto" w:fill="auto"/>
        <w:tabs>
          <w:tab w:val="left" w:pos="966"/>
        </w:tabs>
        <w:spacing w:before="0" w:after="308" w:line="326" w:lineRule="exact"/>
        <w:ind w:firstLine="760"/>
        <w:rPr>
          <w:sz w:val="24"/>
          <w:szCs w:val="24"/>
        </w:rPr>
      </w:pPr>
      <w:r w:rsidRPr="00975167">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75167" w:rsidRDefault="00975167" w:rsidP="00975167">
      <w:pPr>
        <w:pStyle w:val="19"/>
        <w:keepNext/>
        <w:keepLines/>
        <w:shd w:val="clear" w:color="auto" w:fill="auto"/>
        <w:tabs>
          <w:tab w:val="left" w:pos="2598"/>
        </w:tabs>
        <w:spacing w:after="0"/>
        <w:ind w:left="2594" w:firstLine="0"/>
        <w:jc w:val="both"/>
        <w:rPr>
          <w:sz w:val="24"/>
          <w:szCs w:val="24"/>
        </w:rPr>
      </w:pPr>
      <w:bookmarkStart w:id="21" w:name="bookmark5"/>
      <w:r w:rsidRPr="00975167">
        <w:rPr>
          <w:sz w:val="24"/>
          <w:szCs w:val="24"/>
        </w:rPr>
        <w:t>Модуль «Детские общественные объединения»</w:t>
      </w:r>
      <w:bookmarkEnd w:id="21"/>
    </w:p>
    <w:p w:rsidR="006374C7" w:rsidRPr="00975167" w:rsidRDefault="006374C7" w:rsidP="00975167">
      <w:pPr>
        <w:pStyle w:val="19"/>
        <w:keepNext/>
        <w:keepLines/>
        <w:shd w:val="clear" w:color="auto" w:fill="auto"/>
        <w:tabs>
          <w:tab w:val="left" w:pos="2598"/>
        </w:tabs>
        <w:spacing w:after="0"/>
        <w:ind w:left="2594" w:firstLine="0"/>
        <w:jc w:val="both"/>
        <w:rPr>
          <w:sz w:val="24"/>
          <w:szCs w:val="24"/>
        </w:rPr>
      </w:pPr>
    </w:p>
    <w:p w:rsidR="00975167" w:rsidRPr="00975167" w:rsidRDefault="00975167" w:rsidP="00975167">
      <w:pPr>
        <w:pStyle w:val="23"/>
        <w:shd w:val="clear" w:color="auto" w:fill="auto"/>
        <w:spacing w:before="0"/>
        <w:ind w:firstLine="740"/>
        <w:rPr>
          <w:sz w:val="24"/>
          <w:szCs w:val="24"/>
        </w:rPr>
      </w:pPr>
      <w:r w:rsidRPr="00975167">
        <w:rPr>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975167" w:rsidRPr="00975167" w:rsidRDefault="00975167" w:rsidP="00975167">
      <w:pPr>
        <w:pStyle w:val="23"/>
        <w:shd w:val="clear" w:color="auto" w:fill="auto"/>
        <w:spacing w:before="0"/>
        <w:rPr>
          <w:sz w:val="24"/>
          <w:szCs w:val="24"/>
        </w:rPr>
      </w:pPr>
      <w:r w:rsidRPr="00975167">
        <w:rPr>
          <w:sz w:val="24"/>
          <w:szCs w:val="24"/>
        </w:rPr>
        <w:t xml:space="preserve">Его правовой основой является ФЗ от 19.05.1995 </w:t>
      </w:r>
      <w:r w:rsidRPr="00975167">
        <w:rPr>
          <w:sz w:val="24"/>
          <w:szCs w:val="24"/>
          <w:lang w:val="en-US" w:bidi="en-US"/>
        </w:rPr>
        <w:t>N</w:t>
      </w:r>
      <w:r w:rsidRPr="00975167">
        <w:rPr>
          <w:sz w:val="24"/>
          <w:szCs w:val="24"/>
          <w:lang w:bidi="en-US"/>
        </w:rPr>
        <w:t xml:space="preserve"> </w:t>
      </w:r>
      <w:r w:rsidRPr="00975167">
        <w:rPr>
          <w:sz w:val="24"/>
          <w:szCs w:val="24"/>
        </w:rPr>
        <w:t>82-ФЗ (ред. от 20.12.2017) "Об общественных объединениях" (ст. 5). В школе работают детские общественные объединения - первичное отделение Российского движения школьников, волонтерский отряд «Свет», школьное телевидение «Де</w:t>
      </w:r>
      <w:r w:rsidRPr="00975167">
        <w:rPr>
          <w:sz w:val="24"/>
          <w:szCs w:val="24"/>
          <w:lang w:val="en-US"/>
        </w:rPr>
        <w:t>TV</w:t>
      </w:r>
      <w:r w:rsidRPr="00975167">
        <w:rPr>
          <w:sz w:val="24"/>
          <w:szCs w:val="24"/>
        </w:rPr>
        <w:t>ора», юнармейский отряд имени Героя Советского Союза М.Я. Киселева, «Краеведы», клуб «Трест» . Воспитание в детских общественных объединениях осуществляется через:</w:t>
      </w:r>
    </w:p>
    <w:p w:rsidR="00975167" w:rsidRPr="00975167" w:rsidRDefault="00975167" w:rsidP="000A6FA3">
      <w:pPr>
        <w:pStyle w:val="23"/>
        <w:numPr>
          <w:ilvl w:val="0"/>
          <w:numId w:val="55"/>
        </w:numPr>
        <w:shd w:val="clear" w:color="auto" w:fill="auto"/>
        <w:tabs>
          <w:tab w:val="left" w:pos="995"/>
        </w:tabs>
        <w:spacing w:before="0" w:after="0" w:line="317" w:lineRule="exact"/>
        <w:ind w:firstLine="760"/>
        <w:rPr>
          <w:sz w:val="24"/>
          <w:szCs w:val="24"/>
        </w:rPr>
      </w:pPr>
      <w:r w:rsidRPr="00975167">
        <w:rPr>
          <w:sz w:val="24"/>
          <w:szCs w:val="24"/>
        </w:rPr>
        <w:lastRenderedPageBreak/>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975167" w:rsidRPr="00975167" w:rsidRDefault="00975167" w:rsidP="000A6FA3">
      <w:pPr>
        <w:pStyle w:val="23"/>
        <w:numPr>
          <w:ilvl w:val="0"/>
          <w:numId w:val="55"/>
        </w:numPr>
        <w:shd w:val="clear" w:color="auto" w:fill="auto"/>
        <w:tabs>
          <w:tab w:val="left" w:pos="995"/>
        </w:tabs>
        <w:spacing w:before="0" w:after="0" w:line="322" w:lineRule="exact"/>
        <w:ind w:firstLine="760"/>
        <w:rPr>
          <w:sz w:val="24"/>
          <w:szCs w:val="24"/>
        </w:rPr>
      </w:pPr>
      <w:r w:rsidRPr="00975167">
        <w:rPr>
          <w:sz w:val="24"/>
          <w:szCs w:val="24"/>
        </w:rPr>
        <w:t>организацию общественно полезных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975167" w:rsidRPr="00975167" w:rsidRDefault="00975167" w:rsidP="000A6FA3">
      <w:pPr>
        <w:pStyle w:val="23"/>
        <w:numPr>
          <w:ilvl w:val="0"/>
          <w:numId w:val="55"/>
        </w:numPr>
        <w:shd w:val="clear" w:color="auto" w:fill="auto"/>
        <w:tabs>
          <w:tab w:val="left" w:pos="995"/>
        </w:tabs>
        <w:spacing w:before="0" w:after="0" w:line="322" w:lineRule="exact"/>
        <w:ind w:firstLine="760"/>
        <w:rPr>
          <w:sz w:val="24"/>
          <w:szCs w:val="24"/>
        </w:rPr>
      </w:pPr>
      <w:r w:rsidRPr="00975167">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rsidR="00975167" w:rsidRPr="00975167" w:rsidRDefault="00975167" w:rsidP="000A6FA3">
      <w:pPr>
        <w:pStyle w:val="23"/>
        <w:numPr>
          <w:ilvl w:val="0"/>
          <w:numId w:val="55"/>
        </w:numPr>
        <w:shd w:val="clear" w:color="auto" w:fill="auto"/>
        <w:tabs>
          <w:tab w:val="left" w:pos="995"/>
        </w:tabs>
        <w:spacing w:before="0" w:after="0" w:line="322" w:lineRule="exact"/>
        <w:ind w:firstLine="760"/>
        <w:rPr>
          <w:sz w:val="24"/>
          <w:szCs w:val="24"/>
        </w:rPr>
      </w:pPr>
      <w:r w:rsidRPr="00975167">
        <w:rPr>
          <w:sz w:val="24"/>
          <w:szCs w:val="24"/>
        </w:rPr>
        <w:t>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975167" w:rsidRPr="00975167" w:rsidRDefault="00975167" w:rsidP="000A6FA3">
      <w:pPr>
        <w:pStyle w:val="23"/>
        <w:numPr>
          <w:ilvl w:val="0"/>
          <w:numId w:val="55"/>
        </w:numPr>
        <w:shd w:val="clear" w:color="auto" w:fill="auto"/>
        <w:tabs>
          <w:tab w:val="left" w:pos="995"/>
        </w:tabs>
        <w:spacing w:before="0" w:after="300" w:line="322" w:lineRule="exact"/>
        <w:ind w:firstLine="760"/>
        <w:rPr>
          <w:sz w:val="24"/>
          <w:szCs w:val="24"/>
        </w:rPr>
      </w:pPr>
      <w:r w:rsidRPr="00975167">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футболки и значки с логотипом школы, проведения ежегодной церемонии посвящения в члены детских объединений «Юнармия», «Краеведы», создания и поддержки группы школы в социальных сетях Вконтакте, инстаграмм; организации деятельности пресс-центра детского объединения (школьное телевидение, социальные сети, школьная газета, съемка роликов социальной рекламы).</w:t>
      </w:r>
    </w:p>
    <w:p w:rsidR="00975167" w:rsidRDefault="00975167" w:rsidP="00975167">
      <w:pPr>
        <w:pStyle w:val="19"/>
        <w:keepNext/>
        <w:keepLines/>
        <w:shd w:val="clear" w:color="auto" w:fill="auto"/>
        <w:tabs>
          <w:tab w:val="left" w:pos="4038"/>
        </w:tabs>
        <w:spacing w:after="0"/>
        <w:ind w:left="2594" w:firstLine="0"/>
        <w:rPr>
          <w:sz w:val="24"/>
          <w:szCs w:val="24"/>
        </w:rPr>
      </w:pPr>
      <w:bookmarkStart w:id="22" w:name="bookmark6"/>
      <w:r>
        <w:rPr>
          <w:sz w:val="24"/>
          <w:szCs w:val="24"/>
        </w:rPr>
        <w:t xml:space="preserve">         </w:t>
      </w:r>
      <w:r w:rsidRPr="00975167">
        <w:rPr>
          <w:sz w:val="24"/>
          <w:szCs w:val="24"/>
        </w:rPr>
        <w:t>Модуль «Волонтерство»</w:t>
      </w:r>
      <w:bookmarkEnd w:id="22"/>
    </w:p>
    <w:p w:rsidR="006374C7" w:rsidRPr="00975167" w:rsidRDefault="006374C7" w:rsidP="00975167">
      <w:pPr>
        <w:pStyle w:val="19"/>
        <w:keepNext/>
        <w:keepLines/>
        <w:shd w:val="clear" w:color="auto" w:fill="auto"/>
        <w:tabs>
          <w:tab w:val="left" w:pos="4038"/>
        </w:tabs>
        <w:spacing w:after="0"/>
        <w:ind w:left="2594" w:firstLine="0"/>
        <w:rPr>
          <w:sz w:val="24"/>
          <w:szCs w:val="24"/>
        </w:rPr>
      </w:pPr>
    </w:p>
    <w:p w:rsidR="00975167" w:rsidRPr="00975167" w:rsidRDefault="00975167" w:rsidP="00975167">
      <w:pPr>
        <w:pStyle w:val="23"/>
        <w:shd w:val="clear" w:color="auto" w:fill="auto"/>
        <w:spacing w:before="0"/>
        <w:ind w:firstLine="760"/>
        <w:rPr>
          <w:sz w:val="24"/>
          <w:szCs w:val="24"/>
        </w:rPr>
      </w:pPr>
      <w:r w:rsidRPr="00975167">
        <w:rPr>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975167" w:rsidRPr="00975167" w:rsidRDefault="00975167" w:rsidP="00975167">
      <w:pPr>
        <w:pStyle w:val="23"/>
        <w:shd w:val="clear" w:color="auto" w:fill="auto"/>
        <w:spacing w:before="0"/>
        <w:ind w:firstLine="760"/>
        <w:rPr>
          <w:sz w:val="24"/>
          <w:szCs w:val="24"/>
        </w:rPr>
      </w:pPr>
      <w:r w:rsidRPr="00975167">
        <w:rPr>
          <w:sz w:val="24"/>
          <w:szCs w:val="24"/>
        </w:rPr>
        <w:t>Воспитательный потенциал волонтерства реализуется следующим</w:t>
      </w:r>
    </w:p>
    <w:p w:rsidR="00975167" w:rsidRPr="00975167" w:rsidRDefault="00975167" w:rsidP="00975167">
      <w:pPr>
        <w:pStyle w:val="23"/>
        <w:shd w:val="clear" w:color="auto" w:fill="auto"/>
        <w:spacing w:before="0"/>
        <w:jc w:val="left"/>
        <w:rPr>
          <w:sz w:val="24"/>
          <w:szCs w:val="24"/>
        </w:rPr>
      </w:pPr>
      <w:r w:rsidRPr="00975167">
        <w:rPr>
          <w:sz w:val="24"/>
          <w:szCs w:val="24"/>
        </w:rPr>
        <w:t>образом:</w:t>
      </w:r>
    </w:p>
    <w:p w:rsidR="00975167" w:rsidRPr="00975167" w:rsidRDefault="00975167" w:rsidP="00975167">
      <w:pPr>
        <w:pStyle w:val="64"/>
        <w:shd w:val="clear" w:color="auto" w:fill="auto"/>
        <w:spacing w:before="0"/>
        <w:rPr>
          <w:sz w:val="24"/>
          <w:szCs w:val="24"/>
        </w:rPr>
      </w:pPr>
      <w:r w:rsidRPr="00975167">
        <w:rPr>
          <w:sz w:val="24"/>
          <w:szCs w:val="24"/>
        </w:rPr>
        <w:t>На внешкольном уровне:</w:t>
      </w:r>
    </w:p>
    <w:p w:rsidR="00975167" w:rsidRPr="00975167" w:rsidRDefault="00975167" w:rsidP="000A6FA3">
      <w:pPr>
        <w:pStyle w:val="23"/>
        <w:numPr>
          <w:ilvl w:val="0"/>
          <w:numId w:val="55"/>
        </w:numPr>
        <w:shd w:val="clear" w:color="auto" w:fill="auto"/>
        <w:tabs>
          <w:tab w:val="left" w:pos="990"/>
        </w:tabs>
        <w:spacing w:before="0" w:after="0" w:line="322" w:lineRule="exact"/>
        <w:ind w:firstLine="740"/>
        <w:rPr>
          <w:sz w:val="24"/>
          <w:szCs w:val="24"/>
        </w:rPr>
      </w:pPr>
      <w:r w:rsidRPr="00975167">
        <w:rPr>
          <w:sz w:val="24"/>
          <w:szCs w:val="24"/>
        </w:rPr>
        <w:t>участие школьников в организации культурных, спортивных, развлекательных мероприятий районного и городского уровня от лица школы (в работе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975167" w:rsidRPr="00975167" w:rsidRDefault="00975167" w:rsidP="000A6FA3">
      <w:pPr>
        <w:pStyle w:val="23"/>
        <w:numPr>
          <w:ilvl w:val="0"/>
          <w:numId w:val="55"/>
        </w:numPr>
        <w:shd w:val="clear" w:color="auto" w:fill="auto"/>
        <w:tabs>
          <w:tab w:val="left" w:pos="990"/>
        </w:tabs>
        <w:spacing w:before="0" w:after="0" w:line="322" w:lineRule="exact"/>
        <w:ind w:firstLine="740"/>
        <w:rPr>
          <w:sz w:val="24"/>
          <w:szCs w:val="24"/>
        </w:rPr>
      </w:pPr>
      <w:r w:rsidRPr="00975167">
        <w:rPr>
          <w:sz w:val="24"/>
          <w:szCs w:val="24"/>
        </w:rPr>
        <w:t>участие школьников в организации культурных, спортивных, развлекательных мероприятий, проводимых на базе школы (в том числе городского, областного, международного уровня: Миротворческий форум «Мы - разные, мы - вместе», открытый конкурс благотворительных проектов «Вместе во имя добра», международная научно-практическая конференция в рамках гражданско-патриотического форума «Я - патриот и гражданин»);</w:t>
      </w:r>
    </w:p>
    <w:p w:rsidR="00975167" w:rsidRPr="00975167" w:rsidRDefault="00975167" w:rsidP="000A6FA3">
      <w:pPr>
        <w:pStyle w:val="23"/>
        <w:numPr>
          <w:ilvl w:val="0"/>
          <w:numId w:val="55"/>
        </w:numPr>
        <w:shd w:val="clear" w:color="auto" w:fill="auto"/>
        <w:tabs>
          <w:tab w:val="left" w:pos="990"/>
        </w:tabs>
        <w:spacing w:before="0" w:after="0" w:line="322" w:lineRule="exact"/>
        <w:ind w:firstLine="740"/>
        <w:rPr>
          <w:sz w:val="24"/>
          <w:szCs w:val="24"/>
        </w:rPr>
      </w:pPr>
      <w:r w:rsidRPr="00975167">
        <w:rPr>
          <w:sz w:val="24"/>
          <w:szCs w:val="24"/>
        </w:rPr>
        <w:t>посильная помощь, оказываемая школьниками пожилым людям, проживающим в микрорайоне расположения образовательной организации;</w:t>
      </w:r>
    </w:p>
    <w:p w:rsidR="00975167" w:rsidRPr="00975167" w:rsidRDefault="00975167" w:rsidP="00975167">
      <w:pPr>
        <w:pStyle w:val="23"/>
        <w:shd w:val="clear" w:color="auto" w:fill="auto"/>
        <w:spacing w:before="0"/>
        <w:ind w:firstLine="740"/>
        <w:rPr>
          <w:sz w:val="24"/>
          <w:szCs w:val="24"/>
        </w:rPr>
      </w:pPr>
      <w:r w:rsidRPr="00975167">
        <w:rPr>
          <w:sz w:val="24"/>
          <w:szCs w:val="24"/>
        </w:rPr>
        <w:t xml:space="preserve">•привлечение школьников к совместной работе с учреждениями социальной сферы - в </w:t>
      </w:r>
      <w:r w:rsidRPr="00975167">
        <w:rPr>
          <w:sz w:val="24"/>
          <w:szCs w:val="24"/>
        </w:rPr>
        <w:lastRenderedPageBreak/>
        <w:t>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•включение школьников в общение с детьми, проживающими в отдаленных районах, детьми с особыми образовательными потребностями или особенностями здоровья, детьми и пожилыми людьми, находящимися на лечении или проживании в интернатных учреждениях или учреждениях здравоохранения;</w:t>
      </w:r>
    </w:p>
    <w:p w:rsidR="00975167" w:rsidRPr="00975167" w:rsidRDefault="00975167" w:rsidP="00975167">
      <w:pPr>
        <w:pStyle w:val="23"/>
        <w:shd w:val="clear" w:color="auto" w:fill="auto"/>
        <w:spacing w:before="0" w:line="326" w:lineRule="exact"/>
        <w:ind w:firstLine="740"/>
        <w:rPr>
          <w:sz w:val="24"/>
          <w:szCs w:val="24"/>
        </w:rPr>
      </w:pPr>
      <w:r w:rsidRPr="00975167">
        <w:rPr>
          <w:sz w:val="24"/>
          <w:szCs w:val="24"/>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(участие в благотворительной акции «Поделись теплом» (создание и сбор вязаных вещей для жителей Донецкой и Луганской областей).</w:t>
      </w:r>
    </w:p>
    <w:p w:rsidR="00975167" w:rsidRPr="00975167" w:rsidRDefault="00975167" w:rsidP="00975167">
      <w:pPr>
        <w:pStyle w:val="64"/>
        <w:shd w:val="clear" w:color="auto" w:fill="auto"/>
        <w:spacing w:before="0" w:line="326" w:lineRule="exact"/>
        <w:rPr>
          <w:sz w:val="24"/>
          <w:szCs w:val="24"/>
        </w:rPr>
      </w:pPr>
      <w:r w:rsidRPr="00975167">
        <w:rPr>
          <w:sz w:val="24"/>
          <w:szCs w:val="24"/>
        </w:rPr>
        <w:t>На уровне школы:</w:t>
      </w:r>
    </w:p>
    <w:p w:rsidR="00975167" w:rsidRPr="00975167" w:rsidRDefault="00975167" w:rsidP="000A6FA3">
      <w:pPr>
        <w:pStyle w:val="23"/>
        <w:numPr>
          <w:ilvl w:val="0"/>
          <w:numId w:val="55"/>
        </w:numPr>
        <w:shd w:val="clear" w:color="auto" w:fill="auto"/>
        <w:tabs>
          <w:tab w:val="left" w:pos="990"/>
        </w:tabs>
        <w:spacing w:before="0" w:after="0" w:line="326" w:lineRule="exact"/>
        <w:ind w:firstLine="740"/>
        <w:rPr>
          <w:sz w:val="24"/>
          <w:szCs w:val="24"/>
        </w:rPr>
      </w:pPr>
      <w:r w:rsidRPr="00975167">
        <w:rPr>
          <w:sz w:val="24"/>
          <w:szCs w:val="24"/>
        </w:rPr>
        <w:t>участие школьников в организации праздников, торжественных мероприятий, встреч с гостями школы;</w:t>
      </w:r>
    </w:p>
    <w:p w:rsidR="00975167" w:rsidRPr="00975167" w:rsidRDefault="00975167" w:rsidP="000A6FA3">
      <w:pPr>
        <w:pStyle w:val="23"/>
        <w:numPr>
          <w:ilvl w:val="0"/>
          <w:numId w:val="55"/>
        </w:numPr>
        <w:shd w:val="clear" w:color="auto" w:fill="auto"/>
        <w:tabs>
          <w:tab w:val="left" w:pos="990"/>
        </w:tabs>
        <w:spacing w:before="0" w:after="0" w:line="326" w:lineRule="exact"/>
        <w:ind w:firstLine="740"/>
        <w:rPr>
          <w:sz w:val="24"/>
          <w:szCs w:val="24"/>
        </w:rPr>
      </w:pPr>
      <w:r w:rsidRPr="00975167">
        <w:rPr>
          <w:sz w:val="24"/>
          <w:szCs w:val="24"/>
        </w:rPr>
        <w:t>участие школьников в работе с младшими ребятами: проведение для них праздников, утренников, тематических вечеров;</w:t>
      </w:r>
    </w:p>
    <w:p w:rsidR="00975167" w:rsidRPr="00975167" w:rsidRDefault="00975167" w:rsidP="00975167">
      <w:pPr>
        <w:pStyle w:val="23"/>
        <w:shd w:val="clear" w:color="auto" w:fill="auto"/>
        <w:spacing w:before="0" w:after="244" w:line="326" w:lineRule="exact"/>
        <w:ind w:firstLine="740"/>
        <w:rPr>
          <w:sz w:val="24"/>
          <w:szCs w:val="24"/>
        </w:rPr>
      </w:pPr>
      <w:r w:rsidRPr="00975167">
        <w:rPr>
          <w:sz w:val="24"/>
          <w:szCs w:val="24"/>
        </w:rPr>
        <w:t>•участие школьников к работе на прилегающей к школе территории (благоустройство клумб, уход за деревьями и кустарниками).</w:t>
      </w:r>
    </w:p>
    <w:p w:rsidR="00975167" w:rsidRDefault="00975167" w:rsidP="00975167">
      <w:pPr>
        <w:pStyle w:val="19"/>
        <w:keepNext/>
        <w:keepLines/>
        <w:shd w:val="clear" w:color="auto" w:fill="auto"/>
        <w:tabs>
          <w:tab w:val="left" w:pos="2938"/>
        </w:tabs>
        <w:spacing w:after="0" w:line="317" w:lineRule="exact"/>
        <w:ind w:firstLine="0"/>
        <w:rPr>
          <w:sz w:val="24"/>
          <w:szCs w:val="24"/>
        </w:rPr>
      </w:pPr>
      <w:bookmarkStart w:id="23" w:name="bookmark9"/>
      <w:r>
        <w:rPr>
          <w:sz w:val="24"/>
          <w:szCs w:val="24"/>
        </w:rPr>
        <w:t xml:space="preserve">                                           </w:t>
      </w:r>
      <w:r w:rsidRPr="00975167">
        <w:rPr>
          <w:sz w:val="24"/>
          <w:szCs w:val="24"/>
        </w:rPr>
        <w:t>Модуль «Школьные и социальные медиа»</w:t>
      </w:r>
      <w:bookmarkEnd w:id="23"/>
    </w:p>
    <w:p w:rsidR="006374C7" w:rsidRPr="00975167" w:rsidRDefault="006374C7" w:rsidP="00975167">
      <w:pPr>
        <w:pStyle w:val="19"/>
        <w:keepNext/>
        <w:keepLines/>
        <w:shd w:val="clear" w:color="auto" w:fill="auto"/>
        <w:tabs>
          <w:tab w:val="left" w:pos="2938"/>
        </w:tabs>
        <w:spacing w:after="0" w:line="317" w:lineRule="exact"/>
        <w:ind w:firstLine="0"/>
        <w:rPr>
          <w:sz w:val="24"/>
          <w:szCs w:val="24"/>
        </w:rPr>
      </w:pPr>
    </w:p>
    <w:p w:rsidR="00975167" w:rsidRPr="00975167" w:rsidRDefault="00975167" w:rsidP="00975167">
      <w:pPr>
        <w:pStyle w:val="23"/>
        <w:shd w:val="clear" w:color="auto" w:fill="auto"/>
        <w:spacing w:before="0" w:line="317" w:lineRule="exact"/>
        <w:ind w:firstLine="760"/>
        <w:rPr>
          <w:sz w:val="24"/>
          <w:szCs w:val="24"/>
        </w:rPr>
      </w:pPr>
      <w:r w:rsidRPr="00975167">
        <w:rPr>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975167" w:rsidRPr="00975167" w:rsidRDefault="00975167" w:rsidP="000A6FA3">
      <w:pPr>
        <w:pStyle w:val="23"/>
        <w:numPr>
          <w:ilvl w:val="0"/>
          <w:numId w:val="55"/>
        </w:numPr>
        <w:shd w:val="clear" w:color="auto" w:fill="auto"/>
        <w:tabs>
          <w:tab w:val="left" w:pos="1598"/>
        </w:tabs>
        <w:spacing w:before="0" w:after="0" w:line="322" w:lineRule="exact"/>
        <w:ind w:firstLine="760"/>
        <w:rPr>
          <w:sz w:val="24"/>
          <w:szCs w:val="24"/>
        </w:rPr>
      </w:pPr>
      <w:r w:rsidRPr="00975167">
        <w:rPr>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«Перемена», группу в социальных сетях Вконтакте и школьное телевидение «Де</w:t>
      </w:r>
      <w:r w:rsidRPr="00975167">
        <w:rPr>
          <w:sz w:val="24"/>
          <w:szCs w:val="24"/>
          <w:lang w:val="en-US"/>
        </w:rPr>
        <w:t>TV</w:t>
      </w:r>
      <w:r w:rsidRPr="00975167">
        <w:rPr>
          <w:sz w:val="24"/>
          <w:szCs w:val="24"/>
        </w:rPr>
        <w:t>ора»)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75167" w:rsidRPr="00975167" w:rsidRDefault="00975167" w:rsidP="000A6FA3">
      <w:pPr>
        <w:pStyle w:val="23"/>
        <w:numPr>
          <w:ilvl w:val="0"/>
          <w:numId w:val="55"/>
        </w:numPr>
        <w:shd w:val="clear" w:color="auto" w:fill="auto"/>
        <w:tabs>
          <w:tab w:val="left" w:pos="1598"/>
        </w:tabs>
        <w:spacing w:before="0" w:after="0" w:line="322" w:lineRule="exact"/>
        <w:ind w:firstLine="760"/>
        <w:rPr>
          <w:sz w:val="24"/>
          <w:szCs w:val="24"/>
        </w:rPr>
      </w:pPr>
      <w:r w:rsidRPr="00975167">
        <w:rPr>
          <w:sz w:val="24"/>
          <w:szCs w:val="24"/>
        </w:rPr>
        <w:t>школьная газета для старшеклассников, на страницах которой ими размещаются материалы о школьных делах;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975167" w:rsidRPr="00975167" w:rsidRDefault="00975167" w:rsidP="000A6FA3">
      <w:pPr>
        <w:pStyle w:val="23"/>
        <w:numPr>
          <w:ilvl w:val="0"/>
          <w:numId w:val="55"/>
        </w:numPr>
        <w:shd w:val="clear" w:color="auto" w:fill="auto"/>
        <w:tabs>
          <w:tab w:val="left" w:pos="1598"/>
        </w:tabs>
        <w:spacing w:before="0" w:after="0" w:line="322" w:lineRule="exact"/>
        <w:ind w:firstLine="760"/>
        <w:rPr>
          <w:sz w:val="24"/>
          <w:szCs w:val="24"/>
        </w:rPr>
      </w:pPr>
      <w:r w:rsidRPr="00975167">
        <w:rPr>
          <w:sz w:val="24"/>
          <w:szCs w:val="24"/>
        </w:rPr>
        <w:t>школьный медиацентр «Де</w:t>
      </w:r>
      <w:r w:rsidRPr="00975167">
        <w:rPr>
          <w:sz w:val="24"/>
          <w:szCs w:val="24"/>
          <w:lang w:val="en-US"/>
        </w:rPr>
        <w:t>TV</w:t>
      </w:r>
      <w:r w:rsidRPr="00975167">
        <w:rPr>
          <w:sz w:val="24"/>
          <w:szCs w:val="24"/>
        </w:rPr>
        <w:t>ора» - созданная из заинтересованных добровольцев группа информационно -технической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975167" w:rsidRDefault="00975167" w:rsidP="000A6FA3">
      <w:pPr>
        <w:pStyle w:val="23"/>
        <w:numPr>
          <w:ilvl w:val="0"/>
          <w:numId w:val="55"/>
        </w:numPr>
        <w:shd w:val="clear" w:color="auto" w:fill="auto"/>
        <w:tabs>
          <w:tab w:val="left" w:pos="1613"/>
        </w:tabs>
        <w:spacing w:before="0" w:after="0" w:line="322" w:lineRule="exact"/>
        <w:ind w:firstLine="760"/>
        <w:rPr>
          <w:sz w:val="24"/>
          <w:szCs w:val="24"/>
        </w:rPr>
      </w:pPr>
      <w:r w:rsidRPr="00975167">
        <w:rPr>
          <w:sz w:val="24"/>
          <w:szCs w:val="24"/>
        </w:rPr>
        <w:t>школьная группа в социальных сетях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975167" w:rsidRDefault="00975167" w:rsidP="00975167">
      <w:pPr>
        <w:pStyle w:val="23"/>
        <w:shd w:val="clear" w:color="auto" w:fill="auto"/>
        <w:tabs>
          <w:tab w:val="left" w:pos="1613"/>
        </w:tabs>
        <w:spacing w:before="0" w:after="0" w:line="322" w:lineRule="exact"/>
        <w:ind w:left="760"/>
        <w:rPr>
          <w:sz w:val="24"/>
          <w:szCs w:val="24"/>
        </w:rPr>
      </w:pPr>
    </w:p>
    <w:p w:rsidR="00975167" w:rsidRDefault="0096334A" w:rsidP="0096334A">
      <w:pPr>
        <w:pStyle w:val="23"/>
        <w:shd w:val="clear" w:color="auto" w:fill="auto"/>
        <w:tabs>
          <w:tab w:val="left" w:pos="1613"/>
        </w:tabs>
        <w:spacing w:before="0" w:after="0" w:line="322" w:lineRule="exact"/>
        <w:ind w:left="760"/>
        <w:jc w:val="center"/>
        <w:rPr>
          <w:b/>
          <w:sz w:val="24"/>
          <w:szCs w:val="24"/>
        </w:rPr>
      </w:pPr>
      <w:r>
        <w:rPr>
          <w:b/>
          <w:sz w:val="24"/>
          <w:szCs w:val="24"/>
        </w:rPr>
        <w:lastRenderedPageBreak/>
        <w:t>2.3.5. Ор</w:t>
      </w:r>
      <w:r w:rsidR="00C37E0F">
        <w:rPr>
          <w:b/>
          <w:sz w:val="24"/>
          <w:szCs w:val="24"/>
        </w:rPr>
        <w:t xml:space="preserve">ганизационный раздел </w:t>
      </w:r>
      <w:r>
        <w:rPr>
          <w:b/>
          <w:sz w:val="24"/>
          <w:szCs w:val="24"/>
        </w:rPr>
        <w:t xml:space="preserve"> рабочей программы воспитания</w:t>
      </w:r>
    </w:p>
    <w:p w:rsidR="0096334A" w:rsidRPr="0096334A" w:rsidRDefault="0096334A" w:rsidP="0096334A">
      <w:pPr>
        <w:pStyle w:val="23"/>
        <w:shd w:val="clear" w:color="auto" w:fill="auto"/>
        <w:tabs>
          <w:tab w:val="left" w:pos="1613"/>
        </w:tabs>
        <w:spacing w:before="0" w:after="0" w:line="322" w:lineRule="exact"/>
        <w:ind w:left="760"/>
        <w:jc w:val="center"/>
        <w:rPr>
          <w:b/>
          <w:sz w:val="24"/>
          <w:szCs w:val="24"/>
        </w:rPr>
      </w:pPr>
    </w:p>
    <w:p w:rsidR="0096334A" w:rsidRPr="0096334A" w:rsidRDefault="0096334A" w:rsidP="0096334A">
      <w:pPr>
        <w:jc w:val="center"/>
        <w:rPr>
          <w:lang w:val="ru-RU"/>
        </w:rPr>
      </w:pPr>
      <w:r w:rsidRPr="0096334A">
        <w:rPr>
          <w:b/>
          <w:bCs/>
          <w:lang w:val="ru-RU"/>
        </w:rPr>
        <w:t>Кад</w:t>
      </w:r>
      <w:r w:rsidRPr="0096334A">
        <w:rPr>
          <w:b/>
          <w:bCs/>
          <w:spacing w:val="-4"/>
          <w:lang w:val="ru-RU"/>
        </w:rPr>
        <w:t>р</w:t>
      </w:r>
      <w:r w:rsidRPr="0096334A">
        <w:rPr>
          <w:b/>
          <w:bCs/>
          <w:lang w:val="ru-RU"/>
        </w:rPr>
        <w:t>овое обес</w:t>
      </w:r>
      <w:r w:rsidRPr="0096334A">
        <w:rPr>
          <w:b/>
          <w:bCs/>
          <w:spacing w:val="-4"/>
          <w:lang w:val="ru-RU"/>
        </w:rPr>
        <w:t>п</w:t>
      </w:r>
      <w:r w:rsidRPr="0096334A">
        <w:rPr>
          <w:b/>
          <w:bCs/>
          <w:lang w:val="ru-RU"/>
        </w:rPr>
        <w:t>ечение</w:t>
      </w:r>
    </w:p>
    <w:p w:rsidR="0096334A" w:rsidRPr="0096334A" w:rsidRDefault="0096334A" w:rsidP="0096334A">
      <w:pPr>
        <w:ind w:firstLine="709"/>
        <w:jc w:val="both"/>
        <w:rPr>
          <w:lang w:val="ru-RU"/>
        </w:rPr>
      </w:pPr>
    </w:p>
    <w:p w:rsidR="0096334A" w:rsidRPr="0096334A" w:rsidRDefault="0096334A" w:rsidP="0096334A">
      <w:pPr>
        <w:ind w:firstLine="709"/>
        <w:jc w:val="both"/>
        <w:rPr>
          <w:lang w:val="ru-RU"/>
        </w:rPr>
      </w:pPr>
      <w:r w:rsidRPr="0096334A">
        <w:rPr>
          <w:lang w:val="ru-RU"/>
        </w:rPr>
        <w:t xml:space="preserve">Для реализации рабочей программы воспитания школа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школе, заместителя директора по воспитательной работе, советников директора по воспитанию, старших вожатых, психологов, социального педагога, классных руководителей, педагогов дополнительного образования, руководителей школьных клубов, учителей предметников. </w:t>
      </w:r>
    </w:p>
    <w:p w:rsidR="0096334A" w:rsidRPr="0096334A" w:rsidRDefault="0096334A" w:rsidP="0096334A">
      <w:pPr>
        <w:jc w:val="both"/>
        <w:rPr>
          <w:b/>
          <w:bCs/>
          <w:sz w:val="28"/>
          <w:szCs w:val="28"/>
          <w:lang w:val="ru-RU"/>
        </w:rPr>
      </w:pPr>
    </w:p>
    <w:p w:rsidR="0096334A" w:rsidRPr="0096334A" w:rsidRDefault="0096334A" w:rsidP="0096334A">
      <w:pPr>
        <w:jc w:val="center"/>
        <w:rPr>
          <w:lang w:val="ru-RU"/>
        </w:rPr>
      </w:pPr>
      <w:r w:rsidRPr="0096334A">
        <w:rPr>
          <w:b/>
          <w:bCs/>
          <w:spacing w:val="-3"/>
          <w:lang w:val="ru-RU"/>
        </w:rPr>
        <w:t>Н</w:t>
      </w:r>
      <w:r w:rsidRPr="0096334A">
        <w:rPr>
          <w:b/>
          <w:bCs/>
          <w:lang w:val="ru-RU"/>
        </w:rPr>
        <w:t>о</w:t>
      </w:r>
      <w:r w:rsidRPr="0096334A">
        <w:rPr>
          <w:b/>
          <w:bCs/>
          <w:spacing w:val="-3"/>
          <w:lang w:val="ru-RU"/>
        </w:rPr>
        <w:t>р</w:t>
      </w:r>
      <w:r w:rsidRPr="0096334A">
        <w:rPr>
          <w:b/>
          <w:bCs/>
          <w:lang w:val="ru-RU"/>
        </w:rPr>
        <w:t>мативно</w:t>
      </w:r>
      <w:r w:rsidRPr="0096334A">
        <w:rPr>
          <w:b/>
          <w:bCs/>
          <w:spacing w:val="-3"/>
          <w:lang w:val="ru-RU"/>
        </w:rPr>
        <w:t>–</w:t>
      </w:r>
      <w:r w:rsidRPr="0096334A">
        <w:rPr>
          <w:b/>
          <w:bCs/>
          <w:lang w:val="ru-RU"/>
        </w:rPr>
        <w:t>методи</w:t>
      </w:r>
      <w:r w:rsidRPr="0096334A">
        <w:rPr>
          <w:b/>
          <w:bCs/>
          <w:spacing w:val="-3"/>
          <w:lang w:val="ru-RU"/>
        </w:rPr>
        <w:t>ч</w:t>
      </w:r>
      <w:r w:rsidRPr="0096334A">
        <w:rPr>
          <w:b/>
          <w:bCs/>
          <w:lang w:val="ru-RU"/>
        </w:rPr>
        <w:t>еское</w:t>
      </w:r>
      <w:r w:rsidRPr="0096334A">
        <w:rPr>
          <w:b/>
          <w:bCs/>
          <w:spacing w:val="-3"/>
          <w:lang w:val="ru-RU"/>
        </w:rPr>
        <w:t xml:space="preserve"> </w:t>
      </w:r>
      <w:r w:rsidRPr="0096334A">
        <w:rPr>
          <w:b/>
          <w:bCs/>
          <w:lang w:val="ru-RU"/>
        </w:rPr>
        <w:t>обеспе</w:t>
      </w:r>
      <w:r w:rsidRPr="0096334A">
        <w:rPr>
          <w:b/>
          <w:bCs/>
          <w:spacing w:val="-3"/>
          <w:lang w:val="ru-RU"/>
        </w:rPr>
        <w:t>ч</w:t>
      </w:r>
      <w:r w:rsidRPr="0096334A">
        <w:rPr>
          <w:b/>
          <w:bCs/>
          <w:lang w:val="ru-RU"/>
        </w:rPr>
        <w:t>ение</w:t>
      </w:r>
    </w:p>
    <w:p w:rsidR="0096334A" w:rsidRPr="0096334A" w:rsidRDefault="0096334A" w:rsidP="0096334A">
      <w:pPr>
        <w:ind w:firstLine="709"/>
        <w:jc w:val="center"/>
        <w:rPr>
          <w:iCs/>
          <w:lang w:val="ru-RU"/>
        </w:rPr>
      </w:pPr>
    </w:p>
    <w:p w:rsidR="0096334A" w:rsidRPr="0096334A" w:rsidRDefault="0096334A" w:rsidP="0096334A">
      <w:pPr>
        <w:ind w:firstLine="709"/>
        <w:jc w:val="both"/>
        <w:rPr>
          <w:iCs/>
          <w:lang w:val="ru-RU"/>
        </w:rPr>
      </w:pPr>
      <w:r w:rsidRPr="0096334A">
        <w:rPr>
          <w:iCs/>
          <w:lang w:val="ru-RU"/>
        </w:rPr>
        <w:t>Нормативно-методическим обеспечением реализации Рабочей программы воспитания являются:</w:t>
      </w:r>
    </w:p>
    <w:p w:rsidR="0096334A" w:rsidRPr="0096334A" w:rsidRDefault="0096334A" w:rsidP="0096334A">
      <w:pPr>
        <w:ind w:firstLine="709"/>
        <w:jc w:val="both"/>
        <w:rPr>
          <w:iCs/>
          <w:lang w:val="ru-RU"/>
        </w:rPr>
      </w:pPr>
      <w:r w:rsidRPr="0096334A">
        <w:rPr>
          <w:iCs/>
          <w:lang w:val="ru-RU"/>
        </w:rPr>
        <w:t>- Образовательная программа МБОУ «Школа №52»;</w:t>
      </w:r>
    </w:p>
    <w:p w:rsidR="0096334A" w:rsidRPr="0096334A" w:rsidRDefault="0096334A" w:rsidP="0096334A">
      <w:pPr>
        <w:ind w:firstLine="709"/>
        <w:jc w:val="both"/>
        <w:rPr>
          <w:iCs/>
          <w:lang w:val="ru-RU"/>
        </w:rPr>
      </w:pPr>
      <w:r w:rsidRPr="0096334A">
        <w:rPr>
          <w:iCs/>
          <w:lang w:val="ru-RU"/>
        </w:rPr>
        <w:t>-Календарный план воспитательной работы МБОУ «Школа № 52» НОО, ООО, СОО;</w:t>
      </w:r>
    </w:p>
    <w:p w:rsidR="0096334A" w:rsidRPr="0096334A" w:rsidRDefault="0096334A" w:rsidP="0096334A">
      <w:pPr>
        <w:ind w:firstLine="709"/>
        <w:jc w:val="both"/>
        <w:rPr>
          <w:iCs/>
          <w:lang w:val="ru-RU"/>
        </w:rPr>
      </w:pPr>
      <w:r w:rsidRPr="0096334A">
        <w:rPr>
          <w:iCs/>
          <w:lang w:val="ru-RU"/>
        </w:rPr>
        <w:t>-Должностные инструкции педагогов, отвечающих за воспитательный процесс в МБОУ «Школа № 52»;</w:t>
      </w:r>
    </w:p>
    <w:p w:rsidR="0096334A" w:rsidRPr="0096334A" w:rsidRDefault="0096334A" w:rsidP="0096334A">
      <w:pPr>
        <w:ind w:firstLine="709"/>
        <w:jc w:val="both"/>
        <w:rPr>
          <w:iCs/>
          <w:lang w:val="ru-RU"/>
        </w:rPr>
      </w:pPr>
      <w:r w:rsidRPr="0096334A">
        <w:rPr>
          <w:iCs/>
          <w:lang w:val="ru-RU"/>
        </w:rPr>
        <w:t>- индивидуальные планы работы учителей-предметников;</w:t>
      </w:r>
    </w:p>
    <w:p w:rsidR="0096334A" w:rsidRPr="0096334A" w:rsidRDefault="0096334A" w:rsidP="0096334A">
      <w:pPr>
        <w:ind w:firstLine="709"/>
        <w:jc w:val="both"/>
        <w:rPr>
          <w:iCs/>
          <w:lang w:val="ru-RU"/>
        </w:rPr>
      </w:pPr>
      <w:r w:rsidRPr="0096334A">
        <w:rPr>
          <w:iCs/>
          <w:lang w:val="ru-RU"/>
        </w:rPr>
        <w:t>- индивидуальные планы работы классных руководителей;</w:t>
      </w:r>
    </w:p>
    <w:p w:rsidR="0096334A" w:rsidRPr="0096334A" w:rsidRDefault="0096334A" w:rsidP="0096334A">
      <w:pPr>
        <w:ind w:firstLine="709"/>
        <w:jc w:val="both"/>
        <w:rPr>
          <w:iCs/>
          <w:lang w:val="ru-RU"/>
        </w:rPr>
      </w:pPr>
      <w:r w:rsidRPr="0096334A">
        <w:rPr>
          <w:iCs/>
          <w:lang w:val="ru-RU"/>
        </w:rPr>
        <w:t>- индивидуальные планы работы по профилактике и безопасности;</w:t>
      </w:r>
    </w:p>
    <w:p w:rsidR="0096334A" w:rsidRPr="0096334A" w:rsidRDefault="0096334A" w:rsidP="0096334A">
      <w:pPr>
        <w:ind w:firstLine="709"/>
        <w:jc w:val="both"/>
        <w:rPr>
          <w:iCs/>
          <w:lang w:val="ru-RU"/>
        </w:rPr>
      </w:pPr>
      <w:r w:rsidRPr="0096334A">
        <w:rPr>
          <w:iCs/>
          <w:lang w:val="ru-RU"/>
        </w:rPr>
        <w:t>-положения и локальные акты по  вопросам воспитательной деятельности.</w:t>
      </w:r>
    </w:p>
    <w:p w:rsidR="0096334A" w:rsidRPr="0054418F" w:rsidRDefault="0096334A" w:rsidP="0096334A">
      <w:pPr>
        <w:pStyle w:val="10"/>
        <w:spacing w:after="0"/>
        <w:jc w:val="center"/>
        <w:rPr>
          <w:lang w:val="ru-RU"/>
        </w:rPr>
      </w:pPr>
      <w:bookmarkStart w:id="24" w:name="_Toc41981"/>
      <w:r w:rsidRPr="0096334A">
        <w:rPr>
          <w:sz w:val="24"/>
          <w:szCs w:val="24"/>
          <w:lang w:val="ru-RU"/>
        </w:rPr>
        <w:t>Требования к условиям работы с обучающимися с особыми</w:t>
      </w:r>
      <w:bookmarkEnd w:id="24"/>
      <w:r>
        <w:rPr>
          <w:sz w:val="24"/>
          <w:szCs w:val="24"/>
          <w:lang w:val="ru-RU"/>
        </w:rPr>
        <w:t xml:space="preserve"> </w:t>
      </w:r>
      <w:bookmarkStart w:id="25" w:name="_Toc41982"/>
      <w:r w:rsidRPr="0096334A">
        <w:rPr>
          <w:sz w:val="24"/>
          <w:szCs w:val="24"/>
          <w:lang w:val="ru-RU"/>
        </w:rPr>
        <w:t>образовательными потребностями</w:t>
      </w:r>
      <w:bookmarkEnd w:id="25"/>
    </w:p>
    <w:p w:rsidR="0096334A" w:rsidRPr="0096334A" w:rsidRDefault="0096334A" w:rsidP="0096334A">
      <w:pPr>
        <w:ind w:left="-15"/>
        <w:contextualSpacing/>
        <w:jc w:val="both"/>
        <w:rPr>
          <w:lang w:val="ru-RU"/>
        </w:rPr>
      </w:pPr>
      <w:r w:rsidRPr="0096334A">
        <w:rPr>
          <w:lang w:val="ru-RU"/>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p w:rsidR="0096334A" w:rsidRPr="0096334A" w:rsidRDefault="0096334A" w:rsidP="0096334A">
      <w:pPr>
        <w:ind w:left="-15"/>
        <w:contextualSpacing/>
        <w:jc w:val="both"/>
        <w:rPr>
          <w:lang w:val="ru-RU"/>
        </w:rPr>
      </w:pPr>
      <w:r w:rsidRPr="0096334A">
        <w:rPr>
          <w:lang w:val="ru-RU"/>
        </w:rPr>
        <w:t xml:space="preserve">Особыми задачами воспитания обучающихся с особыми образовательными потребностями являются: </w:t>
      </w:r>
    </w:p>
    <w:p w:rsidR="0096334A" w:rsidRPr="0096334A" w:rsidRDefault="0096334A" w:rsidP="000A6FA3">
      <w:pPr>
        <w:numPr>
          <w:ilvl w:val="0"/>
          <w:numId w:val="56"/>
        </w:numPr>
        <w:ind w:firstLine="698"/>
        <w:contextualSpacing/>
        <w:jc w:val="both"/>
        <w:rPr>
          <w:lang w:val="ru-RU"/>
        </w:rPr>
      </w:pPr>
      <w:r w:rsidRPr="0096334A">
        <w:rPr>
          <w:lang w:val="ru-RU"/>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96334A" w:rsidRPr="0096334A" w:rsidRDefault="0096334A" w:rsidP="000A6FA3">
      <w:pPr>
        <w:numPr>
          <w:ilvl w:val="0"/>
          <w:numId w:val="56"/>
        </w:numPr>
        <w:ind w:firstLine="698"/>
        <w:contextualSpacing/>
        <w:jc w:val="both"/>
        <w:rPr>
          <w:lang w:val="ru-RU"/>
        </w:rPr>
      </w:pPr>
      <w:r w:rsidRPr="0096334A">
        <w:rPr>
          <w:lang w:val="ru-RU"/>
        </w:rPr>
        <w:t xml:space="preserve">формирование доброжелательного отношения к обучающимся и их семьям со стороны всех участников образовательных отношений; </w:t>
      </w:r>
    </w:p>
    <w:p w:rsidR="0096334A" w:rsidRPr="0096334A" w:rsidRDefault="0096334A" w:rsidP="000A6FA3">
      <w:pPr>
        <w:numPr>
          <w:ilvl w:val="0"/>
          <w:numId w:val="56"/>
        </w:numPr>
        <w:ind w:firstLine="698"/>
        <w:contextualSpacing/>
        <w:jc w:val="both"/>
        <w:rPr>
          <w:lang w:val="ru-RU"/>
        </w:rPr>
      </w:pPr>
      <w:r w:rsidRPr="0096334A">
        <w:rPr>
          <w:lang w:val="ru-RU"/>
        </w:rPr>
        <w:t xml:space="preserve">построение воспитательной деятельности с учётом индивидуальных особенностей и возможностей каждого обучающегося; </w:t>
      </w:r>
    </w:p>
    <w:p w:rsidR="0096334A" w:rsidRPr="0096334A" w:rsidRDefault="0096334A" w:rsidP="000A6FA3">
      <w:pPr>
        <w:numPr>
          <w:ilvl w:val="0"/>
          <w:numId w:val="56"/>
        </w:numPr>
        <w:ind w:firstLine="698"/>
        <w:contextualSpacing/>
        <w:jc w:val="both"/>
        <w:rPr>
          <w:lang w:val="ru-RU"/>
        </w:rPr>
      </w:pPr>
      <w:r w:rsidRPr="0096334A">
        <w:rPr>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96334A" w:rsidRPr="0096334A" w:rsidRDefault="0096334A" w:rsidP="0096334A">
      <w:pPr>
        <w:ind w:left="-15"/>
        <w:contextualSpacing/>
        <w:jc w:val="both"/>
        <w:rPr>
          <w:lang w:val="ru-RU"/>
        </w:rPr>
      </w:pPr>
      <w:r w:rsidRPr="0096334A">
        <w:rPr>
          <w:lang w:val="ru-RU"/>
        </w:rPr>
        <w:t xml:space="preserve">При организации воспитания обучающихся с особыми образовательными потребностями необходимо ориентироваться на: </w:t>
      </w:r>
    </w:p>
    <w:p w:rsidR="0096334A" w:rsidRPr="0096334A" w:rsidRDefault="0096334A" w:rsidP="000A6FA3">
      <w:pPr>
        <w:numPr>
          <w:ilvl w:val="0"/>
          <w:numId w:val="57"/>
        </w:numPr>
        <w:ind w:hanging="360"/>
        <w:contextualSpacing/>
        <w:jc w:val="both"/>
        <w:rPr>
          <w:lang w:val="ru-RU"/>
        </w:rPr>
      </w:pPr>
      <w:r w:rsidRPr="0096334A">
        <w:rPr>
          <w:lang w:val="ru-RU"/>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96334A" w:rsidRPr="0096334A" w:rsidRDefault="0096334A" w:rsidP="000A6FA3">
      <w:pPr>
        <w:numPr>
          <w:ilvl w:val="0"/>
          <w:numId w:val="57"/>
        </w:numPr>
        <w:ind w:hanging="360"/>
        <w:contextualSpacing/>
        <w:jc w:val="both"/>
        <w:rPr>
          <w:lang w:val="ru-RU"/>
        </w:rPr>
      </w:pPr>
      <w:r w:rsidRPr="0096334A">
        <w:rPr>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 </w:t>
      </w:r>
    </w:p>
    <w:p w:rsidR="0096334A" w:rsidRDefault="0096334A" w:rsidP="000A6FA3">
      <w:pPr>
        <w:numPr>
          <w:ilvl w:val="0"/>
          <w:numId w:val="57"/>
        </w:numPr>
        <w:ind w:hanging="360"/>
        <w:contextualSpacing/>
        <w:jc w:val="both"/>
        <w:rPr>
          <w:lang w:val="ru-RU"/>
        </w:rPr>
      </w:pPr>
      <w:r w:rsidRPr="0096334A">
        <w:rPr>
          <w:lang w:val="ru-RU"/>
        </w:rPr>
        <w:t>личностно-ориентированный подход в организации всех видов деятельности</w:t>
      </w:r>
      <w:r w:rsidRPr="0096334A">
        <w:rPr>
          <w:i/>
          <w:lang w:val="ru-RU"/>
        </w:rPr>
        <w:t xml:space="preserve"> </w:t>
      </w:r>
      <w:r w:rsidRPr="0096334A">
        <w:rPr>
          <w:lang w:val="ru-RU"/>
        </w:rPr>
        <w:t xml:space="preserve">обучающихся с особыми образовательными потребностями. </w:t>
      </w:r>
    </w:p>
    <w:p w:rsidR="006374C7" w:rsidRDefault="006374C7" w:rsidP="006374C7">
      <w:pPr>
        <w:contextualSpacing/>
        <w:jc w:val="both"/>
        <w:rPr>
          <w:lang w:val="ru-RU"/>
        </w:rPr>
      </w:pPr>
    </w:p>
    <w:p w:rsidR="006374C7" w:rsidRPr="0096334A" w:rsidRDefault="006374C7" w:rsidP="006374C7">
      <w:pPr>
        <w:contextualSpacing/>
        <w:jc w:val="both"/>
        <w:rPr>
          <w:lang w:val="ru-RU"/>
        </w:rPr>
      </w:pPr>
    </w:p>
    <w:p w:rsidR="00975167" w:rsidRDefault="0096334A" w:rsidP="0096334A">
      <w:pPr>
        <w:pStyle w:val="10"/>
        <w:ind w:left="-5"/>
        <w:jc w:val="center"/>
        <w:rPr>
          <w:sz w:val="24"/>
          <w:szCs w:val="24"/>
          <w:lang w:val="ru-RU"/>
        </w:rPr>
      </w:pPr>
      <w:r>
        <w:rPr>
          <w:sz w:val="24"/>
          <w:szCs w:val="24"/>
          <w:lang w:val="ru-RU"/>
        </w:rPr>
        <w:lastRenderedPageBreak/>
        <w:t>2.3.6. Система поощрения социальной успешности и проявления активной жизненной позиции</w:t>
      </w:r>
    </w:p>
    <w:p w:rsidR="0096334A" w:rsidRPr="0096334A" w:rsidRDefault="0096334A" w:rsidP="0096334A">
      <w:pPr>
        <w:ind w:left="-15" w:firstLine="866"/>
        <w:contextualSpacing/>
        <w:jc w:val="both"/>
        <w:rPr>
          <w:lang w:val="ru-RU"/>
        </w:rPr>
      </w:pPr>
      <w:r w:rsidRPr="0096334A">
        <w:rPr>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96334A" w:rsidRPr="0096334A" w:rsidRDefault="0096334A" w:rsidP="000A6FA3">
      <w:pPr>
        <w:numPr>
          <w:ilvl w:val="0"/>
          <w:numId w:val="58"/>
        </w:numPr>
        <w:ind w:hanging="360"/>
        <w:contextualSpacing/>
        <w:jc w:val="both"/>
        <w:rPr>
          <w:lang w:val="ru-RU"/>
        </w:rPr>
      </w:pPr>
      <w:r w:rsidRPr="0096334A">
        <w:rPr>
          <w:lang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96334A" w:rsidRPr="0096334A" w:rsidRDefault="0096334A" w:rsidP="000A6FA3">
      <w:pPr>
        <w:numPr>
          <w:ilvl w:val="0"/>
          <w:numId w:val="58"/>
        </w:numPr>
        <w:ind w:hanging="360"/>
        <w:contextualSpacing/>
        <w:jc w:val="both"/>
        <w:rPr>
          <w:lang w:val="ru-RU"/>
        </w:rPr>
      </w:pPr>
      <w:r w:rsidRPr="0096334A">
        <w:rPr>
          <w:lang w:val="ru-RU"/>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rsidR="0096334A" w:rsidRPr="0096334A" w:rsidRDefault="0096334A" w:rsidP="000A6FA3">
      <w:pPr>
        <w:numPr>
          <w:ilvl w:val="0"/>
          <w:numId w:val="58"/>
        </w:numPr>
        <w:ind w:hanging="360"/>
        <w:contextualSpacing/>
        <w:jc w:val="both"/>
        <w:rPr>
          <w:lang w:val="ru-RU"/>
        </w:rPr>
      </w:pPr>
      <w:r w:rsidRPr="0096334A">
        <w:rPr>
          <w:lang w:val="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96334A" w:rsidRPr="0096334A" w:rsidRDefault="0096334A" w:rsidP="000A6FA3">
      <w:pPr>
        <w:numPr>
          <w:ilvl w:val="0"/>
          <w:numId w:val="58"/>
        </w:numPr>
        <w:ind w:hanging="360"/>
        <w:contextualSpacing/>
        <w:jc w:val="both"/>
        <w:rPr>
          <w:lang w:val="ru-RU"/>
        </w:rPr>
      </w:pPr>
      <w:r w:rsidRPr="0096334A">
        <w:rPr>
          <w:lang w:val="ru-RU"/>
        </w:rPr>
        <w:t xml:space="preserve">регулирования частоты награждений (недопущение избыточности в поощрениях, чрезмерно больших групп поощряемых и т. п.); </w:t>
      </w:r>
    </w:p>
    <w:p w:rsidR="0096334A" w:rsidRPr="0096334A" w:rsidRDefault="0096334A" w:rsidP="000A6FA3">
      <w:pPr>
        <w:numPr>
          <w:ilvl w:val="0"/>
          <w:numId w:val="58"/>
        </w:numPr>
        <w:ind w:hanging="360"/>
        <w:contextualSpacing/>
        <w:jc w:val="both"/>
        <w:rPr>
          <w:lang w:val="ru-RU"/>
        </w:rPr>
      </w:pPr>
      <w:r w:rsidRPr="0096334A">
        <w:rPr>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96334A" w:rsidRPr="0096334A" w:rsidRDefault="0096334A" w:rsidP="000A6FA3">
      <w:pPr>
        <w:numPr>
          <w:ilvl w:val="0"/>
          <w:numId w:val="58"/>
        </w:numPr>
        <w:ind w:hanging="360"/>
        <w:contextualSpacing/>
        <w:jc w:val="both"/>
        <w:rPr>
          <w:lang w:val="ru-RU"/>
        </w:rPr>
      </w:pPr>
      <w:r w:rsidRPr="0096334A">
        <w:rPr>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96334A" w:rsidRPr="0096334A" w:rsidRDefault="0096334A" w:rsidP="000A6FA3">
      <w:pPr>
        <w:numPr>
          <w:ilvl w:val="0"/>
          <w:numId w:val="58"/>
        </w:numPr>
        <w:ind w:hanging="360"/>
        <w:contextualSpacing/>
        <w:jc w:val="both"/>
        <w:rPr>
          <w:lang w:val="ru-RU"/>
        </w:rPr>
      </w:pPr>
      <w:r w:rsidRPr="0096334A">
        <w:rPr>
          <w:lang w:val="ru-RU"/>
        </w:rPr>
        <w:t xml:space="preserve">дифференцированности поощрений (наличие уровней и типов наград позволяет продлить стимулирующее действие системы поощрения). </w:t>
      </w:r>
    </w:p>
    <w:p w:rsidR="0096334A" w:rsidRPr="0096334A" w:rsidRDefault="0096334A" w:rsidP="0096334A">
      <w:pPr>
        <w:ind w:left="-15"/>
        <w:contextualSpacing/>
        <w:jc w:val="both"/>
        <w:rPr>
          <w:lang w:val="ru-RU"/>
        </w:rPr>
      </w:pPr>
      <w:r w:rsidRPr="0096334A">
        <w:rPr>
          <w:lang w:val="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96334A" w:rsidRPr="0096334A" w:rsidRDefault="0096334A" w:rsidP="0096334A">
      <w:pPr>
        <w:ind w:left="-15"/>
        <w:contextualSpacing/>
        <w:jc w:val="both"/>
        <w:rPr>
          <w:lang w:val="ru-RU"/>
        </w:rPr>
      </w:pPr>
      <w:r w:rsidRPr="0096334A">
        <w:rPr>
          <w:lang w:val="ru-RU"/>
        </w:rPr>
        <w:t xml:space="preserve">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6334A" w:rsidRPr="0096334A" w:rsidRDefault="0096334A" w:rsidP="0096334A">
      <w:pPr>
        <w:ind w:left="-15"/>
        <w:contextualSpacing/>
        <w:jc w:val="both"/>
        <w:rPr>
          <w:lang w:val="ru-RU"/>
        </w:rPr>
      </w:pPr>
      <w:r w:rsidRPr="0096334A">
        <w:rPr>
          <w:lang w:val="ru-RU"/>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96334A" w:rsidRPr="0096334A" w:rsidRDefault="0096334A" w:rsidP="0096334A">
      <w:pPr>
        <w:ind w:left="-15"/>
        <w:contextualSpacing/>
        <w:jc w:val="both"/>
        <w:rPr>
          <w:lang w:val="ru-RU"/>
        </w:rPr>
      </w:pPr>
      <w:r w:rsidRPr="0096334A">
        <w:rPr>
          <w:lang w:val="ru-RU"/>
        </w:rPr>
        <w:t xml:space="preserve">          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96334A" w:rsidRPr="0096334A" w:rsidRDefault="0096334A" w:rsidP="0096334A">
      <w:pPr>
        <w:ind w:left="-15"/>
        <w:contextualSpacing/>
        <w:jc w:val="both"/>
        <w:rPr>
          <w:lang w:val="ru-RU"/>
        </w:rPr>
      </w:pPr>
      <w:r w:rsidRPr="0096334A">
        <w:rPr>
          <w:lang w:val="ru-RU"/>
        </w:rPr>
        <w:t xml:space="preserve">         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6334A" w:rsidRPr="0096334A" w:rsidRDefault="0096334A" w:rsidP="0096334A">
      <w:pPr>
        <w:ind w:left="-15"/>
        <w:contextualSpacing/>
        <w:jc w:val="both"/>
        <w:rPr>
          <w:lang w:val="ru-RU"/>
        </w:rPr>
      </w:pPr>
      <w:r w:rsidRPr="0096334A">
        <w:rPr>
          <w:lang w:val="ru-RU"/>
        </w:rPr>
        <w:t xml:space="preserve">Благотворительность предусматривает публичную презентацию благотворителей и их деятельности. </w:t>
      </w:r>
    </w:p>
    <w:p w:rsidR="0096334A" w:rsidRPr="0096334A" w:rsidRDefault="0096334A" w:rsidP="0096334A">
      <w:pPr>
        <w:pStyle w:val="10"/>
        <w:spacing w:after="0"/>
        <w:ind w:left="-5"/>
        <w:contextualSpacing/>
        <w:jc w:val="both"/>
        <w:rPr>
          <w:sz w:val="24"/>
          <w:szCs w:val="24"/>
          <w:lang w:val="ru-RU"/>
        </w:rPr>
      </w:pPr>
    </w:p>
    <w:p w:rsidR="0096334A" w:rsidRDefault="0096334A" w:rsidP="0096334A">
      <w:pPr>
        <w:pStyle w:val="10"/>
        <w:ind w:left="-5"/>
        <w:jc w:val="center"/>
        <w:rPr>
          <w:sz w:val="24"/>
          <w:szCs w:val="24"/>
          <w:lang w:val="ru-RU"/>
        </w:rPr>
      </w:pPr>
      <w:r>
        <w:rPr>
          <w:sz w:val="24"/>
          <w:szCs w:val="24"/>
          <w:lang w:val="ru-RU"/>
        </w:rPr>
        <w:t>2.3.7. Анализ воспитательного процесса в образовательной организации</w:t>
      </w:r>
    </w:p>
    <w:p w:rsidR="0096334A" w:rsidRPr="0096334A" w:rsidRDefault="0096334A" w:rsidP="0096334A">
      <w:pPr>
        <w:ind w:left="-15" w:firstLine="866"/>
        <w:contextualSpacing/>
        <w:jc w:val="both"/>
        <w:rPr>
          <w:lang w:val="ru-RU"/>
        </w:rPr>
      </w:pPr>
      <w:r w:rsidRPr="0096334A">
        <w:rPr>
          <w:lang w:val="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96334A" w:rsidRPr="0096334A" w:rsidRDefault="0096334A" w:rsidP="0096334A">
      <w:pPr>
        <w:ind w:left="-15"/>
        <w:contextualSpacing/>
        <w:jc w:val="both"/>
        <w:rPr>
          <w:lang w:val="ru-RU"/>
        </w:rPr>
      </w:pPr>
      <w:r w:rsidRPr="0096334A">
        <w:rPr>
          <w:lang w:val="ru-RU"/>
        </w:rPr>
        <w:lastRenderedPageBreak/>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6334A" w:rsidRPr="0096334A" w:rsidRDefault="0096334A" w:rsidP="0096334A">
      <w:pPr>
        <w:ind w:left="-15"/>
        <w:contextualSpacing/>
        <w:jc w:val="both"/>
        <w:rPr>
          <w:lang w:val="ru-RU"/>
        </w:rPr>
      </w:pPr>
      <w:r w:rsidRPr="0096334A">
        <w:rPr>
          <w:lang w:val="ru-RU"/>
        </w:rPr>
        <w:t xml:space="preserve">             Планирование анализа воспитательного процесса включается в календарный план воспитательной работы. </w:t>
      </w:r>
    </w:p>
    <w:p w:rsidR="0096334A" w:rsidRPr="0096334A" w:rsidRDefault="0096334A" w:rsidP="0096334A">
      <w:pPr>
        <w:ind w:left="708"/>
        <w:contextualSpacing/>
        <w:jc w:val="both"/>
        <w:rPr>
          <w:lang w:val="ru-RU"/>
        </w:rPr>
      </w:pPr>
      <w:r w:rsidRPr="0096334A">
        <w:rPr>
          <w:lang w:val="ru-RU"/>
        </w:rPr>
        <w:t xml:space="preserve">Основные принципы самоанализа воспитательной работы: </w:t>
      </w:r>
    </w:p>
    <w:p w:rsidR="0096334A" w:rsidRPr="0096334A" w:rsidRDefault="0096334A" w:rsidP="000A6FA3">
      <w:pPr>
        <w:numPr>
          <w:ilvl w:val="0"/>
          <w:numId w:val="59"/>
        </w:numPr>
        <w:ind w:hanging="360"/>
        <w:contextualSpacing/>
        <w:jc w:val="both"/>
        <w:rPr>
          <w:lang w:val="ru-RU"/>
        </w:rPr>
      </w:pPr>
      <w:r w:rsidRPr="0096334A">
        <w:rPr>
          <w:lang w:val="ru-RU"/>
        </w:rPr>
        <w:t xml:space="preserve">взаимное уважение всех участников образовательных отношений;  </w:t>
      </w:r>
    </w:p>
    <w:p w:rsidR="0096334A" w:rsidRPr="0096334A" w:rsidRDefault="0096334A" w:rsidP="000A6FA3">
      <w:pPr>
        <w:numPr>
          <w:ilvl w:val="0"/>
          <w:numId w:val="59"/>
        </w:numPr>
        <w:ind w:hanging="360"/>
        <w:contextualSpacing/>
        <w:jc w:val="both"/>
        <w:rPr>
          <w:lang w:val="ru-RU"/>
        </w:rPr>
      </w:pPr>
      <w:r w:rsidRPr="0096334A">
        <w:rPr>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96334A" w:rsidRPr="0096334A" w:rsidRDefault="0096334A" w:rsidP="000A6FA3">
      <w:pPr>
        <w:numPr>
          <w:ilvl w:val="0"/>
          <w:numId w:val="59"/>
        </w:numPr>
        <w:ind w:hanging="360"/>
        <w:contextualSpacing/>
        <w:jc w:val="both"/>
        <w:rPr>
          <w:lang w:val="ru-RU"/>
        </w:rPr>
      </w:pPr>
      <w:r w:rsidRPr="0096334A">
        <w:rPr>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96334A" w:rsidRPr="0096334A" w:rsidRDefault="0096334A" w:rsidP="000A6FA3">
      <w:pPr>
        <w:numPr>
          <w:ilvl w:val="0"/>
          <w:numId w:val="59"/>
        </w:numPr>
        <w:ind w:hanging="360"/>
        <w:contextualSpacing/>
        <w:jc w:val="both"/>
        <w:rPr>
          <w:lang w:val="ru-RU"/>
        </w:rPr>
      </w:pPr>
      <w:r w:rsidRPr="0096334A">
        <w:rPr>
          <w:lang w:val="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96334A" w:rsidRPr="0096334A" w:rsidRDefault="0096334A" w:rsidP="0096334A">
      <w:pPr>
        <w:ind w:left="-15"/>
        <w:contextualSpacing/>
        <w:jc w:val="both"/>
        <w:rPr>
          <w:lang w:val="ru-RU"/>
        </w:rPr>
      </w:pPr>
      <w:r w:rsidRPr="0096334A">
        <w:rPr>
          <w:lang w:val="ru-RU"/>
        </w:rPr>
        <w:t xml:space="preserve">          Основные направления анализа воспитательного процесса:  </w:t>
      </w:r>
    </w:p>
    <w:p w:rsidR="0096334A" w:rsidRPr="0096334A" w:rsidRDefault="0096334A" w:rsidP="000A6FA3">
      <w:pPr>
        <w:numPr>
          <w:ilvl w:val="0"/>
          <w:numId w:val="60"/>
        </w:numPr>
        <w:ind w:right="87" w:hanging="360"/>
        <w:contextualSpacing/>
        <w:jc w:val="both"/>
        <w:rPr>
          <w:lang w:val="ru-RU"/>
        </w:rPr>
      </w:pPr>
      <w:r w:rsidRPr="0096334A">
        <w:rPr>
          <w:lang w:val="ru-RU"/>
        </w:rPr>
        <w:t xml:space="preserve">Результаты воспитания, социализации и саморазвития обучающихся.  </w:t>
      </w:r>
    </w:p>
    <w:p w:rsidR="0096334A" w:rsidRPr="0096334A" w:rsidRDefault="0096334A" w:rsidP="0096334A">
      <w:pPr>
        <w:ind w:left="-15"/>
        <w:contextualSpacing/>
        <w:jc w:val="both"/>
        <w:rPr>
          <w:lang w:val="ru-RU"/>
        </w:rPr>
      </w:pPr>
      <w:r w:rsidRPr="0096334A">
        <w:rPr>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96334A" w:rsidRPr="0096334A" w:rsidRDefault="0096334A" w:rsidP="0096334A">
      <w:pPr>
        <w:ind w:left="-15"/>
        <w:contextualSpacing/>
        <w:jc w:val="both"/>
        <w:rPr>
          <w:lang w:val="ru-RU"/>
        </w:rPr>
      </w:pPr>
      <w:r w:rsidRPr="0096334A">
        <w:rPr>
          <w:lang w:val="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96334A" w:rsidRPr="0096334A" w:rsidRDefault="0096334A" w:rsidP="0096334A">
      <w:pPr>
        <w:ind w:left="-15"/>
        <w:contextualSpacing/>
        <w:jc w:val="both"/>
        <w:rPr>
          <w:lang w:val="ru-RU"/>
        </w:rPr>
      </w:pPr>
      <w:r w:rsidRPr="0096334A">
        <w:rPr>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96334A" w:rsidRPr="0096334A" w:rsidRDefault="0096334A" w:rsidP="000A6FA3">
      <w:pPr>
        <w:numPr>
          <w:ilvl w:val="0"/>
          <w:numId w:val="60"/>
        </w:numPr>
        <w:ind w:right="87" w:hanging="360"/>
        <w:contextualSpacing/>
        <w:jc w:val="both"/>
        <w:rPr>
          <w:lang w:val="ru-RU"/>
        </w:rPr>
      </w:pPr>
      <w:r w:rsidRPr="0096334A">
        <w:rPr>
          <w:lang w:val="ru-RU"/>
        </w:rPr>
        <w:t xml:space="preserve">Состояние совместной деятельности обучающихся и взрослых. </w:t>
      </w:r>
    </w:p>
    <w:p w:rsidR="0096334A" w:rsidRPr="0096334A" w:rsidRDefault="0096334A" w:rsidP="0096334A">
      <w:pPr>
        <w:ind w:left="-15"/>
        <w:contextualSpacing/>
        <w:jc w:val="both"/>
        <w:rPr>
          <w:lang w:val="ru-RU"/>
        </w:rPr>
      </w:pPr>
      <w:r w:rsidRPr="0096334A">
        <w:rPr>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96334A" w:rsidRPr="0096334A" w:rsidRDefault="0096334A" w:rsidP="0096334A">
      <w:pPr>
        <w:ind w:left="10" w:right="-3" w:hanging="10"/>
        <w:contextualSpacing/>
        <w:jc w:val="both"/>
        <w:rPr>
          <w:lang w:val="ru-RU"/>
        </w:rPr>
      </w:pPr>
      <w:r w:rsidRPr="0096334A">
        <w:rPr>
          <w:lang w:val="ru-RU"/>
        </w:rPr>
        <w:t xml:space="preserve">       Анализ проводится заместителем директора по воспитательной работе </w:t>
      </w:r>
    </w:p>
    <w:p w:rsidR="0096334A" w:rsidRPr="0096334A" w:rsidRDefault="0096334A" w:rsidP="0096334A">
      <w:pPr>
        <w:ind w:left="-15"/>
        <w:contextualSpacing/>
        <w:jc w:val="both"/>
      </w:pPr>
      <w:r w:rsidRPr="0096334A">
        <w:rPr>
          <w:lang w:val="ru-RU"/>
        </w:rPr>
        <w:t xml:space="preserve">(советником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r w:rsidRPr="0096334A">
        <w:t xml:space="preserve">Внимание сосредоточивается на вопросах, связанных с качеством: </w:t>
      </w:r>
    </w:p>
    <w:p w:rsidR="0096334A" w:rsidRPr="0096334A" w:rsidRDefault="0096334A" w:rsidP="000A6FA3">
      <w:pPr>
        <w:numPr>
          <w:ilvl w:val="0"/>
          <w:numId w:val="61"/>
        </w:numPr>
        <w:ind w:hanging="360"/>
        <w:contextualSpacing/>
        <w:jc w:val="both"/>
        <w:rPr>
          <w:lang w:val="ru-RU"/>
        </w:rPr>
      </w:pPr>
      <w:r w:rsidRPr="0096334A">
        <w:rPr>
          <w:lang w:val="ru-RU"/>
        </w:rPr>
        <w:t xml:space="preserve">реализации воспитательного потенциала урочной деятельности; </w:t>
      </w:r>
    </w:p>
    <w:p w:rsidR="0096334A" w:rsidRPr="0096334A" w:rsidRDefault="0096334A" w:rsidP="000A6FA3">
      <w:pPr>
        <w:numPr>
          <w:ilvl w:val="0"/>
          <w:numId w:val="61"/>
        </w:numPr>
        <w:ind w:hanging="360"/>
        <w:contextualSpacing/>
        <w:jc w:val="both"/>
      </w:pPr>
      <w:r w:rsidRPr="0096334A">
        <w:t xml:space="preserve">организуемой внеурочной деятельности обучающихся; </w:t>
      </w:r>
    </w:p>
    <w:p w:rsidR="0096334A" w:rsidRPr="0096334A" w:rsidRDefault="0096334A" w:rsidP="000A6FA3">
      <w:pPr>
        <w:numPr>
          <w:ilvl w:val="0"/>
          <w:numId w:val="61"/>
        </w:numPr>
        <w:ind w:hanging="360"/>
        <w:contextualSpacing/>
        <w:jc w:val="both"/>
        <w:rPr>
          <w:lang w:val="ru-RU"/>
        </w:rPr>
      </w:pPr>
      <w:r w:rsidRPr="0096334A">
        <w:rPr>
          <w:lang w:val="ru-RU"/>
        </w:rPr>
        <w:t xml:space="preserve">деятельности классных руководителей и их классов; </w:t>
      </w:r>
    </w:p>
    <w:p w:rsidR="0096334A" w:rsidRPr="0096334A" w:rsidRDefault="0096334A" w:rsidP="000A6FA3">
      <w:pPr>
        <w:numPr>
          <w:ilvl w:val="0"/>
          <w:numId w:val="61"/>
        </w:numPr>
        <w:ind w:hanging="360"/>
        <w:contextualSpacing/>
        <w:jc w:val="both"/>
        <w:rPr>
          <w:lang w:val="ru-RU"/>
        </w:rPr>
      </w:pPr>
      <w:r w:rsidRPr="0096334A">
        <w:rPr>
          <w:lang w:val="ru-RU"/>
        </w:rPr>
        <w:t xml:space="preserve">проводимых общешкольных основных дел, мероприятий; </w:t>
      </w:r>
    </w:p>
    <w:p w:rsidR="0096334A" w:rsidRPr="0096334A" w:rsidRDefault="0096334A" w:rsidP="000A6FA3">
      <w:pPr>
        <w:numPr>
          <w:ilvl w:val="0"/>
          <w:numId w:val="61"/>
        </w:numPr>
        <w:ind w:hanging="360"/>
        <w:contextualSpacing/>
        <w:jc w:val="both"/>
      </w:pPr>
      <w:r w:rsidRPr="0096334A">
        <w:t xml:space="preserve">внешкольных мероприятий;  </w:t>
      </w:r>
    </w:p>
    <w:p w:rsidR="0096334A" w:rsidRPr="0096334A" w:rsidRDefault="0096334A" w:rsidP="000A6FA3">
      <w:pPr>
        <w:numPr>
          <w:ilvl w:val="0"/>
          <w:numId w:val="61"/>
        </w:numPr>
        <w:ind w:hanging="360"/>
        <w:contextualSpacing/>
        <w:jc w:val="both"/>
        <w:rPr>
          <w:lang w:val="ru-RU"/>
        </w:rPr>
      </w:pPr>
      <w:r w:rsidRPr="0096334A">
        <w:rPr>
          <w:lang w:val="ru-RU"/>
        </w:rPr>
        <w:lastRenderedPageBreak/>
        <w:t xml:space="preserve">создания и поддержки предметно-пространственной среды; </w:t>
      </w:r>
    </w:p>
    <w:p w:rsidR="0096334A" w:rsidRPr="0096334A" w:rsidRDefault="0096334A" w:rsidP="000A6FA3">
      <w:pPr>
        <w:numPr>
          <w:ilvl w:val="0"/>
          <w:numId w:val="61"/>
        </w:numPr>
        <w:ind w:hanging="360"/>
        <w:contextualSpacing/>
        <w:jc w:val="both"/>
      </w:pPr>
      <w:r w:rsidRPr="0096334A">
        <w:t xml:space="preserve">взаимодействия с родительским сообществом; </w:t>
      </w:r>
    </w:p>
    <w:p w:rsidR="0096334A" w:rsidRPr="0096334A" w:rsidRDefault="0096334A" w:rsidP="000A6FA3">
      <w:pPr>
        <w:numPr>
          <w:ilvl w:val="0"/>
          <w:numId w:val="61"/>
        </w:numPr>
        <w:ind w:hanging="360"/>
        <w:contextualSpacing/>
        <w:jc w:val="both"/>
      </w:pPr>
      <w:r w:rsidRPr="0096334A">
        <w:t xml:space="preserve">деятельности ученического самоуправления; </w:t>
      </w:r>
    </w:p>
    <w:p w:rsidR="0096334A" w:rsidRPr="0096334A" w:rsidRDefault="0096334A" w:rsidP="000A6FA3">
      <w:pPr>
        <w:numPr>
          <w:ilvl w:val="0"/>
          <w:numId w:val="61"/>
        </w:numPr>
        <w:ind w:hanging="360"/>
        <w:contextualSpacing/>
        <w:jc w:val="both"/>
        <w:rPr>
          <w:lang w:val="ru-RU"/>
        </w:rPr>
      </w:pPr>
      <w:r w:rsidRPr="0096334A">
        <w:rPr>
          <w:lang w:val="ru-RU"/>
        </w:rPr>
        <w:t xml:space="preserve">деятельности по профилактике и безопасности; </w:t>
      </w:r>
    </w:p>
    <w:p w:rsidR="0096334A" w:rsidRPr="0096334A" w:rsidRDefault="0096334A" w:rsidP="000A6FA3">
      <w:pPr>
        <w:numPr>
          <w:ilvl w:val="0"/>
          <w:numId w:val="61"/>
        </w:numPr>
        <w:ind w:hanging="360"/>
        <w:contextualSpacing/>
        <w:jc w:val="both"/>
      </w:pPr>
      <w:r w:rsidRPr="0096334A">
        <w:t xml:space="preserve">реализации потенциала социального партнёрства; </w:t>
      </w:r>
    </w:p>
    <w:p w:rsidR="0096334A" w:rsidRPr="0096334A" w:rsidRDefault="0096334A" w:rsidP="000A6FA3">
      <w:pPr>
        <w:numPr>
          <w:ilvl w:val="0"/>
          <w:numId w:val="61"/>
        </w:numPr>
        <w:ind w:hanging="360"/>
        <w:contextualSpacing/>
        <w:jc w:val="both"/>
      </w:pPr>
      <w:r w:rsidRPr="0096334A">
        <w:t xml:space="preserve">деятельности по профориентации обучающихся; </w:t>
      </w:r>
    </w:p>
    <w:p w:rsidR="0096334A" w:rsidRPr="0096334A" w:rsidRDefault="0096334A" w:rsidP="0096334A">
      <w:pPr>
        <w:ind w:left="-15"/>
        <w:contextualSpacing/>
        <w:jc w:val="both"/>
        <w:rPr>
          <w:lang w:val="ru-RU"/>
        </w:rPr>
      </w:pPr>
      <w:r w:rsidRPr="0096334A">
        <w:rPr>
          <w:lang w:val="ru-RU"/>
        </w:rPr>
        <w:t xml:space="preserve">             Итогом самоанализа является перечень выявленных проблем, над решением которых предстоит работать педагогическому коллективу.  </w:t>
      </w:r>
    </w:p>
    <w:p w:rsidR="0096334A" w:rsidRDefault="0096334A" w:rsidP="0096334A">
      <w:pPr>
        <w:ind w:left="-15"/>
        <w:contextualSpacing/>
        <w:jc w:val="both"/>
        <w:rPr>
          <w:lang w:val="ru-RU"/>
        </w:rPr>
      </w:pPr>
      <w:r w:rsidRPr="0096334A">
        <w:rPr>
          <w:lang w:val="ru-RU"/>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96334A" w:rsidRDefault="0096334A" w:rsidP="0096334A">
      <w:pPr>
        <w:ind w:left="-15"/>
        <w:contextualSpacing/>
        <w:jc w:val="center"/>
        <w:rPr>
          <w:lang w:val="ru-RU"/>
        </w:rPr>
      </w:pPr>
    </w:p>
    <w:p w:rsidR="0096334A" w:rsidRDefault="0096334A" w:rsidP="0096334A">
      <w:pPr>
        <w:pStyle w:val="af0"/>
        <w:ind w:left="333"/>
        <w:rPr>
          <w:rFonts w:ascii="Times New Roman" w:hAnsi="Times New Roman" w:cs="Times New Roman"/>
          <w:b/>
          <w:sz w:val="24"/>
          <w:szCs w:val="24"/>
        </w:rPr>
      </w:pPr>
    </w:p>
    <w:p w:rsidR="0096334A" w:rsidRDefault="0096334A" w:rsidP="0096334A">
      <w:pPr>
        <w:pStyle w:val="af0"/>
        <w:ind w:left="333"/>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96334A">
        <w:rPr>
          <w:rFonts w:ascii="Times New Roman" w:hAnsi="Times New Roman" w:cs="Times New Roman"/>
          <w:b/>
          <w:sz w:val="24"/>
          <w:szCs w:val="24"/>
        </w:rPr>
        <w:t>ОРГАНИЗАЦИОННЫЙ РАЗДЕЛ</w:t>
      </w:r>
    </w:p>
    <w:p w:rsidR="0096334A" w:rsidRDefault="0096334A" w:rsidP="0096334A">
      <w:pPr>
        <w:pStyle w:val="af0"/>
        <w:ind w:left="333"/>
        <w:jc w:val="center"/>
        <w:rPr>
          <w:rFonts w:ascii="Times New Roman" w:hAnsi="Times New Roman" w:cs="Times New Roman"/>
          <w:b/>
          <w:sz w:val="24"/>
          <w:szCs w:val="24"/>
        </w:rPr>
      </w:pPr>
    </w:p>
    <w:p w:rsidR="0096334A" w:rsidRDefault="00C37E0F" w:rsidP="0096334A">
      <w:pPr>
        <w:pStyle w:val="af0"/>
        <w:ind w:left="333"/>
        <w:jc w:val="center"/>
        <w:rPr>
          <w:rFonts w:ascii="Times New Roman" w:hAnsi="Times New Roman" w:cs="Times New Roman"/>
          <w:b/>
          <w:sz w:val="24"/>
          <w:szCs w:val="24"/>
        </w:rPr>
      </w:pPr>
      <w:r>
        <w:rPr>
          <w:rFonts w:ascii="Times New Roman" w:hAnsi="Times New Roman" w:cs="Times New Roman"/>
          <w:b/>
          <w:sz w:val="24"/>
          <w:szCs w:val="24"/>
        </w:rPr>
        <w:t>3.1.  У</w:t>
      </w:r>
      <w:r w:rsidR="0096334A">
        <w:rPr>
          <w:rFonts w:ascii="Times New Roman" w:hAnsi="Times New Roman" w:cs="Times New Roman"/>
          <w:b/>
          <w:sz w:val="24"/>
          <w:szCs w:val="24"/>
        </w:rPr>
        <w:t>чебный план начального общего образования</w:t>
      </w:r>
    </w:p>
    <w:p w:rsidR="0096334A" w:rsidRPr="0096334A" w:rsidRDefault="0096334A" w:rsidP="0096334A">
      <w:pPr>
        <w:pStyle w:val="af0"/>
        <w:ind w:left="333"/>
        <w:jc w:val="center"/>
        <w:rPr>
          <w:rFonts w:ascii="Times New Roman" w:hAnsi="Times New Roman" w:cs="Times New Roman"/>
          <w:b/>
          <w:sz w:val="24"/>
          <w:szCs w:val="24"/>
        </w:rPr>
      </w:pPr>
    </w:p>
    <w:p w:rsidR="0096334A" w:rsidRPr="0096334A" w:rsidRDefault="0096334A" w:rsidP="0096334A">
      <w:pPr>
        <w:ind w:firstLine="709"/>
        <w:jc w:val="both"/>
        <w:rPr>
          <w:rFonts w:eastAsia="SchoolBookSanPin"/>
          <w:lang w:val="ru-RU"/>
        </w:rPr>
      </w:pPr>
      <w:r w:rsidRPr="00C77D24">
        <w:rPr>
          <w:rFonts w:eastAsia="SchoolBookSanPin"/>
          <w:sz w:val="28"/>
          <w:szCs w:val="28"/>
        </w:rPr>
        <w:t> </w:t>
      </w:r>
      <w:r w:rsidR="00C37E0F">
        <w:rPr>
          <w:rFonts w:eastAsia="SchoolBookSanPin"/>
          <w:lang w:val="ru-RU"/>
        </w:rPr>
        <w:t xml:space="preserve"> У</w:t>
      </w:r>
      <w:r w:rsidRPr="0096334A">
        <w:rPr>
          <w:rFonts w:eastAsia="SchoolBookSanPin"/>
          <w:lang w:val="ru-RU"/>
        </w:rPr>
        <w:t xml:space="preserve">чебный план </w:t>
      </w:r>
      <w:r>
        <w:rPr>
          <w:rFonts w:eastAsia="SchoolBookSanPin"/>
          <w:lang w:val="ru-RU"/>
        </w:rPr>
        <w:t>МБОУ «Школа №52», реализующего</w:t>
      </w:r>
      <w:r w:rsidR="006374C7">
        <w:rPr>
          <w:rFonts w:eastAsia="SchoolBookSanPin"/>
          <w:lang w:val="ru-RU"/>
        </w:rPr>
        <w:t xml:space="preserve"> ООП НОО определяет формы проведения промежуточной аттестации отдельной части или всегоь объема учебного предмета, курса, дисциплины (модуля) образовательной программы, в соотвествии с порядком, установленным образовательной организацией, </w:t>
      </w:r>
      <w:r w:rsidRPr="0096334A">
        <w:rPr>
          <w:rFonts w:eastAsia="SchoolBookSanPin"/>
          <w:lang w:val="ru-RU"/>
        </w:rPr>
        <w:t xml:space="preserve"> фиксирует общий объём нагрузки, максимальный объём аудиторн</w:t>
      </w:r>
      <w:r w:rsidR="00024372">
        <w:rPr>
          <w:rFonts w:eastAsia="SchoolBookSanPin"/>
          <w:lang w:val="ru-RU"/>
        </w:rPr>
        <w:t xml:space="preserve">ой нагрузки </w:t>
      </w:r>
      <w:r w:rsidRPr="0096334A">
        <w:rPr>
          <w:rFonts w:eastAsia="SchoolBookSanPin"/>
          <w:lang w:val="ru-RU"/>
        </w:rPr>
        <w:t xml:space="preserve">обучающихся, состав </w:t>
      </w:r>
      <w:r w:rsidRPr="0096334A">
        <w:rPr>
          <w:rFonts w:eastAsia="SchoolBookSanPin"/>
          <w:lang w:val="ru-RU"/>
        </w:rPr>
        <w:br/>
        <w:t xml:space="preserve">и структуру предметных областей, распределяет учебное время, отводимое </w:t>
      </w:r>
      <w:r w:rsidRPr="0096334A">
        <w:rPr>
          <w:rFonts w:eastAsia="SchoolBookSanPin"/>
          <w:lang w:val="ru-RU"/>
        </w:rPr>
        <w:br/>
        <w:t>на их освоение по классам и учебным предметам.</w:t>
      </w:r>
    </w:p>
    <w:p w:rsidR="0096334A" w:rsidRPr="0096334A" w:rsidRDefault="00C37E0F" w:rsidP="0096334A">
      <w:pPr>
        <w:ind w:firstLine="709"/>
        <w:jc w:val="both"/>
        <w:rPr>
          <w:rFonts w:eastAsia="SchoolBookSanPin"/>
          <w:lang w:val="ru-RU"/>
        </w:rPr>
      </w:pPr>
      <w:r>
        <w:rPr>
          <w:rFonts w:eastAsia="SchoolBookSanPin"/>
          <w:lang w:val="ru-RU"/>
        </w:rPr>
        <w:t xml:space="preserve"> У</w:t>
      </w:r>
      <w:r w:rsidR="0096334A" w:rsidRPr="0096334A">
        <w:rPr>
          <w:rFonts w:eastAsia="SchoolBookSanPin"/>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6334A" w:rsidRPr="0096334A" w:rsidRDefault="0096334A" w:rsidP="0096334A">
      <w:pPr>
        <w:ind w:firstLine="709"/>
        <w:jc w:val="both"/>
        <w:rPr>
          <w:rFonts w:eastAsia="SchoolBookSanPin"/>
          <w:lang w:val="ru-RU"/>
        </w:rPr>
      </w:pPr>
      <w:r w:rsidRPr="0096334A">
        <w:rPr>
          <w:rFonts w:eastAsia="SchoolBookSanPin"/>
        </w:rPr>
        <w:t> </w:t>
      </w:r>
      <w:r w:rsidRPr="0096334A">
        <w:rPr>
          <w:rFonts w:eastAsia="SchoolBookSanPin"/>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w:t>
      </w:r>
      <w:r w:rsidR="00B45AB7">
        <w:rPr>
          <w:rFonts w:eastAsia="SchoolBookSanPin"/>
          <w:lang w:val="ru-RU"/>
        </w:rPr>
        <w:t> </w:t>
      </w:r>
      <w:r w:rsidRPr="0096334A">
        <w:rPr>
          <w:rFonts w:eastAsia="SchoolBookSanPin"/>
          <w:lang w:val="ru-RU"/>
        </w:rPr>
        <w:t xml:space="preserve">подход </w:t>
      </w:r>
      <w:r w:rsidR="00B45AB7">
        <w:rPr>
          <w:rFonts w:eastAsia="SchoolBookSanPin"/>
          <w:lang w:val="ru-RU"/>
        </w:rPr>
        <w:t> </w:t>
      </w:r>
      <w:r w:rsidRPr="0096334A">
        <w:rPr>
          <w:rFonts w:eastAsia="SchoolBookSanPin"/>
          <w:lang w:val="ru-RU"/>
        </w:rPr>
        <w:t>и индивидуализацию обучения.</w:t>
      </w:r>
    </w:p>
    <w:p w:rsidR="0096334A" w:rsidRPr="0096334A" w:rsidRDefault="00C37E0F" w:rsidP="0096334A">
      <w:pPr>
        <w:ind w:firstLine="709"/>
        <w:jc w:val="both"/>
        <w:rPr>
          <w:rFonts w:eastAsia="SchoolBookSanPin"/>
          <w:lang w:val="ru-RU"/>
        </w:rPr>
      </w:pPr>
      <w:r>
        <w:rPr>
          <w:rFonts w:eastAsia="SchoolBookSanPin"/>
          <w:lang w:val="ru-RU"/>
        </w:rPr>
        <w:t xml:space="preserve"> У</w:t>
      </w:r>
      <w:r w:rsidR="0096334A" w:rsidRPr="0096334A">
        <w:rPr>
          <w:rFonts w:eastAsia="SchoolBookSanPin"/>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6334A" w:rsidRPr="0096334A" w:rsidRDefault="0096334A" w:rsidP="0096334A">
      <w:pPr>
        <w:ind w:firstLine="709"/>
        <w:jc w:val="both"/>
        <w:rPr>
          <w:rFonts w:eastAsia="SchoolBookSanPin"/>
          <w:lang w:val="ru-RU"/>
        </w:rPr>
      </w:pPr>
      <w:r w:rsidRPr="0096334A">
        <w:rPr>
          <w:rFonts w:eastAsia="SchoolBookSanPin"/>
        </w:rPr>
        <w:t> </w:t>
      </w:r>
      <w:r w:rsidRPr="0096334A">
        <w:rPr>
          <w:rFonts w:eastAsia="SchoolBookSanPin"/>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w:t>
      </w:r>
      <w:r>
        <w:rPr>
          <w:rFonts w:eastAsia="SchoolBookSanPin"/>
          <w:lang w:val="ru-RU"/>
        </w:rPr>
        <w:t>о образования различного уровня</w:t>
      </w:r>
      <w:r w:rsidR="00B45AB7">
        <w:rPr>
          <w:rFonts w:eastAsia="SchoolBookSanPin"/>
          <w:lang w:val="ru-RU"/>
        </w:rPr>
        <w:t> </w:t>
      </w:r>
      <w:r w:rsidRPr="0096334A">
        <w:rPr>
          <w:rFonts w:eastAsia="SchoolBookSanPin"/>
          <w:lang w:val="ru-RU"/>
        </w:rPr>
        <w:t>сложности</w:t>
      </w:r>
      <w:r w:rsidR="00B45AB7">
        <w:rPr>
          <w:lang w:val="ru-RU"/>
        </w:rPr>
        <w:t> </w:t>
      </w:r>
      <w:r w:rsidRPr="0096334A">
        <w:rPr>
          <w:rFonts w:eastAsia="SchoolBookSanPin"/>
          <w:lang w:val="ru-RU"/>
        </w:rPr>
        <w:t>и</w:t>
      </w:r>
      <w:r w:rsidR="00B45AB7">
        <w:rPr>
          <w:rFonts w:eastAsia="SchoolBookSanPin"/>
          <w:lang w:val="ru-RU"/>
        </w:rPr>
        <w:t>   </w:t>
      </w:r>
      <w:r w:rsidRPr="0096334A">
        <w:rPr>
          <w:rFonts w:eastAsia="SchoolBookSanPin"/>
          <w:lang w:val="ru-RU"/>
        </w:rPr>
        <w:t>направленности с учетом образовательных потребностей и способностей обучающихся.</w:t>
      </w:r>
    </w:p>
    <w:p w:rsidR="0096334A" w:rsidRPr="0096334A" w:rsidRDefault="00C37E0F" w:rsidP="0096334A">
      <w:pPr>
        <w:ind w:firstLine="709"/>
        <w:jc w:val="both"/>
        <w:rPr>
          <w:rFonts w:eastAsia="SchoolBookSanPin"/>
          <w:lang w:val="ru-RU"/>
        </w:rPr>
      </w:pPr>
      <w:r>
        <w:rPr>
          <w:rFonts w:eastAsia="SchoolBookSanPin"/>
          <w:lang w:val="ru-RU"/>
        </w:rPr>
        <w:t xml:space="preserve"> У</w:t>
      </w:r>
      <w:r w:rsidR="0096334A" w:rsidRPr="0096334A">
        <w:rPr>
          <w:rFonts w:eastAsia="SchoolBookSanPin"/>
          <w:lang w:val="ru-RU"/>
        </w:rPr>
        <w:t>чебный план состоит из двух частей – обязательной части и части, формируемой участниками образовательных отношений.</w:t>
      </w:r>
    </w:p>
    <w:p w:rsidR="0096334A" w:rsidRPr="0096334A" w:rsidRDefault="0096334A" w:rsidP="0096334A">
      <w:pPr>
        <w:ind w:firstLine="709"/>
        <w:jc w:val="both"/>
        <w:rPr>
          <w:rFonts w:eastAsia="SchoolBookSanPin"/>
          <w:lang w:val="ru-RU"/>
        </w:rPr>
      </w:pPr>
      <w:r w:rsidRPr="0096334A">
        <w:rPr>
          <w:rFonts w:eastAsia="SchoolBookSanPin"/>
          <w:lang w:val="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w:t>
      </w:r>
      <w:r w:rsidR="00B45AB7">
        <w:rPr>
          <w:rFonts w:eastAsia="SchoolBookSanPin"/>
          <w:lang w:val="ru-RU"/>
        </w:rPr>
        <w:t> </w:t>
      </w:r>
      <w:r w:rsidRPr="0096334A">
        <w:rPr>
          <w:rFonts w:eastAsia="SchoolBookSanPin"/>
          <w:lang w:val="ru-RU"/>
        </w:rPr>
        <w:t>организацией,</w:t>
      </w:r>
      <w:r w:rsidR="00B45AB7">
        <w:rPr>
          <w:rFonts w:eastAsia="SchoolBookSanPin"/>
          <w:lang w:val="ru-RU"/>
        </w:rPr>
        <w:t> </w:t>
      </w:r>
      <w:r w:rsidRPr="0096334A">
        <w:rPr>
          <w:rFonts w:eastAsia="SchoolBookSanPin"/>
          <w:lang w:val="ru-RU"/>
        </w:rPr>
        <w:t>–20% от общего объёма.</w:t>
      </w:r>
    </w:p>
    <w:p w:rsidR="0096334A" w:rsidRPr="0096334A" w:rsidRDefault="0096334A" w:rsidP="0096334A">
      <w:pPr>
        <w:ind w:firstLine="709"/>
        <w:jc w:val="both"/>
        <w:rPr>
          <w:rFonts w:eastAsia="SchoolBookSanPin"/>
          <w:lang w:val="ru-RU"/>
        </w:rPr>
      </w:pPr>
      <w:r w:rsidRPr="0096334A">
        <w:rPr>
          <w:rFonts w:eastAsia="SchoolBookSanPin"/>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96334A" w:rsidRPr="0096334A" w:rsidRDefault="00B45AB7" w:rsidP="0096334A">
      <w:pPr>
        <w:ind w:firstLine="709"/>
        <w:jc w:val="both"/>
        <w:rPr>
          <w:rFonts w:eastAsia="SchoolBookSanPin"/>
          <w:lang w:val="ru-RU"/>
        </w:rPr>
      </w:pPr>
      <w:r>
        <w:rPr>
          <w:rFonts w:eastAsia="SchoolBookSanPin"/>
          <w:lang w:val="ru-RU"/>
        </w:rPr>
        <w:t>Расписание </w:t>
      </w:r>
      <w:r w:rsidR="0096334A" w:rsidRPr="0096334A">
        <w:rPr>
          <w:rFonts w:eastAsia="SchoolBookSanPin"/>
          <w:lang w:val="ru-RU"/>
        </w:rPr>
        <w:t>учебных</w:t>
      </w:r>
      <w:r w:rsidR="00024372">
        <w:rPr>
          <w:lang w:val="ru-RU"/>
        </w:rPr>
        <w:t xml:space="preserve"> </w:t>
      </w:r>
      <w:r w:rsidR="0096334A" w:rsidRPr="0096334A">
        <w:rPr>
          <w:rFonts w:eastAsia="SchoolBookSanPin"/>
          <w:lang w:val="ru-RU"/>
        </w:rPr>
        <w:t xml:space="preserve">занятий составляется с учётом дневной </w:t>
      </w:r>
      <w:r w:rsidR="0096334A" w:rsidRPr="0096334A">
        <w:rPr>
          <w:rFonts w:eastAsia="SchoolBookSanPin"/>
          <w:lang w:val="ru-RU"/>
        </w:rPr>
        <w:br/>
        <w:t xml:space="preserve">и недельной динамики умственной работоспособности обучающихся и шкалы трудности учебных </w:t>
      </w:r>
      <w:r w:rsidR="0096334A" w:rsidRPr="0096334A">
        <w:rPr>
          <w:rFonts w:eastAsia="SchoolBookSanPin"/>
          <w:lang w:val="ru-RU"/>
        </w:rPr>
        <w:lastRenderedPageBreak/>
        <w:t>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96334A" w:rsidRPr="0096334A" w:rsidRDefault="0096334A" w:rsidP="0096334A">
      <w:pPr>
        <w:ind w:firstLine="709"/>
        <w:jc w:val="both"/>
        <w:rPr>
          <w:rFonts w:eastAsia="SchoolBookSanPin"/>
          <w:lang w:val="ru-RU"/>
        </w:rPr>
      </w:pPr>
      <w:r w:rsidRPr="0096334A">
        <w:rPr>
          <w:rFonts w:eastAsia="SchoolBookSanPin"/>
        </w:rPr>
        <w:t> </w:t>
      </w:r>
      <w:r w:rsidRPr="0096334A">
        <w:rPr>
          <w:rFonts w:eastAsia="SchoolBookSanPin"/>
          <w:lang w:val="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w:t>
      </w:r>
      <w:r w:rsidR="00AE6449">
        <w:rPr>
          <w:rFonts w:eastAsia="SchoolBookSanPin"/>
          <w:lang w:val="ru-RU"/>
        </w:rPr>
        <w:t> </w:t>
      </w:r>
      <w:r w:rsidRPr="0096334A">
        <w:rPr>
          <w:rFonts w:eastAsia="SchoolBookSanPin"/>
          <w:lang w:val="ru-RU"/>
        </w:rPr>
        <w:t>практические и лабораторные занятия, экскурсии и другие). Во время занятий необходим перерыв для гимнастики не менее 2 минут.</w:t>
      </w:r>
    </w:p>
    <w:p w:rsidR="0096334A" w:rsidRPr="0096334A" w:rsidRDefault="0096334A" w:rsidP="0096334A">
      <w:pPr>
        <w:ind w:firstLine="709"/>
        <w:jc w:val="both"/>
        <w:rPr>
          <w:rFonts w:eastAsia="SchoolBookSanPin"/>
          <w:lang w:val="ru-RU"/>
        </w:rPr>
      </w:pPr>
      <w:r w:rsidRPr="0096334A">
        <w:rPr>
          <w:rFonts w:eastAsia="SchoolBookSanPin"/>
          <w:bCs/>
          <w:lang w:val="ru-RU"/>
        </w:rPr>
        <w:t xml:space="preserve">Урочная деятельность </w:t>
      </w:r>
      <w:r w:rsidRPr="0096334A">
        <w:rPr>
          <w:rFonts w:eastAsia="SchoolBookSanPin"/>
          <w:lang w:val="ru-RU"/>
        </w:rPr>
        <w:t>направлена на достижение обучающимися планируемых результатов освоения</w:t>
      </w:r>
      <w:r w:rsidR="00AE6449">
        <w:rPr>
          <w:rFonts w:eastAsia="SchoolBookSanPin"/>
          <w:lang w:val="ru-RU"/>
        </w:rPr>
        <w:t> </w:t>
      </w:r>
      <w:r w:rsidRPr="0096334A">
        <w:rPr>
          <w:rFonts w:eastAsia="SchoolBookSanPin"/>
          <w:lang w:val="ru-RU"/>
        </w:rPr>
        <w:t>программы</w:t>
      </w:r>
      <w:r w:rsidR="00AE6449">
        <w:rPr>
          <w:rFonts w:eastAsia="SchoolBookSanPin"/>
          <w:lang w:val="ru-RU"/>
        </w:rPr>
        <w:t> </w:t>
      </w:r>
      <w:r w:rsidRPr="0096334A">
        <w:rPr>
          <w:rFonts w:eastAsia="SchoolBookSanPin"/>
          <w:lang w:val="ru-RU"/>
        </w:rPr>
        <w:t>начального</w:t>
      </w:r>
      <w:r w:rsidR="00AE6449">
        <w:rPr>
          <w:rFonts w:eastAsia="SchoolBookSanPin"/>
          <w:lang w:val="ru-RU"/>
        </w:rPr>
        <w:t> </w:t>
      </w:r>
      <w:r w:rsidRPr="0096334A">
        <w:rPr>
          <w:rFonts w:eastAsia="SchoolBookSanPin"/>
          <w:lang w:val="ru-RU"/>
        </w:rPr>
        <w:t>общего</w:t>
      </w:r>
      <w:r w:rsidR="00AE6449">
        <w:rPr>
          <w:rFonts w:eastAsia="SchoolBookSanPin"/>
          <w:lang w:val="ru-RU"/>
        </w:rPr>
        <w:t> </w:t>
      </w:r>
      <w:r w:rsidRPr="0096334A">
        <w:rPr>
          <w:rFonts w:eastAsia="SchoolBookSanPin"/>
          <w:lang w:val="ru-RU"/>
        </w:rPr>
        <w:t>образования с учётом обязательных для изучения учебных предметов.</w:t>
      </w:r>
    </w:p>
    <w:p w:rsidR="0096334A" w:rsidRPr="0096334A" w:rsidRDefault="0096334A" w:rsidP="0096334A">
      <w:pPr>
        <w:ind w:firstLine="709"/>
        <w:jc w:val="both"/>
        <w:rPr>
          <w:rFonts w:eastAsia="SchoolBookSanPin"/>
          <w:lang w:val="ru-RU"/>
        </w:rPr>
      </w:pPr>
      <w:r w:rsidRPr="0096334A">
        <w:rPr>
          <w:rFonts w:eastAsia="SchoolBookSanPin"/>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6334A" w:rsidRPr="0096334A" w:rsidRDefault="0096334A" w:rsidP="0096334A">
      <w:pPr>
        <w:ind w:right="3"/>
        <w:contextualSpacing/>
        <w:jc w:val="both"/>
        <w:rPr>
          <w:b/>
          <w:lang w:val="ru-RU"/>
        </w:rPr>
      </w:pPr>
    </w:p>
    <w:p w:rsidR="00AE6449" w:rsidRDefault="00AE6449" w:rsidP="00AE6449">
      <w:pPr>
        <w:jc w:val="center"/>
        <w:rPr>
          <w:rFonts w:asciiTheme="majorBidi" w:hAnsiTheme="majorBidi" w:cstheme="majorBidi"/>
          <w:b/>
          <w:lang w:val="ru-RU"/>
        </w:rPr>
      </w:pPr>
      <w:r>
        <w:rPr>
          <w:rFonts w:asciiTheme="majorBidi" w:hAnsiTheme="majorBidi" w:cstheme="majorBidi"/>
          <w:b/>
          <w:lang w:val="ru-RU"/>
        </w:rPr>
        <w:t>Пояснительная записка</w:t>
      </w:r>
    </w:p>
    <w:p w:rsidR="00024372" w:rsidRPr="00AE6449" w:rsidRDefault="00024372" w:rsidP="00AE6449">
      <w:pPr>
        <w:jc w:val="center"/>
        <w:rPr>
          <w:rFonts w:asciiTheme="majorBidi" w:hAnsiTheme="majorBidi" w:cstheme="majorBidi"/>
          <w:b/>
          <w:lang w:val="ru-RU"/>
        </w:rPr>
      </w:pPr>
    </w:p>
    <w:p w:rsidR="00AE6449" w:rsidRPr="00AE6449" w:rsidRDefault="00C37E0F" w:rsidP="00AE6449">
      <w:pPr>
        <w:ind w:firstLine="993"/>
        <w:jc w:val="both"/>
        <w:rPr>
          <w:rStyle w:val="markedcontent"/>
          <w:rFonts w:asciiTheme="majorBidi" w:hAnsiTheme="majorBidi" w:cstheme="majorBidi"/>
          <w:lang w:val="ru-RU"/>
        </w:rPr>
      </w:pPr>
      <w:r>
        <w:rPr>
          <w:rStyle w:val="markedcontent"/>
          <w:rFonts w:asciiTheme="majorBidi" w:hAnsiTheme="majorBidi" w:cstheme="majorBidi"/>
          <w:lang w:val="ru-RU"/>
        </w:rPr>
        <w:t xml:space="preserve"> У</w:t>
      </w:r>
      <w:r w:rsidR="00AE6449" w:rsidRPr="00AE6449">
        <w:rPr>
          <w:rStyle w:val="markedcontent"/>
          <w:rFonts w:asciiTheme="majorBidi" w:hAnsiTheme="majorBidi" w:cstheme="majorBidi"/>
          <w:lang w:val="ru-RU"/>
        </w:rPr>
        <w:t xml:space="preserve">чебный план начального общего образования </w:t>
      </w:r>
      <w:r w:rsidR="00AE6449">
        <w:rPr>
          <w:rStyle w:val="markedcontent"/>
          <w:rFonts w:asciiTheme="majorBidi" w:hAnsiTheme="majorBidi" w:cstheme="majorBidi"/>
          <w:lang w:val="ru-RU"/>
        </w:rPr>
        <w:t>МБОУ «Школа №52</w:t>
      </w:r>
      <w:r w:rsidR="00AE6449" w:rsidRPr="00AE6449">
        <w:rPr>
          <w:rStyle w:val="markedcontent"/>
          <w:rFonts w:asciiTheme="majorBidi" w:hAnsiTheme="majorBidi" w:cstheme="majorBidi"/>
          <w:lang w:val="ru-RU"/>
        </w:rPr>
        <w:t>»</w:t>
      </w:r>
      <w:r w:rsidR="00AE6449" w:rsidRPr="00AE6449">
        <w:rPr>
          <w:rFonts w:asciiTheme="majorBidi" w:hAnsiTheme="majorBidi" w:cstheme="majorBidi"/>
          <w:lang w:val="ru-RU"/>
        </w:rPr>
        <w:t xml:space="preserve"> </w:t>
      </w:r>
      <w:r w:rsidR="00AE6449" w:rsidRPr="00AE6449">
        <w:rPr>
          <w:rStyle w:val="markedcontent"/>
          <w:rFonts w:asciiTheme="majorBidi" w:hAnsiTheme="majorBidi" w:cstheme="majorBidi"/>
          <w:lang w:val="ru-RU"/>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Учебный план является частью образовательной программы муниципального бюджетного общеобразовательного учреждения «Средняя общеобразовательная школа с углубленным изучением отдельных предметов № 52»,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AE6449" w:rsidRPr="00AE6449" w:rsidRDefault="00AE6449" w:rsidP="00AE6449">
      <w:pPr>
        <w:ind w:firstLine="851"/>
        <w:jc w:val="both"/>
        <w:rPr>
          <w:rFonts w:asciiTheme="majorBidi" w:hAnsiTheme="majorBidi" w:cstheme="majorBidi"/>
          <w:lang w:val="ru-RU"/>
        </w:rPr>
      </w:pPr>
      <w:r w:rsidRPr="00AE6449">
        <w:rPr>
          <w:rStyle w:val="markedcontent"/>
          <w:rFonts w:asciiTheme="majorBidi" w:hAnsiTheme="majorBidi" w:cstheme="majorBidi"/>
          <w:lang w:val="ru-RU"/>
        </w:rPr>
        <w:t>Учебный год в муниципальном бюджетном общеобразовательном учреждении «Средняя общеобразовательная школа с углубленным изучением отдельных предметов № 52»</w:t>
      </w:r>
      <w:r w:rsidRPr="00AE6449">
        <w:rPr>
          <w:rFonts w:asciiTheme="majorBidi" w:hAnsiTheme="majorBidi" w:cstheme="majorBidi"/>
          <w:lang w:val="ru-RU"/>
        </w:rPr>
        <w:t xml:space="preserve"> </w:t>
      </w:r>
      <w:r w:rsidRPr="00AE6449">
        <w:rPr>
          <w:rStyle w:val="markedcontent"/>
          <w:rFonts w:asciiTheme="majorBidi" w:hAnsiTheme="majorBidi" w:cstheme="majorBidi"/>
          <w:lang w:val="ru-RU"/>
        </w:rPr>
        <w:t xml:space="preserve">начинается </w:t>
      </w:r>
      <w:r w:rsidRPr="00AE6449">
        <w:rPr>
          <w:rFonts w:asciiTheme="majorBidi" w:hAnsiTheme="majorBidi" w:cstheme="majorBidi"/>
          <w:lang w:val="ru-RU"/>
        </w:rPr>
        <w:t xml:space="preserve">01.09.2023 </w:t>
      </w:r>
      <w:r w:rsidRPr="00AE6449">
        <w:rPr>
          <w:rStyle w:val="markedcontent"/>
          <w:rFonts w:asciiTheme="majorBidi" w:hAnsiTheme="majorBidi" w:cstheme="majorBidi"/>
          <w:lang w:val="ru-RU"/>
        </w:rPr>
        <w:t xml:space="preserve">и заканчивается </w:t>
      </w:r>
      <w:r w:rsidR="00024372">
        <w:rPr>
          <w:rFonts w:asciiTheme="majorBidi" w:hAnsiTheme="majorBidi" w:cstheme="majorBidi"/>
          <w:lang w:val="ru-RU"/>
        </w:rPr>
        <w:t>24</w:t>
      </w:r>
      <w:r w:rsidRPr="00AE6449">
        <w:rPr>
          <w:rFonts w:asciiTheme="majorBidi" w:hAnsiTheme="majorBidi" w:cstheme="majorBidi"/>
          <w:lang w:val="ru-RU"/>
        </w:rPr>
        <w:t xml:space="preserve">.05.2024. </w:t>
      </w:r>
    </w:p>
    <w:p w:rsidR="00AE6449" w:rsidRPr="00AE6449" w:rsidRDefault="00AE6449" w:rsidP="00AE6449">
      <w:pPr>
        <w:ind w:firstLine="567"/>
        <w:jc w:val="both"/>
        <w:rPr>
          <w:rStyle w:val="markedcontent"/>
          <w:rFonts w:asciiTheme="majorBidi" w:hAnsiTheme="majorBidi" w:cstheme="majorBidi"/>
          <w:lang w:val="ru-RU"/>
        </w:rPr>
      </w:pPr>
      <w:r w:rsidRPr="00AE6449">
        <w:rPr>
          <w:rStyle w:val="markedcontent"/>
          <w:rFonts w:asciiTheme="majorBidi" w:hAnsiTheme="majorBidi" w:cstheme="majorBidi"/>
          <w:lang w:val="ru-RU"/>
        </w:rPr>
        <w:t xml:space="preserve">Продолжительность учебного года в 1 классе - 33 учебные недели во 2-4 классах – 34 учебных недели. </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Максимальный объем аудиторной нагрузки обучающихся в неделю составляет  в 1 классе - 21 час, во 2 – 4 классах – 23 часа .</w:t>
      </w:r>
    </w:p>
    <w:p w:rsidR="00AE6449" w:rsidRPr="00AE6449" w:rsidRDefault="00AE6449" w:rsidP="00AE6449">
      <w:pPr>
        <w:ind w:firstLine="567"/>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E6449" w:rsidRPr="00AE6449" w:rsidRDefault="00AE6449" w:rsidP="000A6FA3">
      <w:pPr>
        <w:pStyle w:val="af0"/>
        <w:numPr>
          <w:ilvl w:val="0"/>
          <w:numId w:val="63"/>
        </w:numPr>
        <w:spacing w:line="240" w:lineRule="auto"/>
        <w:jc w:val="both"/>
        <w:rPr>
          <w:rStyle w:val="markedcontent"/>
          <w:rFonts w:asciiTheme="majorBidi" w:hAnsiTheme="majorBidi" w:cstheme="majorBidi"/>
          <w:sz w:val="24"/>
          <w:szCs w:val="24"/>
        </w:rPr>
      </w:pPr>
      <w:r w:rsidRPr="00AE6449">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AE6449" w:rsidRPr="00AE6449" w:rsidRDefault="00AE6449" w:rsidP="000A6FA3">
      <w:pPr>
        <w:pStyle w:val="af0"/>
        <w:numPr>
          <w:ilvl w:val="0"/>
          <w:numId w:val="63"/>
        </w:numPr>
        <w:spacing w:line="240" w:lineRule="auto"/>
        <w:jc w:val="both"/>
        <w:rPr>
          <w:rStyle w:val="markedcontent"/>
          <w:rFonts w:asciiTheme="majorBidi" w:hAnsiTheme="majorBidi" w:cstheme="majorBidi"/>
          <w:sz w:val="24"/>
          <w:szCs w:val="24"/>
        </w:rPr>
      </w:pPr>
      <w:r w:rsidRPr="00AE6449">
        <w:rPr>
          <w:rStyle w:val="markedcontent"/>
          <w:rFonts w:asciiTheme="majorBidi" w:hAnsiTheme="majorBidi" w:cstheme="majorBidi"/>
          <w:sz w:val="24"/>
          <w:szCs w:val="24"/>
        </w:rPr>
        <w:t>для обучающихся 2-4 классов - не более 5 уроков.</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AE6449">
        <w:rPr>
          <w:rFonts w:asciiTheme="majorBidi" w:hAnsiTheme="majorBidi" w:cstheme="majorBidi"/>
          <w:lang w:val="ru-RU"/>
        </w:rPr>
        <w:t>40</w:t>
      </w:r>
      <w:r w:rsidRPr="00AE6449">
        <w:rPr>
          <w:rStyle w:val="markedcontent"/>
          <w:rFonts w:asciiTheme="majorBidi" w:hAnsiTheme="majorBidi" w:cstheme="majorBidi"/>
          <w:lang w:val="ru-RU"/>
        </w:rPr>
        <w:t xml:space="preserve"> минут, за исключением 1 класса.</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lastRenderedPageBreak/>
        <w:t xml:space="preserve">Обучение в 1-м классе осуществляется с соблюдением следующих дополнительных требований: </w:t>
      </w:r>
    </w:p>
    <w:p w:rsidR="00AE6449" w:rsidRPr="00AE6449" w:rsidRDefault="00AE6449" w:rsidP="000A6FA3">
      <w:pPr>
        <w:pStyle w:val="af0"/>
        <w:numPr>
          <w:ilvl w:val="0"/>
          <w:numId w:val="62"/>
        </w:numPr>
        <w:spacing w:line="240" w:lineRule="auto"/>
        <w:jc w:val="both"/>
        <w:rPr>
          <w:rStyle w:val="markedcontent"/>
          <w:rFonts w:asciiTheme="majorBidi" w:hAnsiTheme="majorBidi" w:cstheme="majorBidi"/>
          <w:sz w:val="24"/>
          <w:szCs w:val="24"/>
        </w:rPr>
      </w:pPr>
      <w:r w:rsidRPr="00AE6449">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AE6449" w:rsidRPr="00AE6449" w:rsidRDefault="00AE6449" w:rsidP="000A6FA3">
      <w:pPr>
        <w:pStyle w:val="af0"/>
        <w:numPr>
          <w:ilvl w:val="0"/>
          <w:numId w:val="62"/>
        </w:numPr>
        <w:spacing w:line="240" w:lineRule="auto"/>
        <w:jc w:val="both"/>
        <w:rPr>
          <w:rStyle w:val="markedcontent"/>
          <w:rFonts w:asciiTheme="majorBidi" w:hAnsiTheme="majorBidi" w:cstheme="majorBidi"/>
          <w:sz w:val="24"/>
          <w:szCs w:val="24"/>
        </w:rPr>
      </w:pPr>
      <w:r w:rsidRPr="00AE6449">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AE6449" w:rsidRPr="00AE6449" w:rsidRDefault="00AE6449" w:rsidP="000A6FA3">
      <w:pPr>
        <w:pStyle w:val="af0"/>
        <w:numPr>
          <w:ilvl w:val="0"/>
          <w:numId w:val="62"/>
        </w:numPr>
        <w:spacing w:line="240" w:lineRule="auto"/>
        <w:jc w:val="both"/>
        <w:rPr>
          <w:rStyle w:val="markedcontent"/>
          <w:rFonts w:asciiTheme="majorBidi" w:hAnsiTheme="majorBidi" w:cstheme="majorBidi"/>
          <w:sz w:val="24"/>
          <w:szCs w:val="24"/>
        </w:rPr>
      </w:pPr>
      <w:r w:rsidRPr="00AE6449">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Учебные занятия для учащихся 2-4 классов проводятся по 5-и дневной учебной неделе.</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AE6449" w:rsidRPr="00AE6449" w:rsidRDefault="00AE6449" w:rsidP="00AE6449">
      <w:pPr>
        <w:ind w:firstLine="851"/>
        <w:jc w:val="both"/>
        <w:rPr>
          <w:rFonts w:asciiTheme="majorBidi" w:hAnsiTheme="majorBidi" w:cstheme="majorBidi"/>
          <w:lang w:val="ru-RU"/>
        </w:rPr>
      </w:pPr>
      <w:r w:rsidRPr="00AE6449">
        <w:rPr>
          <w:rStyle w:val="markedcontent"/>
          <w:rFonts w:asciiTheme="majorBidi" w:hAnsiTheme="majorBidi" w:cstheme="majorBidi"/>
          <w:lang w:val="ru-RU"/>
        </w:rPr>
        <w:t xml:space="preserve">В </w:t>
      </w:r>
      <w:r>
        <w:rPr>
          <w:rStyle w:val="markedcontent"/>
          <w:rFonts w:asciiTheme="majorBidi" w:hAnsiTheme="majorBidi" w:cstheme="majorBidi"/>
          <w:lang w:val="ru-RU"/>
        </w:rPr>
        <w:t>МБОУ «Школа №52»</w:t>
      </w:r>
      <w:r w:rsidRPr="00AE6449">
        <w:rPr>
          <w:rFonts w:asciiTheme="majorBidi" w:hAnsiTheme="majorBidi" w:cstheme="majorBidi"/>
          <w:lang w:val="ru-RU"/>
        </w:rPr>
        <w:t xml:space="preserve">  </w:t>
      </w:r>
      <w:r w:rsidRPr="00AE6449">
        <w:rPr>
          <w:rStyle w:val="markedcontent"/>
          <w:rFonts w:asciiTheme="majorBidi" w:hAnsiTheme="majorBidi" w:cstheme="majorBidi"/>
          <w:lang w:val="ru-RU"/>
        </w:rPr>
        <w:t xml:space="preserve">языком обучения является </w:t>
      </w:r>
      <w:r w:rsidRPr="00AE6449">
        <w:rPr>
          <w:rFonts w:asciiTheme="majorBidi" w:hAnsiTheme="majorBidi" w:cstheme="majorBidi"/>
          <w:lang w:val="ru-RU"/>
        </w:rPr>
        <w:t>русский язык.</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При изучении предметов иностранный язык осуществляется деление учащихся на подгруппы.</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Промежуточная/годовая аттестация обучающихся за четверть осуществляется в соответствии с календарным учебным графиком.</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 xml:space="preserve">Все предметы обязательной части учебного плана оцениваются по четвертям. </w:t>
      </w:r>
    </w:p>
    <w:p w:rsidR="00AE6449" w:rsidRPr="00AE6449" w:rsidRDefault="00AE6449" w:rsidP="00024372">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w:t>
      </w:r>
      <w:r w:rsidR="00024372">
        <w:rPr>
          <w:rStyle w:val="markedcontent"/>
          <w:rFonts w:asciiTheme="majorBidi" w:hAnsiTheme="majorBidi" w:cstheme="majorBidi"/>
          <w:lang w:val="ru-RU"/>
        </w:rPr>
        <w:t xml:space="preserve">ожением о формах, периодичности и </w:t>
      </w:r>
      <w:r w:rsidRPr="00AE6449">
        <w:rPr>
          <w:rStyle w:val="markedcontent"/>
          <w:rFonts w:asciiTheme="majorBidi" w:hAnsiTheme="majorBidi" w:cstheme="majorBidi"/>
          <w:lang w:val="ru-RU"/>
        </w:rPr>
        <w:t>порядке</w:t>
      </w:r>
      <w:r w:rsidR="00024372">
        <w:rPr>
          <w:rStyle w:val="markedcontent"/>
          <w:rFonts w:asciiTheme="majorBidi" w:hAnsiTheme="majorBidi" w:cstheme="majorBidi"/>
          <w:lang w:val="ru-RU"/>
        </w:rPr>
        <w:t xml:space="preserve"> </w:t>
      </w:r>
      <w:r w:rsidRPr="00AE6449">
        <w:rPr>
          <w:rStyle w:val="markedcontent"/>
          <w:rFonts w:asciiTheme="majorBidi" w:hAnsiTheme="majorBidi" w:cstheme="majorBidi"/>
          <w:lang w:val="ru-RU"/>
        </w:rPr>
        <w:t xml:space="preserve">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с углубленным изучением отдельных предметов № 52». </w:t>
      </w:r>
    </w:p>
    <w:p w:rsidR="00AE6449" w:rsidRP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AE6449" w:rsidRDefault="00AE6449" w:rsidP="00AE6449">
      <w:pPr>
        <w:ind w:firstLine="851"/>
        <w:jc w:val="both"/>
        <w:rPr>
          <w:rStyle w:val="markedcontent"/>
          <w:rFonts w:asciiTheme="majorBidi" w:hAnsiTheme="majorBidi" w:cstheme="majorBidi"/>
          <w:lang w:val="ru-RU"/>
        </w:rPr>
      </w:pPr>
      <w:r w:rsidRPr="00AE6449">
        <w:rPr>
          <w:rStyle w:val="markedcontent"/>
          <w:rFonts w:asciiTheme="majorBidi" w:hAnsiTheme="majorBidi" w:cstheme="majorBidi"/>
          <w:lang w:val="ru-RU"/>
        </w:rPr>
        <w:t xml:space="preserve">Освоение основных образовательных программ начального общего образования завершается итоговой аттестацией. </w:t>
      </w:r>
      <w:r w:rsidRPr="008F7DDB">
        <w:rPr>
          <w:rStyle w:val="markedcontent"/>
          <w:rFonts w:asciiTheme="majorBidi" w:hAnsiTheme="majorBidi" w:cstheme="majorBidi"/>
        </w:rPr>
        <w:t>Нормативный срок освоения ООП НОО составляет 4 года.</w:t>
      </w:r>
    </w:p>
    <w:p w:rsidR="00AE6449" w:rsidRDefault="00AE6449" w:rsidP="00AE6449">
      <w:pPr>
        <w:ind w:firstLine="851"/>
        <w:jc w:val="both"/>
        <w:rPr>
          <w:rStyle w:val="markedcontent"/>
          <w:rFonts w:asciiTheme="majorBidi" w:hAnsiTheme="majorBidi" w:cstheme="majorBidi"/>
          <w:lang w:val="ru-RU"/>
        </w:rPr>
      </w:pPr>
    </w:p>
    <w:p w:rsidR="00AE6449" w:rsidRDefault="00AE6449" w:rsidP="00AE6449">
      <w:pPr>
        <w:ind w:firstLine="851"/>
        <w:jc w:val="both"/>
        <w:rPr>
          <w:rStyle w:val="markedcontent"/>
          <w:rFonts w:asciiTheme="majorBidi" w:hAnsiTheme="majorBidi" w:cstheme="majorBidi"/>
          <w:lang w:val="ru-RU"/>
        </w:rPr>
      </w:pPr>
    </w:p>
    <w:p w:rsidR="00AE6449" w:rsidRDefault="00AE6449" w:rsidP="00AE6449">
      <w:pPr>
        <w:ind w:firstLine="851"/>
        <w:jc w:val="both"/>
        <w:rPr>
          <w:rStyle w:val="markedcontent"/>
          <w:rFonts w:asciiTheme="majorBidi" w:hAnsiTheme="majorBidi" w:cstheme="majorBidi"/>
          <w:lang w:val="ru-RU"/>
        </w:rPr>
      </w:pPr>
    </w:p>
    <w:p w:rsidR="00024372" w:rsidRDefault="00024372" w:rsidP="00AE6449">
      <w:pPr>
        <w:ind w:firstLine="851"/>
        <w:jc w:val="both"/>
        <w:rPr>
          <w:rStyle w:val="markedcontent"/>
          <w:rFonts w:asciiTheme="majorBidi" w:hAnsiTheme="majorBidi" w:cstheme="majorBidi"/>
          <w:lang w:val="ru-RU"/>
        </w:rPr>
      </w:pPr>
    </w:p>
    <w:p w:rsidR="00024372" w:rsidRDefault="00024372" w:rsidP="00AE6449">
      <w:pPr>
        <w:ind w:firstLine="851"/>
        <w:jc w:val="both"/>
        <w:rPr>
          <w:rStyle w:val="markedcontent"/>
          <w:rFonts w:asciiTheme="majorBidi" w:hAnsiTheme="majorBidi" w:cstheme="majorBidi"/>
          <w:lang w:val="ru-RU"/>
        </w:rPr>
      </w:pPr>
    </w:p>
    <w:p w:rsidR="00024372" w:rsidRDefault="00024372" w:rsidP="00AE6449">
      <w:pPr>
        <w:ind w:firstLine="851"/>
        <w:jc w:val="both"/>
        <w:rPr>
          <w:rStyle w:val="markedcontent"/>
          <w:rFonts w:asciiTheme="majorBidi" w:hAnsiTheme="majorBidi" w:cstheme="majorBidi"/>
          <w:lang w:val="ru-RU"/>
        </w:rPr>
      </w:pPr>
    </w:p>
    <w:p w:rsidR="00E069D4" w:rsidRDefault="00E069D4" w:rsidP="00AE6449">
      <w:pPr>
        <w:ind w:firstLine="851"/>
        <w:jc w:val="both"/>
        <w:rPr>
          <w:rStyle w:val="markedcontent"/>
          <w:rFonts w:asciiTheme="majorBidi" w:hAnsiTheme="majorBidi" w:cstheme="majorBidi"/>
          <w:lang w:val="ru-RU"/>
        </w:rPr>
      </w:pPr>
    </w:p>
    <w:p w:rsidR="00E069D4" w:rsidRDefault="00E069D4" w:rsidP="00AE6449">
      <w:pPr>
        <w:ind w:firstLine="851"/>
        <w:jc w:val="both"/>
        <w:rPr>
          <w:rStyle w:val="markedcontent"/>
          <w:rFonts w:asciiTheme="majorBidi" w:hAnsiTheme="majorBidi" w:cstheme="majorBidi"/>
          <w:lang w:val="ru-RU"/>
        </w:rPr>
      </w:pPr>
    </w:p>
    <w:p w:rsidR="00024372" w:rsidRDefault="00024372" w:rsidP="00AE6449">
      <w:pPr>
        <w:ind w:firstLine="851"/>
        <w:jc w:val="both"/>
        <w:rPr>
          <w:rStyle w:val="markedcontent"/>
          <w:rFonts w:asciiTheme="majorBidi" w:hAnsiTheme="majorBidi" w:cstheme="majorBidi"/>
          <w:lang w:val="ru-RU"/>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01"/>
        <w:gridCol w:w="1983"/>
        <w:gridCol w:w="929"/>
        <w:gridCol w:w="992"/>
        <w:gridCol w:w="993"/>
        <w:gridCol w:w="862"/>
        <w:gridCol w:w="850"/>
        <w:gridCol w:w="1548"/>
      </w:tblGrid>
      <w:tr w:rsidR="00E25742" w:rsidRPr="00C23301" w:rsidTr="00E25742">
        <w:trPr>
          <w:trHeight w:val="375"/>
          <w:jc w:val="center"/>
        </w:trPr>
        <w:tc>
          <w:tcPr>
            <w:tcW w:w="8660" w:type="dxa"/>
            <w:gridSpan w:val="7"/>
            <w:tcBorders>
              <w:top w:val="single" w:sz="4" w:space="0" w:color="auto"/>
              <w:left w:val="single" w:sz="4" w:space="0" w:color="auto"/>
              <w:bottom w:val="single" w:sz="4" w:space="0" w:color="auto"/>
              <w:right w:val="single" w:sz="4" w:space="0" w:color="auto"/>
            </w:tcBorders>
            <w:vAlign w:val="center"/>
            <w:hideMark/>
          </w:tcPr>
          <w:p w:rsidR="00E25742" w:rsidRPr="00AE6449" w:rsidRDefault="00E25742" w:rsidP="004A1772">
            <w:pPr>
              <w:tabs>
                <w:tab w:val="left" w:pos="4500"/>
                <w:tab w:val="left" w:pos="9180"/>
                <w:tab w:val="left" w:pos="9360"/>
              </w:tabs>
              <w:jc w:val="center"/>
              <w:rPr>
                <w:b/>
                <w:bCs/>
                <w:lang w:val="ru-RU"/>
              </w:rPr>
            </w:pPr>
            <w:r w:rsidRPr="00AE6449">
              <w:rPr>
                <w:b/>
                <w:bCs/>
                <w:lang w:val="ru-RU"/>
              </w:rPr>
              <w:lastRenderedPageBreak/>
              <w:t xml:space="preserve">Недельный учебный план </w:t>
            </w:r>
          </w:p>
          <w:p w:rsidR="00E25742" w:rsidRDefault="00E25742" w:rsidP="004A1772">
            <w:pPr>
              <w:tabs>
                <w:tab w:val="left" w:pos="4500"/>
                <w:tab w:val="left" w:pos="9180"/>
                <w:tab w:val="left" w:pos="9360"/>
              </w:tabs>
              <w:jc w:val="center"/>
              <w:rPr>
                <w:b/>
                <w:bCs/>
                <w:lang w:val="ru-RU"/>
              </w:rPr>
            </w:pPr>
            <w:r w:rsidRPr="00AE6449">
              <w:rPr>
                <w:b/>
                <w:bCs/>
                <w:lang w:val="ru-RU"/>
              </w:rPr>
              <w:t xml:space="preserve"> (5-ти дневная неделя)</w:t>
            </w:r>
          </w:p>
          <w:p w:rsidR="00E25742" w:rsidRPr="00AE6449" w:rsidRDefault="00E25742" w:rsidP="004A1772">
            <w:pPr>
              <w:tabs>
                <w:tab w:val="left" w:pos="4500"/>
                <w:tab w:val="left" w:pos="9180"/>
                <w:tab w:val="left" w:pos="9360"/>
              </w:tabs>
              <w:jc w:val="center"/>
              <w:rPr>
                <w:b/>
                <w:bCs/>
                <w:lang w:val="ru-RU"/>
              </w:rPr>
            </w:pPr>
            <w:r>
              <w:rPr>
                <w:b/>
                <w:bCs/>
                <w:lang w:val="ru-RU"/>
              </w:rPr>
              <w:t>1-2 классы</w:t>
            </w:r>
          </w:p>
          <w:p w:rsidR="00E25742" w:rsidRPr="00AE6449" w:rsidRDefault="00E25742" w:rsidP="004A1772">
            <w:pPr>
              <w:tabs>
                <w:tab w:val="left" w:pos="4500"/>
                <w:tab w:val="left" w:pos="9180"/>
                <w:tab w:val="left" w:pos="9360"/>
              </w:tabs>
              <w:jc w:val="center"/>
              <w:rPr>
                <w:b/>
                <w:bCs/>
                <w:lang w:val="ru-RU"/>
              </w:rPr>
            </w:pPr>
          </w:p>
        </w:tc>
        <w:tc>
          <w:tcPr>
            <w:tcW w:w="850" w:type="dxa"/>
            <w:vMerge w:val="restart"/>
            <w:tcBorders>
              <w:top w:val="single" w:sz="4" w:space="0" w:color="auto"/>
              <w:left w:val="single" w:sz="4" w:space="0" w:color="auto"/>
              <w:right w:val="single" w:sz="4" w:space="0" w:color="auto"/>
            </w:tcBorders>
            <w:vAlign w:val="center"/>
          </w:tcPr>
          <w:p w:rsidR="00E25742" w:rsidRDefault="00E25742">
            <w:pPr>
              <w:spacing w:after="160" w:line="259" w:lineRule="auto"/>
              <w:rPr>
                <w:b/>
                <w:bCs/>
                <w:lang w:val="ru-RU"/>
              </w:rPr>
            </w:pPr>
          </w:p>
          <w:p w:rsidR="00E25742" w:rsidRPr="00AE6449" w:rsidRDefault="00E25742" w:rsidP="004A1772">
            <w:pPr>
              <w:tabs>
                <w:tab w:val="left" w:pos="4500"/>
                <w:tab w:val="left" w:pos="9180"/>
                <w:tab w:val="left" w:pos="9360"/>
              </w:tabs>
              <w:jc w:val="center"/>
              <w:rPr>
                <w:b/>
                <w:bCs/>
                <w:lang w:val="ru-RU"/>
              </w:rPr>
            </w:pPr>
            <w:r w:rsidRPr="008F7DDB">
              <w:rPr>
                <w:b/>
                <w:bCs/>
              </w:rPr>
              <w:t>Всего</w:t>
            </w:r>
          </w:p>
        </w:tc>
        <w:tc>
          <w:tcPr>
            <w:tcW w:w="1548" w:type="dxa"/>
            <w:vMerge w:val="restart"/>
            <w:tcBorders>
              <w:top w:val="single" w:sz="4" w:space="0" w:color="auto"/>
              <w:left w:val="single" w:sz="4" w:space="0" w:color="auto"/>
              <w:right w:val="single" w:sz="4" w:space="0" w:color="auto"/>
            </w:tcBorders>
            <w:textDirection w:val="btLr"/>
          </w:tcPr>
          <w:p w:rsidR="00E25742" w:rsidRPr="00E25742" w:rsidRDefault="00E25742" w:rsidP="00E25742">
            <w:pPr>
              <w:spacing w:after="160" w:line="259" w:lineRule="auto"/>
              <w:ind w:left="113" w:right="113"/>
              <w:jc w:val="center"/>
              <w:rPr>
                <w:b/>
                <w:bCs/>
                <w:lang w:val="ru-RU"/>
              </w:rPr>
            </w:pPr>
            <w:r w:rsidRPr="00E25742">
              <w:rPr>
                <w:b/>
                <w:bCs/>
                <w:sz w:val="22"/>
                <w:szCs w:val="22"/>
                <w:lang w:val="ru-RU"/>
              </w:rPr>
              <w:t xml:space="preserve">Формы промежуточной аттестации </w:t>
            </w:r>
          </w:p>
          <w:p w:rsidR="00E25742" w:rsidRPr="00E25742" w:rsidRDefault="00E25742" w:rsidP="00E25742">
            <w:pPr>
              <w:spacing w:after="160" w:line="259" w:lineRule="auto"/>
              <w:ind w:left="113" w:right="113"/>
              <w:jc w:val="center"/>
              <w:rPr>
                <w:b/>
                <w:bCs/>
                <w:lang w:val="ru-RU"/>
              </w:rPr>
            </w:pPr>
            <w:r w:rsidRPr="00E25742">
              <w:rPr>
                <w:b/>
                <w:bCs/>
                <w:sz w:val="22"/>
                <w:szCs w:val="22"/>
                <w:lang w:val="ru-RU"/>
              </w:rPr>
              <w:t>2 класс</w:t>
            </w:r>
          </w:p>
          <w:p w:rsidR="00E25742" w:rsidRDefault="00E25742" w:rsidP="00E25742">
            <w:pPr>
              <w:spacing w:after="160" w:line="259" w:lineRule="auto"/>
              <w:ind w:left="113" w:right="113"/>
              <w:jc w:val="center"/>
              <w:rPr>
                <w:b/>
                <w:bCs/>
                <w:lang w:val="ru-RU"/>
              </w:rPr>
            </w:pPr>
          </w:p>
        </w:tc>
      </w:tr>
      <w:tr w:rsidR="00E25742" w:rsidRPr="008F7DDB" w:rsidTr="00E25742">
        <w:trPr>
          <w:trHeight w:val="375"/>
          <w:jc w:val="center"/>
        </w:trPr>
        <w:tc>
          <w:tcPr>
            <w:tcW w:w="29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rPr>
                <w:b/>
                <w:bCs/>
              </w:rPr>
            </w:pPr>
            <w:r w:rsidRPr="008F7DDB">
              <w:rPr>
                <w:b/>
                <w:bCs/>
              </w:rPr>
              <w:t>Предметные области</w:t>
            </w:r>
          </w:p>
        </w:tc>
        <w:tc>
          <w:tcPr>
            <w:tcW w:w="1983"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E25742" w:rsidRPr="008F7DDB" w:rsidRDefault="00E25742" w:rsidP="004A1772">
            <w:pPr>
              <w:tabs>
                <w:tab w:val="left" w:pos="4500"/>
                <w:tab w:val="left" w:pos="9180"/>
                <w:tab w:val="left" w:pos="9360"/>
              </w:tabs>
              <w:rPr>
                <w:b/>
                <w:bCs/>
              </w:rPr>
            </w:pPr>
            <w:r w:rsidRPr="008F7DDB">
              <w:rPr>
                <w:b/>
                <w:bCs/>
              </w:rPr>
              <w:t xml:space="preserve">Учебные предметы </w:t>
            </w:r>
          </w:p>
          <w:p w:rsidR="00E25742" w:rsidRPr="008F7DDB" w:rsidRDefault="00E25742" w:rsidP="004A1772">
            <w:pPr>
              <w:jc w:val="right"/>
              <w:rPr>
                <w:b/>
              </w:rPr>
            </w:pPr>
            <w:r w:rsidRPr="008F7DDB">
              <w:rPr>
                <w:b/>
              </w:rPr>
              <w:t>классы</w:t>
            </w:r>
          </w:p>
        </w:tc>
        <w:tc>
          <w:tcPr>
            <w:tcW w:w="3776" w:type="dxa"/>
            <w:gridSpan w:val="4"/>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Количество часов в неделю</w:t>
            </w:r>
          </w:p>
        </w:tc>
        <w:tc>
          <w:tcPr>
            <w:tcW w:w="850" w:type="dxa"/>
            <w:vMerge/>
            <w:tcBorders>
              <w:left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p>
        </w:tc>
        <w:tc>
          <w:tcPr>
            <w:tcW w:w="1548" w:type="dxa"/>
            <w:vMerge/>
            <w:tcBorders>
              <w:left w:val="single" w:sz="4" w:space="0" w:color="auto"/>
              <w:right w:val="single" w:sz="4" w:space="0" w:color="auto"/>
            </w:tcBorders>
          </w:tcPr>
          <w:p w:rsidR="00E25742" w:rsidRPr="008F7DDB" w:rsidRDefault="00E25742" w:rsidP="004A1772">
            <w:pPr>
              <w:tabs>
                <w:tab w:val="left" w:pos="4500"/>
                <w:tab w:val="left" w:pos="9180"/>
                <w:tab w:val="left" w:pos="9360"/>
              </w:tabs>
              <w:jc w:val="center"/>
              <w:rPr>
                <w:b/>
                <w:bCs/>
              </w:rPr>
            </w:pPr>
          </w:p>
        </w:tc>
      </w:tr>
      <w:tr w:rsidR="00E25742" w:rsidRPr="008F7DDB" w:rsidTr="00E25742">
        <w:trPr>
          <w:trHeight w:val="375"/>
          <w:jc w:val="center"/>
        </w:trPr>
        <w:tc>
          <w:tcPr>
            <w:tcW w:w="2901" w:type="dxa"/>
            <w:gridSpan w:val="2"/>
            <w:vMerge/>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rPr>
                <w:b/>
                <w:bC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rPr>
                <w:b/>
              </w:rPr>
            </w:pPr>
          </w:p>
        </w:tc>
        <w:tc>
          <w:tcPr>
            <w:tcW w:w="929" w:type="dxa"/>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jc w:val="center"/>
              <w:rPr>
                <w:b/>
                <w:bCs/>
              </w:rPr>
            </w:pPr>
            <w:r w:rsidRPr="008F7DDB">
              <w:rPr>
                <w:b/>
                <w:bC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jc w:val="center"/>
              <w:rPr>
                <w:b/>
                <w:bCs/>
              </w:rPr>
            </w:pPr>
            <w:r w:rsidRPr="008F7DDB">
              <w:rPr>
                <w:b/>
                <w:bCs/>
              </w:rPr>
              <w:t>II</w:t>
            </w:r>
          </w:p>
        </w:tc>
        <w:tc>
          <w:tcPr>
            <w:tcW w:w="993" w:type="dxa"/>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jc w:val="center"/>
              <w:rPr>
                <w:b/>
                <w:bCs/>
              </w:rPr>
            </w:pPr>
            <w:r w:rsidRPr="008F7DDB">
              <w:rPr>
                <w:b/>
                <w:bCs/>
              </w:rPr>
              <w:t>III</w:t>
            </w:r>
          </w:p>
        </w:tc>
        <w:tc>
          <w:tcPr>
            <w:tcW w:w="862" w:type="dxa"/>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jc w:val="center"/>
              <w:rPr>
                <w:b/>
                <w:bCs/>
              </w:rPr>
            </w:pPr>
            <w:r w:rsidRPr="008F7DDB">
              <w:rPr>
                <w:b/>
                <w:bCs/>
              </w:rPr>
              <w:t>IV</w:t>
            </w:r>
          </w:p>
        </w:tc>
        <w:tc>
          <w:tcPr>
            <w:tcW w:w="850" w:type="dxa"/>
            <w:vMerge/>
            <w:tcBorders>
              <w:left w:val="single" w:sz="4" w:space="0" w:color="auto"/>
              <w:bottom w:val="single" w:sz="4" w:space="0" w:color="auto"/>
              <w:right w:val="single" w:sz="4" w:space="0" w:color="auto"/>
            </w:tcBorders>
            <w:vAlign w:val="center"/>
            <w:hideMark/>
          </w:tcPr>
          <w:p w:rsidR="00E25742" w:rsidRPr="008F7DDB" w:rsidRDefault="00E25742" w:rsidP="004A1772">
            <w:pPr>
              <w:rPr>
                <w:b/>
                <w:bCs/>
              </w:rPr>
            </w:pPr>
          </w:p>
        </w:tc>
        <w:tc>
          <w:tcPr>
            <w:tcW w:w="1548" w:type="dxa"/>
            <w:vMerge/>
            <w:tcBorders>
              <w:left w:val="single" w:sz="4" w:space="0" w:color="auto"/>
              <w:bottom w:val="single" w:sz="4" w:space="0" w:color="auto"/>
              <w:right w:val="single" w:sz="4" w:space="0" w:color="auto"/>
            </w:tcBorders>
          </w:tcPr>
          <w:p w:rsidR="00E25742" w:rsidRPr="008F7DDB" w:rsidRDefault="00E25742" w:rsidP="004A1772">
            <w:pPr>
              <w:rPr>
                <w:b/>
                <w:bCs/>
              </w:rPr>
            </w:pPr>
          </w:p>
        </w:tc>
      </w:tr>
      <w:tr w:rsidR="00E25742" w:rsidRPr="008F7DDB" w:rsidTr="00E25742">
        <w:trPr>
          <w:gridAfter w:val="5"/>
          <w:wAfter w:w="5245" w:type="dxa"/>
          <w:trHeight w:val="264"/>
          <w:jc w:val="center"/>
        </w:trPr>
        <w:tc>
          <w:tcPr>
            <w:tcW w:w="4884" w:type="dxa"/>
            <w:gridSpan w:val="3"/>
            <w:tcBorders>
              <w:top w:val="single" w:sz="4" w:space="0" w:color="auto"/>
              <w:left w:val="single" w:sz="4" w:space="0" w:color="auto"/>
              <w:bottom w:val="single" w:sz="4" w:space="0" w:color="auto"/>
              <w:right w:val="single" w:sz="4" w:space="0" w:color="auto"/>
            </w:tcBorders>
            <w:vAlign w:val="center"/>
          </w:tcPr>
          <w:p w:rsidR="00E25742" w:rsidRPr="008F7DDB" w:rsidRDefault="00E25742" w:rsidP="004A1772">
            <w:pPr>
              <w:tabs>
                <w:tab w:val="left" w:pos="4500"/>
                <w:tab w:val="left" w:pos="9180"/>
                <w:tab w:val="left" w:pos="9360"/>
              </w:tabs>
              <w:rPr>
                <w:bCs/>
                <w:i/>
              </w:rPr>
            </w:pPr>
            <w:r w:rsidRPr="008F7DDB">
              <w:rPr>
                <w:bCs/>
                <w:i/>
              </w:rPr>
              <w:t>Обязательная часть</w:t>
            </w:r>
          </w:p>
        </w:tc>
        <w:tc>
          <w:tcPr>
            <w:tcW w:w="929" w:type="dxa"/>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rPr>
                <w:bCs/>
                <w:i/>
              </w:rPr>
            </w:pPr>
          </w:p>
        </w:tc>
      </w:tr>
      <w:tr w:rsidR="00E25742" w:rsidRPr="00CD4E9E" w:rsidTr="00E25742">
        <w:trPr>
          <w:trHeight w:val="375"/>
          <w:jc w:val="center"/>
        </w:trPr>
        <w:tc>
          <w:tcPr>
            <w:tcW w:w="29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5742" w:rsidRPr="00AE6449" w:rsidRDefault="00E25742" w:rsidP="004A1772">
            <w:pPr>
              <w:tabs>
                <w:tab w:val="left" w:pos="4500"/>
                <w:tab w:val="left" w:pos="9180"/>
                <w:tab w:val="left" w:pos="9360"/>
              </w:tabs>
              <w:rPr>
                <w:bCs/>
                <w:lang w:val="ru-RU"/>
              </w:rPr>
            </w:pPr>
            <w:r w:rsidRPr="00AE6449">
              <w:rPr>
                <w:bCs/>
                <w:lang w:val="ru-RU"/>
              </w:rPr>
              <w:t>Русский язык и литературное чтение</w:t>
            </w: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Русский язык</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5</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5</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5</w:t>
            </w:r>
          </w:p>
        </w:tc>
        <w:tc>
          <w:tcPr>
            <w:tcW w:w="862" w:type="dxa"/>
            <w:tcBorders>
              <w:top w:val="single" w:sz="4" w:space="0" w:color="auto"/>
              <w:left w:val="single" w:sz="4" w:space="0" w:color="auto"/>
              <w:bottom w:val="single" w:sz="4" w:space="0" w:color="auto"/>
              <w:right w:val="single" w:sz="4" w:space="0" w:color="auto"/>
            </w:tcBorders>
            <w:hideMark/>
          </w:tcPr>
          <w:p w:rsidR="00E25742" w:rsidRPr="00E069D4" w:rsidRDefault="00E25742" w:rsidP="004A1772">
            <w:pPr>
              <w:tabs>
                <w:tab w:val="left" w:pos="4500"/>
                <w:tab w:val="left" w:pos="9180"/>
                <w:tab w:val="left" w:pos="9360"/>
              </w:tabs>
              <w:jc w:val="center"/>
              <w:rPr>
                <w:bCs/>
                <w:lang w:val="ru-RU"/>
              </w:rPr>
            </w:pPr>
            <w:r>
              <w:rPr>
                <w:bCs/>
                <w:lang w:val="ru-RU"/>
              </w:rPr>
              <w:t>5</w:t>
            </w:r>
          </w:p>
        </w:tc>
        <w:tc>
          <w:tcPr>
            <w:tcW w:w="850" w:type="dxa"/>
            <w:tcBorders>
              <w:top w:val="single" w:sz="4" w:space="0" w:color="auto"/>
              <w:left w:val="single" w:sz="4" w:space="0" w:color="auto"/>
              <w:bottom w:val="single" w:sz="4" w:space="0" w:color="auto"/>
              <w:right w:val="single" w:sz="4" w:space="0" w:color="auto"/>
            </w:tcBorders>
            <w:hideMark/>
          </w:tcPr>
          <w:p w:rsidR="00E25742" w:rsidRPr="00E069D4" w:rsidRDefault="00E25742" w:rsidP="004A1772">
            <w:pPr>
              <w:tabs>
                <w:tab w:val="left" w:pos="4500"/>
                <w:tab w:val="left" w:pos="9180"/>
                <w:tab w:val="left" w:pos="9360"/>
              </w:tabs>
              <w:jc w:val="center"/>
              <w:rPr>
                <w:bCs/>
                <w:lang w:val="ru-RU"/>
              </w:rPr>
            </w:pPr>
            <w:r>
              <w:rPr>
                <w:bCs/>
                <w:lang w:val="ru-RU"/>
              </w:rPr>
              <w:t>20</w:t>
            </w:r>
          </w:p>
        </w:tc>
        <w:tc>
          <w:tcPr>
            <w:tcW w:w="1548" w:type="dxa"/>
            <w:tcBorders>
              <w:top w:val="single" w:sz="4" w:space="0" w:color="auto"/>
              <w:left w:val="single" w:sz="4" w:space="0" w:color="auto"/>
              <w:bottom w:val="single" w:sz="4" w:space="0" w:color="auto"/>
              <w:right w:val="single" w:sz="4" w:space="0" w:color="auto"/>
            </w:tcBorders>
          </w:tcPr>
          <w:p w:rsidR="00E25742" w:rsidRPr="005D3F40" w:rsidRDefault="005D3F40" w:rsidP="004A1772">
            <w:pPr>
              <w:tabs>
                <w:tab w:val="left" w:pos="4500"/>
                <w:tab w:val="left" w:pos="9180"/>
                <w:tab w:val="left" w:pos="9360"/>
              </w:tabs>
              <w:jc w:val="center"/>
              <w:rPr>
                <w:bCs/>
                <w:sz w:val="18"/>
                <w:szCs w:val="18"/>
                <w:lang w:val="ru-RU"/>
              </w:rPr>
            </w:pPr>
            <w:r w:rsidRPr="005D3F40">
              <w:rPr>
                <w:bCs/>
                <w:sz w:val="18"/>
                <w:szCs w:val="18"/>
                <w:lang w:val="ru-RU"/>
              </w:rPr>
              <w:t>Контрольный диктант с грамматическим заданием</w:t>
            </w:r>
          </w:p>
        </w:tc>
      </w:tr>
      <w:tr w:rsidR="00E25742" w:rsidRPr="00035A47" w:rsidTr="00E25742">
        <w:trPr>
          <w:trHeight w:val="375"/>
          <w:jc w:val="center"/>
        </w:trPr>
        <w:tc>
          <w:tcPr>
            <w:tcW w:w="2901" w:type="dxa"/>
            <w:gridSpan w:val="2"/>
            <w:vMerge/>
            <w:tcBorders>
              <w:top w:val="single" w:sz="4" w:space="0" w:color="auto"/>
              <w:left w:val="single" w:sz="4" w:space="0" w:color="auto"/>
              <w:bottom w:val="single" w:sz="4" w:space="0" w:color="auto"/>
              <w:right w:val="single" w:sz="4" w:space="0" w:color="auto"/>
            </w:tcBorders>
            <w:vAlign w:val="center"/>
            <w:hideMark/>
          </w:tcPr>
          <w:p w:rsidR="00E25742" w:rsidRPr="005D3F40" w:rsidRDefault="00E25742" w:rsidP="004A1772">
            <w:pPr>
              <w:rPr>
                <w:bCs/>
                <w:lang w:val="ru-RU"/>
              </w:rPr>
            </w:pP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Литературное чтение</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862" w:type="dxa"/>
            <w:tcBorders>
              <w:top w:val="single" w:sz="4" w:space="0" w:color="auto"/>
              <w:left w:val="single" w:sz="4" w:space="0" w:color="auto"/>
              <w:bottom w:val="single" w:sz="4" w:space="0" w:color="auto"/>
              <w:right w:val="single" w:sz="4" w:space="0" w:color="auto"/>
            </w:tcBorders>
            <w:hideMark/>
          </w:tcPr>
          <w:p w:rsidR="00E25742" w:rsidRPr="00E069D4" w:rsidRDefault="00E25742" w:rsidP="004A1772">
            <w:pPr>
              <w:tabs>
                <w:tab w:val="left" w:pos="4500"/>
                <w:tab w:val="left" w:pos="9180"/>
                <w:tab w:val="left" w:pos="9360"/>
              </w:tabs>
              <w:jc w:val="center"/>
              <w:rPr>
                <w:bCs/>
                <w:lang w:val="ru-RU"/>
              </w:rPr>
            </w:pPr>
            <w:r>
              <w:rPr>
                <w:bCs/>
                <w:lang w:val="ru-RU"/>
              </w:rPr>
              <w:t>4</w:t>
            </w:r>
          </w:p>
        </w:tc>
        <w:tc>
          <w:tcPr>
            <w:tcW w:w="850" w:type="dxa"/>
            <w:tcBorders>
              <w:top w:val="single" w:sz="4" w:space="0" w:color="auto"/>
              <w:left w:val="single" w:sz="4" w:space="0" w:color="auto"/>
              <w:bottom w:val="single" w:sz="4" w:space="0" w:color="auto"/>
              <w:right w:val="single" w:sz="4" w:space="0" w:color="auto"/>
            </w:tcBorders>
            <w:hideMark/>
          </w:tcPr>
          <w:p w:rsidR="00E25742" w:rsidRPr="00E069D4" w:rsidRDefault="00E25742" w:rsidP="004A1772">
            <w:pPr>
              <w:tabs>
                <w:tab w:val="left" w:pos="4500"/>
                <w:tab w:val="left" w:pos="9180"/>
                <w:tab w:val="left" w:pos="9360"/>
              </w:tabs>
              <w:jc w:val="center"/>
              <w:rPr>
                <w:bCs/>
                <w:lang w:val="ru-RU"/>
              </w:rPr>
            </w:pPr>
            <w:r>
              <w:rPr>
                <w:bCs/>
              </w:rPr>
              <w:t>1</w:t>
            </w:r>
            <w:r>
              <w:rPr>
                <w:bCs/>
                <w:lang w:val="ru-RU"/>
              </w:rPr>
              <w:t>6</w:t>
            </w:r>
          </w:p>
        </w:tc>
        <w:tc>
          <w:tcPr>
            <w:tcW w:w="1548" w:type="dxa"/>
            <w:tcBorders>
              <w:top w:val="single" w:sz="4" w:space="0" w:color="auto"/>
              <w:left w:val="single" w:sz="4" w:space="0" w:color="auto"/>
              <w:bottom w:val="single" w:sz="4" w:space="0" w:color="auto"/>
              <w:right w:val="single" w:sz="4" w:space="0" w:color="auto"/>
            </w:tcBorders>
          </w:tcPr>
          <w:p w:rsidR="00E25742" w:rsidRPr="00035A47" w:rsidRDefault="00035A47" w:rsidP="00035A47">
            <w:pPr>
              <w:tabs>
                <w:tab w:val="left" w:pos="4500"/>
                <w:tab w:val="left" w:pos="9180"/>
                <w:tab w:val="left" w:pos="9360"/>
              </w:tabs>
              <w:jc w:val="center"/>
              <w:rPr>
                <w:bCs/>
                <w:sz w:val="18"/>
                <w:szCs w:val="18"/>
                <w:lang w:val="ru-RU"/>
              </w:rPr>
            </w:pPr>
            <w:r>
              <w:rPr>
                <w:bCs/>
                <w:sz w:val="18"/>
                <w:szCs w:val="18"/>
                <w:lang w:val="ru-RU"/>
              </w:rPr>
              <w:t>Контрольная работа</w:t>
            </w:r>
          </w:p>
        </w:tc>
      </w:tr>
      <w:tr w:rsidR="00E25742" w:rsidRPr="008F7DDB" w:rsidTr="00E25742">
        <w:trPr>
          <w:trHeight w:val="375"/>
          <w:jc w:val="center"/>
        </w:trPr>
        <w:tc>
          <w:tcPr>
            <w:tcW w:w="2901" w:type="dxa"/>
            <w:gridSpan w:val="2"/>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rPr>
                <w:bCs/>
              </w:rPr>
            </w:pPr>
            <w:r w:rsidRPr="008F7DDB">
              <w:rPr>
                <w:bCs/>
              </w:rPr>
              <w:t>Иностранный язык</w:t>
            </w: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Иностранный язык</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t>–</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6</w:t>
            </w:r>
          </w:p>
        </w:tc>
        <w:tc>
          <w:tcPr>
            <w:tcW w:w="1548" w:type="dxa"/>
            <w:tcBorders>
              <w:top w:val="single" w:sz="4" w:space="0" w:color="auto"/>
              <w:left w:val="single" w:sz="4" w:space="0" w:color="auto"/>
              <w:bottom w:val="single" w:sz="4" w:space="0" w:color="auto"/>
              <w:right w:val="single" w:sz="4" w:space="0" w:color="auto"/>
            </w:tcBorders>
          </w:tcPr>
          <w:p w:rsidR="00E25742" w:rsidRPr="00035A47" w:rsidRDefault="00035A47" w:rsidP="004A1772">
            <w:pPr>
              <w:tabs>
                <w:tab w:val="left" w:pos="4500"/>
                <w:tab w:val="left" w:pos="9180"/>
                <w:tab w:val="left" w:pos="9360"/>
              </w:tabs>
              <w:jc w:val="center"/>
              <w:rPr>
                <w:bCs/>
                <w:sz w:val="18"/>
                <w:szCs w:val="18"/>
              </w:rPr>
            </w:pPr>
            <w:r w:rsidRPr="00035A47">
              <w:rPr>
                <w:bCs/>
                <w:sz w:val="18"/>
                <w:szCs w:val="18"/>
              </w:rPr>
              <w:t>Контрольная работа</w:t>
            </w:r>
          </w:p>
        </w:tc>
      </w:tr>
      <w:tr w:rsidR="00E25742" w:rsidRPr="008F7DDB" w:rsidTr="00E25742">
        <w:trPr>
          <w:trHeight w:val="287"/>
          <w:jc w:val="center"/>
        </w:trPr>
        <w:tc>
          <w:tcPr>
            <w:tcW w:w="2901" w:type="dxa"/>
            <w:gridSpan w:val="2"/>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rPr>
                <w:bCs/>
              </w:rPr>
            </w:pPr>
            <w:r w:rsidRPr="008F7DDB">
              <w:rPr>
                <w:bCs/>
              </w:rPr>
              <w:t>Математика и информатика</w:t>
            </w: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 xml:space="preserve">Математика </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16</w:t>
            </w:r>
          </w:p>
        </w:tc>
        <w:tc>
          <w:tcPr>
            <w:tcW w:w="1548" w:type="dxa"/>
            <w:tcBorders>
              <w:top w:val="single" w:sz="4" w:space="0" w:color="auto"/>
              <w:left w:val="single" w:sz="4" w:space="0" w:color="auto"/>
              <w:bottom w:val="single" w:sz="4" w:space="0" w:color="auto"/>
              <w:right w:val="single" w:sz="4" w:space="0" w:color="auto"/>
            </w:tcBorders>
          </w:tcPr>
          <w:p w:rsidR="00E25742" w:rsidRPr="00035A47" w:rsidRDefault="00035A47" w:rsidP="004A1772">
            <w:pPr>
              <w:tabs>
                <w:tab w:val="left" w:pos="4500"/>
                <w:tab w:val="left" w:pos="9180"/>
                <w:tab w:val="left" w:pos="9360"/>
              </w:tabs>
              <w:jc w:val="center"/>
              <w:rPr>
                <w:bCs/>
                <w:sz w:val="18"/>
                <w:szCs w:val="18"/>
              </w:rPr>
            </w:pPr>
            <w:r w:rsidRPr="00035A47">
              <w:rPr>
                <w:bCs/>
                <w:sz w:val="18"/>
                <w:szCs w:val="18"/>
              </w:rPr>
              <w:t>Контрольная работа</w:t>
            </w:r>
          </w:p>
        </w:tc>
      </w:tr>
      <w:tr w:rsidR="00E25742" w:rsidRPr="008F7DDB" w:rsidTr="00E25742">
        <w:trPr>
          <w:trHeight w:val="375"/>
          <w:jc w:val="center"/>
        </w:trPr>
        <w:tc>
          <w:tcPr>
            <w:tcW w:w="2901" w:type="dxa"/>
            <w:gridSpan w:val="2"/>
            <w:tcBorders>
              <w:top w:val="single" w:sz="4" w:space="0" w:color="auto"/>
              <w:left w:val="single" w:sz="4" w:space="0" w:color="auto"/>
              <w:bottom w:val="single" w:sz="4" w:space="0" w:color="auto"/>
              <w:right w:val="single" w:sz="4" w:space="0" w:color="auto"/>
            </w:tcBorders>
            <w:vAlign w:val="bottom"/>
            <w:hideMark/>
          </w:tcPr>
          <w:p w:rsidR="00E25742" w:rsidRPr="00AE6449" w:rsidRDefault="00E25742" w:rsidP="004A1772">
            <w:pPr>
              <w:tabs>
                <w:tab w:val="left" w:pos="4500"/>
                <w:tab w:val="left" w:pos="9180"/>
                <w:tab w:val="left" w:pos="9360"/>
              </w:tabs>
              <w:rPr>
                <w:bCs/>
                <w:lang w:val="ru-RU"/>
              </w:rPr>
            </w:pPr>
            <w:r w:rsidRPr="00AE6449">
              <w:rPr>
                <w:bCs/>
                <w:lang w:val="ru-RU"/>
              </w:rPr>
              <w:t>Обществознание и естествознание (окружающий мир)</w:t>
            </w: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Окружающий мир</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8</w:t>
            </w:r>
          </w:p>
        </w:tc>
        <w:tc>
          <w:tcPr>
            <w:tcW w:w="1548" w:type="dxa"/>
            <w:tcBorders>
              <w:top w:val="single" w:sz="4" w:space="0" w:color="auto"/>
              <w:left w:val="single" w:sz="4" w:space="0" w:color="auto"/>
              <w:bottom w:val="single" w:sz="4" w:space="0" w:color="auto"/>
              <w:right w:val="single" w:sz="4" w:space="0" w:color="auto"/>
            </w:tcBorders>
          </w:tcPr>
          <w:p w:rsidR="00E25742" w:rsidRPr="00035A47" w:rsidRDefault="00035A47" w:rsidP="004A1772">
            <w:pPr>
              <w:tabs>
                <w:tab w:val="left" w:pos="4500"/>
                <w:tab w:val="left" w:pos="9180"/>
                <w:tab w:val="left" w:pos="9360"/>
              </w:tabs>
              <w:jc w:val="center"/>
              <w:rPr>
                <w:bCs/>
                <w:sz w:val="18"/>
                <w:szCs w:val="18"/>
                <w:lang w:val="ru-RU"/>
              </w:rPr>
            </w:pPr>
            <w:r w:rsidRPr="00035A47">
              <w:rPr>
                <w:bCs/>
                <w:sz w:val="18"/>
                <w:szCs w:val="18"/>
                <w:lang w:val="ru-RU"/>
              </w:rPr>
              <w:t>Тестовая работа</w:t>
            </w:r>
          </w:p>
        </w:tc>
      </w:tr>
      <w:tr w:rsidR="00E25742" w:rsidRPr="008F7DDB" w:rsidTr="00E25742">
        <w:trPr>
          <w:trHeight w:val="375"/>
          <w:jc w:val="center"/>
        </w:trPr>
        <w:tc>
          <w:tcPr>
            <w:tcW w:w="2901" w:type="dxa"/>
            <w:gridSpan w:val="2"/>
            <w:tcBorders>
              <w:top w:val="single" w:sz="4" w:space="0" w:color="auto"/>
              <w:left w:val="single" w:sz="4" w:space="0" w:color="auto"/>
              <w:bottom w:val="single" w:sz="4" w:space="0" w:color="auto"/>
              <w:right w:val="single" w:sz="4" w:space="0" w:color="auto"/>
            </w:tcBorders>
            <w:vAlign w:val="bottom"/>
            <w:hideMark/>
          </w:tcPr>
          <w:p w:rsidR="00E25742" w:rsidRPr="00AE6449" w:rsidRDefault="00E25742" w:rsidP="004A1772">
            <w:pPr>
              <w:tabs>
                <w:tab w:val="left" w:pos="4500"/>
                <w:tab w:val="left" w:pos="9180"/>
                <w:tab w:val="left" w:pos="9360"/>
              </w:tabs>
              <w:rPr>
                <w:bCs/>
                <w:lang w:val="ru-RU"/>
              </w:rPr>
            </w:pPr>
            <w:r w:rsidRPr="00AE6449">
              <w:rPr>
                <w:bCs/>
                <w:lang w:val="ru-RU"/>
              </w:rPr>
              <w:t>Основы религиозных культур и светской этики</w:t>
            </w:r>
          </w:p>
        </w:tc>
        <w:tc>
          <w:tcPr>
            <w:tcW w:w="1983" w:type="dxa"/>
            <w:tcBorders>
              <w:top w:val="single" w:sz="4" w:space="0" w:color="auto"/>
              <w:left w:val="single" w:sz="4" w:space="0" w:color="auto"/>
              <w:bottom w:val="single" w:sz="4" w:space="0" w:color="auto"/>
              <w:right w:val="single" w:sz="4" w:space="0" w:color="auto"/>
            </w:tcBorders>
            <w:hideMark/>
          </w:tcPr>
          <w:p w:rsidR="00E25742" w:rsidRPr="00AE6449" w:rsidRDefault="00E25742" w:rsidP="004A1772">
            <w:pPr>
              <w:tabs>
                <w:tab w:val="left" w:pos="4500"/>
                <w:tab w:val="left" w:pos="9180"/>
                <w:tab w:val="left" w:pos="9360"/>
              </w:tabs>
              <w:rPr>
                <w:bCs/>
                <w:lang w:val="ru-RU"/>
              </w:rPr>
            </w:pPr>
            <w:r w:rsidRPr="00AE6449">
              <w:rPr>
                <w:bCs/>
                <w:lang w:val="ru-RU"/>
              </w:rPr>
              <w:t>Основы религиозных культур и светской этики</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1548" w:type="dxa"/>
            <w:tcBorders>
              <w:top w:val="single" w:sz="4" w:space="0" w:color="auto"/>
              <w:left w:val="single" w:sz="4" w:space="0" w:color="auto"/>
              <w:bottom w:val="single" w:sz="4" w:space="0" w:color="auto"/>
              <w:right w:val="single" w:sz="4" w:space="0" w:color="auto"/>
            </w:tcBorders>
          </w:tcPr>
          <w:p w:rsidR="00E25742" w:rsidRPr="00035A47" w:rsidRDefault="00035A47" w:rsidP="004A1772">
            <w:pPr>
              <w:tabs>
                <w:tab w:val="left" w:pos="4500"/>
                <w:tab w:val="left" w:pos="9180"/>
                <w:tab w:val="left" w:pos="9360"/>
              </w:tabs>
              <w:jc w:val="center"/>
              <w:rPr>
                <w:bCs/>
                <w:sz w:val="18"/>
                <w:szCs w:val="18"/>
                <w:lang w:val="ru-RU"/>
              </w:rPr>
            </w:pPr>
            <w:r w:rsidRPr="00035A47">
              <w:rPr>
                <w:bCs/>
                <w:sz w:val="18"/>
                <w:szCs w:val="18"/>
                <w:lang w:val="ru-RU"/>
              </w:rPr>
              <w:t>Защита проекта</w:t>
            </w:r>
          </w:p>
        </w:tc>
      </w:tr>
      <w:tr w:rsidR="00E25742" w:rsidRPr="008F7DDB" w:rsidTr="00E25742">
        <w:trPr>
          <w:trHeight w:val="160"/>
          <w:jc w:val="center"/>
        </w:trPr>
        <w:tc>
          <w:tcPr>
            <w:tcW w:w="29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rPr>
                <w:bCs/>
              </w:rPr>
            </w:pPr>
            <w:r w:rsidRPr="008F7DDB">
              <w:rPr>
                <w:bCs/>
              </w:rPr>
              <w:t>Искусство</w:t>
            </w: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Изобразительное искусство</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1548" w:type="dxa"/>
            <w:tcBorders>
              <w:top w:val="single" w:sz="4" w:space="0" w:color="auto"/>
              <w:left w:val="single" w:sz="4" w:space="0" w:color="auto"/>
              <w:bottom w:val="single" w:sz="4" w:space="0" w:color="auto"/>
              <w:right w:val="single" w:sz="4" w:space="0" w:color="auto"/>
            </w:tcBorders>
          </w:tcPr>
          <w:p w:rsidR="00E25742" w:rsidRPr="005B56AE" w:rsidRDefault="005B56AE" w:rsidP="004A1772">
            <w:pPr>
              <w:tabs>
                <w:tab w:val="left" w:pos="4500"/>
                <w:tab w:val="left" w:pos="9180"/>
                <w:tab w:val="left" w:pos="9360"/>
              </w:tabs>
              <w:jc w:val="center"/>
              <w:rPr>
                <w:bCs/>
                <w:sz w:val="18"/>
                <w:szCs w:val="18"/>
              </w:rPr>
            </w:pPr>
            <w:r w:rsidRPr="005B56AE">
              <w:rPr>
                <w:bCs/>
                <w:sz w:val="18"/>
                <w:szCs w:val="18"/>
              </w:rPr>
              <w:t>Защита проекта</w:t>
            </w:r>
          </w:p>
        </w:tc>
      </w:tr>
      <w:tr w:rsidR="00E25742" w:rsidRPr="008F7DDB" w:rsidTr="00E25742">
        <w:trPr>
          <w:trHeight w:val="375"/>
          <w:jc w:val="center"/>
        </w:trPr>
        <w:tc>
          <w:tcPr>
            <w:tcW w:w="2901" w:type="dxa"/>
            <w:gridSpan w:val="2"/>
            <w:vMerge/>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rPr>
                <w:bCs/>
              </w:rPr>
            </w:pP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Музыка</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1548" w:type="dxa"/>
            <w:tcBorders>
              <w:top w:val="single" w:sz="4" w:space="0" w:color="auto"/>
              <w:left w:val="single" w:sz="4" w:space="0" w:color="auto"/>
              <w:bottom w:val="single" w:sz="4" w:space="0" w:color="auto"/>
              <w:right w:val="single" w:sz="4" w:space="0" w:color="auto"/>
            </w:tcBorders>
          </w:tcPr>
          <w:p w:rsidR="00E25742" w:rsidRPr="005B56AE" w:rsidRDefault="005B56AE" w:rsidP="004A1772">
            <w:pPr>
              <w:tabs>
                <w:tab w:val="left" w:pos="4500"/>
                <w:tab w:val="left" w:pos="9180"/>
                <w:tab w:val="left" w:pos="9360"/>
              </w:tabs>
              <w:jc w:val="center"/>
              <w:rPr>
                <w:bCs/>
                <w:sz w:val="18"/>
                <w:szCs w:val="18"/>
                <w:lang w:val="ru-RU"/>
              </w:rPr>
            </w:pPr>
            <w:r>
              <w:rPr>
                <w:bCs/>
                <w:sz w:val="18"/>
                <w:szCs w:val="18"/>
                <w:lang w:val="ru-RU"/>
              </w:rPr>
              <w:t>Тестовая работа</w:t>
            </w:r>
          </w:p>
        </w:tc>
      </w:tr>
      <w:tr w:rsidR="00E25742" w:rsidRPr="008F7DDB" w:rsidTr="00E25742">
        <w:trPr>
          <w:trHeight w:val="258"/>
          <w:jc w:val="center"/>
        </w:trPr>
        <w:tc>
          <w:tcPr>
            <w:tcW w:w="2901" w:type="dxa"/>
            <w:gridSpan w:val="2"/>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rPr>
                <w:bCs/>
              </w:rPr>
            </w:pPr>
            <w:r w:rsidRPr="008F7DDB">
              <w:rPr>
                <w:bCs/>
              </w:rPr>
              <w:t>Технология</w:t>
            </w: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 xml:space="preserve">Технология </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4</w:t>
            </w:r>
          </w:p>
        </w:tc>
        <w:tc>
          <w:tcPr>
            <w:tcW w:w="1548" w:type="dxa"/>
            <w:tcBorders>
              <w:top w:val="single" w:sz="4" w:space="0" w:color="auto"/>
              <w:left w:val="single" w:sz="4" w:space="0" w:color="auto"/>
              <w:bottom w:val="single" w:sz="4" w:space="0" w:color="auto"/>
              <w:right w:val="single" w:sz="4" w:space="0" w:color="auto"/>
            </w:tcBorders>
          </w:tcPr>
          <w:p w:rsidR="00E25742" w:rsidRPr="00035A47" w:rsidRDefault="00035A47" w:rsidP="004A1772">
            <w:pPr>
              <w:tabs>
                <w:tab w:val="left" w:pos="4500"/>
                <w:tab w:val="left" w:pos="9180"/>
                <w:tab w:val="left" w:pos="9360"/>
              </w:tabs>
              <w:jc w:val="center"/>
              <w:rPr>
                <w:bCs/>
                <w:sz w:val="18"/>
                <w:szCs w:val="18"/>
              </w:rPr>
            </w:pPr>
            <w:r w:rsidRPr="00035A47">
              <w:rPr>
                <w:bCs/>
                <w:sz w:val="18"/>
                <w:szCs w:val="18"/>
              </w:rPr>
              <w:t>Защита проекта</w:t>
            </w:r>
          </w:p>
        </w:tc>
      </w:tr>
      <w:tr w:rsidR="00E25742" w:rsidRPr="008F7DDB" w:rsidTr="00E25742">
        <w:trPr>
          <w:trHeight w:val="375"/>
          <w:jc w:val="center"/>
        </w:trPr>
        <w:tc>
          <w:tcPr>
            <w:tcW w:w="2901" w:type="dxa"/>
            <w:gridSpan w:val="2"/>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rPr>
                <w:bCs/>
              </w:rPr>
            </w:pPr>
            <w:r w:rsidRPr="008F7DDB">
              <w:rPr>
                <w:bCs/>
              </w:rPr>
              <w:t>Физическая культура</w:t>
            </w:r>
          </w:p>
        </w:tc>
        <w:tc>
          <w:tcPr>
            <w:tcW w:w="198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Cs/>
              </w:rPr>
            </w:pPr>
            <w:r w:rsidRPr="008F7DDB">
              <w:rPr>
                <w:bCs/>
              </w:rPr>
              <w:t>Физическая культура</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2</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8</w:t>
            </w:r>
          </w:p>
        </w:tc>
        <w:tc>
          <w:tcPr>
            <w:tcW w:w="1548" w:type="dxa"/>
            <w:tcBorders>
              <w:top w:val="single" w:sz="4" w:space="0" w:color="auto"/>
              <w:left w:val="single" w:sz="4" w:space="0" w:color="auto"/>
              <w:bottom w:val="single" w:sz="4" w:space="0" w:color="auto"/>
              <w:right w:val="single" w:sz="4" w:space="0" w:color="auto"/>
            </w:tcBorders>
          </w:tcPr>
          <w:p w:rsidR="00E25742" w:rsidRPr="005B56AE" w:rsidRDefault="005B56AE" w:rsidP="004A1772">
            <w:pPr>
              <w:tabs>
                <w:tab w:val="left" w:pos="4500"/>
                <w:tab w:val="left" w:pos="9180"/>
                <w:tab w:val="left" w:pos="9360"/>
              </w:tabs>
              <w:jc w:val="center"/>
              <w:rPr>
                <w:bCs/>
                <w:sz w:val="18"/>
                <w:szCs w:val="18"/>
                <w:lang w:val="ru-RU"/>
              </w:rPr>
            </w:pPr>
            <w:r w:rsidRPr="005B56AE">
              <w:rPr>
                <w:bCs/>
                <w:sz w:val="18"/>
                <w:szCs w:val="18"/>
                <w:lang w:val="ru-RU"/>
              </w:rPr>
              <w:t>Тематический и практический контроль</w:t>
            </w:r>
          </w:p>
        </w:tc>
      </w:tr>
      <w:tr w:rsidR="00E25742" w:rsidRPr="008F7DDB" w:rsidTr="00E25742">
        <w:trPr>
          <w:trHeight w:val="375"/>
          <w:jc w:val="center"/>
        </w:trPr>
        <w:tc>
          <w:tcPr>
            <w:tcW w:w="4884" w:type="dxa"/>
            <w:gridSpan w:val="3"/>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
                <w:bCs/>
              </w:rPr>
            </w:pPr>
            <w:r w:rsidRPr="008F7DDB">
              <w:rPr>
                <w:b/>
                <w:bCs/>
              </w:rPr>
              <w:t>Итого</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
                <w:bCs/>
              </w:rPr>
            </w:pPr>
            <w:r w:rsidRPr="008F7DDB">
              <w:rPr>
                <w:b/>
                <w:bCs/>
              </w:rPr>
              <w:t>20</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
                <w:bCs/>
              </w:rPr>
            </w:pPr>
            <w:r w:rsidRPr="008F7DDB">
              <w:rPr>
                <w:b/>
                <w:bCs/>
              </w:rPr>
              <w:t>22</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
                <w:bCs/>
              </w:rPr>
            </w:pPr>
            <w:r w:rsidRPr="008F7DDB">
              <w:rPr>
                <w:b/>
                <w:bCs/>
              </w:rPr>
              <w:t>22</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
                <w:bCs/>
              </w:rPr>
            </w:pPr>
            <w:r w:rsidRPr="008F7DDB">
              <w:rPr>
                <w:b/>
                <w:bCs/>
              </w:rPr>
              <w:t>23</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
                <w:bCs/>
              </w:rPr>
            </w:pPr>
            <w:r w:rsidRPr="008F7DDB">
              <w:rPr>
                <w:b/>
                <w:bCs/>
              </w:rPr>
              <w:t>87</w:t>
            </w:r>
          </w:p>
        </w:tc>
        <w:tc>
          <w:tcPr>
            <w:tcW w:w="1548" w:type="dxa"/>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jc w:val="center"/>
              <w:rPr>
                <w:b/>
                <w:bCs/>
              </w:rPr>
            </w:pPr>
          </w:p>
        </w:tc>
      </w:tr>
      <w:tr w:rsidR="00E25742" w:rsidRPr="008F7DDB" w:rsidTr="00E25742">
        <w:trPr>
          <w:trHeight w:val="570"/>
          <w:jc w:val="center"/>
        </w:trPr>
        <w:tc>
          <w:tcPr>
            <w:tcW w:w="4884" w:type="dxa"/>
            <w:gridSpan w:val="3"/>
            <w:tcBorders>
              <w:top w:val="single" w:sz="4" w:space="0" w:color="auto"/>
              <w:left w:val="single" w:sz="4" w:space="0" w:color="auto"/>
              <w:bottom w:val="single" w:sz="4" w:space="0" w:color="auto"/>
              <w:right w:val="single" w:sz="4" w:space="0" w:color="auto"/>
            </w:tcBorders>
            <w:hideMark/>
          </w:tcPr>
          <w:p w:rsidR="00E25742" w:rsidRPr="00AE6449" w:rsidRDefault="00E25742" w:rsidP="004A1772">
            <w:pPr>
              <w:tabs>
                <w:tab w:val="left" w:pos="4500"/>
                <w:tab w:val="left" w:pos="9180"/>
                <w:tab w:val="left" w:pos="9360"/>
              </w:tabs>
              <w:rPr>
                <w:b/>
                <w:bCs/>
                <w:i/>
                <w:lang w:val="ru-RU"/>
              </w:rPr>
            </w:pPr>
            <w:r w:rsidRPr="00AE6449">
              <w:rPr>
                <w:b/>
                <w:bCs/>
                <w:i/>
                <w:lang w:val="ru-RU"/>
              </w:rPr>
              <w:t>Часть, формируемая участниками образовательных отношений</w:t>
            </w:r>
          </w:p>
        </w:tc>
        <w:tc>
          <w:tcPr>
            <w:tcW w:w="929"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1</w:t>
            </w:r>
          </w:p>
        </w:tc>
        <w:tc>
          <w:tcPr>
            <w:tcW w:w="86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3</w:t>
            </w:r>
          </w:p>
        </w:tc>
        <w:tc>
          <w:tcPr>
            <w:tcW w:w="1548" w:type="dxa"/>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jc w:val="center"/>
              <w:rPr>
                <w:b/>
                <w:bCs/>
              </w:rPr>
            </w:pPr>
          </w:p>
        </w:tc>
      </w:tr>
      <w:tr w:rsidR="00E25742" w:rsidRPr="008F7DDB" w:rsidTr="00E25742">
        <w:trPr>
          <w:trHeight w:val="570"/>
          <w:jc w:val="center"/>
        </w:trPr>
        <w:tc>
          <w:tcPr>
            <w:tcW w:w="2800" w:type="dxa"/>
            <w:tcBorders>
              <w:top w:val="single" w:sz="4" w:space="0" w:color="auto"/>
              <w:left w:val="single" w:sz="4" w:space="0" w:color="auto"/>
              <w:bottom w:val="single" w:sz="4" w:space="0" w:color="auto"/>
              <w:right w:val="single" w:sz="4" w:space="0" w:color="auto"/>
            </w:tcBorders>
            <w:vAlign w:val="bottom"/>
            <w:hideMark/>
          </w:tcPr>
          <w:p w:rsidR="00E25742" w:rsidRPr="008F7DDB" w:rsidRDefault="00E25742" w:rsidP="004A1772">
            <w:pPr>
              <w:tabs>
                <w:tab w:val="left" w:pos="4500"/>
                <w:tab w:val="left" w:pos="9180"/>
                <w:tab w:val="left" w:pos="9360"/>
              </w:tabs>
              <w:rPr>
                <w:bCs/>
              </w:rPr>
            </w:pPr>
            <w:r w:rsidRPr="008F7DDB">
              <w:rPr>
                <w:bCs/>
              </w:rPr>
              <w:t>Математика и информатика</w:t>
            </w:r>
          </w:p>
        </w:tc>
        <w:tc>
          <w:tcPr>
            <w:tcW w:w="2084" w:type="dxa"/>
            <w:gridSpan w:val="2"/>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rPr>
                <w:bCs/>
              </w:rPr>
            </w:pPr>
            <w:r w:rsidRPr="008F7DDB">
              <w:rPr>
                <w:bCs/>
              </w:rPr>
              <w:t xml:space="preserve">Математика </w:t>
            </w:r>
          </w:p>
        </w:tc>
        <w:tc>
          <w:tcPr>
            <w:tcW w:w="929"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pPr>
            <w:r w:rsidRPr="008F7DDB">
              <w:t>1</w:t>
            </w:r>
          </w:p>
        </w:tc>
        <w:tc>
          <w:tcPr>
            <w:tcW w:w="99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993"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1</w:t>
            </w:r>
          </w:p>
        </w:tc>
        <w:tc>
          <w:tcPr>
            <w:tcW w:w="862"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w:t>
            </w:r>
          </w:p>
        </w:tc>
        <w:tc>
          <w:tcPr>
            <w:tcW w:w="850" w:type="dxa"/>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jc w:val="center"/>
              <w:rPr>
                <w:bCs/>
              </w:rPr>
            </w:pPr>
            <w:r w:rsidRPr="008F7DDB">
              <w:rPr>
                <w:bCs/>
              </w:rPr>
              <w:t>3</w:t>
            </w:r>
          </w:p>
        </w:tc>
        <w:tc>
          <w:tcPr>
            <w:tcW w:w="1548" w:type="dxa"/>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jc w:val="center"/>
              <w:rPr>
                <w:bCs/>
              </w:rPr>
            </w:pPr>
          </w:p>
        </w:tc>
      </w:tr>
      <w:tr w:rsidR="00E25742" w:rsidRPr="008F7DDB" w:rsidTr="00E25742">
        <w:trPr>
          <w:trHeight w:val="499"/>
          <w:jc w:val="center"/>
        </w:trPr>
        <w:tc>
          <w:tcPr>
            <w:tcW w:w="4884" w:type="dxa"/>
            <w:gridSpan w:val="3"/>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
                <w:bCs/>
              </w:rPr>
            </w:pPr>
            <w:r w:rsidRPr="008F7DDB">
              <w:rPr>
                <w:b/>
                <w:bCs/>
              </w:rPr>
              <w:t xml:space="preserve">Максимально допустимая  недельная нагрузка </w:t>
            </w:r>
          </w:p>
        </w:tc>
        <w:tc>
          <w:tcPr>
            <w:tcW w:w="929"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23</w:t>
            </w:r>
          </w:p>
        </w:tc>
        <w:tc>
          <w:tcPr>
            <w:tcW w:w="86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90</w:t>
            </w:r>
          </w:p>
        </w:tc>
        <w:tc>
          <w:tcPr>
            <w:tcW w:w="1548" w:type="dxa"/>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jc w:val="center"/>
              <w:rPr>
                <w:b/>
                <w:bCs/>
              </w:rPr>
            </w:pPr>
          </w:p>
        </w:tc>
      </w:tr>
      <w:tr w:rsidR="00E25742" w:rsidRPr="008F7DDB" w:rsidTr="00E25742">
        <w:trPr>
          <w:trHeight w:val="499"/>
          <w:jc w:val="center"/>
        </w:trPr>
        <w:tc>
          <w:tcPr>
            <w:tcW w:w="4884" w:type="dxa"/>
            <w:gridSpan w:val="3"/>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
                <w:bCs/>
              </w:rPr>
            </w:pPr>
            <w:r w:rsidRPr="008F7DDB">
              <w:rPr>
                <w:b/>
                <w:bCs/>
              </w:rPr>
              <w:t>Количество учебных недель</w:t>
            </w:r>
          </w:p>
        </w:tc>
        <w:tc>
          <w:tcPr>
            <w:tcW w:w="929"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rPr>
            </w:pPr>
            <w:r w:rsidRPr="008F7DDB">
              <w:rPr>
                <w:b/>
              </w:rPr>
              <w:t>33</w:t>
            </w:r>
          </w:p>
        </w:tc>
        <w:tc>
          <w:tcPr>
            <w:tcW w:w="99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34</w:t>
            </w:r>
          </w:p>
        </w:tc>
        <w:tc>
          <w:tcPr>
            <w:tcW w:w="993"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34</w:t>
            </w:r>
          </w:p>
        </w:tc>
        <w:tc>
          <w:tcPr>
            <w:tcW w:w="86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135</w:t>
            </w:r>
          </w:p>
        </w:tc>
        <w:tc>
          <w:tcPr>
            <w:tcW w:w="1548" w:type="dxa"/>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jc w:val="center"/>
              <w:rPr>
                <w:b/>
                <w:bCs/>
              </w:rPr>
            </w:pPr>
          </w:p>
        </w:tc>
      </w:tr>
      <w:tr w:rsidR="00E25742" w:rsidRPr="008F7DDB" w:rsidTr="00E25742">
        <w:trPr>
          <w:trHeight w:val="499"/>
          <w:jc w:val="center"/>
        </w:trPr>
        <w:tc>
          <w:tcPr>
            <w:tcW w:w="4884" w:type="dxa"/>
            <w:gridSpan w:val="3"/>
            <w:tcBorders>
              <w:top w:val="single" w:sz="4" w:space="0" w:color="auto"/>
              <w:left w:val="single" w:sz="4" w:space="0" w:color="auto"/>
              <w:bottom w:val="single" w:sz="4" w:space="0" w:color="auto"/>
              <w:right w:val="single" w:sz="4" w:space="0" w:color="auto"/>
            </w:tcBorders>
            <w:hideMark/>
          </w:tcPr>
          <w:p w:rsidR="00E25742" w:rsidRPr="008F7DDB" w:rsidRDefault="00E25742" w:rsidP="004A1772">
            <w:pPr>
              <w:tabs>
                <w:tab w:val="left" w:pos="4500"/>
                <w:tab w:val="left" w:pos="9180"/>
                <w:tab w:val="left" w:pos="9360"/>
              </w:tabs>
              <w:rPr>
                <w:b/>
                <w:bCs/>
              </w:rPr>
            </w:pPr>
            <w:r w:rsidRPr="008F7DDB">
              <w:rPr>
                <w:b/>
                <w:bCs/>
              </w:rPr>
              <w:t>Всего часов в год</w:t>
            </w:r>
          </w:p>
        </w:tc>
        <w:tc>
          <w:tcPr>
            <w:tcW w:w="929"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rPr>
            </w:pPr>
            <w:r w:rsidRPr="008F7DDB">
              <w:rPr>
                <w:b/>
              </w:rPr>
              <w:t>693</w:t>
            </w:r>
          </w:p>
        </w:tc>
        <w:tc>
          <w:tcPr>
            <w:tcW w:w="99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782</w:t>
            </w:r>
          </w:p>
        </w:tc>
        <w:tc>
          <w:tcPr>
            <w:tcW w:w="993"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782</w:t>
            </w:r>
          </w:p>
        </w:tc>
        <w:tc>
          <w:tcPr>
            <w:tcW w:w="862"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782</w:t>
            </w:r>
          </w:p>
        </w:tc>
        <w:tc>
          <w:tcPr>
            <w:tcW w:w="850" w:type="dxa"/>
            <w:tcBorders>
              <w:top w:val="single" w:sz="4" w:space="0" w:color="auto"/>
              <w:left w:val="single" w:sz="4" w:space="0" w:color="auto"/>
              <w:bottom w:val="single" w:sz="4" w:space="0" w:color="auto"/>
              <w:right w:val="single" w:sz="4" w:space="0" w:color="auto"/>
            </w:tcBorders>
            <w:vAlign w:val="center"/>
            <w:hideMark/>
          </w:tcPr>
          <w:p w:rsidR="00E25742" w:rsidRPr="008F7DDB" w:rsidRDefault="00E25742" w:rsidP="004A1772">
            <w:pPr>
              <w:tabs>
                <w:tab w:val="left" w:pos="4500"/>
                <w:tab w:val="left" w:pos="9180"/>
                <w:tab w:val="left" w:pos="9360"/>
              </w:tabs>
              <w:jc w:val="center"/>
              <w:rPr>
                <w:b/>
                <w:bCs/>
              </w:rPr>
            </w:pPr>
            <w:r w:rsidRPr="008F7DDB">
              <w:rPr>
                <w:b/>
                <w:bCs/>
              </w:rPr>
              <w:t>3039</w:t>
            </w:r>
          </w:p>
        </w:tc>
        <w:tc>
          <w:tcPr>
            <w:tcW w:w="1548" w:type="dxa"/>
            <w:tcBorders>
              <w:top w:val="single" w:sz="4" w:space="0" w:color="auto"/>
              <w:left w:val="single" w:sz="4" w:space="0" w:color="auto"/>
              <w:bottom w:val="single" w:sz="4" w:space="0" w:color="auto"/>
              <w:right w:val="single" w:sz="4" w:space="0" w:color="auto"/>
            </w:tcBorders>
          </w:tcPr>
          <w:p w:rsidR="00E25742" w:rsidRPr="008F7DDB" w:rsidRDefault="00E25742" w:rsidP="004A1772">
            <w:pPr>
              <w:tabs>
                <w:tab w:val="left" w:pos="4500"/>
                <w:tab w:val="left" w:pos="9180"/>
                <w:tab w:val="left" w:pos="9360"/>
              </w:tabs>
              <w:jc w:val="center"/>
              <w:rPr>
                <w:b/>
                <w:bCs/>
              </w:rPr>
            </w:pPr>
          </w:p>
        </w:tc>
      </w:tr>
    </w:tbl>
    <w:p w:rsidR="00AE6449" w:rsidRDefault="00AE6449" w:rsidP="00AE6449">
      <w:pPr>
        <w:ind w:firstLine="851"/>
        <w:jc w:val="both"/>
        <w:rPr>
          <w:rStyle w:val="markedcontent"/>
          <w:rFonts w:asciiTheme="majorBidi" w:hAnsiTheme="majorBidi" w:cstheme="majorBidi"/>
        </w:rPr>
      </w:pPr>
    </w:p>
    <w:p w:rsidR="00AE6449" w:rsidRDefault="00AE6449" w:rsidP="00AE6449">
      <w:pPr>
        <w:ind w:firstLine="851"/>
        <w:jc w:val="both"/>
        <w:rPr>
          <w:rStyle w:val="markedcontent"/>
          <w:rFonts w:asciiTheme="majorBidi" w:hAnsiTheme="majorBidi" w:cstheme="majorBidi"/>
        </w:rPr>
      </w:pPr>
    </w:p>
    <w:p w:rsidR="00AE6449" w:rsidRDefault="00AE6449" w:rsidP="00AE6449">
      <w:pPr>
        <w:ind w:firstLine="851"/>
        <w:jc w:val="both"/>
        <w:rPr>
          <w:rStyle w:val="markedcontent"/>
          <w:rFonts w:asciiTheme="majorBidi" w:hAnsiTheme="majorBidi" w:cstheme="majorBidi"/>
        </w:rPr>
      </w:pPr>
    </w:p>
    <w:p w:rsidR="00417CF1" w:rsidRDefault="00417CF1"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5B56AE" w:rsidRDefault="005B56AE" w:rsidP="00AE6449">
      <w:pPr>
        <w:ind w:firstLine="851"/>
        <w:jc w:val="center"/>
        <w:rPr>
          <w:rStyle w:val="markedcontent"/>
          <w:rFonts w:asciiTheme="majorBidi" w:hAnsiTheme="majorBidi" w:cstheme="majorBidi"/>
          <w:b/>
          <w:lang w:val="ru-RU"/>
        </w:rPr>
      </w:pPr>
    </w:p>
    <w:p w:rsidR="005B56AE" w:rsidRDefault="005B56AE" w:rsidP="00AE6449">
      <w:pPr>
        <w:ind w:firstLine="851"/>
        <w:jc w:val="center"/>
        <w:rPr>
          <w:rStyle w:val="markedcontent"/>
          <w:rFonts w:asciiTheme="majorBidi" w:hAnsiTheme="majorBidi" w:cstheme="majorBidi"/>
          <w:b/>
          <w:lang w:val="ru-RU"/>
        </w:rPr>
      </w:pPr>
    </w:p>
    <w:p w:rsidR="005B56AE" w:rsidRDefault="005B56AE"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02"/>
        <w:gridCol w:w="1984"/>
        <w:gridCol w:w="628"/>
        <w:gridCol w:w="222"/>
        <w:gridCol w:w="770"/>
        <w:gridCol w:w="992"/>
        <w:gridCol w:w="852"/>
        <w:gridCol w:w="850"/>
        <w:gridCol w:w="1365"/>
      </w:tblGrid>
      <w:tr w:rsidR="005B56AE" w:rsidRPr="00516EA4" w:rsidTr="005B56AE">
        <w:trPr>
          <w:trHeight w:val="375"/>
          <w:jc w:val="center"/>
        </w:trPr>
        <w:tc>
          <w:tcPr>
            <w:tcW w:w="8351" w:type="dxa"/>
            <w:gridSpan w:val="8"/>
            <w:tcBorders>
              <w:top w:val="single" w:sz="4" w:space="0" w:color="auto"/>
              <w:left w:val="single" w:sz="4" w:space="0" w:color="auto"/>
              <w:bottom w:val="single" w:sz="4" w:space="0" w:color="auto"/>
              <w:right w:val="single" w:sz="4" w:space="0" w:color="auto"/>
            </w:tcBorders>
            <w:vAlign w:val="center"/>
            <w:hideMark/>
          </w:tcPr>
          <w:p w:rsidR="005B56AE" w:rsidRPr="00412358" w:rsidRDefault="005B56AE" w:rsidP="005E086D">
            <w:pPr>
              <w:tabs>
                <w:tab w:val="left" w:pos="4500"/>
                <w:tab w:val="left" w:pos="9180"/>
                <w:tab w:val="left" w:pos="9360"/>
              </w:tabs>
              <w:jc w:val="center"/>
              <w:rPr>
                <w:b/>
                <w:bCs/>
                <w:lang w:val="ru-RU"/>
              </w:rPr>
            </w:pPr>
            <w:r w:rsidRPr="00412358">
              <w:rPr>
                <w:b/>
                <w:bCs/>
                <w:lang w:val="ru-RU"/>
              </w:rPr>
              <w:lastRenderedPageBreak/>
              <w:t xml:space="preserve">Недельный учебный план </w:t>
            </w:r>
          </w:p>
          <w:p w:rsidR="005B56AE" w:rsidRPr="00412358" w:rsidRDefault="005B56AE" w:rsidP="005E086D">
            <w:pPr>
              <w:tabs>
                <w:tab w:val="left" w:pos="4500"/>
                <w:tab w:val="left" w:pos="9180"/>
                <w:tab w:val="left" w:pos="9360"/>
              </w:tabs>
              <w:jc w:val="center"/>
              <w:rPr>
                <w:b/>
                <w:bCs/>
                <w:lang w:val="ru-RU"/>
              </w:rPr>
            </w:pPr>
            <w:r w:rsidRPr="00412358">
              <w:rPr>
                <w:b/>
                <w:bCs/>
                <w:lang w:val="ru-RU"/>
              </w:rPr>
              <w:t xml:space="preserve"> (5-ти дневная неделя)</w:t>
            </w:r>
          </w:p>
          <w:p w:rsidR="005B56AE" w:rsidRPr="00516EA4" w:rsidRDefault="005B56AE" w:rsidP="005E086D">
            <w:pPr>
              <w:tabs>
                <w:tab w:val="left" w:pos="4500"/>
                <w:tab w:val="left" w:pos="9180"/>
                <w:tab w:val="left" w:pos="9360"/>
              </w:tabs>
              <w:jc w:val="center"/>
              <w:rPr>
                <w:b/>
                <w:bCs/>
              </w:rPr>
            </w:pPr>
            <w:r>
              <w:rPr>
                <w:b/>
                <w:bCs/>
              </w:rPr>
              <w:t>3-4 классы</w:t>
            </w:r>
          </w:p>
        </w:tc>
        <w:tc>
          <w:tcPr>
            <w:tcW w:w="850" w:type="dxa"/>
            <w:vMerge w:val="restart"/>
            <w:tcBorders>
              <w:top w:val="single" w:sz="4" w:space="0" w:color="auto"/>
              <w:left w:val="single" w:sz="4" w:space="0" w:color="auto"/>
              <w:right w:val="single" w:sz="4" w:space="0" w:color="auto"/>
            </w:tcBorders>
            <w:vAlign w:val="center"/>
          </w:tcPr>
          <w:p w:rsidR="005B56AE" w:rsidRDefault="005B56AE">
            <w:pPr>
              <w:spacing w:after="160" w:line="259" w:lineRule="auto"/>
              <w:rPr>
                <w:b/>
                <w:bCs/>
              </w:rPr>
            </w:pPr>
          </w:p>
          <w:p w:rsidR="005B56AE" w:rsidRDefault="005B56AE">
            <w:pPr>
              <w:spacing w:after="160" w:line="259" w:lineRule="auto"/>
              <w:rPr>
                <w:b/>
                <w:bCs/>
              </w:rPr>
            </w:pPr>
          </w:p>
          <w:p w:rsidR="005B56AE" w:rsidRPr="00516EA4" w:rsidRDefault="005B56AE" w:rsidP="005E086D">
            <w:pPr>
              <w:tabs>
                <w:tab w:val="left" w:pos="4500"/>
                <w:tab w:val="left" w:pos="9180"/>
                <w:tab w:val="left" w:pos="9360"/>
              </w:tabs>
              <w:jc w:val="center"/>
              <w:rPr>
                <w:b/>
                <w:bCs/>
              </w:rPr>
            </w:pPr>
            <w:r w:rsidRPr="00516EA4">
              <w:rPr>
                <w:b/>
                <w:bCs/>
              </w:rPr>
              <w:t>Всего</w:t>
            </w:r>
          </w:p>
        </w:tc>
        <w:tc>
          <w:tcPr>
            <w:tcW w:w="1365" w:type="dxa"/>
            <w:vMerge w:val="restart"/>
            <w:tcBorders>
              <w:top w:val="single" w:sz="4" w:space="0" w:color="auto"/>
              <w:left w:val="single" w:sz="4" w:space="0" w:color="auto"/>
              <w:right w:val="single" w:sz="4" w:space="0" w:color="auto"/>
            </w:tcBorders>
            <w:textDirection w:val="btLr"/>
          </w:tcPr>
          <w:p w:rsidR="005B56AE" w:rsidRPr="005B56AE" w:rsidRDefault="005B56AE" w:rsidP="005B56AE">
            <w:pPr>
              <w:spacing w:after="160" w:line="259" w:lineRule="auto"/>
              <w:ind w:left="113" w:right="113"/>
              <w:jc w:val="center"/>
              <w:rPr>
                <w:b/>
                <w:bCs/>
              </w:rPr>
            </w:pPr>
            <w:r w:rsidRPr="005B56AE">
              <w:rPr>
                <w:b/>
                <w:bCs/>
              </w:rPr>
              <w:t>Формы промежуточной аттестации</w:t>
            </w:r>
          </w:p>
          <w:p w:rsidR="005B56AE" w:rsidRDefault="005B56AE" w:rsidP="005B56AE">
            <w:pPr>
              <w:spacing w:after="160" w:line="259" w:lineRule="auto"/>
              <w:ind w:left="113" w:right="113"/>
              <w:rPr>
                <w:b/>
                <w:bCs/>
              </w:rPr>
            </w:pPr>
            <w:r w:rsidRPr="005B56AE">
              <w:rPr>
                <w:b/>
                <w:bCs/>
              </w:rPr>
              <w:t>2 класс</w:t>
            </w:r>
          </w:p>
        </w:tc>
      </w:tr>
      <w:tr w:rsidR="005B56AE" w:rsidRPr="00516EA4" w:rsidTr="004B2D74">
        <w:trPr>
          <w:trHeight w:val="375"/>
          <w:jc w:val="center"/>
        </w:trPr>
        <w:tc>
          <w:tcPr>
            <w:tcW w:w="29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rPr>
                <w:b/>
                <w:bCs/>
              </w:rPr>
            </w:pPr>
            <w:r w:rsidRPr="00516EA4">
              <w:rPr>
                <w:b/>
                <w:bCs/>
              </w:rPr>
              <w:t>Предметные области</w:t>
            </w:r>
          </w:p>
        </w:tc>
        <w:tc>
          <w:tcPr>
            <w:tcW w:w="1984"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5B56AE" w:rsidRPr="00516EA4" w:rsidRDefault="005B56AE" w:rsidP="005E086D">
            <w:pPr>
              <w:tabs>
                <w:tab w:val="left" w:pos="4500"/>
                <w:tab w:val="left" w:pos="9180"/>
                <w:tab w:val="left" w:pos="9360"/>
              </w:tabs>
              <w:rPr>
                <w:b/>
                <w:bCs/>
              </w:rPr>
            </w:pPr>
            <w:r w:rsidRPr="00516EA4">
              <w:rPr>
                <w:b/>
                <w:bCs/>
              </w:rPr>
              <w:t xml:space="preserve">Учебные предметы </w:t>
            </w:r>
          </w:p>
          <w:p w:rsidR="005B56AE" w:rsidRPr="00516EA4" w:rsidRDefault="005B56AE" w:rsidP="005E086D">
            <w:pPr>
              <w:jc w:val="right"/>
              <w:rPr>
                <w:b/>
              </w:rPr>
            </w:pPr>
            <w:r w:rsidRPr="00516EA4">
              <w:rPr>
                <w:b/>
              </w:rPr>
              <w:t>классы</w:t>
            </w:r>
          </w:p>
        </w:tc>
        <w:tc>
          <w:tcPr>
            <w:tcW w:w="3464" w:type="dxa"/>
            <w:gridSpan w:val="5"/>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Количество часов в неделю</w:t>
            </w:r>
          </w:p>
        </w:tc>
        <w:tc>
          <w:tcPr>
            <w:tcW w:w="850" w:type="dxa"/>
            <w:vMerge/>
            <w:tcBorders>
              <w:left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p>
        </w:tc>
        <w:tc>
          <w:tcPr>
            <w:tcW w:w="1365" w:type="dxa"/>
            <w:vMerge/>
            <w:tcBorders>
              <w:left w:val="single" w:sz="4" w:space="0" w:color="auto"/>
              <w:right w:val="single" w:sz="4" w:space="0" w:color="auto"/>
            </w:tcBorders>
          </w:tcPr>
          <w:p w:rsidR="005B56AE" w:rsidRPr="00516EA4" w:rsidRDefault="005B56AE" w:rsidP="005E086D">
            <w:pPr>
              <w:tabs>
                <w:tab w:val="left" w:pos="4500"/>
                <w:tab w:val="left" w:pos="9180"/>
                <w:tab w:val="left" w:pos="9360"/>
              </w:tabs>
              <w:jc w:val="center"/>
              <w:rPr>
                <w:b/>
                <w:bCs/>
              </w:rPr>
            </w:pPr>
          </w:p>
        </w:tc>
      </w:tr>
      <w:tr w:rsidR="005B56AE" w:rsidRPr="00516EA4" w:rsidTr="004B2D74">
        <w:trPr>
          <w:trHeight w:val="375"/>
          <w:jc w:val="center"/>
        </w:trPr>
        <w:tc>
          <w:tcPr>
            <w:tcW w:w="2903" w:type="dxa"/>
            <w:gridSpan w:val="2"/>
            <w:vMerge/>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rPr>
                <w:b/>
                <w:b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rPr>
                <w:b/>
              </w:rPr>
            </w:pPr>
          </w:p>
        </w:tc>
        <w:tc>
          <w:tcPr>
            <w:tcW w:w="628" w:type="dxa"/>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jc w:val="center"/>
              <w:rPr>
                <w:b/>
                <w:bCs/>
              </w:rPr>
            </w:pPr>
            <w:r w:rsidRPr="00516EA4">
              <w:rPr>
                <w:b/>
                <w:bCs/>
              </w:rPr>
              <w:t>I</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jc w:val="center"/>
              <w:rPr>
                <w:b/>
                <w:bCs/>
              </w:rPr>
            </w:pPr>
            <w:r w:rsidRPr="00516EA4">
              <w:rPr>
                <w:b/>
                <w:bCs/>
              </w:rPr>
              <w:t>II</w:t>
            </w:r>
          </w:p>
        </w:tc>
        <w:tc>
          <w:tcPr>
            <w:tcW w:w="992" w:type="dxa"/>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jc w:val="center"/>
              <w:rPr>
                <w:b/>
                <w:bCs/>
              </w:rPr>
            </w:pPr>
            <w:r w:rsidRPr="00516EA4">
              <w:rPr>
                <w:b/>
                <w:bCs/>
              </w:rPr>
              <w:t>III</w:t>
            </w:r>
          </w:p>
        </w:tc>
        <w:tc>
          <w:tcPr>
            <w:tcW w:w="852" w:type="dxa"/>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jc w:val="center"/>
              <w:rPr>
                <w:b/>
                <w:bCs/>
              </w:rPr>
            </w:pPr>
            <w:r w:rsidRPr="00516EA4">
              <w:rPr>
                <w:b/>
                <w:bCs/>
              </w:rPr>
              <w:t>IV</w:t>
            </w:r>
          </w:p>
        </w:tc>
        <w:tc>
          <w:tcPr>
            <w:tcW w:w="850" w:type="dxa"/>
            <w:vMerge/>
            <w:tcBorders>
              <w:left w:val="single" w:sz="4" w:space="0" w:color="auto"/>
              <w:bottom w:val="single" w:sz="4" w:space="0" w:color="auto"/>
              <w:right w:val="single" w:sz="4" w:space="0" w:color="auto"/>
            </w:tcBorders>
            <w:vAlign w:val="center"/>
            <w:hideMark/>
          </w:tcPr>
          <w:p w:rsidR="005B56AE" w:rsidRPr="00516EA4" w:rsidRDefault="005B56AE" w:rsidP="005E086D">
            <w:pPr>
              <w:rPr>
                <w:b/>
                <w:bCs/>
              </w:rPr>
            </w:pPr>
          </w:p>
        </w:tc>
        <w:tc>
          <w:tcPr>
            <w:tcW w:w="1365" w:type="dxa"/>
            <w:vMerge/>
            <w:tcBorders>
              <w:left w:val="single" w:sz="4" w:space="0" w:color="auto"/>
              <w:bottom w:val="single" w:sz="4" w:space="0" w:color="auto"/>
              <w:right w:val="single" w:sz="4" w:space="0" w:color="auto"/>
            </w:tcBorders>
          </w:tcPr>
          <w:p w:rsidR="005B56AE" w:rsidRPr="00516EA4" w:rsidRDefault="005B56AE" w:rsidP="005E086D">
            <w:pPr>
              <w:rPr>
                <w:b/>
                <w:bCs/>
              </w:rPr>
            </w:pPr>
          </w:p>
        </w:tc>
      </w:tr>
      <w:tr w:rsidR="005B56AE" w:rsidRPr="00516EA4" w:rsidTr="005B56AE">
        <w:trPr>
          <w:gridAfter w:val="5"/>
          <w:wAfter w:w="4829" w:type="dxa"/>
          <w:trHeight w:val="264"/>
          <w:jc w:val="center"/>
        </w:trPr>
        <w:tc>
          <w:tcPr>
            <w:tcW w:w="4887" w:type="dxa"/>
            <w:gridSpan w:val="3"/>
            <w:tcBorders>
              <w:top w:val="single" w:sz="4" w:space="0" w:color="auto"/>
              <w:left w:val="single" w:sz="4" w:space="0" w:color="auto"/>
              <w:bottom w:val="single" w:sz="4" w:space="0" w:color="auto"/>
              <w:right w:val="single" w:sz="4" w:space="0" w:color="auto"/>
            </w:tcBorders>
            <w:vAlign w:val="center"/>
          </w:tcPr>
          <w:p w:rsidR="005B56AE" w:rsidRPr="00516EA4" w:rsidRDefault="005B56AE" w:rsidP="005E086D">
            <w:pPr>
              <w:tabs>
                <w:tab w:val="left" w:pos="4500"/>
                <w:tab w:val="left" w:pos="9180"/>
                <w:tab w:val="left" w:pos="9360"/>
              </w:tabs>
              <w:rPr>
                <w:bCs/>
                <w:i/>
              </w:rPr>
            </w:pPr>
            <w:r w:rsidRPr="00516EA4">
              <w:rPr>
                <w:bCs/>
                <w:i/>
              </w:rPr>
              <w:t>Обязательная часть</w:t>
            </w:r>
          </w:p>
        </w:tc>
        <w:tc>
          <w:tcPr>
            <w:tcW w:w="850" w:type="dxa"/>
            <w:gridSpan w:val="2"/>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rPr>
                <w:bCs/>
                <w:i/>
              </w:rPr>
            </w:pPr>
          </w:p>
        </w:tc>
      </w:tr>
      <w:tr w:rsidR="005B56AE" w:rsidRPr="00CD4E9E" w:rsidTr="005B56AE">
        <w:trPr>
          <w:trHeight w:val="375"/>
          <w:jc w:val="center"/>
        </w:trPr>
        <w:tc>
          <w:tcPr>
            <w:tcW w:w="2903" w:type="dxa"/>
            <w:gridSpan w:val="2"/>
            <w:vMerge w:val="restart"/>
            <w:tcBorders>
              <w:top w:val="single" w:sz="4" w:space="0" w:color="auto"/>
              <w:left w:val="single" w:sz="4" w:space="0" w:color="auto"/>
              <w:right w:val="single" w:sz="4" w:space="0" w:color="auto"/>
            </w:tcBorders>
            <w:vAlign w:val="center"/>
            <w:hideMark/>
          </w:tcPr>
          <w:p w:rsidR="005B56AE" w:rsidRPr="00412358" w:rsidRDefault="005B56AE" w:rsidP="005E086D">
            <w:pPr>
              <w:tabs>
                <w:tab w:val="left" w:pos="4500"/>
                <w:tab w:val="left" w:pos="9180"/>
                <w:tab w:val="left" w:pos="9360"/>
              </w:tabs>
              <w:rPr>
                <w:bCs/>
                <w:lang w:val="ru-RU"/>
              </w:rPr>
            </w:pPr>
            <w:r w:rsidRPr="00412358">
              <w:rPr>
                <w:bCs/>
                <w:lang w:val="ru-RU"/>
              </w:rPr>
              <w:t>Русский язык и литературное чтение</w:t>
            </w: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Русский язык</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5</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5</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5</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19</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lang w:val="ru-RU"/>
              </w:rPr>
            </w:pPr>
            <w:r w:rsidRPr="005B56AE">
              <w:rPr>
                <w:bCs/>
                <w:sz w:val="18"/>
                <w:szCs w:val="18"/>
                <w:lang w:val="ru-RU"/>
              </w:rPr>
              <w:t>Контрольный диктант с грамматическим заданием</w:t>
            </w:r>
          </w:p>
        </w:tc>
      </w:tr>
      <w:tr w:rsidR="005B56AE" w:rsidRPr="00516EA4" w:rsidTr="005B56AE">
        <w:trPr>
          <w:trHeight w:val="375"/>
          <w:jc w:val="center"/>
        </w:trPr>
        <w:tc>
          <w:tcPr>
            <w:tcW w:w="2903" w:type="dxa"/>
            <w:gridSpan w:val="2"/>
            <w:vMerge/>
            <w:tcBorders>
              <w:left w:val="single" w:sz="4" w:space="0" w:color="auto"/>
              <w:bottom w:val="single" w:sz="4" w:space="0" w:color="auto"/>
              <w:right w:val="single" w:sz="4" w:space="0" w:color="auto"/>
            </w:tcBorders>
            <w:vAlign w:val="center"/>
            <w:hideMark/>
          </w:tcPr>
          <w:p w:rsidR="005B56AE" w:rsidRPr="005B56AE" w:rsidRDefault="005B56AE" w:rsidP="005E086D">
            <w:pPr>
              <w:tabs>
                <w:tab w:val="left" w:pos="4500"/>
                <w:tab w:val="left" w:pos="9180"/>
                <w:tab w:val="left" w:pos="9360"/>
              </w:tabs>
              <w:rPr>
                <w:bCs/>
                <w:lang w:val="ru-RU"/>
              </w:rPr>
            </w:pP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Литературное чтение</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3</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15</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rPr>
            </w:pPr>
            <w:r w:rsidRPr="005B56AE">
              <w:rPr>
                <w:bCs/>
                <w:sz w:val="18"/>
                <w:szCs w:val="18"/>
              </w:rPr>
              <w:t>Контрольная работа</w:t>
            </w:r>
          </w:p>
        </w:tc>
      </w:tr>
      <w:tr w:rsidR="005B56AE" w:rsidRPr="00516EA4" w:rsidTr="005B56AE">
        <w:trPr>
          <w:trHeight w:val="403"/>
          <w:jc w:val="center"/>
        </w:trPr>
        <w:tc>
          <w:tcPr>
            <w:tcW w:w="2903" w:type="dxa"/>
            <w:gridSpan w:val="2"/>
            <w:vMerge w:val="restart"/>
            <w:tcBorders>
              <w:top w:val="single" w:sz="4" w:space="0" w:color="auto"/>
              <w:left w:val="single" w:sz="4" w:space="0" w:color="auto"/>
              <w:right w:val="single" w:sz="4" w:space="0" w:color="auto"/>
            </w:tcBorders>
            <w:vAlign w:val="center"/>
          </w:tcPr>
          <w:p w:rsidR="005B56AE" w:rsidRPr="00412358" w:rsidRDefault="005B56AE" w:rsidP="005E086D">
            <w:pPr>
              <w:tabs>
                <w:tab w:val="left" w:pos="4500"/>
                <w:tab w:val="left" w:pos="9180"/>
                <w:tab w:val="left" w:pos="9360"/>
              </w:tabs>
              <w:rPr>
                <w:bCs/>
                <w:lang w:val="ru-RU"/>
              </w:rPr>
            </w:pPr>
            <w:r w:rsidRPr="00412358">
              <w:rPr>
                <w:bCs/>
                <w:lang w:val="ru-RU"/>
              </w:rPr>
              <w:t>Русский язык и литературное чтение на родном языке</w:t>
            </w:r>
          </w:p>
        </w:tc>
        <w:tc>
          <w:tcPr>
            <w:tcW w:w="1984"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rPr>
                <w:bCs/>
              </w:rPr>
            </w:pPr>
            <w:r w:rsidRPr="00516EA4">
              <w:rPr>
                <w:bCs/>
              </w:rPr>
              <w:t>Родной язык</w:t>
            </w:r>
          </w:p>
        </w:tc>
        <w:tc>
          <w:tcPr>
            <w:tcW w:w="628"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r w:rsidRPr="00516EA4">
              <w:rPr>
                <w:bCs/>
              </w:rPr>
              <w:t>-</w:t>
            </w:r>
          </w:p>
        </w:tc>
        <w:tc>
          <w:tcPr>
            <w:tcW w:w="992" w:type="dxa"/>
            <w:gridSpan w:val="2"/>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r w:rsidRPr="00516EA4">
              <w:rPr>
                <w:bCs/>
              </w:rPr>
              <w:t>-</w:t>
            </w:r>
          </w:p>
        </w:tc>
        <w:tc>
          <w:tcPr>
            <w:tcW w:w="992"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r w:rsidRPr="00516EA4">
              <w:rPr>
                <w:bCs/>
              </w:rPr>
              <w:t>-</w:t>
            </w:r>
          </w:p>
        </w:tc>
        <w:tc>
          <w:tcPr>
            <w:tcW w:w="852"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r w:rsidRPr="00516EA4">
              <w:rPr>
                <w:bCs/>
              </w:rPr>
              <w:t>1</w:t>
            </w:r>
          </w:p>
        </w:tc>
        <w:tc>
          <w:tcPr>
            <w:tcW w:w="850"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r w:rsidRPr="00516EA4">
              <w:rPr>
                <w:bCs/>
              </w:rPr>
              <w:t>1</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lang w:val="ru-RU"/>
              </w:rPr>
            </w:pPr>
            <w:r w:rsidRPr="005B56AE">
              <w:rPr>
                <w:bCs/>
                <w:sz w:val="18"/>
                <w:szCs w:val="18"/>
                <w:lang w:val="ru-RU"/>
              </w:rPr>
              <w:t>Тестовая работа</w:t>
            </w:r>
          </w:p>
        </w:tc>
      </w:tr>
      <w:tr w:rsidR="005B56AE" w:rsidRPr="00516EA4" w:rsidTr="005B56AE">
        <w:trPr>
          <w:trHeight w:val="564"/>
          <w:jc w:val="center"/>
        </w:trPr>
        <w:tc>
          <w:tcPr>
            <w:tcW w:w="2903" w:type="dxa"/>
            <w:gridSpan w:val="2"/>
            <w:vMerge/>
            <w:tcBorders>
              <w:left w:val="single" w:sz="4" w:space="0" w:color="auto"/>
              <w:bottom w:val="single" w:sz="4" w:space="0" w:color="auto"/>
              <w:right w:val="single" w:sz="4" w:space="0" w:color="auto"/>
            </w:tcBorders>
            <w:vAlign w:val="center"/>
          </w:tcPr>
          <w:p w:rsidR="005B56AE" w:rsidRPr="00516EA4" w:rsidRDefault="005B56AE" w:rsidP="005E086D">
            <w:pPr>
              <w:tabs>
                <w:tab w:val="left" w:pos="4500"/>
                <w:tab w:val="left" w:pos="9180"/>
                <w:tab w:val="left" w:pos="9360"/>
              </w:tabs>
              <w:rPr>
                <w:bCs/>
              </w:rPr>
            </w:pPr>
          </w:p>
        </w:tc>
        <w:tc>
          <w:tcPr>
            <w:tcW w:w="1984" w:type="dxa"/>
            <w:tcBorders>
              <w:top w:val="single" w:sz="4" w:space="0" w:color="auto"/>
              <w:left w:val="single" w:sz="4" w:space="0" w:color="auto"/>
              <w:bottom w:val="single" w:sz="4" w:space="0" w:color="auto"/>
              <w:right w:val="single" w:sz="4" w:space="0" w:color="auto"/>
            </w:tcBorders>
          </w:tcPr>
          <w:p w:rsidR="005B56AE" w:rsidRPr="00412358" w:rsidRDefault="005B56AE" w:rsidP="005E086D">
            <w:pPr>
              <w:tabs>
                <w:tab w:val="left" w:pos="4500"/>
                <w:tab w:val="left" w:pos="9180"/>
                <w:tab w:val="left" w:pos="9360"/>
              </w:tabs>
              <w:rPr>
                <w:bCs/>
                <w:lang w:val="ru-RU"/>
              </w:rPr>
            </w:pPr>
            <w:r w:rsidRPr="00412358">
              <w:rPr>
                <w:bCs/>
                <w:lang w:val="ru-RU"/>
              </w:rPr>
              <w:t>Литературное чтение на родном языке</w:t>
            </w:r>
          </w:p>
        </w:tc>
        <w:tc>
          <w:tcPr>
            <w:tcW w:w="628" w:type="dxa"/>
            <w:tcBorders>
              <w:top w:val="single" w:sz="4" w:space="0" w:color="auto"/>
              <w:left w:val="single" w:sz="4" w:space="0" w:color="auto"/>
              <w:bottom w:val="single" w:sz="4" w:space="0" w:color="auto"/>
              <w:right w:val="single" w:sz="4" w:space="0" w:color="auto"/>
            </w:tcBorders>
          </w:tcPr>
          <w:p w:rsidR="005B56AE" w:rsidRPr="00412358" w:rsidRDefault="005B56AE" w:rsidP="005E086D">
            <w:pPr>
              <w:tabs>
                <w:tab w:val="left" w:pos="4500"/>
                <w:tab w:val="left" w:pos="9180"/>
                <w:tab w:val="left" w:pos="9360"/>
              </w:tabs>
              <w:jc w:val="center"/>
              <w:rPr>
                <w:bCs/>
                <w:lang w:val="ru-RU"/>
              </w:rPr>
            </w:pPr>
          </w:p>
          <w:p w:rsidR="005B56AE" w:rsidRPr="00516EA4" w:rsidRDefault="005B56AE" w:rsidP="005E086D">
            <w:pPr>
              <w:tabs>
                <w:tab w:val="left" w:pos="4500"/>
                <w:tab w:val="left" w:pos="9180"/>
                <w:tab w:val="left" w:pos="9360"/>
              </w:tabs>
              <w:jc w:val="center"/>
              <w:rPr>
                <w:bCs/>
              </w:rPr>
            </w:pPr>
            <w:r w:rsidRPr="00516EA4">
              <w:rPr>
                <w:bCs/>
              </w:rPr>
              <w:t>-</w:t>
            </w:r>
          </w:p>
        </w:tc>
        <w:tc>
          <w:tcPr>
            <w:tcW w:w="992" w:type="dxa"/>
            <w:gridSpan w:val="2"/>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p>
          <w:p w:rsidR="005B56AE" w:rsidRPr="00516EA4" w:rsidRDefault="005B56AE" w:rsidP="005E086D">
            <w:pPr>
              <w:tabs>
                <w:tab w:val="left" w:pos="4500"/>
                <w:tab w:val="left" w:pos="9180"/>
                <w:tab w:val="left" w:pos="9360"/>
              </w:tabs>
              <w:jc w:val="center"/>
              <w:rPr>
                <w:bCs/>
              </w:rPr>
            </w:pPr>
            <w:r w:rsidRPr="00516EA4">
              <w:rPr>
                <w:bCs/>
              </w:rPr>
              <w:t>-</w:t>
            </w:r>
          </w:p>
        </w:tc>
        <w:tc>
          <w:tcPr>
            <w:tcW w:w="992"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p>
          <w:p w:rsidR="005B56AE" w:rsidRPr="00516EA4" w:rsidRDefault="005B56AE" w:rsidP="005E086D">
            <w:pPr>
              <w:tabs>
                <w:tab w:val="left" w:pos="4500"/>
                <w:tab w:val="left" w:pos="9180"/>
                <w:tab w:val="left" w:pos="9360"/>
              </w:tabs>
              <w:jc w:val="center"/>
              <w:rPr>
                <w:bCs/>
              </w:rPr>
            </w:pPr>
            <w:r w:rsidRPr="00516EA4">
              <w:rPr>
                <w:bCs/>
              </w:rPr>
              <w:t>-</w:t>
            </w:r>
          </w:p>
        </w:tc>
        <w:tc>
          <w:tcPr>
            <w:tcW w:w="852"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p>
          <w:p w:rsidR="005B56AE" w:rsidRPr="00516EA4" w:rsidRDefault="005B56AE" w:rsidP="005E086D">
            <w:pPr>
              <w:tabs>
                <w:tab w:val="left" w:pos="4500"/>
                <w:tab w:val="left" w:pos="9180"/>
                <w:tab w:val="left" w:pos="9360"/>
              </w:tabs>
              <w:jc w:val="center"/>
              <w:rPr>
                <w:bCs/>
              </w:rPr>
            </w:pPr>
            <w:r w:rsidRPr="00516EA4">
              <w:rPr>
                <w:bCs/>
              </w:rPr>
              <w:t>1</w:t>
            </w:r>
          </w:p>
        </w:tc>
        <w:tc>
          <w:tcPr>
            <w:tcW w:w="850"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p>
          <w:p w:rsidR="005B56AE" w:rsidRPr="00516EA4" w:rsidRDefault="005B56AE" w:rsidP="005E086D">
            <w:pPr>
              <w:tabs>
                <w:tab w:val="left" w:pos="4500"/>
                <w:tab w:val="left" w:pos="9180"/>
                <w:tab w:val="left" w:pos="9360"/>
              </w:tabs>
              <w:jc w:val="center"/>
              <w:rPr>
                <w:bCs/>
              </w:rPr>
            </w:pPr>
            <w:r w:rsidRPr="00516EA4">
              <w:rPr>
                <w:bCs/>
              </w:rPr>
              <w:t>1</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lang w:val="ru-RU"/>
              </w:rPr>
            </w:pPr>
            <w:r w:rsidRPr="005B56AE">
              <w:rPr>
                <w:bCs/>
                <w:sz w:val="18"/>
                <w:szCs w:val="18"/>
                <w:lang w:val="ru-RU"/>
              </w:rPr>
              <w:t>Тестовая работа</w:t>
            </w:r>
          </w:p>
        </w:tc>
      </w:tr>
      <w:tr w:rsidR="005B56AE" w:rsidRPr="00516EA4" w:rsidTr="005B56AE">
        <w:trPr>
          <w:trHeight w:val="375"/>
          <w:jc w:val="center"/>
        </w:trPr>
        <w:tc>
          <w:tcPr>
            <w:tcW w:w="2903" w:type="dxa"/>
            <w:gridSpan w:val="2"/>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rPr>
                <w:bCs/>
              </w:rPr>
            </w:pPr>
            <w:r w:rsidRPr="00516EA4">
              <w:rPr>
                <w:bCs/>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Иностранный язык</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t>–</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6</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rPr>
            </w:pPr>
            <w:r w:rsidRPr="005B56AE">
              <w:rPr>
                <w:bCs/>
                <w:sz w:val="18"/>
                <w:szCs w:val="18"/>
              </w:rPr>
              <w:t>Контрольная работа</w:t>
            </w:r>
          </w:p>
        </w:tc>
      </w:tr>
      <w:tr w:rsidR="005B56AE" w:rsidRPr="00516EA4" w:rsidTr="005B56AE">
        <w:trPr>
          <w:trHeight w:val="287"/>
          <w:jc w:val="center"/>
        </w:trPr>
        <w:tc>
          <w:tcPr>
            <w:tcW w:w="2903" w:type="dxa"/>
            <w:gridSpan w:val="2"/>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rPr>
                <w:bCs/>
              </w:rPr>
            </w:pPr>
            <w:r w:rsidRPr="00516EA4">
              <w:rPr>
                <w:bCs/>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 xml:space="preserve">Математика </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16</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rPr>
            </w:pPr>
            <w:r w:rsidRPr="005B56AE">
              <w:rPr>
                <w:bCs/>
                <w:sz w:val="18"/>
                <w:szCs w:val="18"/>
              </w:rPr>
              <w:t>Контрольная работа</w:t>
            </w:r>
          </w:p>
        </w:tc>
      </w:tr>
      <w:tr w:rsidR="005B56AE" w:rsidRPr="00516EA4" w:rsidTr="005B56AE">
        <w:trPr>
          <w:trHeight w:val="375"/>
          <w:jc w:val="center"/>
        </w:trPr>
        <w:tc>
          <w:tcPr>
            <w:tcW w:w="2903" w:type="dxa"/>
            <w:gridSpan w:val="2"/>
            <w:tcBorders>
              <w:top w:val="single" w:sz="4" w:space="0" w:color="auto"/>
              <w:left w:val="single" w:sz="4" w:space="0" w:color="auto"/>
              <w:bottom w:val="single" w:sz="4" w:space="0" w:color="auto"/>
              <w:right w:val="single" w:sz="4" w:space="0" w:color="auto"/>
            </w:tcBorders>
            <w:vAlign w:val="bottom"/>
            <w:hideMark/>
          </w:tcPr>
          <w:p w:rsidR="005B56AE" w:rsidRPr="00412358" w:rsidRDefault="005B56AE" w:rsidP="005E086D">
            <w:pPr>
              <w:tabs>
                <w:tab w:val="left" w:pos="4500"/>
                <w:tab w:val="left" w:pos="9180"/>
                <w:tab w:val="left" w:pos="9360"/>
              </w:tabs>
              <w:rPr>
                <w:bCs/>
                <w:lang w:val="ru-RU"/>
              </w:rPr>
            </w:pPr>
            <w:r w:rsidRPr="00412358">
              <w:rPr>
                <w:bCs/>
                <w:lang w:val="ru-RU"/>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Окружающий мир</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8</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lang w:val="ru-RU"/>
              </w:rPr>
            </w:pPr>
            <w:r w:rsidRPr="005B56AE">
              <w:rPr>
                <w:bCs/>
                <w:sz w:val="18"/>
                <w:szCs w:val="18"/>
                <w:lang w:val="ru-RU"/>
              </w:rPr>
              <w:t>Тестовая работа</w:t>
            </w:r>
          </w:p>
        </w:tc>
      </w:tr>
      <w:tr w:rsidR="005B56AE" w:rsidRPr="00516EA4" w:rsidTr="005B56AE">
        <w:trPr>
          <w:trHeight w:val="375"/>
          <w:jc w:val="center"/>
        </w:trPr>
        <w:tc>
          <w:tcPr>
            <w:tcW w:w="2903" w:type="dxa"/>
            <w:gridSpan w:val="2"/>
            <w:tcBorders>
              <w:top w:val="single" w:sz="4" w:space="0" w:color="auto"/>
              <w:left w:val="single" w:sz="4" w:space="0" w:color="auto"/>
              <w:bottom w:val="single" w:sz="4" w:space="0" w:color="auto"/>
              <w:right w:val="single" w:sz="4" w:space="0" w:color="auto"/>
            </w:tcBorders>
            <w:vAlign w:val="bottom"/>
            <w:hideMark/>
          </w:tcPr>
          <w:p w:rsidR="005B56AE" w:rsidRPr="00412358" w:rsidRDefault="005B56AE" w:rsidP="005E086D">
            <w:pPr>
              <w:tabs>
                <w:tab w:val="left" w:pos="4500"/>
                <w:tab w:val="left" w:pos="9180"/>
                <w:tab w:val="left" w:pos="9360"/>
              </w:tabs>
              <w:rPr>
                <w:bCs/>
                <w:lang w:val="ru-RU"/>
              </w:rPr>
            </w:pPr>
            <w:r w:rsidRPr="00412358">
              <w:rPr>
                <w:bCs/>
                <w:lang w:val="ru-RU"/>
              </w:rPr>
              <w:t>Основы 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hideMark/>
          </w:tcPr>
          <w:p w:rsidR="005B56AE" w:rsidRPr="00412358" w:rsidRDefault="005B56AE" w:rsidP="005E086D">
            <w:pPr>
              <w:tabs>
                <w:tab w:val="left" w:pos="4500"/>
                <w:tab w:val="left" w:pos="9180"/>
                <w:tab w:val="left" w:pos="9360"/>
              </w:tabs>
              <w:rPr>
                <w:bCs/>
                <w:lang w:val="ru-RU"/>
              </w:rPr>
            </w:pPr>
            <w:r w:rsidRPr="00412358">
              <w:rPr>
                <w:bCs/>
                <w:lang w:val="ru-RU"/>
              </w:rPr>
              <w:t>Основы религиозных культур и светской этики</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rPr>
            </w:pPr>
            <w:r w:rsidRPr="005B56AE">
              <w:rPr>
                <w:bCs/>
                <w:sz w:val="18"/>
                <w:szCs w:val="18"/>
              </w:rPr>
              <w:t>Защита проекта</w:t>
            </w:r>
          </w:p>
        </w:tc>
      </w:tr>
      <w:tr w:rsidR="005B56AE" w:rsidRPr="00516EA4" w:rsidTr="005B56AE">
        <w:trPr>
          <w:trHeight w:val="160"/>
          <w:jc w:val="center"/>
        </w:trPr>
        <w:tc>
          <w:tcPr>
            <w:tcW w:w="29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rPr>
                <w:bCs/>
              </w:rPr>
            </w:pPr>
            <w:r w:rsidRPr="00516EA4">
              <w:rPr>
                <w:bCs/>
              </w:rPr>
              <w:t>Искусство</w:t>
            </w: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Изобразительное искусство</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rPr>
            </w:pPr>
            <w:r w:rsidRPr="005B56AE">
              <w:rPr>
                <w:bCs/>
                <w:sz w:val="18"/>
                <w:szCs w:val="18"/>
              </w:rPr>
              <w:t>Защита проекта</w:t>
            </w:r>
          </w:p>
        </w:tc>
      </w:tr>
      <w:tr w:rsidR="005B56AE" w:rsidRPr="00516EA4" w:rsidTr="005B56AE">
        <w:trPr>
          <w:trHeight w:val="375"/>
          <w:jc w:val="center"/>
        </w:trPr>
        <w:tc>
          <w:tcPr>
            <w:tcW w:w="2903" w:type="dxa"/>
            <w:gridSpan w:val="2"/>
            <w:vMerge/>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rPr>
                <w:bCs/>
              </w:rPr>
            </w:pP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Музыка</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lang w:val="ru-RU"/>
              </w:rPr>
            </w:pPr>
            <w:r>
              <w:rPr>
                <w:bCs/>
                <w:sz w:val="18"/>
                <w:szCs w:val="18"/>
                <w:lang w:val="ru-RU"/>
              </w:rPr>
              <w:t>Тестовая работа</w:t>
            </w:r>
          </w:p>
        </w:tc>
      </w:tr>
      <w:tr w:rsidR="005B56AE" w:rsidRPr="00516EA4" w:rsidTr="005B56AE">
        <w:trPr>
          <w:trHeight w:val="258"/>
          <w:jc w:val="center"/>
        </w:trPr>
        <w:tc>
          <w:tcPr>
            <w:tcW w:w="2903" w:type="dxa"/>
            <w:gridSpan w:val="2"/>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rPr>
                <w:bCs/>
              </w:rPr>
            </w:pPr>
            <w:r w:rsidRPr="00516EA4">
              <w:rPr>
                <w:bCs/>
              </w:rPr>
              <w:t>Технология</w:t>
            </w: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 xml:space="preserve">Технология </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4</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rPr>
            </w:pPr>
            <w:r w:rsidRPr="005B56AE">
              <w:rPr>
                <w:bCs/>
                <w:sz w:val="18"/>
                <w:szCs w:val="18"/>
              </w:rPr>
              <w:t>Защита проекта</w:t>
            </w:r>
          </w:p>
        </w:tc>
      </w:tr>
      <w:tr w:rsidR="005B56AE" w:rsidRPr="00516EA4" w:rsidTr="005B56AE">
        <w:trPr>
          <w:trHeight w:val="375"/>
          <w:jc w:val="center"/>
        </w:trPr>
        <w:tc>
          <w:tcPr>
            <w:tcW w:w="2903" w:type="dxa"/>
            <w:gridSpan w:val="2"/>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rPr>
                <w:bCs/>
              </w:rPr>
            </w:pPr>
            <w:r w:rsidRPr="00516EA4">
              <w:rPr>
                <w:bCs/>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Cs/>
              </w:rPr>
            </w:pPr>
            <w:r w:rsidRPr="00516EA4">
              <w:rPr>
                <w:bCs/>
              </w:rPr>
              <w:t>Физическая культура</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2</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8</w:t>
            </w:r>
          </w:p>
        </w:tc>
        <w:tc>
          <w:tcPr>
            <w:tcW w:w="1365" w:type="dxa"/>
            <w:tcBorders>
              <w:top w:val="single" w:sz="4" w:space="0" w:color="auto"/>
              <w:left w:val="single" w:sz="4" w:space="0" w:color="auto"/>
              <w:bottom w:val="single" w:sz="4" w:space="0" w:color="auto"/>
              <w:right w:val="single" w:sz="4" w:space="0" w:color="auto"/>
            </w:tcBorders>
          </w:tcPr>
          <w:p w:rsidR="005B56AE" w:rsidRPr="005B56AE" w:rsidRDefault="005B56AE" w:rsidP="005E086D">
            <w:pPr>
              <w:tabs>
                <w:tab w:val="left" w:pos="4500"/>
                <w:tab w:val="left" w:pos="9180"/>
                <w:tab w:val="left" w:pos="9360"/>
              </w:tabs>
              <w:jc w:val="center"/>
              <w:rPr>
                <w:bCs/>
                <w:sz w:val="18"/>
                <w:szCs w:val="18"/>
              </w:rPr>
            </w:pPr>
            <w:r w:rsidRPr="005B56AE">
              <w:rPr>
                <w:bCs/>
                <w:sz w:val="18"/>
                <w:szCs w:val="18"/>
              </w:rPr>
              <w:t>Тематический и практический контроль</w:t>
            </w:r>
          </w:p>
        </w:tc>
      </w:tr>
      <w:tr w:rsidR="005B56AE" w:rsidRPr="00516EA4" w:rsidTr="005B56AE">
        <w:trPr>
          <w:trHeight w:val="375"/>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
                <w:bCs/>
              </w:rPr>
            </w:pPr>
            <w:r w:rsidRPr="00516EA4">
              <w:rPr>
                <w:b/>
                <w:bCs/>
              </w:rPr>
              <w:t>Итого</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
                <w:bCs/>
              </w:rPr>
            </w:pPr>
            <w:r w:rsidRPr="00516EA4">
              <w:rPr>
                <w:b/>
                <w:bCs/>
              </w:rPr>
              <w:t>20</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
                <w:bCs/>
              </w:rPr>
            </w:pPr>
            <w:r w:rsidRPr="00516EA4">
              <w:rPr>
                <w:b/>
                <w:bCs/>
              </w:rPr>
              <w:t>22</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
                <w:bCs/>
              </w:rPr>
            </w:pPr>
            <w:r w:rsidRPr="00516EA4">
              <w:rPr>
                <w:b/>
                <w:bCs/>
              </w:rPr>
              <w:t>22</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
                <w:bCs/>
              </w:rPr>
            </w:pPr>
            <w:r w:rsidRPr="00516EA4">
              <w:rPr>
                <w:b/>
                <w:bCs/>
              </w:rPr>
              <w:t>23</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
                <w:bCs/>
              </w:rPr>
            </w:pPr>
            <w:r w:rsidRPr="00516EA4">
              <w:rPr>
                <w:b/>
                <w:bCs/>
              </w:rPr>
              <w:t>87</w:t>
            </w:r>
          </w:p>
        </w:tc>
        <w:tc>
          <w:tcPr>
            <w:tcW w:w="1365"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
                <w:bCs/>
              </w:rPr>
            </w:pPr>
          </w:p>
        </w:tc>
      </w:tr>
      <w:tr w:rsidR="005B56AE" w:rsidRPr="00516EA4" w:rsidTr="005B56AE">
        <w:trPr>
          <w:trHeight w:val="570"/>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5B56AE" w:rsidRPr="00412358" w:rsidRDefault="005B56AE" w:rsidP="005E086D">
            <w:pPr>
              <w:tabs>
                <w:tab w:val="left" w:pos="4500"/>
                <w:tab w:val="left" w:pos="9180"/>
                <w:tab w:val="left" w:pos="9360"/>
              </w:tabs>
              <w:rPr>
                <w:b/>
                <w:bCs/>
                <w:i/>
                <w:lang w:val="ru-RU"/>
              </w:rPr>
            </w:pPr>
            <w:r w:rsidRPr="00412358">
              <w:rPr>
                <w:b/>
                <w:bCs/>
                <w:i/>
                <w:lang w:val="ru-RU"/>
              </w:rPr>
              <w:t>Часть, формируемая участниками образовательных отношений</w:t>
            </w:r>
          </w:p>
        </w:tc>
        <w:tc>
          <w:tcPr>
            <w:tcW w:w="628"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3</w:t>
            </w:r>
          </w:p>
        </w:tc>
        <w:tc>
          <w:tcPr>
            <w:tcW w:w="1365"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
                <w:bCs/>
              </w:rPr>
            </w:pPr>
          </w:p>
        </w:tc>
      </w:tr>
      <w:tr w:rsidR="005B56AE" w:rsidRPr="00516EA4" w:rsidTr="005B56AE">
        <w:trPr>
          <w:trHeight w:val="570"/>
          <w:jc w:val="center"/>
        </w:trPr>
        <w:tc>
          <w:tcPr>
            <w:tcW w:w="2801" w:type="dxa"/>
            <w:tcBorders>
              <w:top w:val="single" w:sz="4" w:space="0" w:color="auto"/>
              <w:left w:val="single" w:sz="4" w:space="0" w:color="auto"/>
              <w:bottom w:val="single" w:sz="4" w:space="0" w:color="auto"/>
              <w:right w:val="single" w:sz="4" w:space="0" w:color="auto"/>
            </w:tcBorders>
            <w:vAlign w:val="bottom"/>
            <w:hideMark/>
          </w:tcPr>
          <w:p w:rsidR="005B56AE" w:rsidRPr="00516EA4" w:rsidRDefault="005B56AE" w:rsidP="005E086D">
            <w:pPr>
              <w:tabs>
                <w:tab w:val="left" w:pos="4500"/>
                <w:tab w:val="left" w:pos="9180"/>
                <w:tab w:val="left" w:pos="9360"/>
              </w:tabs>
              <w:rPr>
                <w:bCs/>
              </w:rPr>
            </w:pPr>
            <w:r w:rsidRPr="00516EA4">
              <w:rPr>
                <w:bCs/>
              </w:rPr>
              <w:t>Математика и информатика</w:t>
            </w:r>
          </w:p>
        </w:tc>
        <w:tc>
          <w:tcPr>
            <w:tcW w:w="2086" w:type="dxa"/>
            <w:gridSpan w:val="2"/>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rPr>
                <w:bCs/>
              </w:rPr>
            </w:pPr>
            <w:r w:rsidRPr="00516EA4">
              <w:rPr>
                <w:bCs/>
              </w:rPr>
              <w:t xml:space="preserve">Математика </w:t>
            </w:r>
          </w:p>
        </w:tc>
        <w:tc>
          <w:tcPr>
            <w:tcW w:w="628"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pPr>
            <w:r w:rsidRPr="00516EA4">
              <w:t>1</w:t>
            </w:r>
          </w:p>
        </w:tc>
        <w:tc>
          <w:tcPr>
            <w:tcW w:w="992" w:type="dxa"/>
            <w:gridSpan w:val="2"/>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99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1</w:t>
            </w:r>
          </w:p>
        </w:tc>
        <w:tc>
          <w:tcPr>
            <w:tcW w:w="852"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w:t>
            </w:r>
          </w:p>
        </w:tc>
        <w:tc>
          <w:tcPr>
            <w:tcW w:w="850" w:type="dxa"/>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jc w:val="center"/>
              <w:rPr>
                <w:bCs/>
              </w:rPr>
            </w:pPr>
            <w:r w:rsidRPr="00516EA4">
              <w:rPr>
                <w:bCs/>
              </w:rPr>
              <w:t>3</w:t>
            </w:r>
          </w:p>
        </w:tc>
        <w:tc>
          <w:tcPr>
            <w:tcW w:w="1365"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Cs/>
              </w:rPr>
            </w:pPr>
          </w:p>
        </w:tc>
      </w:tr>
      <w:tr w:rsidR="005B56AE" w:rsidRPr="00516EA4" w:rsidTr="005B56AE">
        <w:trPr>
          <w:trHeight w:val="499"/>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
                <w:bCs/>
              </w:rPr>
            </w:pPr>
            <w:r w:rsidRPr="00516EA4">
              <w:rPr>
                <w:b/>
                <w:bCs/>
              </w:rPr>
              <w:t xml:space="preserve">Максимально допустимая  недельная нагрузка </w:t>
            </w:r>
          </w:p>
        </w:tc>
        <w:tc>
          <w:tcPr>
            <w:tcW w:w="628"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rPr>
              <w:t>21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23</w:t>
            </w:r>
          </w:p>
        </w:tc>
        <w:tc>
          <w:tcPr>
            <w:tcW w:w="85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90</w:t>
            </w:r>
          </w:p>
        </w:tc>
        <w:tc>
          <w:tcPr>
            <w:tcW w:w="1365"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
                <w:bCs/>
              </w:rPr>
            </w:pPr>
          </w:p>
        </w:tc>
      </w:tr>
      <w:tr w:rsidR="005B56AE" w:rsidRPr="00516EA4" w:rsidTr="005B56AE">
        <w:trPr>
          <w:trHeight w:val="499"/>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
                <w:bCs/>
              </w:rPr>
            </w:pPr>
            <w:r w:rsidRPr="00516EA4">
              <w:rPr>
                <w:b/>
                <w:bCs/>
              </w:rPr>
              <w:t>Количество учебных недель</w:t>
            </w:r>
          </w:p>
        </w:tc>
        <w:tc>
          <w:tcPr>
            <w:tcW w:w="628"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rPr>
            </w:pPr>
            <w:r w:rsidRPr="00516EA4">
              <w:rPr>
                <w:b/>
              </w:rPr>
              <w:t>33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34</w:t>
            </w:r>
          </w:p>
        </w:tc>
        <w:tc>
          <w:tcPr>
            <w:tcW w:w="85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135</w:t>
            </w:r>
          </w:p>
        </w:tc>
        <w:tc>
          <w:tcPr>
            <w:tcW w:w="1365"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
                <w:bCs/>
              </w:rPr>
            </w:pPr>
          </w:p>
        </w:tc>
      </w:tr>
      <w:tr w:rsidR="005B56AE" w:rsidRPr="00516EA4" w:rsidTr="005B56AE">
        <w:trPr>
          <w:trHeight w:val="499"/>
          <w:jc w:val="center"/>
        </w:trPr>
        <w:tc>
          <w:tcPr>
            <w:tcW w:w="4887" w:type="dxa"/>
            <w:gridSpan w:val="3"/>
            <w:tcBorders>
              <w:top w:val="single" w:sz="4" w:space="0" w:color="auto"/>
              <w:left w:val="single" w:sz="4" w:space="0" w:color="auto"/>
              <w:bottom w:val="single" w:sz="4" w:space="0" w:color="auto"/>
              <w:right w:val="single" w:sz="4" w:space="0" w:color="auto"/>
            </w:tcBorders>
            <w:hideMark/>
          </w:tcPr>
          <w:p w:rsidR="005B56AE" w:rsidRPr="00516EA4" w:rsidRDefault="005B56AE" w:rsidP="005E086D">
            <w:pPr>
              <w:tabs>
                <w:tab w:val="left" w:pos="4500"/>
                <w:tab w:val="left" w:pos="9180"/>
                <w:tab w:val="left" w:pos="9360"/>
              </w:tabs>
              <w:rPr>
                <w:b/>
                <w:bCs/>
              </w:rPr>
            </w:pPr>
            <w:r w:rsidRPr="00516EA4">
              <w:rPr>
                <w:b/>
                <w:bCs/>
              </w:rPr>
              <w:t>Всего часов в год</w:t>
            </w:r>
          </w:p>
        </w:tc>
        <w:tc>
          <w:tcPr>
            <w:tcW w:w="628"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rPr>
            </w:pPr>
            <w:r w:rsidRPr="00516EA4">
              <w:rPr>
                <w:b/>
              </w:rPr>
              <w:t>693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782</w:t>
            </w:r>
          </w:p>
        </w:tc>
        <w:tc>
          <w:tcPr>
            <w:tcW w:w="99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782</w:t>
            </w:r>
          </w:p>
        </w:tc>
        <w:tc>
          <w:tcPr>
            <w:tcW w:w="852"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782</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6AE" w:rsidRPr="00516EA4" w:rsidRDefault="005B56AE" w:rsidP="005E086D">
            <w:pPr>
              <w:tabs>
                <w:tab w:val="left" w:pos="4500"/>
                <w:tab w:val="left" w:pos="9180"/>
                <w:tab w:val="left" w:pos="9360"/>
              </w:tabs>
              <w:jc w:val="center"/>
              <w:rPr>
                <w:b/>
                <w:bCs/>
              </w:rPr>
            </w:pPr>
            <w:r w:rsidRPr="00516EA4">
              <w:rPr>
                <w:b/>
                <w:bCs/>
              </w:rPr>
              <w:t>3039</w:t>
            </w:r>
          </w:p>
        </w:tc>
        <w:tc>
          <w:tcPr>
            <w:tcW w:w="1365" w:type="dxa"/>
            <w:tcBorders>
              <w:top w:val="single" w:sz="4" w:space="0" w:color="auto"/>
              <w:left w:val="single" w:sz="4" w:space="0" w:color="auto"/>
              <w:bottom w:val="single" w:sz="4" w:space="0" w:color="auto"/>
              <w:right w:val="single" w:sz="4" w:space="0" w:color="auto"/>
            </w:tcBorders>
          </w:tcPr>
          <w:p w:rsidR="005B56AE" w:rsidRPr="00516EA4" w:rsidRDefault="005B56AE" w:rsidP="005E086D">
            <w:pPr>
              <w:tabs>
                <w:tab w:val="left" w:pos="4500"/>
                <w:tab w:val="left" w:pos="9180"/>
                <w:tab w:val="left" w:pos="9360"/>
              </w:tabs>
              <w:jc w:val="center"/>
              <w:rPr>
                <w:b/>
                <w:bCs/>
              </w:rPr>
            </w:pPr>
          </w:p>
        </w:tc>
      </w:tr>
    </w:tbl>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412358" w:rsidRDefault="00412358" w:rsidP="00AE6449">
      <w:pPr>
        <w:ind w:firstLine="851"/>
        <w:jc w:val="center"/>
        <w:rPr>
          <w:rStyle w:val="markedcontent"/>
          <w:rFonts w:asciiTheme="majorBidi" w:hAnsiTheme="majorBidi" w:cstheme="majorBidi"/>
          <w:b/>
          <w:lang w:val="ru-RU"/>
        </w:rPr>
      </w:pPr>
    </w:p>
    <w:p w:rsidR="00AE6449" w:rsidRPr="00AE6449" w:rsidRDefault="00C37E0F" w:rsidP="00AE6449">
      <w:pPr>
        <w:ind w:firstLine="851"/>
        <w:jc w:val="center"/>
        <w:rPr>
          <w:rStyle w:val="markedcontent"/>
          <w:rFonts w:asciiTheme="majorBidi" w:hAnsiTheme="majorBidi" w:cstheme="majorBidi"/>
          <w:b/>
          <w:lang w:val="ru-RU"/>
        </w:rPr>
      </w:pPr>
      <w:r>
        <w:rPr>
          <w:rStyle w:val="markedcontent"/>
          <w:rFonts w:asciiTheme="majorBidi" w:hAnsiTheme="majorBidi" w:cstheme="majorBidi"/>
          <w:b/>
          <w:lang w:val="ru-RU"/>
        </w:rPr>
        <w:t>3.2. К</w:t>
      </w:r>
      <w:r w:rsidR="00AE6449" w:rsidRPr="00AE6449">
        <w:rPr>
          <w:rStyle w:val="markedcontent"/>
          <w:rFonts w:asciiTheme="majorBidi" w:hAnsiTheme="majorBidi" w:cstheme="majorBidi"/>
          <w:b/>
          <w:lang w:val="ru-RU"/>
        </w:rPr>
        <w:t>алендарный учебный график</w:t>
      </w:r>
    </w:p>
    <w:p w:rsidR="00AE6449" w:rsidRPr="00C37E0F" w:rsidRDefault="00AE6449" w:rsidP="00AE6449">
      <w:pPr>
        <w:ind w:firstLine="851"/>
        <w:jc w:val="both"/>
        <w:rPr>
          <w:rStyle w:val="markedcontent"/>
          <w:rFonts w:asciiTheme="majorBidi" w:hAnsiTheme="majorBidi" w:cstheme="majorBidi"/>
          <w:lang w:val="ru-RU"/>
        </w:rPr>
      </w:pPr>
    </w:p>
    <w:p w:rsidR="004A1772" w:rsidRPr="004A1772" w:rsidRDefault="004A1772" w:rsidP="0059677C">
      <w:pPr>
        <w:pStyle w:val="af0"/>
        <w:numPr>
          <w:ilvl w:val="0"/>
          <w:numId w:val="64"/>
        </w:numPr>
        <w:tabs>
          <w:tab w:val="left" w:pos="2752"/>
        </w:tabs>
        <w:spacing w:before="251"/>
        <w:jc w:val="center"/>
        <w:rPr>
          <w:rFonts w:ascii="Times New Roman" w:hAnsi="Times New Roman" w:cs="Times New Roman"/>
          <w:b/>
        </w:rPr>
      </w:pPr>
      <w:r w:rsidRPr="004A1772">
        <w:rPr>
          <w:b/>
          <w:spacing w:val="-2"/>
        </w:rPr>
        <w:t xml:space="preserve"> </w:t>
      </w:r>
      <w:r w:rsidRPr="004A1772">
        <w:rPr>
          <w:rFonts w:ascii="Times New Roman" w:hAnsi="Times New Roman" w:cs="Times New Roman"/>
          <w:b/>
          <w:spacing w:val="-2"/>
        </w:rPr>
        <w:t>Продолжительность</w:t>
      </w:r>
      <w:r w:rsidRPr="004A1772">
        <w:rPr>
          <w:rFonts w:ascii="Times New Roman" w:hAnsi="Times New Roman" w:cs="Times New Roman"/>
          <w:b/>
          <w:spacing w:val="-15"/>
        </w:rPr>
        <w:t xml:space="preserve"> </w:t>
      </w:r>
      <w:r w:rsidRPr="004A1772">
        <w:rPr>
          <w:rFonts w:ascii="Times New Roman" w:hAnsi="Times New Roman" w:cs="Times New Roman"/>
          <w:b/>
          <w:spacing w:val="-2"/>
        </w:rPr>
        <w:t>учебного</w:t>
      </w:r>
      <w:r w:rsidRPr="004A1772">
        <w:rPr>
          <w:rFonts w:ascii="Times New Roman" w:hAnsi="Times New Roman" w:cs="Times New Roman"/>
          <w:b/>
          <w:spacing w:val="-14"/>
        </w:rPr>
        <w:t xml:space="preserve"> </w:t>
      </w:r>
      <w:r w:rsidRPr="004A1772">
        <w:rPr>
          <w:rFonts w:ascii="Times New Roman" w:hAnsi="Times New Roman" w:cs="Times New Roman"/>
          <w:b/>
          <w:spacing w:val="-2"/>
        </w:rPr>
        <w:t>года</w:t>
      </w:r>
      <w:r w:rsidRPr="004A1772">
        <w:rPr>
          <w:rFonts w:ascii="Times New Roman" w:hAnsi="Times New Roman" w:cs="Times New Roman"/>
          <w:b/>
          <w:spacing w:val="-12"/>
        </w:rPr>
        <w:t xml:space="preserve"> </w:t>
      </w:r>
      <w:r w:rsidRPr="004A1772">
        <w:rPr>
          <w:rFonts w:ascii="Times New Roman" w:hAnsi="Times New Roman" w:cs="Times New Roman"/>
          <w:b/>
          <w:spacing w:val="-2"/>
        </w:rPr>
        <w:t>по</w:t>
      </w:r>
      <w:r w:rsidRPr="004A1772">
        <w:rPr>
          <w:rFonts w:ascii="Times New Roman" w:hAnsi="Times New Roman" w:cs="Times New Roman"/>
          <w:b/>
          <w:spacing w:val="-14"/>
        </w:rPr>
        <w:t xml:space="preserve"> </w:t>
      </w:r>
      <w:r w:rsidRPr="004A1772">
        <w:rPr>
          <w:rFonts w:ascii="Times New Roman" w:hAnsi="Times New Roman" w:cs="Times New Roman"/>
          <w:b/>
          <w:spacing w:val="-2"/>
        </w:rPr>
        <w:t>классам</w:t>
      </w:r>
    </w:p>
    <w:p w:rsidR="004A1772" w:rsidRPr="004A1772" w:rsidRDefault="004A1772" w:rsidP="004A1772">
      <w:pPr>
        <w:pStyle w:val="af4"/>
        <w:spacing w:before="2"/>
        <w:rPr>
          <w:b/>
          <w:sz w:val="24"/>
          <w:szCs w:val="24"/>
          <w:lang w:val="ru-RU"/>
        </w:rPr>
      </w:pPr>
    </w:p>
    <w:p w:rsidR="004A1772" w:rsidRPr="004A1772" w:rsidRDefault="004A1772" w:rsidP="004A1772">
      <w:pPr>
        <w:pStyle w:val="af4"/>
        <w:ind w:left="1026" w:hanging="175"/>
        <w:jc w:val="left"/>
        <w:rPr>
          <w:rFonts w:ascii="Times New Roman" w:hAnsi="Times New Roman" w:cs="Times New Roman"/>
          <w:sz w:val="24"/>
          <w:szCs w:val="24"/>
          <w:lang w:val="ru-RU"/>
        </w:rPr>
      </w:pPr>
      <w:r w:rsidRPr="004A1772">
        <w:rPr>
          <w:rFonts w:ascii="Times New Roman" w:hAnsi="Times New Roman" w:cs="Times New Roman"/>
          <w:spacing w:val="-2"/>
          <w:sz w:val="24"/>
          <w:szCs w:val="24"/>
          <w:lang w:val="ru-RU"/>
        </w:rPr>
        <w:t>Начало</w:t>
      </w:r>
      <w:r w:rsidRPr="004A1772">
        <w:rPr>
          <w:rFonts w:ascii="Times New Roman" w:hAnsi="Times New Roman" w:cs="Times New Roman"/>
          <w:spacing w:val="-16"/>
          <w:sz w:val="24"/>
          <w:szCs w:val="24"/>
          <w:lang w:val="ru-RU"/>
        </w:rPr>
        <w:t xml:space="preserve"> </w:t>
      </w:r>
      <w:r w:rsidRPr="004A1772">
        <w:rPr>
          <w:rFonts w:ascii="Times New Roman" w:hAnsi="Times New Roman" w:cs="Times New Roman"/>
          <w:spacing w:val="-1"/>
          <w:sz w:val="24"/>
          <w:szCs w:val="24"/>
          <w:lang w:val="ru-RU"/>
        </w:rPr>
        <w:t>и</w:t>
      </w:r>
      <w:r w:rsidRPr="004A1772">
        <w:rPr>
          <w:rFonts w:ascii="Times New Roman" w:hAnsi="Times New Roman" w:cs="Times New Roman"/>
          <w:spacing w:val="-15"/>
          <w:sz w:val="24"/>
          <w:szCs w:val="24"/>
          <w:lang w:val="ru-RU"/>
        </w:rPr>
        <w:t xml:space="preserve"> </w:t>
      </w:r>
      <w:r w:rsidRPr="004A1772">
        <w:rPr>
          <w:rFonts w:ascii="Times New Roman" w:hAnsi="Times New Roman" w:cs="Times New Roman"/>
          <w:spacing w:val="-1"/>
          <w:sz w:val="24"/>
          <w:szCs w:val="24"/>
          <w:lang w:val="ru-RU"/>
        </w:rPr>
        <w:t>окончание</w:t>
      </w:r>
      <w:r w:rsidRPr="004A1772">
        <w:rPr>
          <w:rFonts w:ascii="Times New Roman" w:hAnsi="Times New Roman" w:cs="Times New Roman"/>
          <w:spacing w:val="-16"/>
          <w:sz w:val="24"/>
          <w:szCs w:val="24"/>
          <w:lang w:val="ru-RU"/>
        </w:rPr>
        <w:t xml:space="preserve"> </w:t>
      </w:r>
      <w:r w:rsidRPr="004A1772">
        <w:rPr>
          <w:rFonts w:ascii="Times New Roman" w:hAnsi="Times New Roman" w:cs="Times New Roman"/>
          <w:spacing w:val="-1"/>
          <w:sz w:val="24"/>
          <w:szCs w:val="24"/>
          <w:lang w:val="ru-RU"/>
        </w:rPr>
        <w:t>учебного</w:t>
      </w:r>
      <w:r w:rsidRPr="004A1772">
        <w:rPr>
          <w:rFonts w:ascii="Times New Roman" w:hAnsi="Times New Roman" w:cs="Times New Roman"/>
          <w:spacing w:val="-13"/>
          <w:sz w:val="24"/>
          <w:szCs w:val="24"/>
          <w:lang w:val="ru-RU"/>
        </w:rPr>
        <w:t xml:space="preserve"> </w:t>
      </w:r>
      <w:r w:rsidRPr="004A1772">
        <w:rPr>
          <w:rFonts w:ascii="Times New Roman" w:hAnsi="Times New Roman" w:cs="Times New Roman"/>
          <w:spacing w:val="-1"/>
          <w:sz w:val="24"/>
          <w:szCs w:val="24"/>
          <w:lang w:val="ru-RU"/>
        </w:rPr>
        <w:t>года.</w:t>
      </w:r>
    </w:p>
    <w:p w:rsidR="004A1772" w:rsidRDefault="004A1772" w:rsidP="004A1772">
      <w:pPr>
        <w:pStyle w:val="af4"/>
        <w:spacing w:before="76" w:line="300" w:lineRule="auto"/>
        <w:ind w:left="251" w:right="3444" w:firstLine="600"/>
        <w:jc w:val="left"/>
        <w:rPr>
          <w:rFonts w:ascii="Times New Roman" w:hAnsi="Times New Roman" w:cs="Times New Roman"/>
          <w:spacing w:val="-1"/>
          <w:sz w:val="24"/>
          <w:szCs w:val="24"/>
          <w:lang w:val="ru-RU"/>
        </w:rPr>
      </w:pPr>
      <w:r w:rsidRPr="004A1772">
        <w:rPr>
          <w:rFonts w:ascii="Times New Roman" w:hAnsi="Times New Roman" w:cs="Times New Roman"/>
          <w:spacing w:val="-2"/>
          <w:sz w:val="24"/>
          <w:szCs w:val="24"/>
          <w:lang w:val="ru-RU"/>
        </w:rPr>
        <w:t>Учебный</w:t>
      </w:r>
      <w:r w:rsidRPr="004A1772">
        <w:rPr>
          <w:rFonts w:ascii="Times New Roman" w:hAnsi="Times New Roman" w:cs="Times New Roman"/>
          <w:spacing w:val="-16"/>
          <w:sz w:val="24"/>
          <w:szCs w:val="24"/>
          <w:lang w:val="ru-RU"/>
        </w:rPr>
        <w:t xml:space="preserve"> </w:t>
      </w:r>
      <w:r w:rsidRPr="004A1772">
        <w:rPr>
          <w:rFonts w:ascii="Times New Roman" w:hAnsi="Times New Roman" w:cs="Times New Roman"/>
          <w:spacing w:val="-2"/>
          <w:sz w:val="24"/>
          <w:szCs w:val="24"/>
          <w:lang w:val="ru-RU"/>
        </w:rPr>
        <w:t>год</w:t>
      </w:r>
      <w:r w:rsidRPr="004A1772">
        <w:rPr>
          <w:rFonts w:ascii="Times New Roman" w:hAnsi="Times New Roman" w:cs="Times New Roman"/>
          <w:spacing w:val="-15"/>
          <w:sz w:val="24"/>
          <w:szCs w:val="24"/>
          <w:lang w:val="ru-RU"/>
        </w:rPr>
        <w:t xml:space="preserve"> </w:t>
      </w:r>
      <w:r w:rsidRPr="004A1772">
        <w:rPr>
          <w:rFonts w:ascii="Times New Roman" w:hAnsi="Times New Roman" w:cs="Times New Roman"/>
          <w:spacing w:val="-1"/>
          <w:sz w:val="24"/>
          <w:szCs w:val="24"/>
          <w:lang w:val="ru-RU"/>
        </w:rPr>
        <w:t>начинается</w:t>
      </w:r>
      <w:r w:rsidRPr="004A1772">
        <w:rPr>
          <w:rFonts w:ascii="Times New Roman" w:hAnsi="Times New Roman" w:cs="Times New Roman"/>
          <w:spacing w:val="-17"/>
          <w:sz w:val="24"/>
          <w:szCs w:val="24"/>
          <w:lang w:val="ru-RU"/>
        </w:rPr>
        <w:t xml:space="preserve"> </w:t>
      </w:r>
      <w:r w:rsidRPr="004A1772">
        <w:rPr>
          <w:rFonts w:ascii="Times New Roman" w:hAnsi="Times New Roman" w:cs="Times New Roman"/>
          <w:spacing w:val="-1"/>
          <w:sz w:val="24"/>
          <w:szCs w:val="24"/>
          <w:lang w:val="ru-RU"/>
        </w:rPr>
        <w:t>1</w:t>
      </w:r>
      <w:r w:rsidRPr="004A1772">
        <w:rPr>
          <w:rFonts w:ascii="Times New Roman" w:hAnsi="Times New Roman" w:cs="Times New Roman"/>
          <w:spacing w:val="-14"/>
          <w:sz w:val="24"/>
          <w:szCs w:val="24"/>
          <w:lang w:val="ru-RU"/>
        </w:rPr>
        <w:t xml:space="preserve"> </w:t>
      </w:r>
      <w:r w:rsidRPr="004A1772">
        <w:rPr>
          <w:rFonts w:ascii="Times New Roman" w:hAnsi="Times New Roman" w:cs="Times New Roman"/>
          <w:spacing w:val="-1"/>
          <w:sz w:val="24"/>
          <w:szCs w:val="24"/>
          <w:lang w:val="ru-RU"/>
        </w:rPr>
        <w:t>сентября</w:t>
      </w:r>
      <w:r w:rsidRPr="004A1772">
        <w:rPr>
          <w:rFonts w:ascii="Times New Roman" w:hAnsi="Times New Roman" w:cs="Times New Roman"/>
          <w:spacing w:val="-16"/>
          <w:sz w:val="24"/>
          <w:szCs w:val="24"/>
          <w:lang w:val="ru-RU"/>
        </w:rPr>
        <w:t xml:space="preserve"> </w:t>
      </w:r>
      <w:r w:rsidRPr="004A1772">
        <w:rPr>
          <w:rFonts w:ascii="Times New Roman" w:hAnsi="Times New Roman" w:cs="Times New Roman"/>
          <w:spacing w:val="-1"/>
          <w:sz w:val="24"/>
          <w:szCs w:val="24"/>
          <w:lang w:val="ru-RU"/>
        </w:rPr>
        <w:t>2023</w:t>
      </w:r>
      <w:r w:rsidRPr="004A1772">
        <w:rPr>
          <w:rFonts w:ascii="Times New Roman" w:hAnsi="Times New Roman" w:cs="Times New Roman"/>
          <w:spacing w:val="-15"/>
          <w:sz w:val="24"/>
          <w:szCs w:val="24"/>
          <w:lang w:val="ru-RU"/>
        </w:rPr>
        <w:t xml:space="preserve"> </w:t>
      </w:r>
      <w:r w:rsidRPr="004A1772">
        <w:rPr>
          <w:rFonts w:ascii="Times New Roman" w:hAnsi="Times New Roman" w:cs="Times New Roman"/>
          <w:spacing w:val="-1"/>
          <w:sz w:val="24"/>
          <w:szCs w:val="24"/>
          <w:lang w:val="ru-RU"/>
        </w:rPr>
        <w:t>года.</w:t>
      </w:r>
    </w:p>
    <w:p w:rsidR="004A1772" w:rsidRDefault="004A1772" w:rsidP="004A1772">
      <w:pPr>
        <w:pStyle w:val="af4"/>
        <w:spacing w:before="76" w:line="300" w:lineRule="auto"/>
        <w:ind w:left="251" w:right="3444" w:firstLine="600"/>
        <w:jc w:val="left"/>
        <w:rPr>
          <w:rFonts w:ascii="Times New Roman" w:hAnsi="Times New Roman" w:cs="Times New Roman"/>
          <w:sz w:val="24"/>
          <w:szCs w:val="24"/>
          <w:lang w:val="ru-RU"/>
        </w:rPr>
      </w:pPr>
      <w:r w:rsidRPr="004A1772">
        <w:rPr>
          <w:rFonts w:ascii="Times New Roman" w:hAnsi="Times New Roman" w:cs="Times New Roman"/>
          <w:spacing w:val="-67"/>
          <w:sz w:val="24"/>
          <w:szCs w:val="24"/>
          <w:lang w:val="ru-RU"/>
        </w:rPr>
        <w:t xml:space="preserve"> </w:t>
      </w:r>
      <w:r w:rsidRPr="004A1772">
        <w:rPr>
          <w:rFonts w:ascii="Times New Roman" w:hAnsi="Times New Roman" w:cs="Times New Roman"/>
          <w:sz w:val="24"/>
          <w:szCs w:val="24"/>
          <w:lang w:val="ru-RU"/>
        </w:rPr>
        <w:t>Учебный</w:t>
      </w:r>
      <w:r w:rsidRPr="004A1772">
        <w:rPr>
          <w:rFonts w:ascii="Times New Roman" w:hAnsi="Times New Roman" w:cs="Times New Roman"/>
          <w:spacing w:val="-9"/>
          <w:sz w:val="24"/>
          <w:szCs w:val="24"/>
          <w:lang w:val="ru-RU"/>
        </w:rPr>
        <w:t xml:space="preserve"> </w:t>
      </w:r>
      <w:r w:rsidRPr="004A1772">
        <w:rPr>
          <w:rFonts w:ascii="Times New Roman" w:hAnsi="Times New Roman" w:cs="Times New Roman"/>
          <w:sz w:val="24"/>
          <w:szCs w:val="24"/>
          <w:lang w:val="ru-RU"/>
        </w:rPr>
        <w:t>год</w:t>
      </w:r>
      <w:r w:rsidRPr="004A1772">
        <w:rPr>
          <w:rFonts w:ascii="Times New Roman" w:hAnsi="Times New Roman" w:cs="Times New Roman"/>
          <w:spacing w:val="-9"/>
          <w:sz w:val="24"/>
          <w:szCs w:val="24"/>
          <w:lang w:val="ru-RU"/>
        </w:rPr>
        <w:t xml:space="preserve"> </w:t>
      </w:r>
      <w:r>
        <w:rPr>
          <w:rFonts w:ascii="Times New Roman" w:hAnsi="Times New Roman" w:cs="Times New Roman"/>
          <w:spacing w:val="-9"/>
          <w:sz w:val="24"/>
          <w:szCs w:val="24"/>
          <w:lang w:val="ru-RU"/>
        </w:rPr>
        <w:t>з</w:t>
      </w:r>
      <w:r w:rsidRPr="004A1772">
        <w:rPr>
          <w:rFonts w:ascii="Times New Roman" w:hAnsi="Times New Roman" w:cs="Times New Roman"/>
          <w:sz w:val="24"/>
          <w:szCs w:val="24"/>
          <w:lang w:val="ru-RU"/>
        </w:rPr>
        <w:t>аканчивается:</w:t>
      </w:r>
      <w:r>
        <w:rPr>
          <w:rFonts w:ascii="Times New Roman" w:hAnsi="Times New Roman" w:cs="Times New Roman"/>
          <w:sz w:val="24"/>
          <w:szCs w:val="24"/>
          <w:lang w:val="ru-RU"/>
        </w:rPr>
        <w:t xml:space="preserve"> </w:t>
      </w:r>
      <w:r w:rsidR="00D06D0A">
        <w:rPr>
          <w:rFonts w:ascii="Times New Roman" w:hAnsi="Times New Roman" w:cs="Times New Roman"/>
          <w:sz w:val="24"/>
          <w:szCs w:val="24"/>
          <w:lang w:val="ru-RU"/>
        </w:rPr>
        <w:t>24 мая 2024 года</w:t>
      </w:r>
    </w:p>
    <w:p w:rsidR="005E086D" w:rsidRDefault="005E086D" w:rsidP="004A1772">
      <w:pPr>
        <w:pStyle w:val="af4"/>
        <w:spacing w:before="76" w:line="300" w:lineRule="auto"/>
        <w:ind w:left="251" w:right="3444" w:firstLine="600"/>
        <w:jc w:val="left"/>
        <w:rPr>
          <w:rFonts w:ascii="Times New Roman" w:hAnsi="Times New Roman" w:cs="Times New Roman"/>
          <w:sz w:val="24"/>
          <w:szCs w:val="24"/>
          <w:lang w:val="ru-RU"/>
        </w:rPr>
      </w:pPr>
    </w:p>
    <w:p w:rsidR="004A1772" w:rsidRPr="004A1772" w:rsidRDefault="004A1772" w:rsidP="0059677C">
      <w:pPr>
        <w:pStyle w:val="10"/>
        <w:widowControl w:val="0"/>
        <w:numPr>
          <w:ilvl w:val="0"/>
          <w:numId w:val="64"/>
        </w:numPr>
        <w:tabs>
          <w:tab w:val="left" w:pos="2198"/>
        </w:tabs>
        <w:autoSpaceDE w:val="0"/>
        <w:autoSpaceDN w:val="0"/>
        <w:spacing w:before="0" w:beforeAutospacing="0" w:after="41" w:afterAutospacing="0"/>
        <w:jc w:val="center"/>
        <w:rPr>
          <w:sz w:val="24"/>
          <w:szCs w:val="24"/>
          <w:lang w:val="ru-RU"/>
        </w:rPr>
      </w:pPr>
      <w:r w:rsidRPr="004A1772">
        <w:rPr>
          <w:spacing w:val="-3"/>
          <w:sz w:val="24"/>
          <w:szCs w:val="24"/>
          <w:lang w:val="ru-RU"/>
        </w:rPr>
        <w:t>Продолжительность</w:t>
      </w:r>
      <w:r w:rsidRPr="004A1772">
        <w:rPr>
          <w:spacing w:val="-14"/>
          <w:sz w:val="24"/>
          <w:szCs w:val="24"/>
          <w:lang w:val="ru-RU"/>
        </w:rPr>
        <w:t xml:space="preserve"> </w:t>
      </w:r>
      <w:r w:rsidRPr="004A1772">
        <w:rPr>
          <w:spacing w:val="-2"/>
          <w:sz w:val="24"/>
          <w:szCs w:val="24"/>
          <w:lang w:val="ru-RU"/>
        </w:rPr>
        <w:t>учебных</w:t>
      </w:r>
      <w:r w:rsidRPr="004A1772">
        <w:rPr>
          <w:spacing w:val="-13"/>
          <w:sz w:val="24"/>
          <w:szCs w:val="24"/>
          <w:lang w:val="ru-RU"/>
        </w:rPr>
        <w:t xml:space="preserve"> </w:t>
      </w:r>
      <w:r w:rsidRPr="004A1772">
        <w:rPr>
          <w:spacing w:val="-2"/>
          <w:sz w:val="24"/>
          <w:szCs w:val="24"/>
          <w:lang w:val="ru-RU"/>
        </w:rPr>
        <w:t>четвертей</w:t>
      </w:r>
    </w:p>
    <w:p w:rsidR="00AE6449" w:rsidRPr="004A1772" w:rsidRDefault="00AE6449" w:rsidP="00AE6449">
      <w:pPr>
        <w:ind w:firstLine="851"/>
        <w:jc w:val="both"/>
        <w:rPr>
          <w:rStyle w:val="markedcontent"/>
          <w:rFonts w:asciiTheme="majorBidi" w:hAnsiTheme="majorBidi" w:cstheme="majorBidi"/>
          <w:lang w:val="ru-RU"/>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6"/>
        <w:gridCol w:w="2375"/>
        <w:gridCol w:w="29"/>
        <w:gridCol w:w="2551"/>
        <w:gridCol w:w="3260"/>
      </w:tblGrid>
      <w:tr w:rsidR="004A1772" w:rsidRPr="004A1772" w:rsidTr="005E086D">
        <w:trPr>
          <w:trHeight w:val="1170"/>
        </w:trPr>
        <w:tc>
          <w:tcPr>
            <w:tcW w:w="1707" w:type="dxa"/>
            <w:gridSpan w:val="2"/>
            <w:shd w:val="clear" w:color="auto" w:fill="auto"/>
          </w:tcPr>
          <w:p w:rsidR="004A1772" w:rsidRPr="004A1772" w:rsidRDefault="004A1772" w:rsidP="005B56AE">
            <w:pPr>
              <w:pStyle w:val="TableParagraph"/>
              <w:spacing w:before="21"/>
              <w:ind w:left="379" w:right="340" w:hanging="8"/>
              <w:rPr>
                <w:rFonts w:ascii="Times New Roman" w:hAnsi="Times New Roman" w:cs="Times New Roman"/>
                <w:sz w:val="24"/>
                <w:szCs w:val="24"/>
                <w:lang w:val="ru-RU"/>
              </w:rPr>
            </w:pPr>
            <w:r w:rsidRPr="004A1772">
              <w:rPr>
                <w:rFonts w:ascii="Times New Roman" w:hAnsi="Times New Roman" w:cs="Times New Roman"/>
                <w:sz w:val="24"/>
                <w:szCs w:val="24"/>
                <w:lang w:val="ru-RU"/>
              </w:rPr>
              <w:t>Учебные</w:t>
            </w:r>
            <w:r w:rsidRPr="004A1772">
              <w:rPr>
                <w:rFonts w:ascii="Times New Roman" w:hAnsi="Times New Roman" w:cs="Times New Roman"/>
                <w:spacing w:val="-67"/>
                <w:sz w:val="24"/>
                <w:szCs w:val="24"/>
                <w:lang w:val="ru-RU"/>
              </w:rPr>
              <w:t xml:space="preserve"> </w:t>
            </w:r>
            <w:r w:rsidRPr="004A1772">
              <w:rPr>
                <w:rFonts w:ascii="Times New Roman" w:hAnsi="Times New Roman" w:cs="Times New Roman"/>
                <w:sz w:val="24"/>
                <w:szCs w:val="24"/>
                <w:lang w:val="ru-RU"/>
              </w:rPr>
              <w:t>четверти</w:t>
            </w:r>
          </w:p>
        </w:tc>
        <w:tc>
          <w:tcPr>
            <w:tcW w:w="2375" w:type="dxa"/>
            <w:tcBorders>
              <w:bottom w:val="single" w:sz="12" w:space="0" w:color="000000"/>
            </w:tcBorders>
            <w:shd w:val="clear" w:color="auto" w:fill="auto"/>
          </w:tcPr>
          <w:p w:rsidR="004A1772" w:rsidRPr="004A1772" w:rsidRDefault="004A1772" w:rsidP="005B56AE">
            <w:pPr>
              <w:pStyle w:val="TableParagraph"/>
              <w:spacing w:before="21"/>
              <w:ind w:right="730"/>
              <w:jc w:val="right"/>
              <w:rPr>
                <w:rFonts w:ascii="Times New Roman" w:hAnsi="Times New Roman" w:cs="Times New Roman"/>
                <w:sz w:val="24"/>
                <w:szCs w:val="24"/>
                <w:lang w:val="ru-RU"/>
              </w:rPr>
            </w:pPr>
            <w:r w:rsidRPr="004A1772">
              <w:rPr>
                <w:rFonts w:ascii="Times New Roman" w:hAnsi="Times New Roman" w:cs="Times New Roman"/>
                <w:sz w:val="24"/>
                <w:szCs w:val="24"/>
                <w:lang w:val="ru-RU"/>
              </w:rPr>
              <w:t>Классы</w:t>
            </w:r>
          </w:p>
        </w:tc>
        <w:tc>
          <w:tcPr>
            <w:tcW w:w="2580" w:type="dxa"/>
            <w:gridSpan w:val="2"/>
            <w:tcBorders>
              <w:bottom w:val="single" w:sz="12" w:space="0" w:color="000000"/>
            </w:tcBorders>
            <w:shd w:val="clear" w:color="auto" w:fill="auto"/>
          </w:tcPr>
          <w:p w:rsidR="004A1772" w:rsidRPr="004A1772" w:rsidRDefault="004A1772" w:rsidP="005B56AE">
            <w:pPr>
              <w:pStyle w:val="TableParagraph"/>
              <w:spacing w:before="21"/>
              <w:ind w:left="444" w:right="438"/>
              <w:jc w:val="center"/>
              <w:rPr>
                <w:rFonts w:ascii="Times New Roman" w:hAnsi="Times New Roman" w:cs="Times New Roman"/>
                <w:sz w:val="24"/>
                <w:szCs w:val="24"/>
                <w:lang w:val="ru-RU"/>
              </w:rPr>
            </w:pPr>
            <w:r w:rsidRPr="004A1772">
              <w:rPr>
                <w:rFonts w:ascii="Times New Roman" w:hAnsi="Times New Roman" w:cs="Times New Roman"/>
                <w:sz w:val="24"/>
                <w:szCs w:val="24"/>
                <w:lang w:val="ru-RU"/>
              </w:rPr>
              <w:t>Срок начала и</w:t>
            </w:r>
            <w:r w:rsidRPr="004A1772">
              <w:rPr>
                <w:rFonts w:ascii="Times New Roman" w:hAnsi="Times New Roman" w:cs="Times New Roman"/>
                <w:spacing w:val="-67"/>
                <w:sz w:val="24"/>
                <w:szCs w:val="24"/>
                <w:lang w:val="ru-RU"/>
              </w:rPr>
              <w:t xml:space="preserve"> </w:t>
            </w:r>
            <w:r w:rsidRPr="004A1772">
              <w:rPr>
                <w:rFonts w:ascii="Times New Roman" w:hAnsi="Times New Roman" w:cs="Times New Roman"/>
                <w:sz w:val="24"/>
                <w:szCs w:val="24"/>
                <w:lang w:val="ru-RU"/>
              </w:rPr>
              <w:t>окончания</w:t>
            </w:r>
          </w:p>
          <w:p w:rsidR="004A1772" w:rsidRPr="004A1772" w:rsidRDefault="004A1772" w:rsidP="005B56AE">
            <w:pPr>
              <w:pStyle w:val="TableParagraph"/>
              <w:ind w:left="444" w:right="437"/>
              <w:jc w:val="center"/>
              <w:rPr>
                <w:rFonts w:ascii="Times New Roman" w:hAnsi="Times New Roman" w:cs="Times New Roman"/>
                <w:sz w:val="24"/>
                <w:szCs w:val="24"/>
                <w:lang w:val="ru-RU"/>
              </w:rPr>
            </w:pPr>
            <w:r w:rsidRPr="004A1772">
              <w:rPr>
                <w:rFonts w:ascii="Times New Roman" w:hAnsi="Times New Roman" w:cs="Times New Roman"/>
                <w:sz w:val="24"/>
                <w:szCs w:val="24"/>
                <w:lang w:val="ru-RU"/>
              </w:rPr>
              <w:t>четверти</w:t>
            </w:r>
          </w:p>
        </w:tc>
        <w:tc>
          <w:tcPr>
            <w:tcW w:w="3260" w:type="dxa"/>
            <w:tcBorders>
              <w:bottom w:val="single" w:sz="12" w:space="0" w:color="000000"/>
            </w:tcBorders>
            <w:shd w:val="clear" w:color="auto" w:fill="auto"/>
          </w:tcPr>
          <w:p w:rsidR="004A1772" w:rsidRPr="004A1772" w:rsidRDefault="004A1772" w:rsidP="005B56AE">
            <w:pPr>
              <w:pStyle w:val="TableParagraph"/>
              <w:spacing w:before="21"/>
              <w:ind w:left="715" w:right="260" w:hanging="435"/>
              <w:rPr>
                <w:rFonts w:ascii="Times New Roman" w:hAnsi="Times New Roman" w:cs="Times New Roman"/>
                <w:sz w:val="24"/>
                <w:szCs w:val="24"/>
                <w:lang w:val="ru-RU"/>
              </w:rPr>
            </w:pPr>
            <w:r w:rsidRPr="004A1772">
              <w:rPr>
                <w:rFonts w:ascii="Times New Roman" w:hAnsi="Times New Roman" w:cs="Times New Roman"/>
                <w:sz w:val="24"/>
                <w:szCs w:val="24"/>
                <w:lang w:val="ru-RU"/>
              </w:rPr>
              <w:t>Количество учебных</w:t>
            </w:r>
            <w:r w:rsidRPr="004A1772">
              <w:rPr>
                <w:rFonts w:ascii="Times New Roman" w:hAnsi="Times New Roman" w:cs="Times New Roman"/>
                <w:spacing w:val="-67"/>
                <w:sz w:val="24"/>
                <w:szCs w:val="24"/>
                <w:lang w:val="ru-RU"/>
              </w:rPr>
              <w:t xml:space="preserve"> </w:t>
            </w:r>
            <w:r w:rsidRPr="004A1772">
              <w:rPr>
                <w:rFonts w:ascii="Times New Roman" w:hAnsi="Times New Roman" w:cs="Times New Roman"/>
                <w:sz w:val="24"/>
                <w:szCs w:val="24"/>
                <w:lang w:val="ru-RU"/>
              </w:rPr>
              <w:t>недель</w:t>
            </w:r>
            <w:r w:rsidRPr="004A1772">
              <w:rPr>
                <w:rFonts w:ascii="Times New Roman" w:hAnsi="Times New Roman" w:cs="Times New Roman"/>
                <w:spacing w:val="-2"/>
                <w:sz w:val="24"/>
                <w:szCs w:val="24"/>
                <w:lang w:val="ru-RU"/>
              </w:rPr>
              <w:t xml:space="preserve"> </w:t>
            </w:r>
            <w:r w:rsidRPr="004A1772">
              <w:rPr>
                <w:rFonts w:ascii="Times New Roman" w:hAnsi="Times New Roman" w:cs="Times New Roman"/>
                <w:sz w:val="24"/>
                <w:szCs w:val="24"/>
                <w:lang w:val="ru-RU"/>
              </w:rPr>
              <w:t>(дней)</w:t>
            </w:r>
          </w:p>
        </w:tc>
      </w:tr>
      <w:tr w:rsidR="004A1772" w:rsidRPr="004A1772" w:rsidTr="005E086D">
        <w:trPr>
          <w:trHeight w:val="832"/>
        </w:trPr>
        <w:tc>
          <w:tcPr>
            <w:tcW w:w="1707" w:type="dxa"/>
            <w:gridSpan w:val="2"/>
            <w:shd w:val="clear" w:color="auto" w:fill="auto"/>
          </w:tcPr>
          <w:p w:rsidR="004A1772" w:rsidRPr="004A1772" w:rsidRDefault="004A1772" w:rsidP="005B56AE">
            <w:pPr>
              <w:pStyle w:val="TableParagraph"/>
              <w:spacing w:before="2"/>
              <w:ind w:left="194" w:right="180"/>
              <w:jc w:val="center"/>
              <w:rPr>
                <w:rFonts w:ascii="Times New Roman" w:hAnsi="Times New Roman" w:cs="Times New Roman"/>
                <w:sz w:val="24"/>
                <w:szCs w:val="24"/>
                <w:lang w:val="ru-RU"/>
              </w:rPr>
            </w:pPr>
            <w:r w:rsidRPr="004A1772">
              <w:rPr>
                <w:rFonts w:ascii="Times New Roman" w:hAnsi="Times New Roman" w:cs="Times New Roman"/>
                <w:sz w:val="24"/>
                <w:szCs w:val="24"/>
              </w:rPr>
              <w:t>I</w:t>
            </w:r>
            <w:r w:rsidRPr="004A1772">
              <w:rPr>
                <w:rFonts w:ascii="Times New Roman" w:hAnsi="Times New Roman" w:cs="Times New Roman"/>
                <w:sz w:val="24"/>
                <w:szCs w:val="24"/>
                <w:lang w:val="ru-RU"/>
              </w:rPr>
              <w:t xml:space="preserve"> четверть</w:t>
            </w:r>
          </w:p>
        </w:tc>
        <w:tc>
          <w:tcPr>
            <w:tcW w:w="2375" w:type="dxa"/>
            <w:tcBorders>
              <w:top w:val="single" w:sz="12" w:space="0" w:color="000000"/>
              <w:bottom w:val="single" w:sz="12" w:space="0" w:color="000000"/>
            </w:tcBorders>
            <w:shd w:val="clear" w:color="auto" w:fill="auto"/>
          </w:tcPr>
          <w:p w:rsidR="004A1772" w:rsidRPr="004A1772" w:rsidRDefault="004A1772" w:rsidP="005B56AE">
            <w:pPr>
              <w:pStyle w:val="TableParagraph"/>
              <w:spacing w:before="24"/>
              <w:ind w:right="671"/>
              <w:jc w:val="center"/>
              <w:rPr>
                <w:rFonts w:ascii="Times New Roman" w:hAnsi="Times New Roman" w:cs="Times New Roman"/>
                <w:sz w:val="24"/>
                <w:szCs w:val="24"/>
                <w:lang w:val="ru-RU"/>
              </w:rPr>
            </w:pPr>
            <w:r w:rsidRPr="004A1772">
              <w:rPr>
                <w:rFonts w:ascii="Times New Roman" w:hAnsi="Times New Roman" w:cs="Times New Roman"/>
                <w:sz w:val="24"/>
                <w:szCs w:val="24"/>
                <w:lang w:val="ru-RU"/>
              </w:rPr>
              <w:t>1-</w:t>
            </w:r>
            <w:r w:rsidRPr="004A1772">
              <w:rPr>
                <w:rFonts w:ascii="Times New Roman" w:hAnsi="Times New Roman" w:cs="Times New Roman"/>
                <w:spacing w:val="56"/>
                <w:sz w:val="24"/>
                <w:szCs w:val="24"/>
                <w:lang w:val="ru-RU"/>
              </w:rPr>
              <w:t xml:space="preserve"> </w:t>
            </w:r>
            <w:r w:rsidR="00C37E0F">
              <w:rPr>
                <w:rFonts w:ascii="Times New Roman" w:hAnsi="Times New Roman" w:cs="Times New Roman"/>
                <w:sz w:val="24"/>
                <w:szCs w:val="24"/>
                <w:lang w:val="ru-RU"/>
              </w:rPr>
              <w:t>4</w:t>
            </w:r>
          </w:p>
        </w:tc>
        <w:tc>
          <w:tcPr>
            <w:tcW w:w="2580" w:type="dxa"/>
            <w:gridSpan w:val="2"/>
            <w:tcBorders>
              <w:top w:val="single" w:sz="12" w:space="0" w:color="000000"/>
              <w:bottom w:val="single" w:sz="12" w:space="0" w:color="000000"/>
            </w:tcBorders>
            <w:shd w:val="clear" w:color="auto" w:fill="auto"/>
          </w:tcPr>
          <w:p w:rsidR="004A1772" w:rsidRPr="00EB73CD" w:rsidRDefault="004A1772" w:rsidP="005B56AE">
            <w:pPr>
              <w:pStyle w:val="TableParagraph"/>
              <w:spacing w:before="24"/>
              <w:ind w:left="173"/>
              <w:rPr>
                <w:rFonts w:ascii="Times New Roman" w:hAnsi="Times New Roman" w:cs="Times New Roman"/>
                <w:sz w:val="24"/>
                <w:szCs w:val="24"/>
              </w:rPr>
            </w:pPr>
            <w:r w:rsidRPr="00EB73CD">
              <w:rPr>
                <w:rFonts w:ascii="Times New Roman" w:hAnsi="Times New Roman" w:cs="Times New Roman"/>
                <w:sz w:val="24"/>
                <w:szCs w:val="24"/>
                <w:lang w:val="ru-RU"/>
              </w:rPr>
              <w:t>01.09.23</w:t>
            </w:r>
            <w:r w:rsidRPr="00EB73CD">
              <w:rPr>
                <w:rFonts w:ascii="Times New Roman" w:hAnsi="Times New Roman" w:cs="Times New Roman"/>
                <w:spacing w:val="-2"/>
                <w:sz w:val="24"/>
                <w:szCs w:val="24"/>
                <w:lang w:val="ru-RU"/>
              </w:rPr>
              <w:t xml:space="preserve"> </w:t>
            </w:r>
            <w:r w:rsidRPr="00EB73CD">
              <w:rPr>
                <w:rFonts w:ascii="Times New Roman" w:hAnsi="Times New Roman" w:cs="Times New Roman"/>
                <w:sz w:val="24"/>
                <w:szCs w:val="24"/>
                <w:lang w:val="ru-RU"/>
              </w:rPr>
              <w:t>–</w:t>
            </w:r>
            <w:r w:rsidRPr="00EB73CD">
              <w:rPr>
                <w:rFonts w:ascii="Times New Roman" w:hAnsi="Times New Roman" w:cs="Times New Roman"/>
                <w:spacing w:val="-4"/>
                <w:sz w:val="24"/>
                <w:szCs w:val="24"/>
                <w:lang w:val="ru-RU"/>
              </w:rPr>
              <w:t xml:space="preserve"> </w:t>
            </w:r>
            <w:r w:rsidRPr="00EB73CD">
              <w:rPr>
                <w:rFonts w:ascii="Times New Roman" w:hAnsi="Times New Roman" w:cs="Times New Roman"/>
                <w:sz w:val="24"/>
                <w:szCs w:val="24"/>
                <w:lang w:val="ru-RU"/>
              </w:rPr>
              <w:t>27.10</w:t>
            </w:r>
            <w:r w:rsidRPr="00EB73CD">
              <w:rPr>
                <w:rFonts w:ascii="Times New Roman" w:hAnsi="Times New Roman" w:cs="Times New Roman"/>
                <w:sz w:val="24"/>
                <w:szCs w:val="24"/>
              </w:rPr>
              <w:t>.23</w:t>
            </w:r>
          </w:p>
        </w:tc>
        <w:tc>
          <w:tcPr>
            <w:tcW w:w="3260" w:type="dxa"/>
            <w:tcBorders>
              <w:top w:val="single" w:sz="12" w:space="0" w:color="000000"/>
              <w:bottom w:val="single" w:sz="12" w:space="0" w:color="000000"/>
            </w:tcBorders>
            <w:shd w:val="clear" w:color="auto" w:fill="auto"/>
          </w:tcPr>
          <w:p w:rsidR="005E086D" w:rsidRPr="00EB73CD" w:rsidRDefault="004A1772" w:rsidP="005B56AE">
            <w:pPr>
              <w:pStyle w:val="TableParagraph"/>
              <w:spacing w:before="76"/>
              <w:ind w:left="509" w:right="503"/>
              <w:jc w:val="center"/>
              <w:rPr>
                <w:rFonts w:ascii="Times New Roman" w:hAnsi="Times New Roman" w:cs="Times New Roman"/>
                <w:sz w:val="24"/>
                <w:szCs w:val="24"/>
              </w:rPr>
            </w:pPr>
            <w:r w:rsidRPr="00EB73CD">
              <w:rPr>
                <w:rFonts w:ascii="Times New Roman" w:hAnsi="Times New Roman" w:cs="Times New Roman"/>
                <w:sz w:val="24"/>
                <w:szCs w:val="24"/>
              </w:rPr>
              <w:t xml:space="preserve">8 </w:t>
            </w:r>
            <w:r w:rsidR="005E086D">
              <w:rPr>
                <w:rFonts w:ascii="Times New Roman" w:hAnsi="Times New Roman" w:cs="Times New Roman"/>
                <w:sz w:val="24"/>
                <w:szCs w:val="24"/>
                <w:lang w:val="ru-RU"/>
              </w:rPr>
              <w:t xml:space="preserve">учебных </w:t>
            </w:r>
            <w:r w:rsidRPr="00EB73CD">
              <w:rPr>
                <w:rFonts w:ascii="Times New Roman" w:hAnsi="Times New Roman" w:cs="Times New Roman"/>
                <w:sz w:val="24"/>
                <w:szCs w:val="24"/>
              </w:rPr>
              <w:t xml:space="preserve">недель </w:t>
            </w:r>
          </w:p>
          <w:p w:rsidR="004A1772" w:rsidRPr="00EB73CD" w:rsidRDefault="004A1772" w:rsidP="005B56AE">
            <w:pPr>
              <w:pStyle w:val="TableParagraph"/>
              <w:spacing w:before="76"/>
              <w:ind w:left="509" w:right="503"/>
              <w:jc w:val="center"/>
              <w:rPr>
                <w:rFonts w:ascii="Times New Roman" w:hAnsi="Times New Roman" w:cs="Times New Roman"/>
                <w:sz w:val="24"/>
                <w:szCs w:val="24"/>
              </w:rPr>
            </w:pPr>
          </w:p>
        </w:tc>
      </w:tr>
      <w:tr w:rsidR="004A1772" w:rsidRPr="004A1772" w:rsidTr="005E086D">
        <w:trPr>
          <w:trHeight w:val="429"/>
        </w:trPr>
        <w:tc>
          <w:tcPr>
            <w:tcW w:w="1707" w:type="dxa"/>
            <w:gridSpan w:val="2"/>
            <w:shd w:val="clear" w:color="auto" w:fill="auto"/>
          </w:tcPr>
          <w:p w:rsidR="004A1772" w:rsidRPr="004A1772" w:rsidRDefault="004A1772" w:rsidP="005B56AE">
            <w:pPr>
              <w:pStyle w:val="TableParagraph"/>
              <w:spacing w:before="2"/>
              <w:ind w:left="194" w:right="177"/>
              <w:jc w:val="center"/>
              <w:rPr>
                <w:rFonts w:ascii="Times New Roman" w:hAnsi="Times New Roman" w:cs="Times New Roman"/>
                <w:sz w:val="24"/>
                <w:szCs w:val="24"/>
              </w:rPr>
            </w:pPr>
            <w:r w:rsidRPr="004A1772">
              <w:rPr>
                <w:rFonts w:ascii="Times New Roman" w:hAnsi="Times New Roman" w:cs="Times New Roman"/>
                <w:sz w:val="24"/>
                <w:szCs w:val="24"/>
              </w:rPr>
              <w:t>II четверть</w:t>
            </w:r>
          </w:p>
        </w:tc>
        <w:tc>
          <w:tcPr>
            <w:tcW w:w="2375" w:type="dxa"/>
            <w:tcBorders>
              <w:top w:val="single" w:sz="12" w:space="0" w:color="000000"/>
              <w:bottom w:val="thickThinMediumGap" w:sz="4" w:space="0" w:color="000000"/>
            </w:tcBorders>
            <w:shd w:val="clear" w:color="auto" w:fill="auto"/>
          </w:tcPr>
          <w:p w:rsidR="004A1772" w:rsidRPr="00C37E0F" w:rsidRDefault="004A1772" w:rsidP="005B56AE">
            <w:pPr>
              <w:pStyle w:val="TableParagraph"/>
              <w:spacing w:before="21"/>
              <w:ind w:left="816" w:right="806"/>
              <w:jc w:val="center"/>
              <w:rPr>
                <w:rFonts w:ascii="Times New Roman" w:hAnsi="Times New Roman" w:cs="Times New Roman"/>
                <w:sz w:val="24"/>
                <w:szCs w:val="24"/>
                <w:lang w:val="ru-RU"/>
              </w:rPr>
            </w:pPr>
            <w:r w:rsidRPr="004A1772">
              <w:rPr>
                <w:rFonts w:ascii="Times New Roman" w:hAnsi="Times New Roman" w:cs="Times New Roman"/>
                <w:sz w:val="24"/>
                <w:szCs w:val="24"/>
              </w:rPr>
              <w:t>1</w:t>
            </w:r>
            <w:r w:rsidRPr="004A1772">
              <w:rPr>
                <w:rFonts w:ascii="Times New Roman" w:hAnsi="Times New Roman" w:cs="Times New Roman"/>
                <w:spacing w:val="-1"/>
                <w:sz w:val="24"/>
                <w:szCs w:val="24"/>
              </w:rPr>
              <w:t xml:space="preserve"> </w:t>
            </w:r>
            <w:r w:rsidRPr="004A1772">
              <w:rPr>
                <w:rFonts w:ascii="Times New Roman" w:hAnsi="Times New Roman" w:cs="Times New Roman"/>
                <w:sz w:val="24"/>
                <w:szCs w:val="24"/>
              </w:rPr>
              <w:t>-</w:t>
            </w:r>
            <w:r w:rsidRPr="004A1772">
              <w:rPr>
                <w:rFonts w:ascii="Times New Roman" w:hAnsi="Times New Roman" w:cs="Times New Roman"/>
                <w:spacing w:val="-2"/>
                <w:sz w:val="24"/>
                <w:szCs w:val="24"/>
              </w:rPr>
              <w:t xml:space="preserve"> </w:t>
            </w:r>
            <w:r w:rsidR="00C37E0F">
              <w:rPr>
                <w:rFonts w:ascii="Times New Roman" w:hAnsi="Times New Roman" w:cs="Times New Roman"/>
                <w:sz w:val="24"/>
                <w:szCs w:val="24"/>
                <w:lang w:val="ru-RU"/>
              </w:rPr>
              <w:t>4</w:t>
            </w:r>
          </w:p>
        </w:tc>
        <w:tc>
          <w:tcPr>
            <w:tcW w:w="2580" w:type="dxa"/>
            <w:gridSpan w:val="2"/>
            <w:tcBorders>
              <w:top w:val="single" w:sz="12" w:space="0" w:color="000000"/>
              <w:bottom w:val="thickThinMediumGap" w:sz="4" w:space="0" w:color="000000"/>
            </w:tcBorders>
            <w:shd w:val="clear" w:color="auto" w:fill="auto"/>
          </w:tcPr>
          <w:p w:rsidR="004A1772" w:rsidRPr="00EB73CD" w:rsidRDefault="004A1772" w:rsidP="005B56AE">
            <w:pPr>
              <w:pStyle w:val="TableParagraph"/>
              <w:spacing w:before="21"/>
              <w:ind w:left="209"/>
              <w:rPr>
                <w:rFonts w:ascii="Times New Roman" w:hAnsi="Times New Roman" w:cs="Times New Roman"/>
                <w:sz w:val="24"/>
                <w:szCs w:val="24"/>
              </w:rPr>
            </w:pPr>
            <w:r w:rsidRPr="00EB73CD">
              <w:rPr>
                <w:rFonts w:ascii="Times New Roman" w:hAnsi="Times New Roman" w:cs="Times New Roman"/>
                <w:sz w:val="24"/>
                <w:szCs w:val="24"/>
              </w:rPr>
              <w:t>06.11.23-28.12.23</w:t>
            </w:r>
          </w:p>
        </w:tc>
        <w:tc>
          <w:tcPr>
            <w:tcW w:w="3260" w:type="dxa"/>
            <w:tcBorders>
              <w:top w:val="single" w:sz="12" w:space="0" w:color="000000"/>
              <w:bottom w:val="thickThinMediumGap" w:sz="4" w:space="0" w:color="000000"/>
            </w:tcBorders>
            <w:shd w:val="clear" w:color="auto" w:fill="auto"/>
          </w:tcPr>
          <w:p w:rsidR="004A1772" w:rsidRPr="00EB73CD" w:rsidRDefault="004A1772" w:rsidP="005B56AE">
            <w:pPr>
              <w:pStyle w:val="TableParagraph"/>
              <w:spacing w:before="21"/>
              <w:ind w:left="401"/>
              <w:jc w:val="center"/>
              <w:rPr>
                <w:rFonts w:ascii="Times New Roman" w:hAnsi="Times New Roman" w:cs="Times New Roman"/>
                <w:sz w:val="24"/>
                <w:szCs w:val="24"/>
              </w:rPr>
            </w:pPr>
            <w:r w:rsidRPr="00EB73CD">
              <w:rPr>
                <w:rFonts w:ascii="Times New Roman" w:hAnsi="Times New Roman" w:cs="Times New Roman"/>
                <w:sz w:val="24"/>
                <w:szCs w:val="24"/>
              </w:rPr>
              <w:t xml:space="preserve">8 </w:t>
            </w:r>
            <w:r w:rsidR="005E086D">
              <w:rPr>
                <w:rFonts w:ascii="Times New Roman" w:hAnsi="Times New Roman" w:cs="Times New Roman"/>
                <w:sz w:val="24"/>
                <w:szCs w:val="24"/>
                <w:lang w:val="ru-RU"/>
              </w:rPr>
              <w:t xml:space="preserve">учебных </w:t>
            </w:r>
            <w:r w:rsidRPr="00EB73CD">
              <w:rPr>
                <w:rFonts w:ascii="Times New Roman" w:hAnsi="Times New Roman" w:cs="Times New Roman"/>
                <w:sz w:val="24"/>
                <w:szCs w:val="24"/>
              </w:rPr>
              <w:t>недель</w:t>
            </w:r>
          </w:p>
          <w:p w:rsidR="004A1772" w:rsidRPr="00EB73CD" w:rsidRDefault="004A1772" w:rsidP="005B56AE">
            <w:pPr>
              <w:pStyle w:val="TableParagraph"/>
              <w:spacing w:before="21"/>
              <w:ind w:left="401"/>
              <w:jc w:val="center"/>
              <w:rPr>
                <w:rFonts w:ascii="Times New Roman" w:hAnsi="Times New Roman" w:cs="Times New Roman"/>
                <w:sz w:val="24"/>
                <w:szCs w:val="24"/>
              </w:rPr>
            </w:pPr>
          </w:p>
        </w:tc>
      </w:tr>
      <w:tr w:rsidR="004A1772" w:rsidRPr="004A1772" w:rsidTr="005E086D">
        <w:trPr>
          <w:trHeight w:val="1226"/>
        </w:trPr>
        <w:tc>
          <w:tcPr>
            <w:tcW w:w="1707" w:type="dxa"/>
            <w:gridSpan w:val="2"/>
            <w:shd w:val="clear" w:color="auto" w:fill="auto"/>
          </w:tcPr>
          <w:p w:rsidR="004A1772" w:rsidRPr="004A1772" w:rsidRDefault="004A1772" w:rsidP="005B56AE">
            <w:pPr>
              <w:pStyle w:val="TableParagraph"/>
              <w:spacing w:before="3"/>
              <w:ind w:left="194" w:right="182"/>
              <w:jc w:val="center"/>
              <w:rPr>
                <w:rFonts w:ascii="Times New Roman" w:hAnsi="Times New Roman" w:cs="Times New Roman"/>
                <w:color w:val="000000"/>
                <w:sz w:val="24"/>
                <w:szCs w:val="24"/>
              </w:rPr>
            </w:pPr>
            <w:r w:rsidRPr="004A1772">
              <w:rPr>
                <w:rFonts w:ascii="Times New Roman" w:hAnsi="Times New Roman" w:cs="Times New Roman"/>
                <w:color w:val="000000"/>
                <w:sz w:val="24"/>
                <w:szCs w:val="24"/>
              </w:rPr>
              <w:t>III</w:t>
            </w:r>
            <w:r w:rsidRPr="004A1772">
              <w:rPr>
                <w:rFonts w:ascii="Times New Roman" w:hAnsi="Times New Roman" w:cs="Times New Roman"/>
                <w:color w:val="000000"/>
                <w:spacing w:val="-1"/>
                <w:sz w:val="24"/>
                <w:szCs w:val="24"/>
              </w:rPr>
              <w:t xml:space="preserve"> </w:t>
            </w:r>
            <w:r w:rsidRPr="004A1772">
              <w:rPr>
                <w:rFonts w:ascii="Times New Roman" w:hAnsi="Times New Roman" w:cs="Times New Roman"/>
                <w:color w:val="000000"/>
                <w:sz w:val="24"/>
                <w:szCs w:val="24"/>
              </w:rPr>
              <w:t>четверть</w:t>
            </w:r>
          </w:p>
        </w:tc>
        <w:tc>
          <w:tcPr>
            <w:tcW w:w="2375" w:type="dxa"/>
            <w:tcBorders>
              <w:top w:val="thinThickMediumGap" w:sz="4" w:space="0" w:color="000000"/>
            </w:tcBorders>
            <w:shd w:val="clear" w:color="auto" w:fill="auto"/>
          </w:tcPr>
          <w:p w:rsidR="004A1772" w:rsidRPr="00C37E0F" w:rsidRDefault="004A1772" w:rsidP="005B56AE">
            <w:pPr>
              <w:pStyle w:val="TableParagraph"/>
              <w:spacing w:before="22"/>
              <w:ind w:left="819" w:right="806"/>
              <w:jc w:val="center"/>
              <w:rPr>
                <w:rFonts w:ascii="Times New Roman" w:hAnsi="Times New Roman" w:cs="Times New Roman"/>
                <w:color w:val="000000"/>
                <w:sz w:val="24"/>
                <w:szCs w:val="24"/>
                <w:lang w:val="ru-RU"/>
              </w:rPr>
            </w:pPr>
            <w:r w:rsidRPr="004A1772">
              <w:rPr>
                <w:rFonts w:ascii="Times New Roman" w:hAnsi="Times New Roman" w:cs="Times New Roman"/>
                <w:color w:val="000000"/>
                <w:sz w:val="24"/>
                <w:szCs w:val="24"/>
              </w:rPr>
              <w:t>1</w:t>
            </w:r>
            <w:r w:rsidRPr="004A1772">
              <w:rPr>
                <w:rFonts w:ascii="Times New Roman" w:hAnsi="Times New Roman" w:cs="Times New Roman"/>
                <w:color w:val="000000"/>
                <w:spacing w:val="1"/>
                <w:sz w:val="24"/>
                <w:szCs w:val="24"/>
              </w:rPr>
              <w:t xml:space="preserve"> </w:t>
            </w:r>
            <w:r w:rsidRPr="004A1772">
              <w:rPr>
                <w:rFonts w:ascii="Times New Roman" w:hAnsi="Times New Roman" w:cs="Times New Roman"/>
                <w:color w:val="000000"/>
                <w:sz w:val="24"/>
                <w:szCs w:val="24"/>
              </w:rPr>
              <w:t>–</w:t>
            </w:r>
            <w:r w:rsidRPr="004A1772">
              <w:rPr>
                <w:rFonts w:ascii="Times New Roman" w:hAnsi="Times New Roman" w:cs="Times New Roman"/>
                <w:color w:val="000000"/>
                <w:spacing w:val="-1"/>
                <w:sz w:val="24"/>
                <w:szCs w:val="24"/>
              </w:rPr>
              <w:t xml:space="preserve"> </w:t>
            </w:r>
            <w:r w:rsidR="00C37E0F">
              <w:rPr>
                <w:rFonts w:ascii="Times New Roman" w:hAnsi="Times New Roman" w:cs="Times New Roman"/>
                <w:color w:val="000000"/>
                <w:sz w:val="24"/>
                <w:szCs w:val="24"/>
                <w:lang w:val="ru-RU"/>
              </w:rPr>
              <w:t>4</w:t>
            </w:r>
          </w:p>
        </w:tc>
        <w:tc>
          <w:tcPr>
            <w:tcW w:w="2580" w:type="dxa"/>
            <w:gridSpan w:val="2"/>
            <w:tcBorders>
              <w:top w:val="thinThickMediumGap" w:sz="4" w:space="0" w:color="000000"/>
            </w:tcBorders>
            <w:shd w:val="clear" w:color="auto" w:fill="auto"/>
          </w:tcPr>
          <w:p w:rsidR="004A1772" w:rsidRDefault="004A1772" w:rsidP="005B56AE">
            <w:pPr>
              <w:pStyle w:val="TableParagraph"/>
              <w:spacing w:before="22"/>
              <w:ind w:left="209"/>
              <w:rPr>
                <w:rFonts w:ascii="Times New Roman" w:hAnsi="Times New Roman" w:cs="Times New Roman"/>
                <w:sz w:val="24"/>
                <w:szCs w:val="24"/>
                <w:lang w:val="ru-RU"/>
              </w:rPr>
            </w:pPr>
            <w:r w:rsidRPr="00EB73CD">
              <w:rPr>
                <w:rFonts w:ascii="Times New Roman" w:hAnsi="Times New Roman" w:cs="Times New Roman"/>
                <w:sz w:val="24"/>
                <w:szCs w:val="24"/>
              </w:rPr>
              <w:t>10.01.24-21.03.24</w:t>
            </w:r>
          </w:p>
          <w:p w:rsidR="005E086D" w:rsidRPr="005E086D" w:rsidRDefault="005E086D" w:rsidP="005B56AE">
            <w:pPr>
              <w:pStyle w:val="TableParagraph"/>
              <w:spacing w:before="22"/>
              <w:ind w:left="209"/>
              <w:rPr>
                <w:rFonts w:ascii="Times New Roman" w:hAnsi="Times New Roman" w:cs="Times New Roman"/>
                <w:sz w:val="24"/>
                <w:szCs w:val="24"/>
                <w:lang w:val="ru-RU"/>
              </w:rPr>
            </w:pPr>
          </w:p>
        </w:tc>
        <w:tc>
          <w:tcPr>
            <w:tcW w:w="3260" w:type="dxa"/>
            <w:tcBorders>
              <w:top w:val="thinThickMediumGap" w:sz="4" w:space="0" w:color="000000"/>
            </w:tcBorders>
            <w:shd w:val="clear" w:color="auto" w:fill="auto"/>
          </w:tcPr>
          <w:p w:rsidR="004A1772" w:rsidRPr="00EB73CD" w:rsidRDefault="00CD4E9E" w:rsidP="005B56AE">
            <w:pPr>
              <w:pStyle w:val="TableParagraph"/>
              <w:spacing w:before="22"/>
              <w:ind w:left="1085" w:right="434" w:hanging="563"/>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4A1772" w:rsidRPr="00EB73CD">
              <w:rPr>
                <w:rFonts w:ascii="Times New Roman" w:hAnsi="Times New Roman" w:cs="Times New Roman"/>
                <w:sz w:val="24"/>
                <w:szCs w:val="24"/>
                <w:lang w:val="ru-RU"/>
              </w:rPr>
              <w:t xml:space="preserve">  </w:t>
            </w:r>
            <w:r w:rsidR="005E086D">
              <w:rPr>
                <w:rFonts w:ascii="Times New Roman" w:hAnsi="Times New Roman" w:cs="Times New Roman"/>
                <w:sz w:val="24"/>
                <w:szCs w:val="24"/>
                <w:lang w:val="ru-RU"/>
              </w:rPr>
              <w:t xml:space="preserve">учебных </w:t>
            </w:r>
            <w:r w:rsidR="004A1772" w:rsidRPr="00EB73CD">
              <w:rPr>
                <w:rFonts w:ascii="Times New Roman" w:hAnsi="Times New Roman" w:cs="Times New Roman"/>
                <w:sz w:val="24"/>
                <w:szCs w:val="24"/>
                <w:lang w:val="ru-RU"/>
              </w:rPr>
              <w:t>недель</w:t>
            </w:r>
          </w:p>
          <w:p w:rsidR="004A1772" w:rsidRPr="00EB73CD" w:rsidRDefault="00CD4E9E" w:rsidP="005B56AE">
            <w:pPr>
              <w:pStyle w:val="TableParagraph"/>
              <w:spacing w:before="22"/>
              <w:ind w:right="434"/>
              <w:jc w:val="center"/>
              <w:rPr>
                <w:rFonts w:ascii="Times New Roman" w:hAnsi="Times New Roman" w:cs="Times New Roman"/>
                <w:sz w:val="24"/>
                <w:szCs w:val="24"/>
                <w:lang w:val="ru-RU"/>
              </w:rPr>
            </w:pPr>
            <w:r>
              <w:rPr>
                <w:rFonts w:ascii="Times New Roman" w:hAnsi="Times New Roman" w:cs="Times New Roman"/>
                <w:sz w:val="24"/>
                <w:szCs w:val="24"/>
                <w:lang w:val="ru-RU"/>
              </w:rPr>
              <w:t>1 классы – 10</w:t>
            </w:r>
            <w:r w:rsidR="004A1772" w:rsidRPr="00EB73CD">
              <w:rPr>
                <w:rFonts w:ascii="Times New Roman" w:hAnsi="Times New Roman" w:cs="Times New Roman"/>
                <w:sz w:val="24"/>
                <w:szCs w:val="24"/>
                <w:lang w:val="ru-RU"/>
              </w:rPr>
              <w:t xml:space="preserve"> </w:t>
            </w:r>
            <w:r w:rsidR="005E086D">
              <w:rPr>
                <w:rFonts w:ascii="Times New Roman" w:hAnsi="Times New Roman" w:cs="Times New Roman"/>
                <w:sz w:val="24"/>
                <w:szCs w:val="24"/>
                <w:lang w:val="ru-RU"/>
              </w:rPr>
              <w:t xml:space="preserve">учебных </w:t>
            </w:r>
            <w:r w:rsidR="004A1772" w:rsidRPr="00EB73CD">
              <w:rPr>
                <w:rFonts w:ascii="Times New Roman" w:hAnsi="Times New Roman" w:cs="Times New Roman"/>
                <w:sz w:val="24"/>
                <w:szCs w:val="24"/>
                <w:lang w:val="ru-RU"/>
              </w:rPr>
              <w:t>недель</w:t>
            </w:r>
          </w:p>
          <w:p w:rsidR="004A1772" w:rsidRPr="00EB73CD" w:rsidRDefault="004A1772" w:rsidP="005B56AE">
            <w:pPr>
              <w:pStyle w:val="TableParagraph"/>
              <w:spacing w:before="22"/>
              <w:ind w:left="1085" w:right="434" w:hanging="563"/>
              <w:jc w:val="center"/>
              <w:rPr>
                <w:rFonts w:ascii="Times New Roman" w:hAnsi="Times New Roman" w:cs="Times New Roman"/>
                <w:sz w:val="24"/>
                <w:szCs w:val="24"/>
                <w:lang w:val="ru-RU"/>
              </w:rPr>
            </w:pPr>
          </w:p>
        </w:tc>
      </w:tr>
      <w:tr w:rsidR="004A1772" w:rsidRPr="004A1772" w:rsidTr="005E086D">
        <w:trPr>
          <w:trHeight w:val="826"/>
        </w:trPr>
        <w:tc>
          <w:tcPr>
            <w:tcW w:w="1701" w:type="dxa"/>
            <w:tcBorders>
              <w:bottom w:val="single" w:sz="4" w:space="0" w:color="auto"/>
            </w:tcBorders>
            <w:shd w:val="clear" w:color="auto" w:fill="auto"/>
          </w:tcPr>
          <w:p w:rsidR="004A1772" w:rsidRPr="004A1772" w:rsidRDefault="004A1772" w:rsidP="005B56AE">
            <w:pPr>
              <w:pStyle w:val="TableParagraph"/>
              <w:ind w:left="206"/>
              <w:rPr>
                <w:sz w:val="24"/>
                <w:szCs w:val="24"/>
              </w:rPr>
            </w:pPr>
            <w:r w:rsidRPr="004A1772">
              <w:rPr>
                <w:sz w:val="24"/>
                <w:szCs w:val="24"/>
              </w:rPr>
              <w:t>IV</w:t>
            </w:r>
            <w:r w:rsidRPr="004A1772">
              <w:rPr>
                <w:spacing w:val="-1"/>
                <w:sz w:val="24"/>
                <w:szCs w:val="24"/>
              </w:rPr>
              <w:t xml:space="preserve"> </w:t>
            </w:r>
            <w:r w:rsidRPr="004A1772">
              <w:rPr>
                <w:sz w:val="24"/>
                <w:szCs w:val="24"/>
              </w:rPr>
              <w:t>четверть</w:t>
            </w:r>
          </w:p>
        </w:tc>
        <w:tc>
          <w:tcPr>
            <w:tcW w:w="2410" w:type="dxa"/>
            <w:gridSpan w:val="3"/>
            <w:tcBorders>
              <w:top w:val="thinThickMediumGap" w:sz="4" w:space="0" w:color="000000"/>
            </w:tcBorders>
            <w:shd w:val="clear" w:color="auto" w:fill="auto"/>
          </w:tcPr>
          <w:p w:rsidR="004A1772" w:rsidRPr="00C37E0F" w:rsidRDefault="00C37E0F" w:rsidP="005B56AE">
            <w:pPr>
              <w:pStyle w:val="TableParagraph"/>
              <w:spacing w:before="16"/>
              <w:ind w:left="751"/>
              <w:rPr>
                <w:rFonts w:ascii="Times New Roman" w:hAnsi="Times New Roman" w:cs="Times New Roman"/>
                <w:sz w:val="24"/>
                <w:szCs w:val="24"/>
                <w:lang w:val="ru-RU"/>
              </w:rPr>
            </w:pPr>
            <w:r>
              <w:rPr>
                <w:rFonts w:ascii="Times New Roman" w:hAnsi="Times New Roman" w:cs="Times New Roman"/>
                <w:sz w:val="24"/>
                <w:szCs w:val="24"/>
                <w:lang w:val="ru-RU"/>
              </w:rPr>
              <w:t xml:space="preserve">1-4 </w:t>
            </w:r>
          </w:p>
        </w:tc>
        <w:tc>
          <w:tcPr>
            <w:tcW w:w="2551" w:type="dxa"/>
            <w:tcBorders>
              <w:top w:val="thinThickMediumGap" w:sz="4" w:space="0" w:color="000000"/>
            </w:tcBorders>
            <w:shd w:val="clear" w:color="auto" w:fill="auto"/>
          </w:tcPr>
          <w:p w:rsidR="004A1772" w:rsidRPr="00EB73CD" w:rsidRDefault="005E086D" w:rsidP="005B56AE">
            <w:pPr>
              <w:pStyle w:val="TableParagraph"/>
              <w:spacing w:before="16"/>
              <w:ind w:left="158" w:right="150"/>
              <w:jc w:val="center"/>
              <w:rPr>
                <w:rFonts w:ascii="Times New Roman" w:hAnsi="Times New Roman" w:cs="Times New Roman"/>
                <w:sz w:val="24"/>
                <w:szCs w:val="24"/>
              </w:rPr>
            </w:pPr>
            <w:r>
              <w:rPr>
                <w:rFonts w:ascii="Times New Roman" w:hAnsi="Times New Roman" w:cs="Times New Roman"/>
                <w:sz w:val="24"/>
                <w:szCs w:val="24"/>
              </w:rPr>
              <w:t>01.04.24-2</w:t>
            </w:r>
            <w:r>
              <w:rPr>
                <w:rFonts w:ascii="Times New Roman" w:hAnsi="Times New Roman" w:cs="Times New Roman"/>
                <w:sz w:val="24"/>
                <w:szCs w:val="24"/>
                <w:lang w:val="ru-RU"/>
              </w:rPr>
              <w:t>4</w:t>
            </w:r>
            <w:r w:rsidR="004A1772" w:rsidRPr="00EB73CD">
              <w:rPr>
                <w:rFonts w:ascii="Times New Roman" w:hAnsi="Times New Roman" w:cs="Times New Roman"/>
                <w:sz w:val="24"/>
                <w:szCs w:val="24"/>
              </w:rPr>
              <w:t>.05.24</w:t>
            </w:r>
          </w:p>
        </w:tc>
        <w:tc>
          <w:tcPr>
            <w:tcW w:w="3260" w:type="dxa"/>
            <w:tcBorders>
              <w:top w:val="thinThickMediumGap" w:sz="4" w:space="0" w:color="000000"/>
            </w:tcBorders>
            <w:shd w:val="clear" w:color="auto" w:fill="auto"/>
          </w:tcPr>
          <w:p w:rsidR="004A1772" w:rsidRPr="00EB73CD" w:rsidRDefault="00CD4E9E" w:rsidP="005B56AE">
            <w:pPr>
              <w:pStyle w:val="TableParagraph"/>
              <w:spacing w:before="77"/>
              <w:ind w:left="12"/>
              <w:jc w:val="center"/>
              <w:rPr>
                <w:rFonts w:ascii="Times New Roman" w:hAnsi="Times New Roman" w:cs="Times New Roman"/>
                <w:sz w:val="24"/>
                <w:szCs w:val="24"/>
              </w:rPr>
            </w:pPr>
            <w:r>
              <w:rPr>
                <w:rFonts w:ascii="Times New Roman" w:hAnsi="Times New Roman" w:cs="Times New Roman"/>
                <w:sz w:val="24"/>
                <w:szCs w:val="24"/>
                <w:lang w:val="ru-RU"/>
              </w:rPr>
              <w:t>7</w:t>
            </w:r>
            <w:bookmarkStart w:id="26" w:name="_GoBack"/>
            <w:bookmarkEnd w:id="26"/>
            <w:r w:rsidR="004A1772" w:rsidRPr="00EB73CD">
              <w:rPr>
                <w:rFonts w:ascii="Times New Roman" w:hAnsi="Times New Roman" w:cs="Times New Roman"/>
                <w:sz w:val="24"/>
                <w:szCs w:val="24"/>
              </w:rPr>
              <w:t xml:space="preserve"> недель </w:t>
            </w:r>
          </w:p>
          <w:p w:rsidR="004A1772" w:rsidRPr="00EB73CD" w:rsidRDefault="004A1772" w:rsidP="005B56AE">
            <w:pPr>
              <w:pStyle w:val="TableParagraph"/>
              <w:spacing w:before="77"/>
              <w:ind w:left="12"/>
              <w:jc w:val="center"/>
              <w:rPr>
                <w:rFonts w:ascii="Times New Roman" w:hAnsi="Times New Roman" w:cs="Times New Roman"/>
                <w:sz w:val="24"/>
                <w:szCs w:val="24"/>
              </w:rPr>
            </w:pPr>
          </w:p>
        </w:tc>
      </w:tr>
      <w:tr w:rsidR="004A1772" w:rsidRPr="004A1772" w:rsidTr="005E086D">
        <w:trPr>
          <w:trHeight w:val="832"/>
        </w:trPr>
        <w:tc>
          <w:tcPr>
            <w:tcW w:w="1701" w:type="dxa"/>
            <w:vMerge w:val="restart"/>
            <w:tcBorders>
              <w:top w:val="single" w:sz="8" w:space="0" w:color="000000"/>
            </w:tcBorders>
            <w:shd w:val="clear" w:color="auto" w:fill="auto"/>
          </w:tcPr>
          <w:p w:rsidR="004A1772" w:rsidRPr="004A1772" w:rsidRDefault="004A1772" w:rsidP="005B56AE">
            <w:pPr>
              <w:pStyle w:val="TableParagraph"/>
              <w:spacing w:before="18"/>
              <w:ind w:left="155" w:right="139" w:firstLine="237"/>
              <w:jc w:val="center"/>
              <w:rPr>
                <w:sz w:val="24"/>
                <w:szCs w:val="24"/>
              </w:rPr>
            </w:pPr>
            <w:r w:rsidRPr="004A1772">
              <w:rPr>
                <w:sz w:val="24"/>
                <w:szCs w:val="24"/>
              </w:rPr>
              <w:t>Итого за</w:t>
            </w:r>
            <w:r w:rsidRPr="004A1772">
              <w:rPr>
                <w:spacing w:val="1"/>
                <w:sz w:val="24"/>
                <w:szCs w:val="24"/>
              </w:rPr>
              <w:t xml:space="preserve"> </w:t>
            </w:r>
            <w:r w:rsidRPr="004A1772">
              <w:rPr>
                <w:sz w:val="24"/>
                <w:szCs w:val="24"/>
              </w:rPr>
              <w:t>учебный</w:t>
            </w:r>
            <w:r w:rsidRPr="004A1772">
              <w:rPr>
                <w:spacing w:val="-13"/>
                <w:sz w:val="24"/>
                <w:szCs w:val="24"/>
              </w:rPr>
              <w:t xml:space="preserve"> </w:t>
            </w:r>
            <w:r w:rsidRPr="004A1772">
              <w:rPr>
                <w:sz w:val="24"/>
                <w:szCs w:val="24"/>
              </w:rPr>
              <w:t>год</w:t>
            </w:r>
          </w:p>
        </w:tc>
        <w:tc>
          <w:tcPr>
            <w:tcW w:w="4961" w:type="dxa"/>
            <w:gridSpan w:val="4"/>
            <w:tcBorders>
              <w:top w:val="single" w:sz="8" w:space="0" w:color="000000"/>
            </w:tcBorders>
            <w:shd w:val="clear" w:color="auto" w:fill="auto"/>
          </w:tcPr>
          <w:p w:rsidR="004A1772" w:rsidRPr="00EB73CD" w:rsidRDefault="004A1772" w:rsidP="005B56AE">
            <w:pPr>
              <w:pStyle w:val="TableParagraph"/>
              <w:spacing w:before="18"/>
              <w:ind w:left="735"/>
              <w:jc w:val="center"/>
              <w:rPr>
                <w:rFonts w:ascii="Times New Roman" w:hAnsi="Times New Roman" w:cs="Times New Roman"/>
                <w:sz w:val="24"/>
                <w:szCs w:val="24"/>
              </w:rPr>
            </w:pPr>
            <w:r w:rsidRPr="00EB73CD">
              <w:rPr>
                <w:rFonts w:ascii="Times New Roman" w:hAnsi="Times New Roman" w:cs="Times New Roman"/>
                <w:sz w:val="24"/>
                <w:szCs w:val="24"/>
              </w:rPr>
              <w:t>1</w:t>
            </w:r>
          </w:p>
        </w:tc>
        <w:tc>
          <w:tcPr>
            <w:tcW w:w="3260" w:type="dxa"/>
            <w:tcBorders>
              <w:top w:val="single" w:sz="8" w:space="0" w:color="000000"/>
            </w:tcBorders>
            <w:shd w:val="clear" w:color="auto" w:fill="auto"/>
          </w:tcPr>
          <w:p w:rsidR="004A1772" w:rsidRPr="00EB73CD" w:rsidRDefault="004A1772" w:rsidP="005B56AE">
            <w:pPr>
              <w:pStyle w:val="TableParagraph"/>
              <w:spacing w:before="76"/>
              <w:ind w:left="15"/>
              <w:jc w:val="center"/>
              <w:rPr>
                <w:rFonts w:ascii="Times New Roman" w:hAnsi="Times New Roman" w:cs="Times New Roman"/>
                <w:sz w:val="24"/>
                <w:szCs w:val="24"/>
              </w:rPr>
            </w:pPr>
            <w:r w:rsidRPr="00EB73CD">
              <w:rPr>
                <w:rFonts w:ascii="Times New Roman" w:hAnsi="Times New Roman" w:cs="Times New Roman"/>
                <w:sz w:val="24"/>
                <w:szCs w:val="24"/>
              </w:rPr>
              <w:t>33 неделя</w:t>
            </w:r>
          </w:p>
          <w:p w:rsidR="004A1772" w:rsidRPr="00EB73CD" w:rsidRDefault="004A1772" w:rsidP="005B56AE">
            <w:pPr>
              <w:pStyle w:val="TableParagraph"/>
              <w:spacing w:before="76"/>
              <w:ind w:left="15"/>
              <w:jc w:val="center"/>
              <w:rPr>
                <w:rFonts w:ascii="Times New Roman" w:hAnsi="Times New Roman" w:cs="Times New Roman"/>
                <w:sz w:val="24"/>
                <w:szCs w:val="24"/>
              </w:rPr>
            </w:pPr>
          </w:p>
        </w:tc>
      </w:tr>
      <w:tr w:rsidR="004A1772" w:rsidRPr="004A1772" w:rsidTr="005E086D">
        <w:trPr>
          <w:trHeight w:val="830"/>
        </w:trPr>
        <w:tc>
          <w:tcPr>
            <w:tcW w:w="1701" w:type="dxa"/>
            <w:vMerge/>
            <w:tcBorders>
              <w:top w:val="nil"/>
              <w:bottom w:val="single" w:sz="4" w:space="0" w:color="auto"/>
            </w:tcBorders>
            <w:shd w:val="clear" w:color="auto" w:fill="auto"/>
          </w:tcPr>
          <w:p w:rsidR="004A1772" w:rsidRPr="004A1772" w:rsidRDefault="004A1772" w:rsidP="005B56AE">
            <w:pPr>
              <w:rPr>
                <w:color w:val="FF0000"/>
              </w:rPr>
            </w:pPr>
          </w:p>
        </w:tc>
        <w:tc>
          <w:tcPr>
            <w:tcW w:w="4961" w:type="dxa"/>
            <w:gridSpan w:val="4"/>
            <w:tcBorders>
              <w:bottom w:val="single" w:sz="4" w:space="0" w:color="auto"/>
            </w:tcBorders>
            <w:shd w:val="clear" w:color="auto" w:fill="auto"/>
          </w:tcPr>
          <w:p w:rsidR="004A1772" w:rsidRPr="00C37E0F" w:rsidRDefault="00C37E0F" w:rsidP="005B56AE">
            <w:pPr>
              <w:pStyle w:val="TableParagraph"/>
              <w:spacing w:before="16"/>
              <w:ind w:left="735"/>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3260" w:type="dxa"/>
            <w:shd w:val="clear" w:color="auto" w:fill="auto"/>
          </w:tcPr>
          <w:p w:rsidR="004A1772" w:rsidRPr="00EB73CD" w:rsidRDefault="004A1772" w:rsidP="005B56AE">
            <w:pPr>
              <w:pStyle w:val="TableParagraph"/>
              <w:spacing w:before="76"/>
              <w:ind w:left="15"/>
              <w:jc w:val="center"/>
              <w:rPr>
                <w:rFonts w:ascii="Times New Roman" w:hAnsi="Times New Roman" w:cs="Times New Roman"/>
                <w:sz w:val="24"/>
                <w:szCs w:val="24"/>
              </w:rPr>
            </w:pPr>
            <w:r w:rsidRPr="00EB73CD">
              <w:rPr>
                <w:rFonts w:ascii="Times New Roman" w:hAnsi="Times New Roman" w:cs="Times New Roman"/>
                <w:sz w:val="24"/>
                <w:szCs w:val="24"/>
              </w:rPr>
              <w:t>34</w:t>
            </w:r>
            <w:r w:rsidR="00EB73CD">
              <w:rPr>
                <w:rFonts w:ascii="Times New Roman" w:hAnsi="Times New Roman" w:cs="Times New Roman"/>
                <w:sz w:val="24"/>
                <w:szCs w:val="24"/>
                <w:lang w:val="ru-RU"/>
              </w:rPr>
              <w:t xml:space="preserve"> </w:t>
            </w:r>
            <w:r w:rsidRPr="00EB73CD">
              <w:rPr>
                <w:rFonts w:ascii="Times New Roman" w:hAnsi="Times New Roman" w:cs="Times New Roman"/>
                <w:sz w:val="24"/>
                <w:szCs w:val="24"/>
              </w:rPr>
              <w:t>неделя</w:t>
            </w:r>
          </w:p>
          <w:p w:rsidR="004A1772" w:rsidRPr="00EB73CD" w:rsidRDefault="004A1772" w:rsidP="005B56AE">
            <w:pPr>
              <w:pStyle w:val="TableParagraph"/>
              <w:spacing w:before="76"/>
              <w:ind w:left="12"/>
              <w:jc w:val="center"/>
              <w:rPr>
                <w:rFonts w:ascii="Times New Roman" w:hAnsi="Times New Roman" w:cs="Times New Roman"/>
                <w:color w:val="FF0000"/>
                <w:sz w:val="24"/>
                <w:szCs w:val="24"/>
              </w:rPr>
            </w:pPr>
          </w:p>
        </w:tc>
      </w:tr>
    </w:tbl>
    <w:p w:rsidR="00AE6449" w:rsidRPr="004A1772" w:rsidRDefault="00AE6449" w:rsidP="00AE6449">
      <w:pPr>
        <w:ind w:firstLine="851"/>
        <w:jc w:val="both"/>
        <w:rPr>
          <w:rStyle w:val="markedcontent"/>
          <w:rFonts w:asciiTheme="majorBidi" w:hAnsiTheme="majorBidi" w:cstheme="majorBidi"/>
          <w:lang w:val="ru-RU"/>
        </w:rPr>
      </w:pPr>
    </w:p>
    <w:p w:rsidR="00AE6449" w:rsidRPr="004A1772" w:rsidRDefault="00AE6449" w:rsidP="00AE6449">
      <w:pPr>
        <w:ind w:firstLine="851"/>
        <w:jc w:val="both"/>
        <w:rPr>
          <w:rStyle w:val="markedcontent"/>
          <w:rFonts w:asciiTheme="majorBidi" w:hAnsiTheme="majorBidi" w:cstheme="majorBidi"/>
          <w:lang w:val="ru-RU"/>
        </w:rPr>
      </w:pPr>
    </w:p>
    <w:p w:rsidR="004A1772" w:rsidRDefault="004A1772" w:rsidP="0059677C">
      <w:pPr>
        <w:pStyle w:val="af0"/>
        <w:widowControl w:val="0"/>
        <w:numPr>
          <w:ilvl w:val="0"/>
          <w:numId w:val="64"/>
        </w:numPr>
        <w:tabs>
          <w:tab w:val="left" w:pos="1752"/>
        </w:tabs>
        <w:autoSpaceDE w:val="0"/>
        <w:autoSpaceDN w:val="0"/>
        <w:spacing w:before="89" w:after="0" w:line="240" w:lineRule="auto"/>
        <w:contextualSpacing w:val="0"/>
        <w:jc w:val="center"/>
        <w:rPr>
          <w:rFonts w:ascii="Times New Roman" w:hAnsi="Times New Roman" w:cs="Times New Roman"/>
          <w:b/>
          <w:spacing w:val="-13"/>
          <w:sz w:val="24"/>
          <w:szCs w:val="24"/>
        </w:rPr>
      </w:pPr>
      <w:r w:rsidRPr="004A1772">
        <w:rPr>
          <w:rFonts w:ascii="Times New Roman" w:hAnsi="Times New Roman" w:cs="Times New Roman"/>
          <w:b/>
          <w:spacing w:val="-2"/>
          <w:sz w:val="24"/>
          <w:szCs w:val="24"/>
        </w:rPr>
        <w:t>Продолжительность</w:t>
      </w:r>
      <w:r w:rsidRPr="004A1772">
        <w:rPr>
          <w:rFonts w:ascii="Times New Roman" w:hAnsi="Times New Roman" w:cs="Times New Roman"/>
          <w:b/>
          <w:spacing w:val="-14"/>
          <w:sz w:val="24"/>
          <w:szCs w:val="24"/>
        </w:rPr>
        <w:t xml:space="preserve"> </w:t>
      </w:r>
      <w:r w:rsidRPr="004A1772">
        <w:rPr>
          <w:rFonts w:ascii="Times New Roman" w:hAnsi="Times New Roman" w:cs="Times New Roman"/>
          <w:b/>
          <w:spacing w:val="-1"/>
          <w:sz w:val="24"/>
          <w:szCs w:val="24"/>
        </w:rPr>
        <w:t>каникул</w:t>
      </w:r>
      <w:r w:rsidRPr="004A1772">
        <w:rPr>
          <w:rFonts w:ascii="Times New Roman" w:hAnsi="Times New Roman" w:cs="Times New Roman"/>
          <w:b/>
          <w:spacing w:val="-13"/>
          <w:sz w:val="24"/>
          <w:szCs w:val="24"/>
        </w:rPr>
        <w:t xml:space="preserve"> </w:t>
      </w:r>
    </w:p>
    <w:p w:rsidR="0096334A" w:rsidRPr="0096334A" w:rsidRDefault="0096334A" w:rsidP="0096334A">
      <w:pPr>
        <w:ind w:right="3"/>
        <w:contextualSpacing/>
        <w:jc w:val="both"/>
        <w:rPr>
          <w:b/>
          <w:lang w:val="ru-RU"/>
        </w:rPr>
      </w:pPr>
    </w:p>
    <w:tbl>
      <w:tblPr>
        <w:tblW w:w="0" w:type="auto"/>
        <w:jc w:val="center"/>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4"/>
        <w:gridCol w:w="2830"/>
        <w:gridCol w:w="1628"/>
        <w:gridCol w:w="1630"/>
      </w:tblGrid>
      <w:tr w:rsidR="004A1772" w:rsidRPr="004A1772" w:rsidTr="004A1772">
        <w:trPr>
          <w:trHeight w:val="801"/>
          <w:jc w:val="center"/>
        </w:trPr>
        <w:tc>
          <w:tcPr>
            <w:tcW w:w="2794" w:type="dxa"/>
            <w:shd w:val="clear" w:color="auto" w:fill="auto"/>
          </w:tcPr>
          <w:p w:rsidR="004A1772" w:rsidRPr="004A1772" w:rsidRDefault="004A1772" w:rsidP="004A1772">
            <w:pPr>
              <w:pStyle w:val="TableParagraph"/>
              <w:spacing w:before="21"/>
              <w:ind w:left="112" w:right="102"/>
              <w:jc w:val="center"/>
              <w:rPr>
                <w:rFonts w:ascii="Times New Roman" w:hAnsi="Times New Roman" w:cs="Times New Roman"/>
                <w:sz w:val="24"/>
                <w:szCs w:val="24"/>
              </w:rPr>
            </w:pPr>
            <w:r w:rsidRPr="004A1772">
              <w:rPr>
                <w:rFonts w:ascii="Times New Roman" w:hAnsi="Times New Roman" w:cs="Times New Roman"/>
                <w:sz w:val="24"/>
                <w:szCs w:val="24"/>
              </w:rPr>
              <w:t>Вид</w:t>
            </w:r>
          </w:p>
        </w:tc>
        <w:tc>
          <w:tcPr>
            <w:tcW w:w="2830" w:type="dxa"/>
            <w:shd w:val="clear" w:color="auto" w:fill="auto"/>
          </w:tcPr>
          <w:p w:rsidR="004A1772" w:rsidRPr="004A1772" w:rsidRDefault="004A1772" w:rsidP="004A1772">
            <w:pPr>
              <w:pStyle w:val="TableParagraph"/>
              <w:spacing w:before="21"/>
              <w:ind w:left="182" w:right="171"/>
              <w:jc w:val="center"/>
              <w:rPr>
                <w:rFonts w:ascii="Times New Roman" w:hAnsi="Times New Roman" w:cs="Times New Roman"/>
                <w:sz w:val="24"/>
                <w:szCs w:val="24"/>
              </w:rPr>
            </w:pPr>
            <w:r w:rsidRPr="004A1772">
              <w:rPr>
                <w:rFonts w:ascii="Times New Roman" w:hAnsi="Times New Roman" w:cs="Times New Roman"/>
                <w:sz w:val="24"/>
                <w:szCs w:val="24"/>
              </w:rPr>
              <w:t>Продолжительность</w:t>
            </w:r>
          </w:p>
        </w:tc>
        <w:tc>
          <w:tcPr>
            <w:tcW w:w="1628" w:type="dxa"/>
            <w:shd w:val="clear" w:color="auto" w:fill="auto"/>
          </w:tcPr>
          <w:p w:rsidR="004A1772" w:rsidRPr="004A1772" w:rsidRDefault="004A1772" w:rsidP="004A1772">
            <w:pPr>
              <w:pStyle w:val="TableParagraph"/>
              <w:spacing w:before="21" w:line="276" w:lineRule="auto"/>
              <w:ind w:left="345" w:right="317" w:firstLine="31"/>
              <w:rPr>
                <w:rFonts w:ascii="Times New Roman" w:hAnsi="Times New Roman" w:cs="Times New Roman"/>
                <w:sz w:val="24"/>
                <w:szCs w:val="24"/>
              </w:rPr>
            </w:pPr>
            <w:r w:rsidRPr="004A1772">
              <w:rPr>
                <w:rFonts w:ascii="Times New Roman" w:hAnsi="Times New Roman" w:cs="Times New Roman"/>
                <w:sz w:val="24"/>
                <w:szCs w:val="24"/>
              </w:rPr>
              <w:t>Начало</w:t>
            </w:r>
            <w:r w:rsidRPr="004A1772">
              <w:rPr>
                <w:rFonts w:ascii="Times New Roman" w:hAnsi="Times New Roman" w:cs="Times New Roman"/>
                <w:spacing w:val="-67"/>
                <w:sz w:val="24"/>
                <w:szCs w:val="24"/>
              </w:rPr>
              <w:t xml:space="preserve"> </w:t>
            </w:r>
            <w:r w:rsidRPr="004A1772">
              <w:rPr>
                <w:rFonts w:ascii="Times New Roman" w:hAnsi="Times New Roman" w:cs="Times New Roman"/>
                <w:sz w:val="24"/>
                <w:szCs w:val="24"/>
              </w:rPr>
              <w:t>занятий</w:t>
            </w:r>
          </w:p>
        </w:tc>
        <w:tc>
          <w:tcPr>
            <w:tcW w:w="1630" w:type="dxa"/>
            <w:shd w:val="clear" w:color="auto" w:fill="auto"/>
          </w:tcPr>
          <w:p w:rsidR="004A1772" w:rsidRPr="004A1772" w:rsidRDefault="004A1772" w:rsidP="004A1772">
            <w:pPr>
              <w:pStyle w:val="TableParagraph"/>
              <w:spacing w:before="21" w:line="276" w:lineRule="auto"/>
              <w:ind w:left="532" w:right="85" w:hanging="418"/>
              <w:rPr>
                <w:rFonts w:ascii="Times New Roman" w:hAnsi="Times New Roman" w:cs="Times New Roman"/>
                <w:sz w:val="24"/>
                <w:szCs w:val="24"/>
              </w:rPr>
            </w:pPr>
            <w:r w:rsidRPr="004A1772">
              <w:rPr>
                <w:rFonts w:ascii="Times New Roman" w:hAnsi="Times New Roman" w:cs="Times New Roman"/>
                <w:sz w:val="24"/>
                <w:szCs w:val="24"/>
              </w:rPr>
              <w:t>Количество</w:t>
            </w:r>
            <w:r w:rsidRPr="004A1772">
              <w:rPr>
                <w:rFonts w:ascii="Times New Roman" w:hAnsi="Times New Roman" w:cs="Times New Roman"/>
                <w:spacing w:val="-68"/>
                <w:sz w:val="24"/>
                <w:szCs w:val="24"/>
              </w:rPr>
              <w:t xml:space="preserve"> </w:t>
            </w:r>
            <w:r w:rsidRPr="004A1772">
              <w:rPr>
                <w:rFonts w:ascii="Times New Roman" w:hAnsi="Times New Roman" w:cs="Times New Roman"/>
                <w:sz w:val="24"/>
                <w:szCs w:val="24"/>
              </w:rPr>
              <w:t>дней</w:t>
            </w:r>
          </w:p>
        </w:tc>
      </w:tr>
      <w:tr w:rsidR="004A1772" w:rsidRPr="004A1772" w:rsidTr="004A1772">
        <w:trPr>
          <w:trHeight w:val="429"/>
          <w:jc w:val="center"/>
        </w:trPr>
        <w:tc>
          <w:tcPr>
            <w:tcW w:w="2794" w:type="dxa"/>
            <w:shd w:val="clear" w:color="auto" w:fill="auto"/>
          </w:tcPr>
          <w:p w:rsidR="004A1772" w:rsidRPr="004A1772" w:rsidRDefault="004A1772" w:rsidP="004A1772">
            <w:pPr>
              <w:pStyle w:val="TableParagraph"/>
              <w:spacing w:before="21"/>
              <w:ind w:left="114" w:right="101"/>
              <w:jc w:val="center"/>
              <w:rPr>
                <w:rFonts w:ascii="Times New Roman" w:hAnsi="Times New Roman" w:cs="Times New Roman"/>
                <w:sz w:val="24"/>
                <w:szCs w:val="24"/>
              </w:rPr>
            </w:pPr>
            <w:r w:rsidRPr="004A1772">
              <w:rPr>
                <w:rFonts w:ascii="Times New Roman" w:hAnsi="Times New Roman" w:cs="Times New Roman"/>
                <w:sz w:val="24"/>
                <w:szCs w:val="24"/>
              </w:rPr>
              <w:t>Осенние</w:t>
            </w:r>
          </w:p>
        </w:tc>
        <w:tc>
          <w:tcPr>
            <w:tcW w:w="2830" w:type="dxa"/>
            <w:shd w:val="clear" w:color="auto" w:fill="auto"/>
          </w:tcPr>
          <w:p w:rsidR="004A1772" w:rsidRPr="004A1772" w:rsidRDefault="004A1772" w:rsidP="004A1772">
            <w:pPr>
              <w:pStyle w:val="TableParagraph"/>
              <w:spacing w:before="21"/>
              <w:ind w:left="182" w:right="171"/>
              <w:jc w:val="center"/>
              <w:rPr>
                <w:rFonts w:ascii="Times New Roman" w:hAnsi="Times New Roman" w:cs="Times New Roman"/>
                <w:sz w:val="24"/>
                <w:szCs w:val="24"/>
              </w:rPr>
            </w:pPr>
            <w:r w:rsidRPr="004A1772">
              <w:rPr>
                <w:rFonts w:ascii="Times New Roman" w:hAnsi="Times New Roman" w:cs="Times New Roman"/>
                <w:sz w:val="24"/>
                <w:szCs w:val="24"/>
              </w:rPr>
              <w:t xml:space="preserve"> 28.10.23 –</w:t>
            </w:r>
            <w:r w:rsidRPr="004A1772">
              <w:rPr>
                <w:rFonts w:ascii="Times New Roman" w:hAnsi="Times New Roman" w:cs="Times New Roman"/>
                <w:spacing w:val="-3"/>
                <w:sz w:val="24"/>
                <w:szCs w:val="24"/>
              </w:rPr>
              <w:t xml:space="preserve"> </w:t>
            </w:r>
            <w:r w:rsidRPr="004A1772">
              <w:rPr>
                <w:rFonts w:ascii="Times New Roman" w:hAnsi="Times New Roman" w:cs="Times New Roman"/>
                <w:sz w:val="24"/>
                <w:szCs w:val="24"/>
              </w:rPr>
              <w:t>05.11.23</w:t>
            </w:r>
          </w:p>
        </w:tc>
        <w:tc>
          <w:tcPr>
            <w:tcW w:w="1628" w:type="dxa"/>
            <w:shd w:val="clear" w:color="auto" w:fill="auto"/>
          </w:tcPr>
          <w:p w:rsidR="004A1772" w:rsidRPr="004A1772" w:rsidRDefault="004A1772" w:rsidP="004A1772">
            <w:pPr>
              <w:pStyle w:val="TableParagraph"/>
              <w:spacing w:before="21"/>
              <w:ind w:left="323"/>
              <w:rPr>
                <w:rFonts w:ascii="Times New Roman" w:hAnsi="Times New Roman" w:cs="Times New Roman"/>
                <w:sz w:val="24"/>
                <w:szCs w:val="24"/>
              </w:rPr>
            </w:pPr>
            <w:r w:rsidRPr="004A1772">
              <w:rPr>
                <w:rFonts w:ascii="Times New Roman" w:hAnsi="Times New Roman" w:cs="Times New Roman"/>
                <w:sz w:val="24"/>
                <w:szCs w:val="24"/>
              </w:rPr>
              <w:t>06.11.22</w:t>
            </w:r>
          </w:p>
        </w:tc>
        <w:tc>
          <w:tcPr>
            <w:tcW w:w="1630" w:type="dxa"/>
            <w:shd w:val="clear" w:color="auto" w:fill="auto"/>
          </w:tcPr>
          <w:p w:rsidR="004A1772" w:rsidRPr="004A1772" w:rsidRDefault="004A1772" w:rsidP="004A1772">
            <w:pPr>
              <w:pStyle w:val="TableParagraph"/>
              <w:spacing w:before="21"/>
              <w:ind w:left="338" w:right="326"/>
              <w:jc w:val="center"/>
              <w:rPr>
                <w:rFonts w:ascii="Times New Roman" w:hAnsi="Times New Roman" w:cs="Times New Roman"/>
                <w:sz w:val="24"/>
                <w:szCs w:val="24"/>
              </w:rPr>
            </w:pPr>
            <w:r w:rsidRPr="004A1772">
              <w:rPr>
                <w:rFonts w:ascii="Times New Roman" w:hAnsi="Times New Roman" w:cs="Times New Roman"/>
                <w:sz w:val="24"/>
                <w:szCs w:val="24"/>
              </w:rPr>
              <w:t>9 дней</w:t>
            </w:r>
          </w:p>
        </w:tc>
      </w:tr>
      <w:tr w:rsidR="004A1772" w:rsidRPr="004A1772" w:rsidTr="004A1772">
        <w:trPr>
          <w:trHeight w:val="431"/>
          <w:jc w:val="center"/>
        </w:trPr>
        <w:tc>
          <w:tcPr>
            <w:tcW w:w="2794" w:type="dxa"/>
            <w:shd w:val="clear" w:color="auto" w:fill="auto"/>
          </w:tcPr>
          <w:p w:rsidR="004A1772" w:rsidRPr="004A1772" w:rsidRDefault="004A1772" w:rsidP="004A1772">
            <w:pPr>
              <w:pStyle w:val="TableParagraph"/>
              <w:spacing w:before="24"/>
              <w:ind w:left="114" w:right="102"/>
              <w:jc w:val="center"/>
              <w:rPr>
                <w:rFonts w:ascii="Times New Roman" w:hAnsi="Times New Roman" w:cs="Times New Roman"/>
                <w:sz w:val="24"/>
                <w:szCs w:val="24"/>
              </w:rPr>
            </w:pPr>
            <w:r w:rsidRPr="004A1772">
              <w:rPr>
                <w:rFonts w:ascii="Times New Roman" w:hAnsi="Times New Roman" w:cs="Times New Roman"/>
                <w:sz w:val="24"/>
                <w:szCs w:val="24"/>
              </w:rPr>
              <w:t>Зимние</w:t>
            </w:r>
          </w:p>
        </w:tc>
        <w:tc>
          <w:tcPr>
            <w:tcW w:w="2830" w:type="dxa"/>
            <w:shd w:val="clear" w:color="auto" w:fill="auto"/>
          </w:tcPr>
          <w:p w:rsidR="004A1772" w:rsidRPr="004A1772" w:rsidRDefault="004A1772" w:rsidP="004A1772">
            <w:pPr>
              <w:pStyle w:val="TableParagraph"/>
              <w:spacing w:before="24"/>
              <w:ind w:left="179" w:right="171"/>
              <w:jc w:val="center"/>
              <w:rPr>
                <w:rFonts w:ascii="Times New Roman" w:hAnsi="Times New Roman" w:cs="Times New Roman"/>
                <w:sz w:val="24"/>
                <w:szCs w:val="24"/>
              </w:rPr>
            </w:pPr>
            <w:r w:rsidRPr="004A1772">
              <w:rPr>
                <w:rFonts w:ascii="Times New Roman" w:hAnsi="Times New Roman" w:cs="Times New Roman"/>
                <w:sz w:val="24"/>
                <w:szCs w:val="24"/>
              </w:rPr>
              <w:t>29.12.22</w:t>
            </w:r>
            <w:r w:rsidRPr="004A1772">
              <w:rPr>
                <w:rFonts w:ascii="Times New Roman" w:hAnsi="Times New Roman" w:cs="Times New Roman"/>
                <w:spacing w:val="-2"/>
                <w:sz w:val="24"/>
                <w:szCs w:val="24"/>
              </w:rPr>
              <w:t xml:space="preserve"> </w:t>
            </w:r>
            <w:r w:rsidRPr="004A1772">
              <w:rPr>
                <w:rFonts w:ascii="Times New Roman" w:hAnsi="Times New Roman" w:cs="Times New Roman"/>
                <w:sz w:val="24"/>
                <w:szCs w:val="24"/>
              </w:rPr>
              <w:t>-</w:t>
            </w:r>
            <w:r w:rsidRPr="004A1772">
              <w:rPr>
                <w:rFonts w:ascii="Times New Roman" w:hAnsi="Times New Roman" w:cs="Times New Roman"/>
                <w:spacing w:val="-4"/>
                <w:sz w:val="24"/>
                <w:szCs w:val="24"/>
              </w:rPr>
              <w:t xml:space="preserve"> </w:t>
            </w:r>
            <w:r w:rsidRPr="004A1772">
              <w:rPr>
                <w:rFonts w:ascii="Times New Roman" w:hAnsi="Times New Roman" w:cs="Times New Roman"/>
                <w:sz w:val="24"/>
                <w:szCs w:val="24"/>
              </w:rPr>
              <w:t>09.01.23</w:t>
            </w:r>
          </w:p>
        </w:tc>
        <w:tc>
          <w:tcPr>
            <w:tcW w:w="1628" w:type="dxa"/>
            <w:shd w:val="clear" w:color="auto" w:fill="auto"/>
          </w:tcPr>
          <w:p w:rsidR="004A1772" w:rsidRPr="004A1772" w:rsidRDefault="004A1772" w:rsidP="004A1772">
            <w:pPr>
              <w:pStyle w:val="TableParagraph"/>
              <w:spacing w:before="24"/>
              <w:ind w:left="323"/>
              <w:rPr>
                <w:rFonts w:ascii="Times New Roman" w:hAnsi="Times New Roman" w:cs="Times New Roman"/>
                <w:sz w:val="24"/>
                <w:szCs w:val="24"/>
              </w:rPr>
            </w:pPr>
            <w:r w:rsidRPr="004A1772">
              <w:rPr>
                <w:rFonts w:ascii="Times New Roman" w:hAnsi="Times New Roman" w:cs="Times New Roman"/>
                <w:sz w:val="24"/>
                <w:szCs w:val="24"/>
              </w:rPr>
              <w:t>10.01.23</w:t>
            </w:r>
          </w:p>
        </w:tc>
        <w:tc>
          <w:tcPr>
            <w:tcW w:w="1630" w:type="dxa"/>
            <w:shd w:val="clear" w:color="auto" w:fill="auto"/>
          </w:tcPr>
          <w:p w:rsidR="004A1772" w:rsidRPr="004A1772" w:rsidRDefault="00C37E0F" w:rsidP="004A1772">
            <w:pPr>
              <w:pStyle w:val="TableParagraph"/>
              <w:spacing w:before="24"/>
              <w:ind w:left="338" w:right="326"/>
              <w:jc w:val="center"/>
              <w:rPr>
                <w:rFonts w:ascii="Times New Roman" w:hAnsi="Times New Roman" w:cs="Times New Roman"/>
                <w:sz w:val="24"/>
                <w:szCs w:val="24"/>
              </w:rPr>
            </w:pPr>
            <w:r>
              <w:rPr>
                <w:rFonts w:ascii="Times New Roman" w:hAnsi="Times New Roman" w:cs="Times New Roman"/>
                <w:sz w:val="24"/>
                <w:szCs w:val="24"/>
                <w:lang w:val="ru-RU"/>
              </w:rPr>
              <w:t>9</w:t>
            </w:r>
            <w:r w:rsidR="004A1772" w:rsidRPr="004A1772">
              <w:rPr>
                <w:rFonts w:ascii="Times New Roman" w:hAnsi="Times New Roman" w:cs="Times New Roman"/>
                <w:sz w:val="24"/>
                <w:szCs w:val="24"/>
              </w:rPr>
              <w:t xml:space="preserve"> дней</w:t>
            </w:r>
          </w:p>
        </w:tc>
      </w:tr>
      <w:tr w:rsidR="004A1772" w:rsidRPr="004A1772" w:rsidTr="004A1772">
        <w:trPr>
          <w:trHeight w:val="429"/>
          <w:jc w:val="center"/>
        </w:trPr>
        <w:tc>
          <w:tcPr>
            <w:tcW w:w="2794" w:type="dxa"/>
            <w:shd w:val="clear" w:color="auto" w:fill="auto"/>
          </w:tcPr>
          <w:p w:rsidR="004A1772" w:rsidRPr="004A1772" w:rsidRDefault="004A1772" w:rsidP="004A1772">
            <w:pPr>
              <w:pStyle w:val="TableParagraph"/>
              <w:spacing w:before="21"/>
              <w:ind w:left="112" w:right="102"/>
              <w:jc w:val="center"/>
              <w:rPr>
                <w:rFonts w:ascii="Times New Roman" w:hAnsi="Times New Roman" w:cs="Times New Roman"/>
                <w:sz w:val="24"/>
                <w:szCs w:val="24"/>
              </w:rPr>
            </w:pPr>
            <w:r w:rsidRPr="004A1772">
              <w:rPr>
                <w:rFonts w:ascii="Times New Roman" w:hAnsi="Times New Roman" w:cs="Times New Roman"/>
                <w:sz w:val="24"/>
                <w:szCs w:val="24"/>
              </w:rPr>
              <w:t>Весенние</w:t>
            </w:r>
          </w:p>
        </w:tc>
        <w:tc>
          <w:tcPr>
            <w:tcW w:w="2830" w:type="dxa"/>
            <w:shd w:val="clear" w:color="auto" w:fill="auto"/>
          </w:tcPr>
          <w:p w:rsidR="004A1772" w:rsidRPr="004A1772" w:rsidRDefault="004A1772" w:rsidP="004A1772">
            <w:pPr>
              <w:pStyle w:val="TableParagraph"/>
              <w:spacing w:before="21"/>
              <w:ind w:left="179" w:right="171"/>
              <w:jc w:val="center"/>
              <w:rPr>
                <w:rFonts w:ascii="Times New Roman" w:hAnsi="Times New Roman" w:cs="Times New Roman"/>
                <w:sz w:val="24"/>
                <w:szCs w:val="24"/>
              </w:rPr>
            </w:pPr>
            <w:r w:rsidRPr="004A1772">
              <w:rPr>
                <w:rFonts w:ascii="Times New Roman" w:hAnsi="Times New Roman" w:cs="Times New Roman"/>
                <w:sz w:val="24"/>
                <w:szCs w:val="24"/>
              </w:rPr>
              <w:t xml:space="preserve"> 22.03.23</w:t>
            </w:r>
            <w:r w:rsidRPr="004A1772">
              <w:rPr>
                <w:rFonts w:ascii="Times New Roman" w:hAnsi="Times New Roman" w:cs="Times New Roman"/>
                <w:spacing w:val="-1"/>
                <w:sz w:val="24"/>
                <w:szCs w:val="24"/>
              </w:rPr>
              <w:t xml:space="preserve"> </w:t>
            </w:r>
            <w:r w:rsidRPr="004A1772">
              <w:rPr>
                <w:rFonts w:ascii="Times New Roman" w:hAnsi="Times New Roman" w:cs="Times New Roman"/>
                <w:sz w:val="24"/>
                <w:szCs w:val="24"/>
              </w:rPr>
              <w:t>–</w:t>
            </w:r>
            <w:r w:rsidRPr="004A1772">
              <w:rPr>
                <w:rFonts w:ascii="Times New Roman" w:hAnsi="Times New Roman" w:cs="Times New Roman"/>
                <w:spacing w:val="-4"/>
                <w:sz w:val="24"/>
                <w:szCs w:val="24"/>
              </w:rPr>
              <w:t xml:space="preserve"> </w:t>
            </w:r>
            <w:r w:rsidRPr="004A1772">
              <w:rPr>
                <w:rFonts w:ascii="Times New Roman" w:hAnsi="Times New Roman" w:cs="Times New Roman"/>
                <w:sz w:val="24"/>
                <w:szCs w:val="24"/>
              </w:rPr>
              <w:t>30.03.23</w:t>
            </w:r>
          </w:p>
        </w:tc>
        <w:tc>
          <w:tcPr>
            <w:tcW w:w="1628" w:type="dxa"/>
            <w:shd w:val="clear" w:color="auto" w:fill="auto"/>
          </w:tcPr>
          <w:p w:rsidR="004A1772" w:rsidRPr="004A1772" w:rsidRDefault="004A1772" w:rsidP="004A1772">
            <w:pPr>
              <w:pStyle w:val="TableParagraph"/>
              <w:spacing w:before="21"/>
              <w:rPr>
                <w:rFonts w:ascii="Times New Roman" w:hAnsi="Times New Roman" w:cs="Times New Roman"/>
                <w:sz w:val="24"/>
                <w:szCs w:val="24"/>
              </w:rPr>
            </w:pPr>
            <w:r w:rsidRPr="004A1772">
              <w:rPr>
                <w:rFonts w:ascii="Times New Roman" w:hAnsi="Times New Roman" w:cs="Times New Roman"/>
                <w:sz w:val="24"/>
                <w:szCs w:val="24"/>
              </w:rPr>
              <w:t xml:space="preserve">     01.04.23</w:t>
            </w:r>
          </w:p>
        </w:tc>
        <w:tc>
          <w:tcPr>
            <w:tcW w:w="1630" w:type="dxa"/>
            <w:shd w:val="clear" w:color="auto" w:fill="auto"/>
          </w:tcPr>
          <w:p w:rsidR="004A1772" w:rsidRPr="004A1772" w:rsidRDefault="004A1772" w:rsidP="004A1772">
            <w:pPr>
              <w:pStyle w:val="TableParagraph"/>
              <w:spacing w:before="21"/>
              <w:ind w:left="338" w:right="326"/>
              <w:jc w:val="center"/>
              <w:rPr>
                <w:rFonts w:ascii="Times New Roman" w:hAnsi="Times New Roman" w:cs="Times New Roman"/>
                <w:sz w:val="24"/>
                <w:szCs w:val="24"/>
              </w:rPr>
            </w:pPr>
            <w:r w:rsidRPr="004A1772">
              <w:rPr>
                <w:rFonts w:ascii="Times New Roman" w:hAnsi="Times New Roman" w:cs="Times New Roman"/>
                <w:sz w:val="24"/>
                <w:szCs w:val="24"/>
              </w:rPr>
              <w:t>9 дней</w:t>
            </w:r>
          </w:p>
        </w:tc>
      </w:tr>
      <w:tr w:rsidR="004A1772" w:rsidRPr="004A1772" w:rsidTr="004A1772">
        <w:trPr>
          <w:trHeight w:val="1171"/>
          <w:jc w:val="center"/>
        </w:trPr>
        <w:tc>
          <w:tcPr>
            <w:tcW w:w="2794" w:type="dxa"/>
            <w:shd w:val="clear" w:color="auto" w:fill="auto"/>
          </w:tcPr>
          <w:p w:rsidR="004A1772" w:rsidRPr="004A1772" w:rsidRDefault="004A1772" w:rsidP="004A1772">
            <w:pPr>
              <w:pStyle w:val="TableParagraph"/>
              <w:spacing w:before="22" w:line="276" w:lineRule="auto"/>
              <w:ind w:left="114" w:right="102"/>
              <w:jc w:val="center"/>
              <w:rPr>
                <w:rFonts w:ascii="Times New Roman" w:hAnsi="Times New Roman" w:cs="Times New Roman"/>
                <w:sz w:val="24"/>
                <w:szCs w:val="24"/>
                <w:lang w:val="ru-RU"/>
              </w:rPr>
            </w:pPr>
            <w:r w:rsidRPr="004A1772">
              <w:rPr>
                <w:rFonts w:ascii="Times New Roman" w:hAnsi="Times New Roman" w:cs="Times New Roman"/>
                <w:sz w:val="24"/>
                <w:szCs w:val="24"/>
                <w:lang w:val="ru-RU"/>
              </w:rPr>
              <w:lastRenderedPageBreak/>
              <w:t>Дополнительно для</w:t>
            </w:r>
            <w:r w:rsidRPr="004A1772">
              <w:rPr>
                <w:rFonts w:ascii="Times New Roman" w:hAnsi="Times New Roman" w:cs="Times New Roman"/>
                <w:spacing w:val="1"/>
                <w:sz w:val="24"/>
                <w:szCs w:val="24"/>
                <w:lang w:val="ru-RU"/>
              </w:rPr>
              <w:t xml:space="preserve"> </w:t>
            </w:r>
            <w:r w:rsidRPr="004A1772">
              <w:rPr>
                <w:rFonts w:ascii="Times New Roman" w:hAnsi="Times New Roman" w:cs="Times New Roman"/>
                <w:sz w:val="24"/>
                <w:szCs w:val="24"/>
                <w:lang w:val="ru-RU"/>
              </w:rPr>
              <w:t>учащихся</w:t>
            </w:r>
            <w:r w:rsidRPr="004A1772">
              <w:rPr>
                <w:rFonts w:ascii="Times New Roman" w:hAnsi="Times New Roman" w:cs="Times New Roman"/>
                <w:spacing w:val="-7"/>
                <w:sz w:val="24"/>
                <w:szCs w:val="24"/>
                <w:lang w:val="ru-RU"/>
              </w:rPr>
              <w:t xml:space="preserve"> </w:t>
            </w:r>
            <w:r w:rsidRPr="004A1772">
              <w:rPr>
                <w:rFonts w:ascii="Times New Roman" w:hAnsi="Times New Roman" w:cs="Times New Roman"/>
                <w:sz w:val="24"/>
                <w:szCs w:val="24"/>
                <w:lang w:val="ru-RU"/>
              </w:rPr>
              <w:t>1</w:t>
            </w:r>
            <w:r w:rsidRPr="004A1772">
              <w:rPr>
                <w:rFonts w:ascii="Times New Roman" w:hAnsi="Times New Roman" w:cs="Times New Roman"/>
                <w:spacing w:val="-3"/>
                <w:sz w:val="24"/>
                <w:szCs w:val="24"/>
                <w:lang w:val="ru-RU"/>
              </w:rPr>
              <w:t xml:space="preserve"> </w:t>
            </w:r>
            <w:r w:rsidRPr="004A1772">
              <w:rPr>
                <w:rFonts w:ascii="Times New Roman" w:hAnsi="Times New Roman" w:cs="Times New Roman"/>
                <w:sz w:val="24"/>
                <w:szCs w:val="24"/>
                <w:lang w:val="ru-RU"/>
              </w:rPr>
              <w:t>классов</w:t>
            </w:r>
            <w:r w:rsidRPr="004A1772">
              <w:rPr>
                <w:rFonts w:ascii="Times New Roman" w:hAnsi="Times New Roman" w:cs="Times New Roman"/>
                <w:spacing w:val="-8"/>
                <w:sz w:val="24"/>
                <w:szCs w:val="24"/>
                <w:lang w:val="ru-RU"/>
              </w:rPr>
              <w:t xml:space="preserve"> </w:t>
            </w:r>
            <w:r w:rsidRPr="004A1772">
              <w:rPr>
                <w:rFonts w:ascii="Times New Roman" w:hAnsi="Times New Roman" w:cs="Times New Roman"/>
                <w:sz w:val="24"/>
                <w:szCs w:val="24"/>
                <w:lang w:val="ru-RU"/>
              </w:rPr>
              <w:t>в</w:t>
            </w:r>
            <w:r w:rsidRPr="004A1772">
              <w:rPr>
                <w:rFonts w:ascii="Times New Roman" w:hAnsi="Times New Roman" w:cs="Times New Roman"/>
                <w:spacing w:val="-67"/>
                <w:sz w:val="24"/>
                <w:szCs w:val="24"/>
                <w:lang w:val="ru-RU"/>
              </w:rPr>
              <w:t xml:space="preserve"> </w:t>
            </w:r>
            <w:r w:rsidRPr="004A1772">
              <w:rPr>
                <w:rFonts w:ascii="Times New Roman" w:hAnsi="Times New Roman" w:cs="Times New Roman"/>
                <w:sz w:val="24"/>
                <w:szCs w:val="24"/>
              </w:rPr>
              <w:t>III</w:t>
            </w:r>
            <w:r w:rsidRPr="004A1772">
              <w:rPr>
                <w:rFonts w:ascii="Times New Roman" w:hAnsi="Times New Roman" w:cs="Times New Roman"/>
                <w:spacing w:val="-1"/>
                <w:sz w:val="24"/>
                <w:szCs w:val="24"/>
                <w:lang w:val="ru-RU"/>
              </w:rPr>
              <w:t xml:space="preserve"> </w:t>
            </w:r>
            <w:r w:rsidRPr="004A1772">
              <w:rPr>
                <w:rFonts w:ascii="Times New Roman" w:hAnsi="Times New Roman" w:cs="Times New Roman"/>
                <w:sz w:val="24"/>
                <w:szCs w:val="24"/>
                <w:lang w:val="ru-RU"/>
              </w:rPr>
              <w:t>четверти</w:t>
            </w:r>
          </w:p>
        </w:tc>
        <w:tc>
          <w:tcPr>
            <w:tcW w:w="2830" w:type="dxa"/>
            <w:shd w:val="clear" w:color="auto" w:fill="auto"/>
          </w:tcPr>
          <w:p w:rsidR="004A1772" w:rsidRPr="004A1772" w:rsidRDefault="004A1772" w:rsidP="00E67BAC">
            <w:pPr>
              <w:pStyle w:val="TableParagraph"/>
              <w:numPr>
                <w:ilvl w:val="2"/>
                <w:numId w:val="85"/>
              </w:numPr>
              <w:spacing w:before="22"/>
              <w:ind w:right="171"/>
              <w:jc w:val="center"/>
              <w:rPr>
                <w:rFonts w:ascii="Times New Roman" w:hAnsi="Times New Roman" w:cs="Times New Roman"/>
                <w:sz w:val="24"/>
                <w:szCs w:val="24"/>
              </w:rPr>
            </w:pPr>
            <w:r w:rsidRPr="004A1772">
              <w:rPr>
                <w:rFonts w:ascii="Times New Roman" w:hAnsi="Times New Roman" w:cs="Times New Roman"/>
                <w:sz w:val="24"/>
                <w:szCs w:val="24"/>
              </w:rPr>
              <w:t>-</w:t>
            </w:r>
            <w:r w:rsidRPr="004A1772">
              <w:rPr>
                <w:rFonts w:ascii="Times New Roman" w:hAnsi="Times New Roman" w:cs="Times New Roman"/>
                <w:spacing w:val="-4"/>
                <w:sz w:val="24"/>
                <w:szCs w:val="24"/>
              </w:rPr>
              <w:t xml:space="preserve"> </w:t>
            </w:r>
            <w:r w:rsidRPr="004A1772">
              <w:rPr>
                <w:rFonts w:ascii="Times New Roman" w:hAnsi="Times New Roman" w:cs="Times New Roman"/>
                <w:sz w:val="24"/>
                <w:szCs w:val="24"/>
              </w:rPr>
              <w:t>16.02.23</w:t>
            </w:r>
          </w:p>
        </w:tc>
        <w:tc>
          <w:tcPr>
            <w:tcW w:w="1628" w:type="dxa"/>
            <w:shd w:val="clear" w:color="auto" w:fill="auto"/>
          </w:tcPr>
          <w:p w:rsidR="004A1772" w:rsidRPr="004A1772" w:rsidRDefault="00E67BAC" w:rsidP="00E67BAC">
            <w:pPr>
              <w:pStyle w:val="TableParagraph"/>
              <w:spacing w:before="22"/>
              <w:rPr>
                <w:rFonts w:ascii="Times New Roman" w:hAnsi="Times New Roman" w:cs="Times New Roman"/>
                <w:sz w:val="24"/>
                <w:szCs w:val="24"/>
              </w:rPr>
            </w:pPr>
            <w:r>
              <w:rPr>
                <w:rFonts w:ascii="Times New Roman" w:hAnsi="Times New Roman" w:cs="Times New Roman"/>
                <w:sz w:val="24"/>
                <w:szCs w:val="24"/>
                <w:lang w:val="ru-RU"/>
              </w:rPr>
              <w:t xml:space="preserve">     19.</w:t>
            </w:r>
            <w:r w:rsidR="004A1772" w:rsidRPr="004A1772">
              <w:rPr>
                <w:rFonts w:ascii="Times New Roman" w:hAnsi="Times New Roman" w:cs="Times New Roman"/>
                <w:sz w:val="24"/>
                <w:szCs w:val="24"/>
              </w:rPr>
              <w:t>02.23</w:t>
            </w:r>
          </w:p>
        </w:tc>
        <w:tc>
          <w:tcPr>
            <w:tcW w:w="1630" w:type="dxa"/>
            <w:shd w:val="clear" w:color="auto" w:fill="auto"/>
          </w:tcPr>
          <w:p w:rsidR="004A1772" w:rsidRPr="004A1772" w:rsidRDefault="005E086D" w:rsidP="00C37E0F">
            <w:pPr>
              <w:pStyle w:val="TableParagraph"/>
              <w:spacing w:before="22"/>
              <w:ind w:right="326"/>
              <w:jc w:val="center"/>
              <w:rPr>
                <w:rFonts w:ascii="Times New Roman" w:hAnsi="Times New Roman" w:cs="Times New Roman"/>
                <w:sz w:val="24"/>
                <w:szCs w:val="24"/>
              </w:rPr>
            </w:pPr>
            <w:r>
              <w:rPr>
                <w:rFonts w:ascii="Times New Roman" w:hAnsi="Times New Roman" w:cs="Times New Roman"/>
                <w:sz w:val="24"/>
                <w:szCs w:val="24"/>
                <w:lang w:val="ru-RU"/>
              </w:rPr>
              <w:t xml:space="preserve">     </w:t>
            </w:r>
            <w:r w:rsidR="00E67BAC">
              <w:rPr>
                <w:rFonts w:ascii="Times New Roman" w:hAnsi="Times New Roman" w:cs="Times New Roman"/>
                <w:sz w:val="24"/>
                <w:szCs w:val="24"/>
                <w:lang w:val="ru-RU"/>
              </w:rPr>
              <w:t>9</w:t>
            </w:r>
            <w:r w:rsidR="00C37E0F">
              <w:rPr>
                <w:rFonts w:ascii="Times New Roman" w:hAnsi="Times New Roman" w:cs="Times New Roman"/>
                <w:sz w:val="24"/>
                <w:szCs w:val="24"/>
                <w:lang w:val="ru-RU"/>
              </w:rPr>
              <w:t xml:space="preserve"> </w:t>
            </w:r>
            <w:r w:rsidR="004A1772" w:rsidRPr="004A1772">
              <w:rPr>
                <w:rFonts w:ascii="Times New Roman" w:hAnsi="Times New Roman" w:cs="Times New Roman"/>
                <w:sz w:val="24"/>
                <w:szCs w:val="24"/>
              </w:rPr>
              <w:t>дней</w:t>
            </w:r>
          </w:p>
        </w:tc>
      </w:tr>
    </w:tbl>
    <w:p w:rsidR="0096334A" w:rsidRPr="0096334A" w:rsidRDefault="0096334A" w:rsidP="0096334A">
      <w:pPr>
        <w:ind w:right="3"/>
        <w:contextualSpacing/>
        <w:jc w:val="both"/>
        <w:rPr>
          <w:b/>
          <w:lang w:val="ru-RU"/>
        </w:rPr>
      </w:pPr>
    </w:p>
    <w:p w:rsidR="0096334A" w:rsidRPr="0096334A" w:rsidRDefault="0096334A" w:rsidP="0096334A">
      <w:pPr>
        <w:ind w:right="3"/>
        <w:contextualSpacing/>
        <w:jc w:val="both"/>
        <w:rPr>
          <w:b/>
          <w:lang w:val="ru-RU"/>
        </w:rPr>
      </w:pPr>
    </w:p>
    <w:p w:rsidR="004A1772" w:rsidRPr="004A1772" w:rsidRDefault="004A1772" w:rsidP="0059677C">
      <w:pPr>
        <w:pStyle w:val="10"/>
        <w:widowControl w:val="0"/>
        <w:numPr>
          <w:ilvl w:val="0"/>
          <w:numId w:val="64"/>
        </w:numPr>
        <w:tabs>
          <w:tab w:val="left" w:pos="1915"/>
        </w:tabs>
        <w:autoSpaceDE w:val="0"/>
        <w:autoSpaceDN w:val="0"/>
        <w:spacing w:before="89" w:beforeAutospacing="0" w:after="0" w:afterAutospacing="0"/>
        <w:jc w:val="center"/>
        <w:rPr>
          <w:sz w:val="24"/>
          <w:szCs w:val="24"/>
          <w:lang w:val="ru-RU"/>
        </w:rPr>
      </w:pPr>
      <w:r w:rsidRPr="004A1772">
        <w:rPr>
          <w:spacing w:val="-3"/>
          <w:sz w:val="24"/>
          <w:szCs w:val="24"/>
          <w:lang w:val="ru-RU"/>
        </w:rPr>
        <w:t>Количество</w:t>
      </w:r>
      <w:r w:rsidRPr="004A1772">
        <w:rPr>
          <w:spacing w:val="-12"/>
          <w:sz w:val="24"/>
          <w:szCs w:val="24"/>
          <w:lang w:val="ru-RU"/>
        </w:rPr>
        <w:t xml:space="preserve"> </w:t>
      </w:r>
      <w:r w:rsidRPr="004A1772">
        <w:rPr>
          <w:spacing w:val="-2"/>
          <w:sz w:val="24"/>
          <w:szCs w:val="24"/>
          <w:lang w:val="ru-RU"/>
        </w:rPr>
        <w:t>классов-комплектов</w:t>
      </w:r>
      <w:r w:rsidRPr="004A1772">
        <w:rPr>
          <w:spacing w:val="-13"/>
          <w:sz w:val="24"/>
          <w:szCs w:val="24"/>
          <w:lang w:val="ru-RU"/>
        </w:rPr>
        <w:t xml:space="preserve"> </w:t>
      </w:r>
      <w:r w:rsidRPr="004A1772">
        <w:rPr>
          <w:spacing w:val="-2"/>
          <w:sz w:val="24"/>
          <w:szCs w:val="24"/>
          <w:lang w:val="ru-RU"/>
        </w:rPr>
        <w:t>в</w:t>
      </w:r>
      <w:r w:rsidRPr="004A1772">
        <w:rPr>
          <w:spacing w:val="-15"/>
          <w:sz w:val="24"/>
          <w:szCs w:val="24"/>
          <w:lang w:val="ru-RU"/>
        </w:rPr>
        <w:t xml:space="preserve"> </w:t>
      </w:r>
      <w:r w:rsidRPr="004A1772">
        <w:rPr>
          <w:spacing w:val="-2"/>
          <w:sz w:val="24"/>
          <w:szCs w:val="24"/>
          <w:lang w:val="ru-RU"/>
        </w:rPr>
        <w:t>каждой</w:t>
      </w:r>
      <w:r w:rsidRPr="004A1772">
        <w:rPr>
          <w:spacing w:val="-14"/>
          <w:sz w:val="24"/>
          <w:szCs w:val="24"/>
          <w:lang w:val="ru-RU"/>
        </w:rPr>
        <w:t xml:space="preserve"> </w:t>
      </w:r>
      <w:r w:rsidRPr="004A1772">
        <w:rPr>
          <w:spacing w:val="-2"/>
          <w:sz w:val="24"/>
          <w:szCs w:val="24"/>
          <w:lang w:val="ru-RU"/>
        </w:rPr>
        <w:t>параллели</w:t>
      </w:r>
    </w:p>
    <w:p w:rsidR="0096334A" w:rsidRPr="0096334A" w:rsidRDefault="0096334A" w:rsidP="0096334A">
      <w:pPr>
        <w:ind w:right="3"/>
        <w:contextualSpacing/>
        <w:jc w:val="both"/>
        <w:rPr>
          <w:b/>
          <w:lang w:val="ru-RU"/>
        </w:rPr>
      </w:pPr>
    </w:p>
    <w:tbl>
      <w:tblPr>
        <w:tblStyle w:val="a7"/>
        <w:tblW w:w="0" w:type="auto"/>
        <w:tblInd w:w="817" w:type="dxa"/>
        <w:tblLook w:val="04A0" w:firstRow="1" w:lastRow="0" w:firstColumn="1" w:lastColumn="0" w:noHBand="0" w:noVBand="1"/>
      </w:tblPr>
      <w:tblGrid>
        <w:gridCol w:w="4524"/>
        <w:gridCol w:w="4406"/>
      </w:tblGrid>
      <w:tr w:rsidR="004A1772" w:rsidRPr="004A1772" w:rsidTr="004A1772">
        <w:tc>
          <w:tcPr>
            <w:tcW w:w="4524" w:type="dxa"/>
          </w:tcPr>
          <w:p w:rsidR="004A1772" w:rsidRPr="004A1772" w:rsidRDefault="004A1772" w:rsidP="004A1772">
            <w:pPr>
              <w:pStyle w:val="TableParagraph"/>
              <w:spacing w:before="21"/>
              <w:ind w:left="1572"/>
              <w:rPr>
                <w:rFonts w:ascii="Times New Roman" w:hAnsi="Times New Roman" w:cs="Times New Roman"/>
                <w:sz w:val="24"/>
                <w:szCs w:val="24"/>
              </w:rPr>
            </w:pPr>
            <w:r w:rsidRPr="004A1772">
              <w:rPr>
                <w:rFonts w:ascii="Times New Roman" w:hAnsi="Times New Roman" w:cs="Times New Roman"/>
                <w:sz w:val="24"/>
                <w:szCs w:val="24"/>
              </w:rPr>
              <w:t>1</w:t>
            </w:r>
            <w:r w:rsidRPr="004A1772">
              <w:rPr>
                <w:rFonts w:ascii="Times New Roman" w:hAnsi="Times New Roman" w:cs="Times New Roman"/>
                <w:spacing w:val="-12"/>
                <w:sz w:val="24"/>
                <w:szCs w:val="24"/>
              </w:rPr>
              <w:t xml:space="preserve"> </w:t>
            </w:r>
            <w:r w:rsidRPr="004A1772">
              <w:rPr>
                <w:rFonts w:ascii="Times New Roman" w:hAnsi="Times New Roman" w:cs="Times New Roman"/>
                <w:sz w:val="24"/>
                <w:szCs w:val="24"/>
              </w:rPr>
              <w:t>класс</w:t>
            </w:r>
          </w:p>
        </w:tc>
        <w:tc>
          <w:tcPr>
            <w:tcW w:w="4406" w:type="dxa"/>
          </w:tcPr>
          <w:p w:rsidR="004A1772" w:rsidRPr="004A1772" w:rsidRDefault="004A1772" w:rsidP="004A1772">
            <w:pPr>
              <w:pStyle w:val="TableParagraph"/>
              <w:spacing w:before="21"/>
              <w:ind w:left="1898"/>
              <w:rPr>
                <w:rFonts w:ascii="Times New Roman" w:hAnsi="Times New Roman" w:cs="Times New Roman"/>
                <w:sz w:val="24"/>
                <w:szCs w:val="24"/>
              </w:rPr>
            </w:pPr>
            <w:r w:rsidRPr="004A1772">
              <w:rPr>
                <w:rFonts w:ascii="Times New Roman" w:hAnsi="Times New Roman" w:cs="Times New Roman"/>
                <w:sz w:val="24"/>
                <w:szCs w:val="24"/>
              </w:rPr>
              <w:t>5</w:t>
            </w:r>
          </w:p>
        </w:tc>
      </w:tr>
      <w:tr w:rsidR="004A1772" w:rsidRPr="004A1772" w:rsidTr="004A1772">
        <w:tc>
          <w:tcPr>
            <w:tcW w:w="4524" w:type="dxa"/>
          </w:tcPr>
          <w:p w:rsidR="004A1772" w:rsidRPr="004A1772" w:rsidRDefault="004A1772" w:rsidP="004A1772">
            <w:pPr>
              <w:pStyle w:val="TableParagraph"/>
              <w:spacing w:before="21"/>
              <w:ind w:left="1572"/>
              <w:rPr>
                <w:rFonts w:ascii="Times New Roman" w:hAnsi="Times New Roman" w:cs="Times New Roman"/>
                <w:sz w:val="24"/>
                <w:szCs w:val="24"/>
              </w:rPr>
            </w:pPr>
            <w:r w:rsidRPr="004A1772">
              <w:rPr>
                <w:rFonts w:ascii="Times New Roman" w:hAnsi="Times New Roman" w:cs="Times New Roman"/>
                <w:sz w:val="24"/>
                <w:szCs w:val="24"/>
              </w:rPr>
              <w:t>2</w:t>
            </w:r>
            <w:r w:rsidRPr="004A1772">
              <w:rPr>
                <w:rFonts w:ascii="Times New Roman" w:hAnsi="Times New Roman" w:cs="Times New Roman"/>
                <w:spacing w:val="-12"/>
                <w:sz w:val="24"/>
                <w:szCs w:val="24"/>
              </w:rPr>
              <w:t xml:space="preserve"> </w:t>
            </w:r>
            <w:r w:rsidRPr="004A1772">
              <w:rPr>
                <w:rFonts w:ascii="Times New Roman" w:hAnsi="Times New Roman" w:cs="Times New Roman"/>
                <w:sz w:val="24"/>
                <w:szCs w:val="24"/>
              </w:rPr>
              <w:t>класс</w:t>
            </w:r>
          </w:p>
        </w:tc>
        <w:tc>
          <w:tcPr>
            <w:tcW w:w="4406" w:type="dxa"/>
          </w:tcPr>
          <w:p w:rsidR="004A1772" w:rsidRPr="004A1772" w:rsidRDefault="004A1772" w:rsidP="004A1772">
            <w:pPr>
              <w:pStyle w:val="TableParagraph"/>
              <w:spacing w:before="21"/>
              <w:ind w:left="1932"/>
              <w:rPr>
                <w:rFonts w:ascii="Times New Roman" w:hAnsi="Times New Roman" w:cs="Times New Roman"/>
                <w:sz w:val="24"/>
                <w:szCs w:val="24"/>
              </w:rPr>
            </w:pPr>
            <w:r w:rsidRPr="004A1772">
              <w:rPr>
                <w:rFonts w:ascii="Times New Roman" w:hAnsi="Times New Roman" w:cs="Times New Roman"/>
                <w:sz w:val="24"/>
                <w:szCs w:val="24"/>
              </w:rPr>
              <w:t>6</w:t>
            </w:r>
          </w:p>
        </w:tc>
      </w:tr>
      <w:tr w:rsidR="004A1772" w:rsidRPr="004A1772" w:rsidTr="004A1772">
        <w:tc>
          <w:tcPr>
            <w:tcW w:w="4524" w:type="dxa"/>
          </w:tcPr>
          <w:p w:rsidR="004A1772" w:rsidRPr="004A1772" w:rsidRDefault="004A1772" w:rsidP="004A1772">
            <w:pPr>
              <w:pStyle w:val="TableParagraph"/>
              <w:spacing w:before="21"/>
              <w:ind w:left="1572"/>
              <w:rPr>
                <w:rFonts w:ascii="Times New Roman" w:hAnsi="Times New Roman" w:cs="Times New Roman"/>
                <w:sz w:val="24"/>
                <w:szCs w:val="24"/>
              </w:rPr>
            </w:pPr>
            <w:r w:rsidRPr="004A1772">
              <w:rPr>
                <w:rFonts w:ascii="Times New Roman" w:hAnsi="Times New Roman" w:cs="Times New Roman"/>
                <w:sz w:val="24"/>
                <w:szCs w:val="24"/>
              </w:rPr>
              <w:t>3</w:t>
            </w:r>
            <w:r w:rsidRPr="004A1772">
              <w:rPr>
                <w:rFonts w:ascii="Times New Roman" w:hAnsi="Times New Roman" w:cs="Times New Roman"/>
                <w:spacing w:val="-12"/>
                <w:sz w:val="24"/>
                <w:szCs w:val="24"/>
              </w:rPr>
              <w:t xml:space="preserve"> </w:t>
            </w:r>
            <w:r w:rsidRPr="004A1772">
              <w:rPr>
                <w:rFonts w:ascii="Times New Roman" w:hAnsi="Times New Roman" w:cs="Times New Roman"/>
                <w:sz w:val="24"/>
                <w:szCs w:val="24"/>
              </w:rPr>
              <w:t>класс</w:t>
            </w:r>
          </w:p>
        </w:tc>
        <w:tc>
          <w:tcPr>
            <w:tcW w:w="4406" w:type="dxa"/>
          </w:tcPr>
          <w:p w:rsidR="004A1772" w:rsidRPr="004A1772" w:rsidRDefault="004A1772" w:rsidP="004A1772">
            <w:pPr>
              <w:pStyle w:val="TableParagraph"/>
              <w:spacing w:before="21"/>
              <w:ind w:left="1932"/>
              <w:rPr>
                <w:rFonts w:ascii="Times New Roman" w:hAnsi="Times New Roman" w:cs="Times New Roman"/>
                <w:sz w:val="24"/>
                <w:szCs w:val="24"/>
              </w:rPr>
            </w:pPr>
            <w:r w:rsidRPr="004A1772">
              <w:rPr>
                <w:rFonts w:ascii="Times New Roman" w:hAnsi="Times New Roman" w:cs="Times New Roman"/>
                <w:sz w:val="24"/>
                <w:szCs w:val="24"/>
              </w:rPr>
              <w:t>6</w:t>
            </w:r>
          </w:p>
        </w:tc>
      </w:tr>
      <w:tr w:rsidR="004A1772" w:rsidRPr="004A1772" w:rsidTr="004A1772">
        <w:tc>
          <w:tcPr>
            <w:tcW w:w="4524" w:type="dxa"/>
          </w:tcPr>
          <w:p w:rsidR="004A1772" w:rsidRPr="004A1772" w:rsidRDefault="004A1772" w:rsidP="004A1772">
            <w:pPr>
              <w:pStyle w:val="TableParagraph"/>
              <w:spacing w:before="21"/>
              <w:ind w:left="1572"/>
              <w:rPr>
                <w:rFonts w:ascii="Times New Roman" w:hAnsi="Times New Roman" w:cs="Times New Roman"/>
                <w:sz w:val="24"/>
                <w:szCs w:val="24"/>
              </w:rPr>
            </w:pPr>
            <w:r w:rsidRPr="004A1772">
              <w:rPr>
                <w:rFonts w:ascii="Times New Roman" w:hAnsi="Times New Roman" w:cs="Times New Roman"/>
                <w:sz w:val="24"/>
                <w:szCs w:val="24"/>
              </w:rPr>
              <w:t>4</w:t>
            </w:r>
            <w:r w:rsidRPr="004A1772">
              <w:rPr>
                <w:rFonts w:ascii="Times New Roman" w:hAnsi="Times New Roman" w:cs="Times New Roman"/>
                <w:spacing w:val="-12"/>
                <w:sz w:val="24"/>
                <w:szCs w:val="24"/>
              </w:rPr>
              <w:t xml:space="preserve"> </w:t>
            </w:r>
            <w:r w:rsidRPr="004A1772">
              <w:rPr>
                <w:rFonts w:ascii="Times New Roman" w:hAnsi="Times New Roman" w:cs="Times New Roman"/>
                <w:sz w:val="24"/>
                <w:szCs w:val="24"/>
              </w:rPr>
              <w:t>класс</w:t>
            </w:r>
          </w:p>
        </w:tc>
        <w:tc>
          <w:tcPr>
            <w:tcW w:w="4406" w:type="dxa"/>
          </w:tcPr>
          <w:p w:rsidR="004A1772" w:rsidRPr="004A1772" w:rsidRDefault="004A1772" w:rsidP="004A1772">
            <w:pPr>
              <w:pStyle w:val="TableParagraph"/>
              <w:spacing w:before="21"/>
              <w:ind w:left="1898"/>
              <w:rPr>
                <w:rFonts w:ascii="Times New Roman" w:hAnsi="Times New Roman" w:cs="Times New Roman"/>
                <w:sz w:val="24"/>
                <w:szCs w:val="24"/>
              </w:rPr>
            </w:pPr>
            <w:r w:rsidRPr="004A1772">
              <w:rPr>
                <w:rFonts w:ascii="Times New Roman" w:hAnsi="Times New Roman" w:cs="Times New Roman"/>
                <w:sz w:val="24"/>
                <w:szCs w:val="24"/>
              </w:rPr>
              <w:t>6</w:t>
            </w:r>
          </w:p>
        </w:tc>
      </w:tr>
    </w:tbl>
    <w:p w:rsidR="0096334A" w:rsidRPr="0096334A" w:rsidRDefault="0096334A" w:rsidP="004A1772">
      <w:pPr>
        <w:ind w:right="3"/>
        <w:contextualSpacing/>
        <w:jc w:val="center"/>
        <w:rPr>
          <w:b/>
          <w:lang w:val="ru-RU"/>
        </w:rPr>
      </w:pPr>
    </w:p>
    <w:p w:rsidR="0096334A" w:rsidRPr="0096334A" w:rsidRDefault="0096334A" w:rsidP="0096334A">
      <w:pPr>
        <w:ind w:right="3"/>
        <w:contextualSpacing/>
        <w:jc w:val="both"/>
        <w:rPr>
          <w:b/>
          <w:lang w:val="ru-RU"/>
        </w:rPr>
      </w:pPr>
    </w:p>
    <w:p w:rsidR="008F1B29" w:rsidRPr="008F1B29" w:rsidRDefault="004A1772" w:rsidP="0059677C">
      <w:pPr>
        <w:pStyle w:val="af0"/>
        <w:widowControl w:val="0"/>
        <w:numPr>
          <w:ilvl w:val="0"/>
          <w:numId w:val="64"/>
        </w:numPr>
        <w:tabs>
          <w:tab w:val="left" w:pos="1855"/>
        </w:tabs>
        <w:autoSpaceDE w:val="0"/>
        <w:autoSpaceDN w:val="0"/>
        <w:spacing w:before="21" w:line="297" w:lineRule="auto"/>
        <w:ind w:right="1610"/>
        <w:jc w:val="center"/>
        <w:rPr>
          <w:rFonts w:ascii="Times New Roman" w:hAnsi="Times New Roman" w:cs="Times New Roman"/>
          <w:b/>
          <w:sz w:val="24"/>
          <w:szCs w:val="24"/>
        </w:rPr>
      </w:pPr>
      <w:r w:rsidRPr="008F1B29">
        <w:rPr>
          <w:rFonts w:ascii="Times New Roman" w:hAnsi="Times New Roman" w:cs="Times New Roman"/>
          <w:b/>
          <w:spacing w:val="-3"/>
          <w:sz w:val="24"/>
          <w:szCs w:val="24"/>
        </w:rPr>
        <w:t>Проведение</w:t>
      </w:r>
      <w:r w:rsidRPr="008F1B29">
        <w:rPr>
          <w:rFonts w:ascii="Times New Roman" w:hAnsi="Times New Roman" w:cs="Times New Roman"/>
          <w:b/>
          <w:spacing w:val="-12"/>
          <w:sz w:val="24"/>
          <w:szCs w:val="24"/>
        </w:rPr>
        <w:t xml:space="preserve"> </w:t>
      </w:r>
      <w:r w:rsidRPr="008F1B29">
        <w:rPr>
          <w:rFonts w:ascii="Times New Roman" w:hAnsi="Times New Roman" w:cs="Times New Roman"/>
          <w:b/>
          <w:spacing w:val="-3"/>
          <w:sz w:val="24"/>
          <w:szCs w:val="24"/>
        </w:rPr>
        <w:t>промежуточной</w:t>
      </w:r>
      <w:r w:rsidRPr="008F1B29">
        <w:rPr>
          <w:rFonts w:ascii="Times New Roman" w:hAnsi="Times New Roman" w:cs="Times New Roman"/>
          <w:b/>
          <w:spacing w:val="-14"/>
          <w:sz w:val="24"/>
          <w:szCs w:val="24"/>
        </w:rPr>
        <w:t xml:space="preserve"> </w:t>
      </w:r>
      <w:r w:rsidRPr="008F1B29">
        <w:rPr>
          <w:rFonts w:ascii="Times New Roman" w:hAnsi="Times New Roman" w:cs="Times New Roman"/>
          <w:b/>
          <w:spacing w:val="-3"/>
          <w:sz w:val="24"/>
          <w:szCs w:val="24"/>
        </w:rPr>
        <w:t>аттестации</w:t>
      </w:r>
      <w:r w:rsidRPr="008F1B29">
        <w:rPr>
          <w:rFonts w:ascii="Times New Roman" w:hAnsi="Times New Roman" w:cs="Times New Roman"/>
          <w:b/>
          <w:spacing w:val="-12"/>
          <w:sz w:val="24"/>
          <w:szCs w:val="24"/>
        </w:rPr>
        <w:t xml:space="preserve"> </w:t>
      </w:r>
      <w:r w:rsidRPr="008F1B29">
        <w:rPr>
          <w:rFonts w:ascii="Times New Roman" w:hAnsi="Times New Roman" w:cs="Times New Roman"/>
          <w:b/>
          <w:spacing w:val="-2"/>
          <w:sz w:val="24"/>
          <w:szCs w:val="24"/>
        </w:rPr>
        <w:t>обучающихся</w:t>
      </w:r>
      <w:r w:rsidRPr="008F1B29">
        <w:rPr>
          <w:rFonts w:ascii="Times New Roman" w:hAnsi="Times New Roman" w:cs="Times New Roman"/>
          <w:b/>
          <w:spacing w:val="-67"/>
          <w:sz w:val="24"/>
          <w:szCs w:val="24"/>
        </w:rPr>
        <w:t xml:space="preserve"> </w:t>
      </w:r>
      <w:r w:rsidR="008F1B29" w:rsidRPr="008F1B29">
        <w:rPr>
          <w:rFonts w:ascii="Times New Roman" w:hAnsi="Times New Roman" w:cs="Times New Roman"/>
          <w:b/>
          <w:spacing w:val="-67"/>
          <w:sz w:val="24"/>
          <w:szCs w:val="24"/>
        </w:rPr>
        <w:t xml:space="preserve">    </w:t>
      </w:r>
      <w:r w:rsidRPr="008F1B29">
        <w:rPr>
          <w:rFonts w:ascii="Times New Roman" w:hAnsi="Times New Roman" w:cs="Times New Roman"/>
          <w:b/>
          <w:spacing w:val="-8"/>
          <w:sz w:val="24"/>
          <w:szCs w:val="24"/>
        </w:rPr>
        <w:t xml:space="preserve"> </w:t>
      </w:r>
    </w:p>
    <w:p w:rsidR="004A1772" w:rsidRPr="008F1B29" w:rsidRDefault="008F1B29" w:rsidP="008F1B29">
      <w:pPr>
        <w:pStyle w:val="af0"/>
        <w:widowControl w:val="0"/>
        <w:tabs>
          <w:tab w:val="left" w:pos="1855"/>
        </w:tabs>
        <w:autoSpaceDE w:val="0"/>
        <w:autoSpaceDN w:val="0"/>
        <w:spacing w:before="21" w:line="297" w:lineRule="auto"/>
        <w:ind w:left="2392" w:right="1610"/>
        <w:jc w:val="center"/>
        <w:rPr>
          <w:rFonts w:ascii="Times New Roman" w:hAnsi="Times New Roman" w:cs="Times New Roman"/>
          <w:b/>
          <w:sz w:val="24"/>
          <w:szCs w:val="24"/>
        </w:rPr>
      </w:pPr>
      <w:r w:rsidRPr="008F1B29">
        <w:rPr>
          <w:rFonts w:ascii="Times New Roman" w:hAnsi="Times New Roman" w:cs="Times New Roman"/>
          <w:b/>
          <w:spacing w:val="-8"/>
          <w:sz w:val="24"/>
          <w:szCs w:val="24"/>
        </w:rPr>
        <w:t xml:space="preserve">в </w:t>
      </w:r>
      <w:r w:rsidR="004A1772" w:rsidRPr="008F1B29">
        <w:rPr>
          <w:rFonts w:ascii="Times New Roman" w:hAnsi="Times New Roman" w:cs="Times New Roman"/>
          <w:b/>
          <w:sz w:val="24"/>
          <w:szCs w:val="24"/>
        </w:rPr>
        <w:t>переводных</w:t>
      </w:r>
      <w:r w:rsidR="004A1772" w:rsidRPr="008F1B29">
        <w:rPr>
          <w:rFonts w:ascii="Times New Roman" w:hAnsi="Times New Roman" w:cs="Times New Roman"/>
          <w:b/>
          <w:spacing w:val="-6"/>
          <w:sz w:val="24"/>
          <w:szCs w:val="24"/>
        </w:rPr>
        <w:t xml:space="preserve"> </w:t>
      </w:r>
      <w:r w:rsidR="004A1772" w:rsidRPr="008F1B29">
        <w:rPr>
          <w:rFonts w:ascii="Times New Roman" w:hAnsi="Times New Roman" w:cs="Times New Roman"/>
          <w:b/>
          <w:sz w:val="24"/>
          <w:szCs w:val="24"/>
        </w:rPr>
        <w:t>классах</w:t>
      </w:r>
    </w:p>
    <w:p w:rsidR="0096334A" w:rsidRDefault="008F1B29" w:rsidP="008F1B29">
      <w:pPr>
        <w:ind w:right="3" w:firstLine="851"/>
        <w:contextualSpacing/>
        <w:jc w:val="both"/>
        <w:rPr>
          <w:lang w:val="ru-RU"/>
        </w:rPr>
      </w:pPr>
      <w:r w:rsidRPr="008F1B29">
        <w:rPr>
          <w:lang w:val="ru-RU"/>
        </w:rPr>
        <w:t>Порядок, формы промежуточной атт</w:t>
      </w:r>
      <w:r w:rsidR="00E67BAC">
        <w:rPr>
          <w:lang w:val="ru-RU"/>
        </w:rPr>
        <w:t>естации в переводных классах (в</w:t>
      </w:r>
      <w:r w:rsidR="00926744">
        <w:rPr>
          <w:lang w:val="ru-RU"/>
        </w:rPr>
        <w:t>о</w:t>
      </w:r>
      <w:r w:rsidR="00E67BAC">
        <w:rPr>
          <w:lang w:val="ru-RU"/>
        </w:rPr>
        <w:t xml:space="preserve"> </w:t>
      </w:r>
      <w:r w:rsidR="00926744">
        <w:rPr>
          <w:lang w:val="ru-RU"/>
        </w:rPr>
        <w:t>2</w:t>
      </w:r>
      <w:r w:rsidR="00E67BAC">
        <w:rPr>
          <w:lang w:val="ru-RU"/>
        </w:rPr>
        <w:t>-4</w:t>
      </w:r>
      <w:r w:rsidRPr="008F1B29">
        <w:rPr>
          <w:lang w:val="ru-RU"/>
        </w:rPr>
        <w:t xml:space="preserve"> классах) регламентируется Уставом образовательного учреждения, Положением о формах, периодичности и порядке текущего контроля успеваемости, промежуточной аттестации обучающихся и принимаются решением педагогического совета ежегодно.</w:t>
      </w:r>
      <w:r w:rsidR="00926744">
        <w:rPr>
          <w:lang w:val="ru-RU"/>
        </w:rPr>
        <w:t xml:space="preserve"> Промежуточная аттестация обучающихся проводится, начиная со второго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электронном журнале.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26744" w:rsidRPr="008F1B29" w:rsidRDefault="00926744" w:rsidP="008F1B29">
      <w:pPr>
        <w:ind w:right="3" w:firstLine="851"/>
        <w:contextualSpacing/>
        <w:jc w:val="both"/>
        <w:rPr>
          <w:lang w:val="ru-RU"/>
        </w:rPr>
      </w:pPr>
    </w:p>
    <w:p w:rsidR="008F1B29" w:rsidRPr="008F1B29" w:rsidRDefault="008F1B29" w:rsidP="008F1B29">
      <w:pPr>
        <w:ind w:right="3"/>
        <w:contextualSpacing/>
        <w:jc w:val="center"/>
        <w:rPr>
          <w:b/>
          <w:lang w:val="ru-RU"/>
        </w:rPr>
      </w:pPr>
      <w:r w:rsidRPr="008F1B29">
        <w:rPr>
          <w:b/>
          <w:lang w:val="ru-RU"/>
        </w:rPr>
        <w:t>6. Регламентирование образовательного процесса на неделю</w:t>
      </w:r>
    </w:p>
    <w:p w:rsidR="008F1B29" w:rsidRDefault="008F1B29" w:rsidP="008F1B29">
      <w:pPr>
        <w:ind w:right="3"/>
        <w:contextualSpacing/>
        <w:jc w:val="center"/>
        <w:rPr>
          <w:lang w:val="ru-RU"/>
        </w:rPr>
      </w:pPr>
    </w:p>
    <w:p w:rsidR="008F1B29" w:rsidRPr="008F1B29" w:rsidRDefault="008F1B29" w:rsidP="008F1B29">
      <w:pPr>
        <w:ind w:right="3" w:firstLine="851"/>
        <w:contextualSpacing/>
        <w:jc w:val="both"/>
        <w:rPr>
          <w:lang w:val="ru-RU"/>
        </w:rPr>
      </w:pPr>
      <w:r w:rsidRPr="008F1B29">
        <w:rPr>
          <w:lang w:val="ru-RU"/>
        </w:rPr>
        <w:t>Продолжительность учебной недели:</w:t>
      </w:r>
    </w:p>
    <w:p w:rsidR="008F1B29" w:rsidRPr="008F1B29" w:rsidRDefault="008F1B29" w:rsidP="008F1B29">
      <w:pPr>
        <w:ind w:right="3"/>
        <w:contextualSpacing/>
        <w:jc w:val="both"/>
        <w:rPr>
          <w:lang w:val="ru-RU"/>
        </w:rPr>
      </w:pPr>
      <w:r>
        <w:rPr>
          <w:lang w:val="ru-RU"/>
        </w:rPr>
        <w:t>-</w:t>
      </w:r>
      <w:r w:rsidRPr="008F1B29">
        <w:rPr>
          <w:lang w:val="ru-RU"/>
        </w:rPr>
        <w:t>по 5-дневной учебной неделе занимаются – 1- 4 классы;</w:t>
      </w:r>
    </w:p>
    <w:p w:rsidR="008F1B29" w:rsidRDefault="008F1B29" w:rsidP="008F1B29">
      <w:pPr>
        <w:ind w:right="3"/>
        <w:contextualSpacing/>
        <w:jc w:val="both"/>
        <w:rPr>
          <w:lang w:val="ru-RU"/>
        </w:rPr>
      </w:pPr>
    </w:p>
    <w:p w:rsidR="008F1B29" w:rsidRPr="008F1B29" w:rsidRDefault="008F1B29" w:rsidP="008F1B29">
      <w:pPr>
        <w:ind w:right="3"/>
        <w:contextualSpacing/>
        <w:jc w:val="both"/>
        <w:rPr>
          <w:lang w:val="ru-RU"/>
        </w:rPr>
      </w:pPr>
    </w:p>
    <w:p w:rsidR="008F1B29" w:rsidRDefault="00E67BAC" w:rsidP="00E67BAC">
      <w:pPr>
        <w:ind w:left="2032" w:right="3"/>
        <w:jc w:val="center"/>
        <w:rPr>
          <w:b/>
          <w:lang w:val="ru-RU"/>
        </w:rPr>
      </w:pPr>
      <w:r>
        <w:rPr>
          <w:b/>
          <w:lang w:val="ru-RU"/>
        </w:rPr>
        <w:t xml:space="preserve">7. </w:t>
      </w:r>
      <w:r w:rsidR="008F1B29" w:rsidRPr="00E67BAC">
        <w:rPr>
          <w:b/>
          <w:lang w:val="ru-RU"/>
        </w:rPr>
        <w:t>Регламентирование образовательного процесса на день</w:t>
      </w:r>
    </w:p>
    <w:p w:rsidR="00E67BAC" w:rsidRPr="00E67BAC" w:rsidRDefault="00E67BAC" w:rsidP="00E67BAC">
      <w:pPr>
        <w:ind w:left="2032" w:right="3"/>
        <w:jc w:val="center"/>
        <w:rPr>
          <w:b/>
          <w:lang w:val="ru-RU"/>
        </w:rPr>
      </w:pPr>
    </w:p>
    <w:p w:rsidR="008F1B29" w:rsidRDefault="008F1B29" w:rsidP="008F1B29">
      <w:pPr>
        <w:ind w:right="3" w:firstLine="851"/>
        <w:contextualSpacing/>
        <w:jc w:val="both"/>
        <w:rPr>
          <w:lang w:val="ru-RU"/>
        </w:rPr>
      </w:pPr>
      <w:r w:rsidRPr="008F1B29">
        <w:rPr>
          <w:lang w:val="ru-RU"/>
        </w:rPr>
        <w:t xml:space="preserve">Школа работает в две смену. </w:t>
      </w:r>
    </w:p>
    <w:p w:rsidR="008F1B29" w:rsidRPr="008F1B29" w:rsidRDefault="008F1B29" w:rsidP="008F1B29">
      <w:pPr>
        <w:ind w:right="3" w:firstLine="851"/>
        <w:contextualSpacing/>
        <w:jc w:val="both"/>
        <w:rPr>
          <w:lang w:val="ru-RU"/>
        </w:rPr>
      </w:pPr>
      <w:r w:rsidRPr="008F1B29">
        <w:rPr>
          <w:lang w:val="ru-RU"/>
        </w:rPr>
        <w:t>Начало занятий – 1-я смена - 8.00.</w:t>
      </w:r>
      <w:r>
        <w:rPr>
          <w:lang w:val="ru-RU"/>
        </w:rPr>
        <w:t xml:space="preserve"> </w:t>
      </w:r>
      <w:r w:rsidRPr="008F1B29">
        <w:rPr>
          <w:lang w:val="ru-RU"/>
        </w:rPr>
        <w:t>2-я смена – 13.20</w:t>
      </w:r>
    </w:p>
    <w:p w:rsidR="008F1B29" w:rsidRPr="008F1B29" w:rsidRDefault="008F1B29" w:rsidP="008F1B29">
      <w:pPr>
        <w:ind w:right="3" w:firstLine="851"/>
        <w:contextualSpacing/>
        <w:jc w:val="both"/>
        <w:rPr>
          <w:lang w:val="ru-RU"/>
        </w:rPr>
      </w:pPr>
      <w:r w:rsidRPr="008F1B29">
        <w:rPr>
          <w:lang w:val="ru-RU"/>
        </w:rPr>
        <w:t xml:space="preserve">Продолжительность учебного года для учащихся </w:t>
      </w:r>
      <w:r w:rsidR="00E67BAC">
        <w:rPr>
          <w:lang w:val="ru-RU"/>
        </w:rPr>
        <w:t xml:space="preserve">1 классов – 33 недели, для  2-4 классов 34 недели. </w:t>
      </w:r>
      <w:r w:rsidRPr="008F1B29">
        <w:rPr>
          <w:lang w:val="ru-RU"/>
        </w:rPr>
        <w:t>Режим работы школы: продолжительность урока – 40 минут. Продолжительность перемен: две большие перемены по 20 минут, остальные перемены по 10 минут.</w:t>
      </w:r>
    </w:p>
    <w:p w:rsidR="00175D76" w:rsidRDefault="00175D76" w:rsidP="008F1B29">
      <w:pPr>
        <w:ind w:right="3" w:firstLine="851"/>
        <w:contextualSpacing/>
        <w:jc w:val="both"/>
        <w:rPr>
          <w:lang w:val="ru-RU"/>
        </w:rPr>
      </w:pPr>
      <w:r>
        <w:rPr>
          <w:lang w:val="ru-RU"/>
        </w:rPr>
        <w:t>Обучение в 1 классе осуществляется  с соблюдением следующих требований:</w:t>
      </w:r>
    </w:p>
    <w:p w:rsidR="00175D76" w:rsidRDefault="00175D76" w:rsidP="008C5888">
      <w:pPr>
        <w:pStyle w:val="af0"/>
        <w:ind w:left="1571" w:right="3"/>
        <w:jc w:val="both"/>
        <w:rPr>
          <w:rFonts w:ascii="Times New Roman" w:hAnsi="Times New Roman" w:cs="Times New Roman"/>
          <w:sz w:val="24"/>
          <w:szCs w:val="24"/>
        </w:rPr>
      </w:pPr>
      <w:r w:rsidRPr="00175D76">
        <w:rPr>
          <w:rFonts w:ascii="Times New Roman" w:hAnsi="Times New Roman" w:cs="Times New Roman"/>
          <w:sz w:val="24"/>
          <w:szCs w:val="24"/>
        </w:rPr>
        <w:t>у</w:t>
      </w:r>
      <w:r>
        <w:rPr>
          <w:rFonts w:ascii="Times New Roman" w:hAnsi="Times New Roman" w:cs="Times New Roman"/>
          <w:sz w:val="24"/>
          <w:szCs w:val="24"/>
        </w:rPr>
        <w:t>чебные</w:t>
      </w:r>
      <w:r w:rsidRPr="00175D76">
        <w:rPr>
          <w:rFonts w:ascii="Times New Roman" w:hAnsi="Times New Roman" w:cs="Times New Roman"/>
          <w:sz w:val="24"/>
          <w:szCs w:val="24"/>
        </w:rPr>
        <w:t xml:space="preserve"> занятия </w:t>
      </w:r>
      <w:r>
        <w:rPr>
          <w:rFonts w:ascii="Times New Roman" w:hAnsi="Times New Roman" w:cs="Times New Roman"/>
          <w:sz w:val="24"/>
          <w:szCs w:val="24"/>
        </w:rPr>
        <w:t xml:space="preserve"> проводятся по 5-дневной учебной неделе  и толшько в первую смену, обучение в первом полугодии:</w:t>
      </w:r>
    </w:p>
    <w:p w:rsidR="00175D76" w:rsidRDefault="00175D76" w:rsidP="00175D76">
      <w:pPr>
        <w:pStyle w:val="af0"/>
        <w:ind w:left="1571" w:right="3"/>
        <w:jc w:val="both"/>
        <w:rPr>
          <w:rFonts w:ascii="Times New Roman" w:hAnsi="Times New Roman" w:cs="Times New Roman"/>
          <w:sz w:val="24"/>
          <w:szCs w:val="24"/>
        </w:rPr>
      </w:pPr>
      <w:r>
        <w:rPr>
          <w:rFonts w:ascii="Times New Roman" w:hAnsi="Times New Roman" w:cs="Times New Roman"/>
          <w:sz w:val="24"/>
          <w:szCs w:val="24"/>
        </w:rPr>
        <w:t>в сентябре, октябре – по 3 урока</w:t>
      </w:r>
      <w:r w:rsidR="008C5888">
        <w:rPr>
          <w:rFonts w:ascii="Times New Roman" w:hAnsi="Times New Roman" w:cs="Times New Roman"/>
          <w:sz w:val="24"/>
          <w:szCs w:val="24"/>
        </w:rPr>
        <w:t xml:space="preserve"> в день по 35 минут каждый, в ноябре – декабре – по 4 урока в день по 35 минут каждый; в январе-мае – по 4 урока в день по 40 минут каждый;</w:t>
      </w:r>
    </w:p>
    <w:p w:rsidR="008C5888" w:rsidRDefault="008C5888" w:rsidP="00175D76">
      <w:pPr>
        <w:pStyle w:val="af0"/>
        <w:ind w:left="1571" w:right="3"/>
        <w:jc w:val="both"/>
        <w:rPr>
          <w:rFonts w:ascii="Times New Roman" w:hAnsi="Times New Roman" w:cs="Times New Roman"/>
          <w:sz w:val="24"/>
          <w:szCs w:val="24"/>
        </w:rPr>
      </w:pPr>
      <w:r>
        <w:rPr>
          <w:rFonts w:ascii="Times New Roman" w:hAnsi="Times New Roman" w:cs="Times New Roman"/>
          <w:sz w:val="24"/>
          <w:szCs w:val="24"/>
        </w:rPr>
        <w:t>в середине учебного дня организуется динамическая пауза продолжитеьностью не менее 40 минут;</w:t>
      </w:r>
    </w:p>
    <w:p w:rsidR="008C5888" w:rsidRDefault="008C5888" w:rsidP="00175D76">
      <w:pPr>
        <w:pStyle w:val="af0"/>
        <w:ind w:left="1571" w:right="3"/>
        <w:jc w:val="both"/>
        <w:rPr>
          <w:rFonts w:ascii="Times New Roman" w:hAnsi="Times New Roman" w:cs="Times New Roman"/>
          <w:sz w:val="24"/>
          <w:szCs w:val="24"/>
        </w:rPr>
      </w:pPr>
      <w:r>
        <w:rPr>
          <w:rFonts w:ascii="Times New Roman" w:hAnsi="Times New Roman" w:cs="Times New Roman"/>
          <w:sz w:val="24"/>
          <w:szCs w:val="24"/>
        </w:rPr>
        <w:t>предоставляютя дополнительные недельные каникулы в середине третьей четверти</w:t>
      </w:r>
    </w:p>
    <w:p w:rsidR="008C5888" w:rsidRPr="00175D76" w:rsidRDefault="008C5888" w:rsidP="00175D76">
      <w:pPr>
        <w:pStyle w:val="af0"/>
        <w:ind w:left="1571" w:right="3"/>
        <w:jc w:val="both"/>
        <w:rPr>
          <w:rFonts w:ascii="Times New Roman" w:hAnsi="Times New Roman" w:cs="Times New Roman"/>
          <w:sz w:val="24"/>
          <w:szCs w:val="24"/>
        </w:rPr>
      </w:pPr>
    </w:p>
    <w:p w:rsidR="008F1B29" w:rsidRPr="008F1B29" w:rsidRDefault="00EB73CD" w:rsidP="008F1B29">
      <w:pPr>
        <w:pStyle w:val="10"/>
        <w:spacing w:before="0"/>
        <w:ind w:right="1588"/>
        <w:jc w:val="center"/>
        <w:rPr>
          <w:sz w:val="24"/>
          <w:szCs w:val="24"/>
          <w:lang w:val="ru-RU"/>
        </w:rPr>
      </w:pPr>
      <w:r>
        <w:rPr>
          <w:spacing w:val="-2"/>
          <w:sz w:val="24"/>
          <w:szCs w:val="24"/>
          <w:lang w:val="ru-RU"/>
        </w:rPr>
        <w:lastRenderedPageBreak/>
        <w:t xml:space="preserve">                                   </w:t>
      </w:r>
      <w:r w:rsidR="008F1B29" w:rsidRPr="008F1B29">
        <w:rPr>
          <w:spacing w:val="-2"/>
          <w:sz w:val="24"/>
          <w:szCs w:val="24"/>
          <w:lang w:val="ru-RU"/>
        </w:rPr>
        <w:t>Расписание</w:t>
      </w:r>
      <w:r w:rsidR="008F1B29" w:rsidRPr="008F1B29">
        <w:rPr>
          <w:spacing w:val="-15"/>
          <w:sz w:val="24"/>
          <w:szCs w:val="24"/>
          <w:lang w:val="ru-RU"/>
        </w:rPr>
        <w:t xml:space="preserve"> </w:t>
      </w:r>
      <w:r w:rsidR="008F1B29" w:rsidRPr="008F1B29">
        <w:rPr>
          <w:spacing w:val="-2"/>
          <w:sz w:val="24"/>
          <w:szCs w:val="24"/>
          <w:lang w:val="ru-RU"/>
        </w:rPr>
        <w:t>звонков</w:t>
      </w:r>
      <w:r w:rsidR="008F1B29" w:rsidRPr="008F1B29">
        <w:rPr>
          <w:spacing w:val="-14"/>
          <w:sz w:val="24"/>
          <w:szCs w:val="24"/>
          <w:lang w:val="ru-RU"/>
        </w:rPr>
        <w:t xml:space="preserve"> </w:t>
      </w:r>
      <w:r w:rsidR="008C5888">
        <w:rPr>
          <w:spacing w:val="-2"/>
          <w:sz w:val="24"/>
          <w:szCs w:val="24"/>
          <w:lang w:val="ru-RU"/>
        </w:rPr>
        <w:t>2-4</w:t>
      </w:r>
      <w:r w:rsidR="008F1B29" w:rsidRPr="008F1B29">
        <w:rPr>
          <w:spacing w:val="-14"/>
          <w:sz w:val="24"/>
          <w:szCs w:val="24"/>
          <w:lang w:val="ru-RU"/>
        </w:rPr>
        <w:t xml:space="preserve"> </w:t>
      </w:r>
      <w:r w:rsidR="008C5888">
        <w:rPr>
          <w:spacing w:val="-1"/>
          <w:sz w:val="24"/>
          <w:szCs w:val="24"/>
          <w:lang w:val="ru-RU"/>
        </w:rPr>
        <w:t>классы</w:t>
      </w:r>
    </w:p>
    <w:p w:rsidR="008F1B29" w:rsidRPr="008F1B29" w:rsidRDefault="008F1B29" w:rsidP="008F1B29">
      <w:pPr>
        <w:pStyle w:val="af4"/>
        <w:spacing w:before="74"/>
        <w:ind w:left="1912" w:right="1936"/>
        <w:jc w:val="center"/>
        <w:rPr>
          <w:sz w:val="24"/>
          <w:szCs w:val="24"/>
          <w:lang w:val="ru-RU"/>
        </w:rPr>
      </w:pPr>
      <w:r w:rsidRPr="008F1B29">
        <w:rPr>
          <w:sz w:val="24"/>
          <w:szCs w:val="24"/>
          <w:lang w:val="ru-RU"/>
        </w:rPr>
        <w:t>1</w:t>
      </w:r>
      <w:r w:rsidRPr="008F1B29">
        <w:rPr>
          <w:spacing w:val="-11"/>
          <w:sz w:val="24"/>
          <w:szCs w:val="24"/>
          <w:lang w:val="ru-RU"/>
        </w:rPr>
        <w:t xml:space="preserve"> </w:t>
      </w:r>
      <w:r w:rsidRPr="008F1B29">
        <w:rPr>
          <w:sz w:val="24"/>
          <w:szCs w:val="24"/>
          <w:lang w:val="ru-RU"/>
        </w:rPr>
        <w:t>–я</w:t>
      </w:r>
      <w:r w:rsidRPr="008F1B29">
        <w:rPr>
          <w:spacing w:val="-12"/>
          <w:sz w:val="24"/>
          <w:szCs w:val="24"/>
          <w:lang w:val="ru-RU"/>
        </w:rPr>
        <w:t xml:space="preserve"> </w:t>
      </w:r>
      <w:r w:rsidRPr="008F1B29">
        <w:rPr>
          <w:sz w:val="24"/>
          <w:szCs w:val="24"/>
          <w:lang w:val="ru-RU"/>
        </w:rPr>
        <w:t>смена</w:t>
      </w:r>
    </w:p>
    <w:p w:rsidR="008F1B29" w:rsidRPr="008F1B29" w:rsidRDefault="008F1B29" w:rsidP="008F1B29">
      <w:pPr>
        <w:pStyle w:val="af4"/>
        <w:spacing w:before="8"/>
        <w:jc w:val="center"/>
        <w:rPr>
          <w:sz w:val="24"/>
          <w:szCs w:val="24"/>
          <w:lang w:val="ru-RU"/>
        </w:rPr>
      </w:pPr>
    </w:p>
    <w:tbl>
      <w:tblPr>
        <w:tblW w:w="0" w:type="auto"/>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543"/>
      </w:tblGrid>
      <w:tr w:rsidR="008F1B29" w:rsidRPr="00CD4E9E" w:rsidTr="009A178C">
        <w:trPr>
          <w:trHeight w:val="801"/>
        </w:trPr>
        <w:tc>
          <w:tcPr>
            <w:tcW w:w="5780" w:type="dxa"/>
            <w:gridSpan w:val="2"/>
            <w:shd w:val="clear" w:color="auto" w:fill="auto"/>
          </w:tcPr>
          <w:p w:rsidR="008F1B29" w:rsidRPr="008F1B29" w:rsidRDefault="008F1B29" w:rsidP="009A178C">
            <w:pPr>
              <w:pStyle w:val="TableParagraph"/>
              <w:spacing w:before="21" w:line="276" w:lineRule="auto"/>
              <w:ind w:left="2405" w:right="559" w:hanging="1815"/>
              <w:rPr>
                <w:rFonts w:ascii="Times New Roman" w:hAnsi="Times New Roman" w:cs="Times New Roman"/>
                <w:sz w:val="24"/>
                <w:szCs w:val="24"/>
                <w:lang w:val="ru-RU"/>
              </w:rPr>
            </w:pPr>
            <w:r w:rsidRPr="008F1B29">
              <w:rPr>
                <w:rFonts w:ascii="Times New Roman" w:hAnsi="Times New Roman" w:cs="Times New Roman"/>
                <w:sz w:val="24"/>
                <w:szCs w:val="24"/>
                <w:lang w:val="ru-RU"/>
              </w:rPr>
              <w:t>Понедельник, вторник, среда, четверг,</w:t>
            </w:r>
            <w:r w:rsidRPr="008F1B29">
              <w:rPr>
                <w:rFonts w:ascii="Times New Roman" w:hAnsi="Times New Roman" w:cs="Times New Roman"/>
                <w:spacing w:val="-67"/>
                <w:sz w:val="24"/>
                <w:szCs w:val="24"/>
                <w:lang w:val="ru-RU"/>
              </w:rPr>
              <w:t xml:space="preserve"> </w:t>
            </w:r>
            <w:r w:rsidRPr="008F1B29">
              <w:rPr>
                <w:rFonts w:ascii="Times New Roman" w:hAnsi="Times New Roman" w:cs="Times New Roman"/>
                <w:sz w:val="24"/>
                <w:szCs w:val="24"/>
                <w:lang w:val="ru-RU"/>
              </w:rPr>
              <w:t>пятница</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1</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140"/>
              <w:rPr>
                <w:rFonts w:ascii="Times New Roman" w:hAnsi="Times New Roman" w:cs="Times New Roman"/>
                <w:sz w:val="24"/>
                <w:szCs w:val="24"/>
              </w:rPr>
            </w:pPr>
            <w:r w:rsidRPr="008F1B29">
              <w:rPr>
                <w:rFonts w:ascii="Times New Roman" w:hAnsi="Times New Roman" w:cs="Times New Roman"/>
                <w:sz w:val="24"/>
                <w:szCs w:val="24"/>
              </w:rPr>
              <w:t>8.00 –</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8.40</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2</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140"/>
              <w:rPr>
                <w:rFonts w:ascii="Times New Roman" w:hAnsi="Times New Roman" w:cs="Times New Roman"/>
                <w:sz w:val="24"/>
                <w:szCs w:val="24"/>
              </w:rPr>
            </w:pPr>
            <w:r w:rsidRPr="008F1B29">
              <w:rPr>
                <w:rFonts w:ascii="Times New Roman" w:hAnsi="Times New Roman" w:cs="Times New Roman"/>
                <w:sz w:val="24"/>
                <w:szCs w:val="24"/>
              </w:rPr>
              <w:t>8.50 –</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9.30</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2"/>
              <w:ind w:left="737"/>
              <w:rPr>
                <w:rFonts w:ascii="Times New Roman" w:hAnsi="Times New Roman" w:cs="Times New Roman"/>
                <w:sz w:val="24"/>
                <w:szCs w:val="24"/>
              </w:rPr>
            </w:pPr>
            <w:r w:rsidRPr="008F1B29">
              <w:rPr>
                <w:rFonts w:ascii="Times New Roman" w:hAnsi="Times New Roman" w:cs="Times New Roman"/>
                <w:sz w:val="24"/>
                <w:szCs w:val="24"/>
              </w:rPr>
              <w:t>3</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2"/>
              <w:ind w:left="1071"/>
              <w:rPr>
                <w:rFonts w:ascii="Times New Roman" w:hAnsi="Times New Roman" w:cs="Times New Roman"/>
                <w:sz w:val="24"/>
                <w:szCs w:val="24"/>
              </w:rPr>
            </w:pPr>
            <w:r w:rsidRPr="008F1B29">
              <w:rPr>
                <w:rFonts w:ascii="Times New Roman" w:hAnsi="Times New Roman" w:cs="Times New Roman"/>
                <w:sz w:val="24"/>
                <w:szCs w:val="24"/>
              </w:rPr>
              <w:t>9.50</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10.30</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4</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001"/>
              <w:rPr>
                <w:rFonts w:ascii="Times New Roman" w:hAnsi="Times New Roman" w:cs="Times New Roman"/>
                <w:sz w:val="24"/>
                <w:szCs w:val="24"/>
              </w:rPr>
            </w:pPr>
            <w:r w:rsidRPr="008F1B29">
              <w:rPr>
                <w:rFonts w:ascii="Times New Roman" w:hAnsi="Times New Roman" w:cs="Times New Roman"/>
                <w:sz w:val="24"/>
                <w:szCs w:val="24"/>
              </w:rPr>
              <w:t>10.50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11.30</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4"/>
              <w:ind w:left="737"/>
              <w:rPr>
                <w:rFonts w:ascii="Times New Roman" w:hAnsi="Times New Roman" w:cs="Times New Roman"/>
                <w:sz w:val="24"/>
                <w:szCs w:val="24"/>
              </w:rPr>
            </w:pPr>
            <w:r w:rsidRPr="008F1B29">
              <w:rPr>
                <w:rFonts w:ascii="Times New Roman" w:hAnsi="Times New Roman" w:cs="Times New Roman"/>
                <w:sz w:val="24"/>
                <w:szCs w:val="24"/>
              </w:rPr>
              <w:t>5</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4"/>
              <w:ind w:left="1001"/>
              <w:rPr>
                <w:rFonts w:ascii="Times New Roman" w:hAnsi="Times New Roman" w:cs="Times New Roman"/>
                <w:sz w:val="24"/>
                <w:szCs w:val="24"/>
              </w:rPr>
            </w:pPr>
            <w:r w:rsidRPr="008F1B29">
              <w:rPr>
                <w:rFonts w:ascii="Times New Roman" w:hAnsi="Times New Roman" w:cs="Times New Roman"/>
                <w:sz w:val="24"/>
                <w:szCs w:val="24"/>
              </w:rPr>
              <w:t>11.40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12.20</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6</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001"/>
              <w:rPr>
                <w:rFonts w:ascii="Times New Roman" w:hAnsi="Times New Roman" w:cs="Times New Roman"/>
                <w:sz w:val="24"/>
                <w:szCs w:val="24"/>
              </w:rPr>
            </w:pPr>
            <w:r w:rsidRPr="008F1B29">
              <w:rPr>
                <w:rFonts w:ascii="Times New Roman" w:hAnsi="Times New Roman" w:cs="Times New Roman"/>
                <w:sz w:val="24"/>
                <w:szCs w:val="24"/>
              </w:rPr>
              <w:t>12.30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13.10</w:t>
            </w:r>
          </w:p>
        </w:tc>
      </w:tr>
    </w:tbl>
    <w:p w:rsidR="008C5888" w:rsidRDefault="008C5888" w:rsidP="008F1B29">
      <w:pPr>
        <w:pStyle w:val="af4"/>
        <w:spacing w:before="22"/>
        <w:ind w:left="2118" w:right="1516"/>
        <w:jc w:val="center"/>
        <w:rPr>
          <w:rFonts w:ascii="Times New Roman" w:hAnsi="Times New Roman" w:cs="Times New Roman"/>
          <w:sz w:val="24"/>
          <w:szCs w:val="24"/>
          <w:lang w:val="ru-RU"/>
        </w:rPr>
      </w:pPr>
    </w:p>
    <w:p w:rsidR="008F1B29" w:rsidRPr="008F1B29" w:rsidRDefault="008F1B29" w:rsidP="008F1B29">
      <w:pPr>
        <w:pStyle w:val="af4"/>
        <w:spacing w:before="22"/>
        <w:ind w:left="2118" w:right="1516"/>
        <w:jc w:val="center"/>
        <w:rPr>
          <w:rFonts w:ascii="Times New Roman" w:hAnsi="Times New Roman" w:cs="Times New Roman"/>
          <w:sz w:val="24"/>
          <w:szCs w:val="24"/>
        </w:rPr>
      </w:pPr>
      <w:r w:rsidRPr="008F1B29">
        <w:rPr>
          <w:rFonts w:ascii="Times New Roman" w:hAnsi="Times New Roman" w:cs="Times New Roman"/>
          <w:sz w:val="24"/>
          <w:szCs w:val="24"/>
        </w:rPr>
        <w:t>2</w:t>
      </w:r>
      <w:r w:rsidRPr="008F1B29">
        <w:rPr>
          <w:rFonts w:ascii="Times New Roman" w:hAnsi="Times New Roman" w:cs="Times New Roman"/>
          <w:spacing w:val="-11"/>
          <w:sz w:val="24"/>
          <w:szCs w:val="24"/>
        </w:rPr>
        <w:t xml:space="preserve"> </w:t>
      </w:r>
      <w:r w:rsidRPr="008F1B29">
        <w:rPr>
          <w:rFonts w:ascii="Times New Roman" w:hAnsi="Times New Roman" w:cs="Times New Roman"/>
          <w:sz w:val="24"/>
          <w:szCs w:val="24"/>
        </w:rPr>
        <w:t>–я</w:t>
      </w:r>
      <w:r w:rsidRPr="008F1B29">
        <w:rPr>
          <w:rFonts w:ascii="Times New Roman" w:hAnsi="Times New Roman" w:cs="Times New Roman"/>
          <w:spacing w:val="-12"/>
          <w:sz w:val="24"/>
          <w:szCs w:val="24"/>
        </w:rPr>
        <w:t xml:space="preserve"> </w:t>
      </w:r>
      <w:r w:rsidRPr="008F1B29">
        <w:rPr>
          <w:rFonts w:ascii="Times New Roman" w:hAnsi="Times New Roman" w:cs="Times New Roman"/>
          <w:sz w:val="24"/>
          <w:szCs w:val="24"/>
        </w:rPr>
        <w:t>смена</w:t>
      </w:r>
    </w:p>
    <w:p w:rsidR="008F1B29" w:rsidRPr="008F1B29" w:rsidRDefault="008F1B29" w:rsidP="008F1B29">
      <w:pPr>
        <w:pStyle w:val="af4"/>
        <w:rPr>
          <w:rFonts w:ascii="Times New Roman" w:hAnsi="Times New Roman" w:cs="Times New Roman"/>
          <w:sz w:val="24"/>
          <w:szCs w:val="24"/>
        </w:rPr>
      </w:pPr>
    </w:p>
    <w:tbl>
      <w:tblPr>
        <w:tblW w:w="0" w:type="auto"/>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543"/>
      </w:tblGrid>
      <w:tr w:rsidR="008F1B29" w:rsidRPr="00CD4E9E" w:rsidTr="009A178C">
        <w:trPr>
          <w:trHeight w:val="798"/>
        </w:trPr>
        <w:tc>
          <w:tcPr>
            <w:tcW w:w="5780" w:type="dxa"/>
            <w:gridSpan w:val="2"/>
            <w:shd w:val="clear" w:color="auto" w:fill="auto"/>
          </w:tcPr>
          <w:p w:rsidR="008F1B29" w:rsidRPr="008F1B29" w:rsidRDefault="008F1B29" w:rsidP="009A178C">
            <w:pPr>
              <w:pStyle w:val="TableParagraph"/>
              <w:spacing w:before="21" w:line="276" w:lineRule="auto"/>
              <w:ind w:left="2405" w:right="559" w:hanging="1815"/>
              <w:rPr>
                <w:rFonts w:ascii="Times New Roman" w:hAnsi="Times New Roman" w:cs="Times New Roman"/>
                <w:sz w:val="24"/>
                <w:szCs w:val="24"/>
                <w:lang w:val="ru-RU"/>
              </w:rPr>
            </w:pPr>
            <w:r w:rsidRPr="008F1B29">
              <w:rPr>
                <w:rFonts w:ascii="Times New Roman" w:hAnsi="Times New Roman" w:cs="Times New Roman"/>
                <w:sz w:val="24"/>
                <w:szCs w:val="24"/>
                <w:lang w:val="ru-RU"/>
              </w:rPr>
              <w:t>Понедельник, вторник, среда, четверг,</w:t>
            </w:r>
            <w:r w:rsidRPr="008F1B29">
              <w:rPr>
                <w:rFonts w:ascii="Times New Roman" w:hAnsi="Times New Roman" w:cs="Times New Roman"/>
                <w:spacing w:val="-67"/>
                <w:sz w:val="24"/>
                <w:szCs w:val="24"/>
                <w:lang w:val="ru-RU"/>
              </w:rPr>
              <w:t xml:space="preserve"> </w:t>
            </w:r>
            <w:r w:rsidRPr="008F1B29">
              <w:rPr>
                <w:rFonts w:ascii="Times New Roman" w:hAnsi="Times New Roman" w:cs="Times New Roman"/>
                <w:sz w:val="24"/>
                <w:szCs w:val="24"/>
                <w:lang w:val="ru-RU"/>
              </w:rPr>
              <w:t>пятница</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1</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998"/>
              <w:rPr>
                <w:rFonts w:ascii="Times New Roman" w:hAnsi="Times New Roman" w:cs="Times New Roman"/>
                <w:sz w:val="24"/>
                <w:szCs w:val="24"/>
              </w:rPr>
            </w:pPr>
            <w:r w:rsidRPr="008F1B29">
              <w:rPr>
                <w:rFonts w:ascii="Times New Roman" w:hAnsi="Times New Roman" w:cs="Times New Roman"/>
                <w:sz w:val="24"/>
                <w:szCs w:val="24"/>
              </w:rPr>
              <w:t>13.20</w:t>
            </w:r>
            <w:r w:rsidRPr="008F1B29">
              <w:rPr>
                <w:rFonts w:ascii="Times New Roman" w:hAnsi="Times New Roman" w:cs="Times New Roman"/>
                <w:spacing w:val="-4"/>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14.00</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2</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001"/>
              <w:rPr>
                <w:rFonts w:ascii="Times New Roman" w:hAnsi="Times New Roman" w:cs="Times New Roman"/>
                <w:sz w:val="24"/>
                <w:szCs w:val="24"/>
              </w:rPr>
            </w:pPr>
            <w:r w:rsidRPr="008F1B29">
              <w:rPr>
                <w:rFonts w:ascii="Times New Roman" w:hAnsi="Times New Roman" w:cs="Times New Roman"/>
                <w:sz w:val="24"/>
                <w:szCs w:val="24"/>
              </w:rPr>
              <w:t>14.10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14.50</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3</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001"/>
              <w:rPr>
                <w:rFonts w:ascii="Times New Roman" w:hAnsi="Times New Roman" w:cs="Times New Roman"/>
                <w:sz w:val="24"/>
                <w:szCs w:val="24"/>
              </w:rPr>
            </w:pPr>
            <w:r w:rsidRPr="008F1B29">
              <w:rPr>
                <w:rFonts w:ascii="Times New Roman" w:hAnsi="Times New Roman" w:cs="Times New Roman"/>
                <w:sz w:val="24"/>
                <w:szCs w:val="24"/>
              </w:rPr>
              <w:t>15.00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15.40</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4</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001"/>
              <w:rPr>
                <w:rFonts w:ascii="Times New Roman" w:hAnsi="Times New Roman" w:cs="Times New Roman"/>
                <w:sz w:val="24"/>
                <w:szCs w:val="24"/>
              </w:rPr>
            </w:pPr>
            <w:r w:rsidRPr="008F1B29">
              <w:rPr>
                <w:rFonts w:ascii="Times New Roman" w:hAnsi="Times New Roman" w:cs="Times New Roman"/>
                <w:sz w:val="24"/>
                <w:szCs w:val="24"/>
              </w:rPr>
              <w:t>15.50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16.30</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5</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1001"/>
              <w:rPr>
                <w:rFonts w:ascii="Times New Roman" w:hAnsi="Times New Roman" w:cs="Times New Roman"/>
                <w:sz w:val="24"/>
                <w:szCs w:val="24"/>
              </w:rPr>
            </w:pPr>
            <w:r w:rsidRPr="008F1B29">
              <w:rPr>
                <w:rFonts w:ascii="Times New Roman" w:hAnsi="Times New Roman" w:cs="Times New Roman"/>
                <w:sz w:val="24"/>
                <w:szCs w:val="24"/>
              </w:rPr>
              <w:t>16.40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17.20</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6</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998"/>
              <w:rPr>
                <w:rFonts w:ascii="Times New Roman" w:hAnsi="Times New Roman" w:cs="Times New Roman"/>
                <w:sz w:val="24"/>
                <w:szCs w:val="24"/>
              </w:rPr>
            </w:pPr>
            <w:r w:rsidRPr="008F1B29">
              <w:rPr>
                <w:rFonts w:ascii="Times New Roman" w:hAnsi="Times New Roman" w:cs="Times New Roman"/>
                <w:sz w:val="24"/>
                <w:szCs w:val="24"/>
              </w:rPr>
              <w:t>17.30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18.10</w:t>
            </w:r>
          </w:p>
        </w:tc>
      </w:tr>
    </w:tbl>
    <w:p w:rsidR="008F1B29" w:rsidRPr="008F1B29" w:rsidRDefault="008F1B29" w:rsidP="008F1B29">
      <w:pPr>
        <w:pStyle w:val="af4"/>
        <w:spacing w:before="2"/>
        <w:rPr>
          <w:rFonts w:ascii="Times New Roman" w:hAnsi="Times New Roman" w:cs="Times New Roman"/>
          <w:sz w:val="24"/>
          <w:szCs w:val="24"/>
        </w:rPr>
      </w:pPr>
    </w:p>
    <w:p w:rsidR="008F1B29" w:rsidRDefault="008F1B29" w:rsidP="008F1B29">
      <w:pPr>
        <w:pStyle w:val="10"/>
        <w:ind w:left="2118" w:right="1588"/>
        <w:jc w:val="center"/>
        <w:rPr>
          <w:spacing w:val="-1"/>
          <w:sz w:val="24"/>
          <w:szCs w:val="24"/>
          <w:lang w:val="ru-RU"/>
        </w:rPr>
      </w:pPr>
      <w:r w:rsidRPr="008F1B29">
        <w:rPr>
          <w:spacing w:val="-2"/>
          <w:sz w:val="24"/>
          <w:szCs w:val="24"/>
          <w:lang w:val="ru-RU"/>
        </w:rPr>
        <w:t>Расписание</w:t>
      </w:r>
      <w:r w:rsidRPr="008F1B29">
        <w:rPr>
          <w:spacing w:val="-14"/>
          <w:sz w:val="24"/>
          <w:szCs w:val="24"/>
          <w:lang w:val="ru-RU"/>
        </w:rPr>
        <w:t xml:space="preserve"> </w:t>
      </w:r>
      <w:r w:rsidRPr="008F1B29">
        <w:rPr>
          <w:spacing w:val="-1"/>
          <w:sz w:val="24"/>
          <w:szCs w:val="24"/>
          <w:lang w:val="ru-RU"/>
        </w:rPr>
        <w:t>звонков</w:t>
      </w:r>
      <w:r w:rsidRPr="008F1B29">
        <w:rPr>
          <w:spacing w:val="-13"/>
          <w:sz w:val="24"/>
          <w:szCs w:val="24"/>
          <w:lang w:val="ru-RU"/>
        </w:rPr>
        <w:t xml:space="preserve"> </w:t>
      </w:r>
      <w:r w:rsidRPr="008F1B29">
        <w:rPr>
          <w:spacing w:val="-1"/>
          <w:sz w:val="24"/>
          <w:szCs w:val="24"/>
          <w:lang w:val="ru-RU"/>
        </w:rPr>
        <w:t>для</w:t>
      </w:r>
      <w:r w:rsidRPr="008F1B29">
        <w:rPr>
          <w:spacing w:val="-13"/>
          <w:sz w:val="24"/>
          <w:szCs w:val="24"/>
          <w:lang w:val="ru-RU"/>
        </w:rPr>
        <w:t xml:space="preserve"> </w:t>
      </w:r>
      <w:r w:rsidRPr="008F1B29">
        <w:rPr>
          <w:spacing w:val="-1"/>
          <w:sz w:val="24"/>
          <w:szCs w:val="24"/>
          <w:lang w:val="ru-RU"/>
        </w:rPr>
        <w:t>1-х</w:t>
      </w:r>
      <w:r w:rsidRPr="008F1B29">
        <w:rPr>
          <w:spacing w:val="-14"/>
          <w:sz w:val="24"/>
          <w:szCs w:val="24"/>
          <w:lang w:val="ru-RU"/>
        </w:rPr>
        <w:t xml:space="preserve"> </w:t>
      </w:r>
      <w:r w:rsidRPr="008F1B29">
        <w:rPr>
          <w:spacing w:val="-1"/>
          <w:sz w:val="24"/>
          <w:szCs w:val="24"/>
          <w:lang w:val="ru-RU"/>
        </w:rPr>
        <w:t>классов</w:t>
      </w:r>
      <w:r w:rsidRPr="008F1B29">
        <w:rPr>
          <w:spacing w:val="-15"/>
          <w:sz w:val="24"/>
          <w:szCs w:val="24"/>
          <w:lang w:val="ru-RU"/>
        </w:rPr>
        <w:t xml:space="preserve"> </w:t>
      </w:r>
      <w:r w:rsidRPr="008F1B29">
        <w:rPr>
          <w:spacing w:val="-1"/>
          <w:sz w:val="24"/>
          <w:szCs w:val="24"/>
          <w:lang w:val="ru-RU"/>
        </w:rPr>
        <w:t>(1</w:t>
      </w:r>
      <w:r w:rsidRPr="008F1B29">
        <w:rPr>
          <w:spacing w:val="-12"/>
          <w:sz w:val="24"/>
          <w:szCs w:val="24"/>
          <w:lang w:val="ru-RU"/>
        </w:rPr>
        <w:t xml:space="preserve"> </w:t>
      </w:r>
      <w:r w:rsidRPr="008F1B29">
        <w:rPr>
          <w:spacing w:val="-1"/>
          <w:sz w:val="24"/>
          <w:szCs w:val="24"/>
          <w:lang w:val="ru-RU"/>
        </w:rPr>
        <w:t>и</w:t>
      </w:r>
      <w:r w:rsidRPr="008F1B29">
        <w:rPr>
          <w:spacing w:val="-16"/>
          <w:sz w:val="24"/>
          <w:szCs w:val="24"/>
          <w:lang w:val="ru-RU"/>
        </w:rPr>
        <w:t xml:space="preserve"> </w:t>
      </w:r>
      <w:r w:rsidRPr="008F1B29">
        <w:rPr>
          <w:spacing w:val="-1"/>
          <w:sz w:val="24"/>
          <w:szCs w:val="24"/>
          <w:lang w:val="ru-RU"/>
        </w:rPr>
        <w:t>2</w:t>
      </w:r>
      <w:r w:rsidRPr="008F1B29">
        <w:rPr>
          <w:spacing w:val="-14"/>
          <w:sz w:val="24"/>
          <w:szCs w:val="24"/>
          <w:lang w:val="ru-RU"/>
        </w:rPr>
        <w:t xml:space="preserve"> </w:t>
      </w:r>
      <w:r w:rsidRPr="008F1B29">
        <w:rPr>
          <w:spacing w:val="-1"/>
          <w:sz w:val="24"/>
          <w:szCs w:val="24"/>
          <w:lang w:val="ru-RU"/>
        </w:rPr>
        <w:t>четверти)</w:t>
      </w:r>
    </w:p>
    <w:tbl>
      <w:tblPr>
        <w:tblW w:w="0" w:type="auto"/>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3543"/>
      </w:tblGrid>
      <w:tr w:rsidR="008F1B29" w:rsidRPr="008F1B29" w:rsidTr="009A178C">
        <w:trPr>
          <w:trHeight w:val="429"/>
        </w:trPr>
        <w:tc>
          <w:tcPr>
            <w:tcW w:w="5780" w:type="dxa"/>
            <w:gridSpan w:val="2"/>
            <w:shd w:val="clear" w:color="auto" w:fill="auto"/>
          </w:tcPr>
          <w:p w:rsidR="008F1B29" w:rsidRPr="008F1B29" w:rsidRDefault="008F1B29" w:rsidP="009A178C">
            <w:pPr>
              <w:pStyle w:val="TableParagraph"/>
              <w:spacing w:before="22"/>
              <w:ind w:left="1565"/>
              <w:rPr>
                <w:rFonts w:ascii="Times New Roman" w:hAnsi="Times New Roman" w:cs="Times New Roman"/>
                <w:sz w:val="24"/>
                <w:szCs w:val="24"/>
              </w:rPr>
            </w:pPr>
            <w:r w:rsidRPr="008F1B29">
              <w:rPr>
                <w:rFonts w:ascii="Times New Roman" w:hAnsi="Times New Roman" w:cs="Times New Roman"/>
                <w:sz w:val="24"/>
                <w:szCs w:val="24"/>
              </w:rPr>
              <w:t>Понедельник-пятница</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4"/>
              <w:ind w:left="737"/>
              <w:rPr>
                <w:rFonts w:ascii="Times New Roman" w:hAnsi="Times New Roman" w:cs="Times New Roman"/>
                <w:sz w:val="24"/>
                <w:szCs w:val="24"/>
              </w:rPr>
            </w:pPr>
            <w:r w:rsidRPr="008F1B29">
              <w:rPr>
                <w:rFonts w:ascii="Times New Roman" w:hAnsi="Times New Roman" w:cs="Times New Roman"/>
                <w:sz w:val="24"/>
                <w:szCs w:val="24"/>
              </w:rPr>
              <w:t>1</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4"/>
              <w:ind w:left="984" w:right="973"/>
              <w:jc w:val="center"/>
              <w:rPr>
                <w:rFonts w:ascii="Times New Roman" w:hAnsi="Times New Roman" w:cs="Times New Roman"/>
                <w:sz w:val="24"/>
                <w:szCs w:val="24"/>
              </w:rPr>
            </w:pPr>
            <w:r w:rsidRPr="008F1B29">
              <w:rPr>
                <w:rFonts w:ascii="Times New Roman" w:hAnsi="Times New Roman" w:cs="Times New Roman"/>
                <w:sz w:val="24"/>
                <w:szCs w:val="24"/>
              </w:rPr>
              <w:t>8.00-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8.35</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2</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983" w:right="973"/>
              <w:jc w:val="center"/>
              <w:rPr>
                <w:rFonts w:ascii="Times New Roman" w:hAnsi="Times New Roman" w:cs="Times New Roman"/>
                <w:sz w:val="24"/>
                <w:szCs w:val="24"/>
              </w:rPr>
            </w:pPr>
            <w:r w:rsidRPr="008F1B29">
              <w:rPr>
                <w:rFonts w:ascii="Times New Roman" w:hAnsi="Times New Roman" w:cs="Times New Roman"/>
                <w:sz w:val="24"/>
                <w:szCs w:val="24"/>
              </w:rPr>
              <w:t>8.55 -</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9.30</w:t>
            </w:r>
          </w:p>
        </w:tc>
      </w:tr>
      <w:tr w:rsidR="008F1B29" w:rsidRPr="008F1B29" w:rsidTr="009A178C">
        <w:trPr>
          <w:trHeight w:val="431"/>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3</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984" w:right="973"/>
              <w:jc w:val="center"/>
              <w:rPr>
                <w:rFonts w:ascii="Times New Roman" w:hAnsi="Times New Roman" w:cs="Times New Roman"/>
                <w:sz w:val="24"/>
                <w:szCs w:val="24"/>
              </w:rPr>
            </w:pPr>
            <w:r w:rsidRPr="008F1B29">
              <w:rPr>
                <w:rFonts w:ascii="Times New Roman" w:hAnsi="Times New Roman" w:cs="Times New Roman"/>
                <w:sz w:val="24"/>
                <w:szCs w:val="24"/>
              </w:rPr>
              <w:t>10.00</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10.35</w:t>
            </w:r>
          </w:p>
        </w:tc>
      </w:tr>
      <w:tr w:rsidR="008F1B29" w:rsidRPr="008F1B29" w:rsidTr="009A178C">
        <w:trPr>
          <w:trHeight w:val="429"/>
        </w:trPr>
        <w:tc>
          <w:tcPr>
            <w:tcW w:w="2237" w:type="dxa"/>
            <w:shd w:val="clear" w:color="auto" w:fill="auto"/>
          </w:tcPr>
          <w:p w:rsidR="008F1B29" w:rsidRPr="008F1B29" w:rsidRDefault="008F1B29" w:rsidP="009A178C">
            <w:pPr>
              <w:pStyle w:val="TableParagraph"/>
              <w:spacing w:before="21"/>
              <w:ind w:left="737"/>
              <w:rPr>
                <w:rFonts w:ascii="Times New Roman" w:hAnsi="Times New Roman" w:cs="Times New Roman"/>
                <w:sz w:val="24"/>
                <w:szCs w:val="24"/>
              </w:rPr>
            </w:pPr>
            <w:r w:rsidRPr="008F1B29">
              <w:rPr>
                <w:rFonts w:ascii="Times New Roman" w:hAnsi="Times New Roman" w:cs="Times New Roman"/>
                <w:sz w:val="24"/>
                <w:szCs w:val="24"/>
              </w:rPr>
              <w:t>4</w:t>
            </w:r>
            <w:r w:rsidRPr="008F1B29">
              <w:rPr>
                <w:rFonts w:ascii="Times New Roman" w:hAnsi="Times New Roman" w:cs="Times New Roman"/>
                <w:spacing w:val="-1"/>
                <w:sz w:val="24"/>
                <w:szCs w:val="24"/>
              </w:rPr>
              <w:t xml:space="preserve"> </w:t>
            </w:r>
            <w:r w:rsidRPr="008F1B29">
              <w:rPr>
                <w:rFonts w:ascii="Times New Roman" w:hAnsi="Times New Roman" w:cs="Times New Roman"/>
                <w:sz w:val="24"/>
                <w:szCs w:val="24"/>
              </w:rPr>
              <w:t>урок</w:t>
            </w:r>
          </w:p>
        </w:tc>
        <w:tc>
          <w:tcPr>
            <w:tcW w:w="3543" w:type="dxa"/>
            <w:shd w:val="clear" w:color="auto" w:fill="auto"/>
          </w:tcPr>
          <w:p w:rsidR="008F1B29" w:rsidRPr="008F1B29" w:rsidRDefault="008F1B29" w:rsidP="009A178C">
            <w:pPr>
              <w:pStyle w:val="TableParagraph"/>
              <w:spacing w:before="21"/>
              <w:ind w:left="984" w:right="973"/>
              <w:jc w:val="center"/>
              <w:rPr>
                <w:rFonts w:ascii="Times New Roman" w:hAnsi="Times New Roman" w:cs="Times New Roman"/>
                <w:sz w:val="24"/>
                <w:szCs w:val="24"/>
              </w:rPr>
            </w:pPr>
            <w:r w:rsidRPr="008F1B29">
              <w:rPr>
                <w:rFonts w:ascii="Times New Roman" w:hAnsi="Times New Roman" w:cs="Times New Roman"/>
                <w:sz w:val="24"/>
                <w:szCs w:val="24"/>
              </w:rPr>
              <w:t>11.05</w:t>
            </w:r>
            <w:r w:rsidRPr="008F1B29">
              <w:rPr>
                <w:rFonts w:ascii="Times New Roman" w:hAnsi="Times New Roman" w:cs="Times New Roman"/>
                <w:spacing w:val="-3"/>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2"/>
                <w:sz w:val="24"/>
                <w:szCs w:val="24"/>
              </w:rPr>
              <w:t xml:space="preserve"> </w:t>
            </w:r>
            <w:r w:rsidRPr="008F1B29">
              <w:rPr>
                <w:rFonts w:ascii="Times New Roman" w:hAnsi="Times New Roman" w:cs="Times New Roman"/>
                <w:sz w:val="24"/>
                <w:szCs w:val="24"/>
              </w:rPr>
              <w:t>11.40</w:t>
            </w:r>
          </w:p>
        </w:tc>
      </w:tr>
    </w:tbl>
    <w:p w:rsidR="008F1B29" w:rsidRDefault="008F1B29" w:rsidP="008F1B29">
      <w:pPr>
        <w:spacing w:before="89"/>
        <w:ind w:left="1918" w:right="1588"/>
        <w:jc w:val="center"/>
        <w:rPr>
          <w:b/>
          <w:spacing w:val="-2"/>
          <w:lang w:val="ru-RU"/>
        </w:rPr>
      </w:pPr>
    </w:p>
    <w:p w:rsidR="00EB73CD" w:rsidRDefault="00EB73CD" w:rsidP="008F1B29">
      <w:pPr>
        <w:spacing w:before="89"/>
        <w:ind w:left="1918" w:right="1588"/>
        <w:jc w:val="center"/>
        <w:rPr>
          <w:b/>
          <w:spacing w:val="-2"/>
          <w:lang w:val="ru-RU"/>
        </w:rPr>
      </w:pPr>
    </w:p>
    <w:p w:rsidR="008C5888" w:rsidRDefault="008C5888" w:rsidP="008F1B29">
      <w:pPr>
        <w:spacing w:before="89"/>
        <w:ind w:left="1918" w:right="1588"/>
        <w:jc w:val="center"/>
        <w:rPr>
          <w:b/>
          <w:spacing w:val="-2"/>
          <w:lang w:val="ru-RU"/>
        </w:rPr>
      </w:pPr>
    </w:p>
    <w:p w:rsidR="008C5888" w:rsidRDefault="008C5888" w:rsidP="008F1B29">
      <w:pPr>
        <w:spacing w:before="89"/>
        <w:ind w:left="1918" w:right="1588"/>
        <w:jc w:val="center"/>
        <w:rPr>
          <w:b/>
          <w:spacing w:val="-2"/>
          <w:lang w:val="ru-RU"/>
        </w:rPr>
      </w:pPr>
    </w:p>
    <w:p w:rsidR="008C5888" w:rsidRDefault="008C5888" w:rsidP="008F1B29">
      <w:pPr>
        <w:spacing w:before="89"/>
        <w:ind w:left="1918" w:right="1588"/>
        <w:jc w:val="center"/>
        <w:rPr>
          <w:b/>
          <w:spacing w:val="-2"/>
          <w:lang w:val="ru-RU"/>
        </w:rPr>
      </w:pPr>
    </w:p>
    <w:p w:rsidR="008C5888" w:rsidRDefault="008C5888" w:rsidP="008F1B29">
      <w:pPr>
        <w:spacing w:before="89"/>
        <w:ind w:left="1918" w:right="1588"/>
        <w:jc w:val="center"/>
        <w:rPr>
          <w:b/>
          <w:spacing w:val="-2"/>
          <w:lang w:val="ru-RU"/>
        </w:rPr>
      </w:pPr>
    </w:p>
    <w:p w:rsidR="008C5888" w:rsidRDefault="008C5888" w:rsidP="008F1B29">
      <w:pPr>
        <w:spacing w:before="89"/>
        <w:ind w:left="1918" w:right="1588"/>
        <w:jc w:val="center"/>
        <w:rPr>
          <w:b/>
          <w:spacing w:val="-2"/>
          <w:lang w:val="ru-RU"/>
        </w:rPr>
      </w:pPr>
    </w:p>
    <w:p w:rsidR="008F1B29" w:rsidRDefault="008F1B29" w:rsidP="008F1B29">
      <w:pPr>
        <w:spacing w:before="89"/>
        <w:ind w:left="1918" w:right="1588"/>
        <w:jc w:val="center"/>
        <w:rPr>
          <w:b/>
          <w:spacing w:val="-1"/>
          <w:lang w:val="ru-RU"/>
        </w:rPr>
      </w:pPr>
      <w:r w:rsidRPr="00C66744">
        <w:rPr>
          <w:b/>
          <w:spacing w:val="-2"/>
        </w:rPr>
        <w:lastRenderedPageBreak/>
        <w:t>Организация</w:t>
      </w:r>
      <w:r w:rsidRPr="00C66744">
        <w:rPr>
          <w:b/>
          <w:spacing w:val="-15"/>
        </w:rPr>
        <w:t xml:space="preserve"> </w:t>
      </w:r>
      <w:r w:rsidRPr="00C66744">
        <w:rPr>
          <w:b/>
          <w:spacing w:val="-1"/>
        </w:rPr>
        <w:t>работы</w:t>
      </w:r>
      <w:r w:rsidRPr="00C66744">
        <w:rPr>
          <w:b/>
          <w:spacing w:val="-15"/>
        </w:rPr>
        <w:t xml:space="preserve"> </w:t>
      </w:r>
      <w:r w:rsidRPr="00C66744">
        <w:rPr>
          <w:b/>
          <w:spacing w:val="-1"/>
        </w:rPr>
        <w:t>ГПД</w:t>
      </w:r>
    </w:p>
    <w:p w:rsidR="008F1B29" w:rsidRPr="008F1B29" w:rsidRDefault="008F1B29" w:rsidP="008F1B29">
      <w:pPr>
        <w:spacing w:before="89"/>
        <w:ind w:left="1918" w:right="1588"/>
        <w:jc w:val="center"/>
        <w:rPr>
          <w:b/>
          <w:lang w:val="ru-RU"/>
        </w:rPr>
      </w:pPr>
    </w:p>
    <w:tbl>
      <w:tblPr>
        <w:tblW w:w="0" w:type="auto"/>
        <w:jc w:val="center"/>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1645"/>
        <w:gridCol w:w="3063"/>
        <w:gridCol w:w="2590"/>
      </w:tblGrid>
      <w:tr w:rsidR="008F1B29" w:rsidRPr="008F1B29" w:rsidTr="008F1B29">
        <w:trPr>
          <w:trHeight w:val="801"/>
          <w:jc w:val="center"/>
        </w:trPr>
        <w:tc>
          <w:tcPr>
            <w:tcW w:w="2078" w:type="dxa"/>
            <w:shd w:val="clear" w:color="auto" w:fill="auto"/>
          </w:tcPr>
          <w:p w:rsidR="008F1B29" w:rsidRPr="008F1B29" w:rsidRDefault="008F1B29" w:rsidP="009A178C">
            <w:pPr>
              <w:pStyle w:val="TableParagraph"/>
              <w:spacing w:before="21"/>
              <w:ind w:left="249"/>
              <w:rPr>
                <w:rFonts w:ascii="Times New Roman" w:hAnsi="Times New Roman" w:cs="Times New Roman"/>
                <w:sz w:val="24"/>
                <w:szCs w:val="24"/>
              </w:rPr>
            </w:pPr>
            <w:r w:rsidRPr="008F1B29">
              <w:rPr>
                <w:rFonts w:ascii="Times New Roman" w:hAnsi="Times New Roman" w:cs="Times New Roman"/>
                <w:sz w:val="24"/>
                <w:szCs w:val="24"/>
              </w:rPr>
              <w:t>Дни</w:t>
            </w:r>
            <w:r w:rsidRPr="008F1B29">
              <w:rPr>
                <w:rFonts w:ascii="Times New Roman" w:hAnsi="Times New Roman" w:cs="Times New Roman"/>
                <w:spacing w:val="-16"/>
                <w:sz w:val="24"/>
                <w:szCs w:val="24"/>
              </w:rPr>
              <w:t xml:space="preserve"> </w:t>
            </w:r>
            <w:r w:rsidRPr="008F1B29">
              <w:rPr>
                <w:rFonts w:ascii="Times New Roman" w:hAnsi="Times New Roman" w:cs="Times New Roman"/>
                <w:sz w:val="24"/>
                <w:szCs w:val="24"/>
              </w:rPr>
              <w:t>недели</w:t>
            </w:r>
          </w:p>
        </w:tc>
        <w:tc>
          <w:tcPr>
            <w:tcW w:w="1645" w:type="dxa"/>
            <w:shd w:val="clear" w:color="auto" w:fill="auto"/>
          </w:tcPr>
          <w:p w:rsidR="008F1B29" w:rsidRPr="008F1B29" w:rsidRDefault="008F1B29" w:rsidP="009A178C">
            <w:pPr>
              <w:pStyle w:val="TableParagraph"/>
              <w:spacing w:before="21" w:line="276" w:lineRule="auto"/>
              <w:ind w:left="230" w:right="94" w:hanging="114"/>
              <w:rPr>
                <w:rFonts w:ascii="Times New Roman" w:hAnsi="Times New Roman" w:cs="Times New Roman"/>
                <w:sz w:val="24"/>
                <w:szCs w:val="24"/>
              </w:rPr>
            </w:pPr>
            <w:r w:rsidRPr="008F1B29">
              <w:rPr>
                <w:rFonts w:ascii="Times New Roman" w:hAnsi="Times New Roman" w:cs="Times New Roman"/>
                <w:spacing w:val="-3"/>
                <w:sz w:val="24"/>
                <w:szCs w:val="24"/>
              </w:rPr>
              <w:t>Длительность</w:t>
            </w:r>
            <w:r w:rsidRPr="008F1B29">
              <w:rPr>
                <w:rFonts w:ascii="Times New Roman" w:hAnsi="Times New Roman" w:cs="Times New Roman"/>
                <w:spacing w:val="-67"/>
                <w:sz w:val="24"/>
                <w:szCs w:val="24"/>
              </w:rPr>
              <w:t xml:space="preserve"> </w:t>
            </w:r>
            <w:r w:rsidRPr="008F1B29">
              <w:rPr>
                <w:rFonts w:ascii="Times New Roman" w:hAnsi="Times New Roman" w:cs="Times New Roman"/>
                <w:sz w:val="24"/>
                <w:szCs w:val="24"/>
              </w:rPr>
              <w:t>пребывания</w:t>
            </w:r>
          </w:p>
        </w:tc>
        <w:tc>
          <w:tcPr>
            <w:tcW w:w="3063" w:type="dxa"/>
            <w:shd w:val="clear" w:color="auto" w:fill="auto"/>
          </w:tcPr>
          <w:p w:rsidR="008F1B29" w:rsidRPr="008F1B29" w:rsidRDefault="008F1B29" w:rsidP="009A178C">
            <w:pPr>
              <w:pStyle w:val="TableParagraph"/>
              <w:spacing w:before="21" w:line="276" w:lineRule="auto"/>
              <w:ind w:left="986" w:right="318" w:hanging="646"/>
              <w:rPr>
                <w:rFonts w:ascii="Times New Roman" w:hAnsi="Times New Roman" w:cs="Times New Roman"/>
                <w:sz w:val="24"/>
                <w:szCs w:val="24"/>
              </w:rPr>
            </w:pPr>
            <w:r w:rsidRPr="008F1B29">
              <w:rPr>
                <w:rFonts w:ascii="Times New Roman" w:hAnsi="Times New Roman" w:cs="Times New Roman"/>
                <w:spacing w:val="-3"/>
                <w:sz w:val="24"/>
                <w:szCs w:val="24"/>
              </w:rPr>
              <w:t>Продолжительность</w:t>
            </w:r>
            <w:r w:rsidRPr="008F1B29">
              <w:rPr>
                <w:rFonts w:ascii="Times New Roman" w:hAnsi="Times New Roman" w:cs="Times New Roman"/>
                <w:spacing w:val="-67"/>
                <w:sz w:val="24"/>
                <w:szCs w:val="24"/>
              </w:rPr>
              <w:t xml:space="preserve"> </w:t>
            </w:r>
            <w:r w:rsidRPr="008F1B29">
              <w:rPr>
                <w:rFonts w:ascii="Times New Roman" w:hAnsi="Times New Roman" w:cs="Times New Roman"/>
                <w:sz w:val="24"/>
                <w:szCs w:val="24"/>
              </w:rPr>
              <w:t>прогулки</w:t>
            </w:r>
          </w:p>
        </w:tc>
        <w:tc>
          <w:tcPr>
            <w:tcW w:w="2590" w:type="dxa"/>
            <w:shd w:val="clear" w:color="auto" w:fill="auto"/>
          </w:tcPr>
          <w:p w:rsidR="008F1B29" w:rsidRPr="008F1B29" w:rsidRDefault="008F1B29" w:rsidP="009A178C">
            <w:pPr>
              <w:pStyle w:val="TableParagraph"/>
              <w:spacing w:before="21" w:line="276" w:lineRule="auto"/>
              <w:ind w:left="349" w:right="79" w:hanging="243"/>
              <w:rPr>
                <w:rFonts w:ascii="Times New Roman" w:hAnsi="Times New Roman" w:cs="Times New Roman"/>
                <w:sz w:val="24"/>
                <w:szCs w:val="24"/>
              </w:rPr>
            </w:pPr>
            <w:r w:rsidRPr="008F1B29">
              <w:rPr>
                <w:rFonts w:ascii="Times New Roman" w:hAnsi="Times New Roman" w:cs="Times New Roman"/>
                <w:spacing w:val="-3"/>
                <w:sz w:val="24"/>
                <w:szCs w:val="24"/>
              </w:rPr>
              <w:t>Продолжительность</w:t>
            </w:r>
            <w:r w:rsidRPr="008F1B29">
              <w:rPr>
                <w:rFonts w:ascii="Times New Roman" w:hAnsi="Times New Roman" w:cs="Times New Roman"/>
                <w:spacing w:val="-67"/>
                <w:sz w:val="24"/>
                <w:szCs w:val="24"/>
              </w:rPr>
              <w:t xml:space="preserve"> </w:t>
            </w:r>
            <w:r w:rsidRPr="008F1B29">
              <w:rPr>
                <w:rFonts w:ascii="Times New Roman" w:hAnsi="Times New Roman" w:cs="Times New Roman"/>
                <w:sz w:val="24"/>
                <w:szCs w:val="24"/>
              </w:rPr>
              <w:t>самоподготовки</w:t>
            </w:r>
          </w:p>
        </w:tc>
      </w:tr>
      <w:tr w:rsidR="008F1B29" w:rsidRPr="00CD4E9E" w:rsidTr="008F1B29">
        <w:trPr>
          <w:trHeight w:val="2402"/>
          <w:jc w:val="center"/>
        </w:trPr>
        <w:tc>
          <w:tcPr>
            <w:tcW w:w="2078" w:type="dxa"/>
            <w:shd w:val="clear" w:color="auto" w:fill="auto"/>
          </w:tcPr>
          <w:p w:rsidR="008F1B29" w:rsidRPr="008F1B29" w:rsidRDefault="008F1B29" w:rsidP="009A178C">
            <w:pPr>
              <w:pStyle w:val="TableParagraph"/>
              <w:spacing w:before="21" w:line="276" w:lineRule="auto"/>
              <w:ind w:left="453" w:right="79" w:hanging="346"/>
              <w:rPr>
                <w:rFonts w:ascii="Times New Roman" w:hAnsi="Times New Roman" w:cs="Times New Roman"/>
                <w:sz w:val="24"/>
                <w:szCs w:val="24"/>
              </w:rPr>
            </w:pPr>
            <w:r w:rsidRPr="008F1B29">
              <w:rPr>
                <w:rFonts w:ascii="Times New Roman" w:hAnsi="Times New Roman" w:cs="Times New Roman"/>
                <w:spacing w:val="-3"/>
                <w:sz w:val="24"/>
                <w:szCs w:val="24"/>
              </w:rPr>
              <w:t>Понедельник-</w:t>
            </w:r>
            <w:r w:rsidRPr="008F1B29">
              <w:rPr>
                <w:rFonts w:ascii="Times New Roman" w:hAnsi="Times New Roman" w:cs="Times New Roman"/>
                <w:spacing w:val="-67"/>
                <w:sz w:val="24"/>
                <w:szCs w:val="24"/>
              </w:rPr>
              <w:t xml:space="preserve"> </w:t>
            </w:r>
            <w:r w:rsidRPr="008F1B29">
              <w:rPr>
                <w:rFonts w:ascii="Times New Roman" w:hAnsi="Times New Roman" w:cs="Times New Roman"/>
                <w:sz w:val="24"/>
                <w:szCs w:val="24"/>
              </w:rPr>
              <w:t>пятница</w:t>
            </w:r>
          </w:p>
        </w:tc>
        <w:tc>
          <w:tcPr>
            <w:tcW w:w="1645" w:type="dxa"/>
            <w:shd w:val="clear" w:color="auto" w:fill="auto"/>
          </w:tcPr>
          <w:p w:rsidR="008F1B29" w:rsidRPr="008F1B29" w:rsidRDefault="008F1B29" w:rsidP="009A178C">
            <w:pPr>
              <w:pStyle w:val="TableParagraph"/>
              <w:spacing w:before="21"/>
              <w:ind w:left="506"/>
              <w:rPr>
                <w:rFonts w:ascii="Times New Roman" w:hAnsi="Times New Roman" w:cs="Times New Roman"/>
                <w:sz w:val="24"/>
                <w:szCs w:val="24"/>
              </w:rPr>
            </w:pPr>
            <w:r w:rsidRPr="008F1B29">
              <w:rPr>
                <w:rFonts w:ascii="Times New Roman" w:hAnsi="Times New Roman" w:cs="Times New Roman"/>
                <w:sz w:val="24"/>
                <w:szCs w:val="24"/>
              </w:rPr>
              <w:t>6</w:t>
            </w:r>
            <w:r w:rsidRPr="008F1B29">
              <w:rPr>
                <w:rFonts w:ascii="Times New Roman" w:hAnsi="Times New Roman" w:cs="Times New Roman"/>
                <w:spacing w:val="-12"/>
                <w:sz w:val="24"/>
                <w:szCs w:val="24"/>
              </w:rPr>
              <w:t xml:space="preserve"> </w:t>
            </w:r>
            <w:r w:rsidRPr="008F1B29">
              <w:rPr>
                <w:rFonts w:ascii="Times New Roman" w:hAnsi="Times New Roman" w:cs="Times New Roman"/>
                <w:sz w:val="24"/>
                <w:szCs w:val="24"/>
              </w:rPr>
              <w:t>часов</w:t>
            </w:r>
          </w:p>
        </w:tc>
        <w:tc>
          <w:tcPr>
            <w:tcW w:w="3063" w:type="dxa"/>
            <w:shd w:val="clear" w:color="auto" w:fill="auto"/>
          </w:tcPr>
          <w:p w:rsidR="008F1B29" w:rsidRPr="008F1B29" w:rsidRDefault="008F1B29" w:rsidP="009A178C">
            <w:pPr>
              <w:pStyle w:val="TableParagraph"/>
              <w:spacing w:before="21"/>
              <w:ind w:left="948"/>
              <w:rPr>
                <w:rFonts w:ascii="Times New Roman" w:hAnsi="Times New Roman" w:cs="Times New Roman"/>
                <w:sz w:val="24"/>
                <w:szCs w:val="24"/>
              </w:rPr>
            </w:pPr>
            <w:r w:rsidRPr="008F1B29">
              <w:rPr>
                <w:rFonts w:ascii="Times New Roman" w:hAnsi="Times New Roman" w:cs="Times New Roman"/>
                <w:sz w:val="24"/>
                <w:szCs w:val="24"/>
              </w:rPr>
              <w:t>1,5</w:t>
            </w:r>
            <w:r w:rsidRPr="008F1B29">
              <w:rPr>
                <w:rFonts w:ascii="Times New Roman" w:hAnsi="Times New Roman" w:cs="Times New Roman"/>
                <w:spacing w:val="-9"/>
                <w:sz w:val="24"/>
                <w:szCs w:val="24"/>
              </w:rPr>
              <w:t xml:space="preserve"> </w:t>
            </w:r>
            <w:r w:rsidRPr="008F1B29">
              <w:rPr>
                <w:rFonts w:ascii="Times New Roman" w:hAnsi="Times New Roman" w:cs="Times New Roman"/>
                <w:sz w:val="24"/>
                <w:szCs w:val="24"/>
              </w:rPr>
              <w:t>-</w:t>
            </w:r>
            <w:r w:rsidRPr="008F1B29">
              <w:rPr>
                <w:rFonts w:ascii="Times New Roman" w:hAnsi="Times New Roman" w:cs="Times New Roman"/>
                <w:spacing w:val="-11"/>
                <w:sz w:val="24"/>
                <w:szCs w:val="24"/>
              </w:rPr>
              <w:t xml:space="preserve"> </w:t>
            </w:r>
            <w:r w:rsidRPr="008F1B29">
              <w:rPr>
                <w:rFonts w:ascii="Times New Roman" w:hAnsi="Times New Roman" w:cs="Times New Roman"/>
                <w:sz w:val="24"/>
                <w:szCs w:val="24"/>
              </w:rPr>
              <w:t>2</w:t>
            </w:r>
            <w:r w:rsidRPr="008F1B29">
              <w:rPr>
                <w:rFonts w:ascii="Times New Roman" w:hAnsi="Times New Roman" w:cs="Times New Roman"/>
                <w:spacing w:val="-10"/>
                <w:sz w:val="24"/>
                <w:szCs w:val="24"/>
              </w:rPr>
              <w:t xml:space="preserve"> </w:t>
            </w:r>
            <w:r w:rsidRPr="008F1B29">
              <w:rPr>
                <w:rFonts w:ascii="Times New Roman" w:hAnsi="Times New Roman" w:cs="Times New Roman"/>
                <w:sz w:val="24"/>
                <w:szCs w:val="24"/>
              </w:rPr>
              <w:t>часа</w:t>
            </w:r>
          </w:p>
        </w:tc>
        <w:tc>
          <w:tcPr>
            <w:tcW w:w="2590" w:type="dxa"/>
            <w:shd w:val="clear" w:color="auto" w:fill="auto"/>
          </w:tcPr>
          <w:p w:rsidR="008F1B29" w:rsidRPr="008F1B29" w:rsidRDefault="008F1B29" w:rsidP="008C5888">
            <w:pPr>
              <w:pStyle w:val="TableParagraph"/>
              <w:spacing w:before="2"/>
              <w:ind w:left="580"/>
              <w:jc w:val="center"/>
              <w:rPr>
                <w:rFonts w:ascii="Times New Roman" w:hAnsi="Times New Roman" w:cs="Times New Roman"/>
                <w:sz w:val="24"/>
                <w:szCs w:val="24"/>
                <w:lang w:val="ru-RU"/>
              </w:rPr>
            </w:pPr>
            <w:r w:rsidRPr="008F1B29">
              <w:rPr>
                <w:rFonts w:ascii="Times New Roman" w:hAnsi="Times New Roman" w:cs="Times New Roman"/>
                <w:sz w:val="24"/>
                <w:szCs w:val="24"/>
                <w:lang w:val="ru-RU"/>
              </w:rPr>
              <w:t>2</w:t>
            </w:r>
            <w:r w:rsidRPr="008F1B29">
              <w:rPr>
                <w:rFonts w:ascii="Times New Roman" w:hAnsi="Times New Roman" w:cs="Times New Roman"/>
                <w:spacing w:val="-11"/>
                <w:sz w:val="24"/>
                <w:szCs w:val="24"/>
                <w:lang w:val="ru-RU"/>
              </w:rPr>
              <w:t xml:space="preserve"> </w:t>
            </w:r>
            <w:r w:rsidRPr="008F1B29">
              <w:rPr>
                <w:rFonts w:ascii="Times New Roman" w:hAnsi="Times New Roman" w:cs="Times New Roman"/>
                <w:sz w:val="24"/>
                <w:szCs w:val="24"/>
                <w:lang w:val="ru-RU"/>
              </w:rPr>
              <w:t>–</w:t>
            </w:r>
            <w:r w:rsidRPr="008F1B29">
              <w:rPr>
                <w:rFonts w:ascii="Times New Roman" w:hAnsi="Times New Roman" w:cs="Times New Roman"/>
                <w:spacing w:val="-10"/>
                <w:sz w:val="24"/>
                <w:szCs w:val="24"/>
                <w:lang w:val="ru-RU"/>
              </w:rPr>
              <w:t xml:space="preserve"> </w:t>
            </w:r>
            <w:r w:rsidRPr="008F1B29">
              <w:rPr>
                <w:rFonts w:ascii="Times New Roman" w:hAnsi="Times New Roman" w:cs="Times New Roman"/>
                <w:sz w:val="24"/>
                <w:szCs w:val="24"/>
                <w:lang w:val="ru-RU"/>
              </w:rPr>
              <w:t>3</w:t>
            </w:r>
            <w:r w:rsidRPr="008F1B29">
              <w:rPr>
                <w:rFonts w:ascii="Times New Roman" w:hAnsi="Times New Roman" w:cs="Times New Roman"/>
                <w:spacing w:val="-11"/>
                <w:sz w:val="24"/>
                <w:szCs w:val="24"/>
                <w:lang w:val="ru-RU"/>
              </w:rPr>
              <w:t xml:space="preserve"> </w:t>
            </w:r>
            <w:r w:rsidRPr="008F1B29">
              <w:rPr>
                <w:rFonts w:ascii="Times New Roman" w:hAnsi="Times New Roman" w:cs="Times New Roman"/>
                <w:sz w:val="24"/>
                <w:szCs w:val="24"/>
                <w:lang w:val="ru-RU"/>
              </w:rPr>
              <w:t>классы</w:t>
            </w:r>
          </w:p>
          <w:p w:rsidR="008F1B29" w:rsidRPr="008F1B29" w:rsidRDefault="008F1B29" w:rsidP="008C5888">
            <w:pPr>
              <w:pStyle w:val="TableParagraph"/>
              <w:spacing w:before="81"/>
              <w:ind w:left="523"/>
              <w:jc w:val="center"/>
              <w:rPr>
                <w:rFonts w:ascii="Times New Roman" w:hAnsi="Times New Roman" w:cs="Times New Roman"/>
                <w:sz w:val="24"/>
                <w:szCs w:val="24"/>
                <w:lang w:val="ru-RU"/>
              </w:rPr>
            </w:pPr>
            <w:r w:rsidRPr="008F1B29">
              <w:rPr>
                <w:rFonts w:ascii="Times New Roman" w:hAnsi="Times New Roman" w:cs="Times New Roman"/>
                <w:sz w:val="24"/>
                <w:szCs w:val="24"/>
                <w:lang w:val="ru-RU"/>
              </w:rPr>
              <w:t>до</w:t>
            </w:r>
            <w:r w:rsidRPr="008F1B29">
              <w:rPr>
                <w:rFonts w:ascii="Times New Roman" w:hAnsi="Times New Roman" w:cs="Times New Roman"/>
                <w:spacing w:val="-12"/>
                <w:sz w:val="24"/>
                <w:szCs w:val="24"/>
                <w:lang w:val="ru-RU"/>
              </w:rPr>
              <w:t xml:space="preserve"> </w:t>
            </w:r>
            <w:r w:rsidRPr="008F1B29">
              <w:rPr>
                <w:rFonts w:ascii="Times New Roman" w:hAnsi="Times New Roman" w:cs="Times New Roman"/>
                <w:sz w:val="24"/>
                <w:szCs w:val="24"/>
                <w:lang w:val="ru-RU"/>
              </w:rPr>
              <w:t>1,</w:t>
            </w:r>
            <w:r w:rsidRPr="008F1B29">
              <w:rPr>
                <w:rFonts w:ascii="Times New Roman" w:hAnsi="Times New Roman" w:cs="Times New Roman"/>
                <w:spacing w:val="-13"/>
                <w:sz w:val="24"/>
                <w:szCs w:val="24"/>
                <w:lang w:val="ru-RU"/>
              </w:rPr>
              <w:t xml:space="preserve"> </w:t>
            </w:r>
            <w:r w:rsidRPr="008F1B29">
              <w:rPr>
                <w:rFonts w:ascii="Times New Roman" w:hAnsi="Times New Roman" w:cs="Times New Roman"/>
                <w:sz w:val="24"/>
                <w:szCs w:val="24"/>
                <w:lang w:val="ru-RU"/>
              </w:rPr>
              <w:t>5</w:t>
            </w:r>
            <w:r w:rsidRPr="008F1B29">
              <w:rPr>
                <w:rFonts w:ascii="Times New Roman" w:hAnsi="Times New Roman" w:cs="Times New Roman"/>
                <w:spacing w:val="-11"/>
                <w:sz w:val="24"/>
                <w:szCs w:val="24"/>
                <w:lang w:val="ru-RU"/>
              </w:rPr>
              <w:t xml:space="preserve"> </w:t>
            </w:r>
            <w:r w:rsidRPr="008F1B29">
              <w:rPr>
                <w:rFonts w:ascii="Times New Roman" w:hAnsi="Times New Roman" w:cs="Times New Roman"/>
                <w:sz w:val="24"/>
                <w:szCs w:val="24"/>
                <w:lang w:val="ru-RU"/>
              </w:rPr>
              <w:t>часов;</w:t>
            </w:r>
          </w:p>
          <w:p w:rsidR="008F1B29" w:rsidRPr="00CD4E9E" w:rsidRDefault="008F1B29" w:rsidP="008C5888">
            <w:pPr>
              <w:pStyle w:val="TableParagraph"/>
              <w:spacing w:before="45"/>
              <w:ind w:left="669"/>
              <w:jc w:val="center"/>
              <w:rPr>
                <w:rFonts w:ascii="Times New Roman" w:hAnsi="Times New Roman" w:cs="Times New Roman"/>
                <w:sz w:val="24"/>
                <w:szCs w:val="24"/>
                <w:lang w:val="ru-RU"/>
              </w:rPr>
            </w:pPr>
            <w:r w:rsidRPr="00CD4E9E">
              <w:rPr>
                <w:rFonts w:ascii="Times New Roman" w:hAnsi="Times New Roman" w:cs="Times New Roman"/>
                <w:sz w:val="24"/>
                <w:szCs w:val="24"/>
                <w:lang w:val="ru-RU"/>
              </w:rPr>
              <w:t>4-5</w:t>
            </w:r>
            <w:r w:rsidRPr="00CD4E9E">
              <w:rPr>
                <w:rFonts w:ascii="Times New Roman" w:hAnsi="Times New Roman" w:cs="Times New Roman"/>
                <w:spacing w:val="-17"/>
                <w:sz w:val="24"/>
                <w:szCs w:val="24"/>
                <w:lang w:val="ru-RU"/>
              </w:rPr>
              <w:t xml:space="preserve"> </w:t>
            </w:r>
            <w:r w:rsidRPr="00CD4E9E">
              <w:rPr>
                <w:rFonts w:ascii="Times New Roman" w:hAnsi="Times New Roman" w:cs="Times New Roman"/>
                <w:sz w:val="24"/>
                <w:szCs w:val="24"/>
                <w:lang w:val="ru-RU"/>
              </w:rPr>
              <w:t>классы</w:t>
            </w:r>
          </w:p>
          <w:p w:rsidR="008F1B29" w:rsidRPr="00CD4E9E" w:rsidRDefault="008F1B29" w:rsidP="008C5888">
            <w:pPr>
              <w:pStyle w:val="TableParagraph"/>
              <w:tabs>
                <w:tab w:val="left" w:pos="1461"/>
              </w:tabs>
              <w:spacing w:before="79"/>
              <w:ind w:left="484"/>
              <w:jc w:val="center"/>
              <w:rPr>
                <w:rFonts w:ascii="Times New Roman" w:hAnsi="Times New Roman" w:cs="Times New Roman"/>
                <w:sz w:val="24"/>
                <w:szCs w:val="24"/>
                <w:lang w:val="ru-RU"/>
              </w:rPr>
            </w:pPr>
            <w:r w:rsidRPr="00CD4E9E">
              <w:rPr>
                <w:rFonts w:ascii="Times New Roman" w:hAnsi="Times New Roman" w:cs="Times New Roman"/>
                <w:sz w:val="24"/>
                <w:szCs w:val="24"/>
                <w:lang w:val="ru-RU"/>
              </w:rPr>
              <w:t>до</w:t>
            </w:r>
            <w:r w:rsidRPr="00CD4E9E">
              <w:rPr>
                <w:rFonts w:ascii="Times New Roman" w:hAnsi="Times New Roman" w:cs="Times New Roman"/>
                <w:spacing w:val="-10"/>
                <w:sz w:val="24"/>
                <w:szCs w:val="24"/>
                <w:lang w:val="ru-RU"/>
              </w:rPr>
              <w:t xml:space="preserve"> </w:t>
            </w:r>
            <w:r w:rsidRPr="00CD4E9E">
              <w:rPr>
                <w:rFonts w:ascii="Times New Roman" w:hAnsi="Times New Roman" w:cs="Times New Roman"/>
                <w:sz w:val="24"/>
                <w:szCs w:val="24"/>
                <w:lang w:val="ru-RU"/>
              </w:rPr>
              <w:t>2-х</w:t>
            </w:r>
            <w:r w:rsidRPr="00CD4E9E">
              <w:rPr>
                <w:rFonts w:ascii="Times New Roman" w:hAnsi="Times New Roman" w:cs="Times New Roman"/>
                <w:sz w:val="24"/>
                <w:szCs w:val="24"/>
                <w:lang w:val="ru-RU"/>
              </w:rPr>
              <w:tab/>
              <w:t>часов</w:t>
            </w:r>
          </w:p>
        </w:tc>
      </w:tr>
    </w:tbl>
    <w:p w:rsidR="008F1B29" w:rsidRDefault="008F1B29" w:rsidP="008F1B29">
      <w:pPr>
        <w:jc w:val="center"/>
        <w:rPr>
          <w:b/>
          <w:lang w:val="ru-RU"/>
        </w:rPr>
      </w:pPr>
    </w:p>
    <w:p w:rsidR="008F1B29" w:rsidRPr="00CD4E9E" w:rsidRDefault="008F1B29" w:rsidP="008F1B29">
      <w:pPr>
        <w:jc w:val="center"/>
        <w:rPr>
          <w:b/>
          <w:lang w:val="ru-RU"/>
        </w:rPr>
      </w:pPr>
      <w:r w:rsidRPr="00CD4E9E">
        <w:rPr>
          <w:b/>
          <w:lang w:val="ru-RU"/>
        </w:rPr>
        <w:t>График проведения оценочных процедур</w:t>
      </w:r>
    </w:p>
    <w:p w:rsidR="008F1B29" w:rsidRPr="008F1B29" w:rsidRDefault="008F1B29" w:rsidP="008F1B29">
      <w:pPr>
        <w:jc w:val="center"/>
        <w:rPr>
          <w:b/>
          <w:lang w:val="ru-RU"/>
        </w:rPr>
      </w:pPr>
      <w:r w:rsidRPr="008F1B29">
        <w:rPr>
          <w:b/>
          <w:lang w:val="ru-RU"/>
        </w:rPr>
        <w:t>в МБОУ «Школа № 52» на 2023-2024 учебный год</w:t>
      </w:r>
    </w:p>
    <w:p w:rsidR="008F1B29" w:rsidRDefault="008F1B29" w:rsidP="008F1B29">
      <w:pPr>
        <w:jc w:val="center"/>
        <w:rPr>
          <w:b/>
          <w:lang w:val="ru-RU"/>
        </w:rPr>
      </w:pPr>
      <w:r w:rsidRPr="00C66744">
        <w:rPr>
          <w:b/>
        </w:rPr>
        <w:t>начальный уровень образования</w:t>
      </w:r>
    </w:p>
    <w:p w:rsidR="008F1B29" w:rsidRDefault="008F1B29" w:rsidP="008F1B29">
      <w:pPr>
        <w:jc w:val="center"/>
        <w:rPr>
          <w:b/>
          <w:lang w:val="ru-RU"/>
        </w:rPr>
      </w:pPr>
    </w:p>
    <w:p w:rsidR="008F1B29" w:rsidRPr="008F1B29" w:rsidRDefault="008F1B29" w:rsidP="008F1B29">
      <w:pPr>
        <w:jc w:val="center"/>
        <w:rPr>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1536"/>
        <w:gridCol w:w="1796"/>
        <w:gridCol w:w="787"/>
        <w:gridCol w:w="1331"/>
        <w:gridCol w:w="1764"/>
        <w:gridCol w:w="88"/>
        <w:gridCol w:w="1460"/>
        <w:gridCol w:w="14"/>
      </w:tblGrid>
      <w:tr w:rsidR="008F1B29" w:rsidRPr="008F1B29" w:rsidTr="008F1B29">
        <w:trPr>
          <w:gridAfter w:val="1"/>
          <w:wAfter w:w="14" w:type="dxa"/>
        </w:trPr>
        <w:tc>
          <w:tcPr>
            <w:tcW w:w="1906" w:type="dxa"/>
            <w:shd w:val="clear" w:color="auto" w:fill="auto"/>
          </w:tcPr>
          <w:p w:rsidR="008F1B29" w:rsidRPr="008F1B29" w:rsidRDefault="008F1B29" w:rsidP="009A178C">
            <w:pPr>
              <w:jc w:val="center"/>
              <w:rPr>
                <w:lang w:eastAsia="ru-RU"/>
              </w:rPr>
            </w:pPr>
            <w:r w:rsidRPr="008F1B29">
              <w:rPr>
                <w:sz w:val="22"/>
                <w:szCs w:val="22"/>
                <w:lang w:eastAsia="ru-RU"/>
              </w:rPr>
              <w:t>Оценочные процедуры</w:t>
            </w:r>
          </w:p>
          <w:p w:rsidR="008F1B29" w:rsidRPr="008F1B29" w:rsidRDefault="008F1B29" w:rsidP="009A178C">
            <w:pPr>
              <w:jc w:val="center"/>
              <w:rPr>
                <w:lang w:eastAsia="ru-RU"/>
              </w:rPr>
            </w:pPr>
          </w:p>
          <w:p w:rsidR="008F1B29" w:rsidRPr="008F1B29" w:rsidRDefault="008F1B29" w:rsidP="009A178C">
            <w:pPr>
              <w:jc w:val="center"/>
              <w:rPr>
                <w:lang w:eastAsia="ru-RU"/>
              </w:rPr>
            </w:pPr>
          </w:p>
        </w:tc>
        <w:tc>
          <w:tcPr>
            <w:tcW w:w="1536" w:type="dxa"/>
            <w:shd w:val="clear" w:color="auto" w:fill="auto"/>
          </w:tcPr>
          <w:p w:rsidR="008F1B29" w:rsidRPr="008F1B29" w:rsidRDefault="008F1B29" w:rsidP="009A178C">
            <w:pPr>
              <w:jc w:val="center"/>
              <w:rPr>
                <w:lang w:eastAsia="ru-RU"/>
              </w:rPr>
            </w:pPr>
            <w:r w:rsidRPr="008F1B29">
              <w:rPr>
                <w:sz w:val="22"/>
                <w:szCs w:val="22"/>
                <w:lang w:eastAsia="ru-RU"/>
              </w:rPr>
              <w:t>Учебный предмет</w:t>
            </w: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Формы контроля</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Класс</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Количество</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Дата/период</w:t>
            </w:r>
          </w:p>
        </w:tc>
        <w:tc>
          <w:tcPr>
            <w:tcW w:w="1548" w:type="dxa"/>
            <w:gridSpan w:val="2"/>
            <w:shd w:val="clear" w:color="auto" w:fill="auto"/>
          </w:tcPr>
          <w:p w:rsidR="008F1B29" w:rsidRPr="008F1B29" w:rsidRDefault="008F1B29" w:rsidP="009A178C">
            <w:pPr>
              <w:jc w:val="center"/>
              <w:rPr>
                <w:lang w:eastAsia="ru-RU"/>
              </w:rPr>
            </w:pPr>
            <w:r w:rsidRPr="008F1B29">
              <w:rPr>
                <w:sz w:val="22"/>
                <w:szCs w:val="22"/>
                <w:lang w:eastAsia="ru-RU"/>
              </w:rPr>
              <w:t>Уровень проведения</w:t>
            </w:r>
          </w:p>
        </w:tc>
      </w:tr>
      <w:tr w:rsidR="008F1B29" w:rsidRPr="008F1B29" w:rsidTr="008F1B29">
        <w:trPr>
          <w:gridAfter w:val="1"/>
          <w:wAfter w:w="14" w:type="dxa"/>
        </w:trPr>
        <w:tc>
          <w:tcPr>
            <w:tcW w:w="7356" w:type="dxa"/>
            <w:gridSpan w:val="5"/>
            <w:shd w:val="clear" w:color="auto" w:fill="auto"/>
          </w:tcPr>
          <w:p w:rsidR="008F1B29" w:rsidRPr="008F1B29" w:rsidRDefault="008F1B29" w:rsidP="009A178C">
            <w:pPr>
              <w:jc w:val="center"/>
              <w:rPr>
                <w:b/>
                <w:lang w:eastAsia="ru-RU"/>
              </w:rPr>
            </w:pPr>
            <w:r w:rsidRPr="008F1B29">
              <w:rPr>
                <w:b/>
                <w:sz w:val="22"/>
                <w:szCs w:val="22"/>
                <w:lang w:eastAsia="ru-RU"/>
              </w:rPr>
              <w:t xml:space="preserve">                                                                          I четверть</w:t>
            </w:r>
          </w:p>
        </w:tc>
        <w:tc>
          <w:tcPr>
            <w:tcW w:w="3312" w:type="dxa"/>
            <w:gridSpan w:val="3"/>
            <w:shd w:val="clear" w:color="auto" w:fill="auto"/>
          </w:tcPr>
          <w:p w:rsidR="008F1B29" w:rsidRPr="008F1B29" w:rsidRDefault="008F1B29" w:rsidP="009A178C">
            <w:pPr>
              <w:jc w:val="center"/>
              <w:rPr>
                <w:b/>
                <w:lang w:eastAsia="ru-RU"/>
              </w:rPr>
            </w:pPr>
          </w:p>
        </w:tc>
      </w:tr>
      <w:tr w:rsidR="008F1B29" w:rsidRPr="008F1B29" w:rsidTr="008F1B29">
        <w:trPr>
          <w:gridAfter w:val="1"/>
          <w:wAfter w:w="14" w:type="dxa"/>
          <w:trHeight w:val="249"/>
        </w:trPr>
        <w:tc>
          <w:tcPr>
            <w:tcW w:w="190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Внутришкольный мониторинг качества подготовки обучающихся (входной)</w:t>
            </w:r>
          </w:p>
        </w:tc>
        <w:tc>
          <w:tcPr>
            <w:tcW w:w="153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eastAsia="ru-RU"/>
              </w:rPr>
            </w:pPr>
            <w:r w:rsidRPr="008F1B29">
              <w:rPr>
                <w:sz w:val="22"/>
                <w:szCs w:val="22"/>
                <w:lang w:eastAsia="ru-RU"/>
              </w:rPr>
              <w:t>Русский язык</w:t>
            </w:r>
          </w:p>
        </w:tc>
        <w:tc>
          <w:tcPr>
            <w:tcW w:w="1796" w:type="dxa"/>
            <w:vMerge w:val="restart"/>
            <w:shd w:val="clear" w:color="auto" w:fill="auto"/>
          </w:tcPr>
          <w:p w:rsidR="008F1B29" w:rsidRPr="008F1B29" w:rsidRDefault="008F1B29" w:rsidP="009A178C">
            <w:pPr>
              <w:jc w:val="center"/>
              <w:rPr>
                <w:lang w:val="ru-RU" w:eastAsia="ru-RU"/>
              </w:rPr>
            </w:pPr>
            <w:r w:rsidRPr="008F1B29">
              <w:rPr>
                <w:sz w:val="22"/>
                <w:szCs w:val="22"/>
                <w:lang w:val="ru-RU" w:eastAsia="ru-RU"/>
              </w:rPr>
              <w:t>Контрольный диктант с грамматическим заданием</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 xml:space="preserve">11.09-15.09.23 </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34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1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p w:rsidR="008F1B29" w:rsidRPr="008F1B29" w:rsidRDefault="008F1B29" w:rsidP="009A178C">
            <w:pPr>
              <w:jc w:val="center"/>
              <w:rPr>
                <w:lang w:eastAsia="ru-RU"/>
              </w:rPr>
            </w:pP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p w:rsidR="008F1B29" w:rsidRPr="008F1B29" w:rsidRDefault="008F1B29" w:rsidP="009A178C">
            <w:pPr>
              <w:jc w:val="center"/>
              <w:rPr>
                <w:lang w:eastAsia="ru-RU"/>
              </w:rPr>
            </w:pP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Математика</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4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73"/>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Литературное чтение</w:t>
            </w:r>
          </w:p>
        </w:tc>
        <w:tc>
          <w:tcPr>
            <w:tcW w:w="1796" w:type="dxa"/>
            <w:vMerge w:val="restart"/>
            <w:shd w:val="clear" w:color="auto" w:fill="auto"/>
          </w:tcPr>
          <w:p w:rsidR="008F1B29" w:rsidRPr="008F1B29" w:rsidRDefault="008F1B29" w:rsidP="009A178C">
            <w:pPr>
              <w:jc w:val="center"/>
              <w:rPr>
                <w:lang w:val="ru-RU" w:eastAsia="ru-RU"/>
              </w:rPr>
            </w:pPr>
            <w:r w:rsidRPr="008F1B29">
              <w:rPr>
                <w:sz w:val="22"/>
                <w:szCs w:val="22"/>
                <w:lang w:val="ru-RU" w:eastAsia="ru-RU"/>
              </w:rPr>
              <w:t>Контрольная работа, проверка техники чтения</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2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1176"/>
        </w:trPr>
        <w:tc>
          <w:tcPr>
            <w:tcW w:w="1906" w:type="dxa"/>
            <w:shd w:val="clear" w:color="auto" w:fill="auto"/>
          </w:tcPr>
          <w:p w:rsidR="008F1B29" w:rsidRPr="008F1B29" w:rsidRDefault="008F1B29" w:rsidP="009A178C">
            <w:pPr>
              <w:jc w:val="center"/>
              <w:rPr>
                <w:lang w:val="ru-RU" w:eastAsia="ru-RU"/>
              </w:rPr>
            </w:pPr>
            <w:r w:rsidRPr="008F1B29">
              <w:rPr>
                <w:sz w:val="22"/>
                <w:szCs w:val="22"/>
                <w:lang w:val="ru-RU" w:eastAsia="ru-RU"/>
              </w:rPr>
              <w:t>Педагогическая диагностика готовности к успешному обучению в начальной школе</w:t>
            </w:r>
          </w:p>
          <w:p w:rsidR="008F1B29" w:rsidRPr="008F1B29" w:rsidRDefault="008F1B29" w:rsidP="009A178C">
            <w:pPr>
              <w:jc w:val="center"/>
              <w:rPr>
                <w:lang w:val="ru-RU" w:eastAsia="ru-RU"/>
              </w:rPr>
            </w:pPr>
          </w:p>
        </w:tc>
        <w:tc>
          <w:tcPr>
            <w:tcW w:w="1536" w:type="dxa"/>
            <w:shd w:val="clear" w:color="auto" w:fill="auto"/>
          </w:tcPr>
          <w:p w:rsidR="008F1B29" w:rsidRPr="008F1B29" w:rsidRDefault="008F1B29" w:rsidP="009A178C">
            <w:pPr>
              <w:jc w:val="center"/>
              <w:rPr>
                <w:lang w:val="ru-RU" w:eastAsia="ru-RU"/>
              </w:rPr>
            </w:pP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Стартовая диагностическая работа</w:t>
            </w:r>
          </w:p>
        </w:tc>
        <w:tc>
          <w:tcPr>
            <w:tcW w:w="787" w:type="dxa"/>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1</w:t>
            </w:r>
          </w:p>
        </w:tc>
        <w:tc>
          <w:tcPr>
            <w:tcW w:w="1331" w:type="dxa"/>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11.09-15.09.23</w:t>
            </w:r>
          </w:p>
        </w:tc>
        <w:tc>
          <w:tcPr>
            <w:tcW w:w="1548" w:type="dxa"/>
            <w:gridSpan w:val="2"/>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73"/>
        </w:trPr>
        <w:tc>
          <w:tcPr>
            <w:tcW w:w="190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Внутришкольный  контроль оценки достижений требований к</w:t>
            </w:r>
          </w:p>
          <w:p w:rsidR="008F1B29" w:rsidRPr="008F1B29" w:rsidRDefault="008F1B29" w:rsidP="009A178C">
            <w:pPr>
              <w:jc w:val="center"/>
              <w:rPr>
                <w:lang w:eastAsia="ru-RU"/>
              </w:rPr>
            </w:pPr>
            <w:r w:rsidRPr="008F1B29">
              <w:rPr>
                <w:sz w:val="22"/>
                <w:szCs w:val="22"/>
                <w:lang w:val="ru-RU" w:eastAsia="ru-RU"/>
              </w:rPr>
              <w:lastRenderedPageBreak/>
              <w:t xml:space="preserve"> </w:t>
            </w:r>
            <w:r w:rsidRPr="008F1B29">
              <w:rPr>
                <w:sz w:val="22"/>
                <w:szCs w:val="22"/>
                <w:lang w:eastAsia="ru-RU"/>
              </w:rPr>
              <w:t>предметным результатам</w:t>
            </w:r>
          </w:p>
        </w:tc>
        <w:tc>
          <w:tcPr>
            <w:tcW w:w="153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Pr="008F1B29" w:rsidRDefault="008F1B29" w:rsidP="009A178C">
            <w:pPr>
              <w:jc w:val="center"/>
              <w:rPr>
                <w:lang w:eastAsia="ru-RU"/>
              </w:rPr>
            </w:pPr>
            <w:r w:rsidRPr="008F1B29">
              <w:rPr>
                <w:sz w:val="22"/>
                <w:szCs w:val="22"/>
                <w:lang w:eastAsia="ru-RU"/>
              </w:rPr>
              <w:t>Русский язык</w:t>
            </w:r>
          </w:p>
        </w:tc>
        <w:tc>
          <w:tcPr>
            <w:tcW w:w="1796" w:type="dxa"/>
            <w:vMerge w:val="restart"/>
            <w:shd w:val="clear" w:color="auto" w:fill="auto"/>
          </w:tcPr>
          <w:p w:rsidR="008F1B29" w:rsidRPr="008F1B29" w:rsidRDefault="008F1B29" w:rsidP="009A178C">
            <w:pPr>
              <w:jc w:val="center"/>
              <w:rPr>
                <w:lang w:val="ru-RU" w:eastAsia="ru-RU"/>
              </w:rPr>
            </w:pPr>
            <w:r w:rsidRPr="008F1B29">
              <w:rPr>
                <w:sz w:val="22"/>
                <w:szCs w:val="22"/>
                <w:lang w:val="ru-RU" w:eastAsia="ru-RU"/>
              </w:rPr>
              <w:lastRenderedPageBreak/>
              <w:t>Контрольный диктант с грамматическим заданием.</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09.10.23-14.10.23</w:t>
            </w:r>
          </w:p>
        </w:tc>
        <w:tc>
          <w:tcPr>
            <w:tcW w:w="1548"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val="restart"/>
            <w:shd w:val="clear" w:color="auto" w:fill="auto"/>
          </w:tcPr>
          <w:p w:rsidR="008F1B29" w:rsidRPr="008F1B29" w:rsidRDefault="008F1B29" w:rsidP="009A178C">
            <w:pPr>
              <w:jc w:val="center"/>
              <w:rPr>
                <w:lang w:eastAsia="ru-RU"/>
              </w:rPr>
            </w:pPr>
            <w:r w:rsidRPr="008F1B29">
              <w:rPr>
                <w:sz w:val="22"/>
                <w:szCs w:val="22"/>
                <w:lang w:eastAsia="ru-RU"/>
              </w:rPr>
              <w:t>02.10.23-06.10.23</w:t>
            </w:r>
          </w:p>
          <w:p w:rsidR="008F1B29" w:rsidRPr="008F1B29" w:rsidRDefault="008F1B29" w:rsidP="009A178C">
            <w:pPr>
              <w:jc w:val="center"/>
              <w:rPr>
                <w:lang w:eastAsia="ru-RU"/>
              </w:rPr>
            </w:pPr>
            <w:r w:rsidRPr="008F1B29">
              <w:rPr>
                <w:sz w:val="22"/>
                <w:szCs w:val="22"/>
                <w:lang w:eastAsia="ru-RU"/>
              </w:rPr>
              <w:t>25.09.23-29.09.22</w:t>
            </w:r>
          </w:p>
          <w:p w:rsidR="008F1B29" w:rsidRPr="008F1B29" w:rsidRDefault="008F1B29" w:rsidP="009A178C">
            <w:pPr>
              <w:jc w:val="center"/>
              <w:rPr>
                <w:lang w:eastAsia="ru-RU"/>
              </w:rPr>
            </w:pPr>
            <w:r w:rsidRPr="008F1B29">
              <w:rPr>
                <w:sz w:val="22"/>
                <w:szCs w:val="22"/>
                <w:lang w:eastAsia="ru-RU"/>
              </w:rPr>
              <w:t>23.10.23-27.10.23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6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Контрольное списывание</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02.10.23-06.10.23</w:t>
            </w:r>
          </w:p>
        </w:tc>
        <w:tc>
          <w:tcPr>
            <w:tcW w:w="1548"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42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09.10.23-13.10.23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7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Контрольный словарный диктант</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16.10.23-20.10.23</w:t>
            </w:r>
          </w:p>
        </w:tc>
        <w:tc>
          <w:tcPr>
            <w:tcW w:w="1548"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0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3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60"/>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Математика</w:t>
            </w:r>
          </w:p>
        </w:tc>
        <w:tc>
          <w:tcPr>
            <w:tcW w:w="179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25.09.23-29.10.23</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18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16.10.23-20.10.23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331"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18.09.23-22.09.23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28"/>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25.09.23-29.09.23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401"/>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09.10.23-13.10.23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02.10.23-06.10.23</w:t>
            </w:r>
          </w:p>
          <w:p w:rsidR="008F1B29" w:rsidRPr="008F1B29" w:rsidRDefault="008F1B29" w:rsidP="009A178C">
            <w:pPr>
              <w:jc w:val="center"/>
              <w:rPr>
                <w:lang w:eastAsia="ru-RU"/>
              </w:rPr>
            </w:pPr>
            <w:r w:rsidRPr="008F1B29">
              <w:rPr>
                <w:sz w:val="22"/>
                <w:szCs w:val="22"/>
                <w:lang w:eastAsia="ru-RU"/>
              </w:rPr>
              <w:t>16.10.23-20.10.23</w:t>
            </w:r>
          </w:p>
          <w:p w:rsidR="008F1B29" w:rsidRPr="008F1B29" w:rsidRDefault="008F1B29" w:rsidP="009A178C">
            <w:pPr>
              <w:jc w:val="center"/>
              <w:rPr>
                <w:lang w:eastAsia="ru-RU"/>
              </w:rPr>
            </w:pPr>
            <w:r w:rsidRPr="008F1B29">
              <w:rPr>
                <w:sz w:val="22"/>
                <w:szCs w:val="22"/>
                <w:lang w:eastAsia="ru-RU"/>
              </w:rPr>
              <w:t>16.10.23-20.10.23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79"/>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Контрольный</w:t>
            </w:r>
          </w:p>
          <w:p w:rsidR="008F1B29" w:rsidRPr="008F1B29" w:rsidRDefault="008F1B29" w:rsidP="009A178C">
            <w:pPr>
              <w:jc w:val="center"/>
              <w:rPr>
                <w:lang w:eastAsia="ru-RU"/>
              </w:rPr>
            </w:pPr>
            <w:r w:rsidRPr="008F1B29">
              <w:rPr>
                <w:sz w:val="22"/>
                <w:szCs w:val="22"/>
                <w:lang w:eastAsia="ru-RU"/>
              </w:rPr>
              <w:t xml:space="preserve"> устный счет</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09.10.23-13.10.23</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5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16.10.23-20.10.23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64"/>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09.10.23-13.10.23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165"/>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Окружающий мир</w:t>
            </w:r>
          </w:p>
        </w:tc>
        <w:tc>
          <w:tcPr>
            <w:tcW w:w="179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 xml:space="preserve">Контрольная работа </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16.10.23-20.10.23</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16.10.23-20.10.23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2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p w:rsidR="008F1B29" w:rsidRPr="008F1B29" w:rsidRDefault="008F1B29" w:rsidP="009A178C">
            <w:pPr>
              <w:jc w:val="center"/>
              <w:rPr>
                <w:lang w:eastAsia="ru-RU"/>
              </w:rPr>
            </w:pP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180"/>
        </w:trPr>
        <w:tc>
          <w:tcPr>
            <w:tcW w:w="1906" w:type="dxa"/>
            <w:vMerge/>
            <w:shd w:val="clear" w:color="auto" w:fill="auto"/>
          </w:tcPr>
          <w:p w:rsidR="008F1B29" w:rsidRPr="008F1B29" w:rsidRDefault="008F1B29" w:rsidP="009A178C">
            <w:pPr>
              <w:jc w:val="center"/>
              <w:rPr>
                <w:lang w:eastAsia="ru-RU"/>
              </w:rPr>
            </w:pPr>
          </w:p>
        </w:tc>
        <w:tc>
          <w:tcPr>
            <w:tcW w:w="1536" w:type="dxa"/>
            <w:shd w:val="clear" w:color="auto" w:fill="auto"/>
          </w:tcPr>
          <w:p w:rsidR="008F1B29" w:rsidRPr="008F1B29" w:rsidRDefault="008F1B29" w:rsidP="009A178C">
            <w:pPr>
              <w:jc w:val="center"/>
              <w:rPr>
                <w:lang w:eastAsia="ru-RU"/>
              </w:rPr>
            </w:pPr>
            <w:r w:rsidRPr="008F1B29">
              <w:rPr>
                <w:sz w:val="22"/>
                <w:szCs w:val="22"/>
                <w:lang w:eastAsia="ru-RU"/>
              </w:rPr>
              <w:t>Литературное чтение</w:t>
            </w: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16.10.23-20.10.23</w:t>
            </w:r>
          </w:p>
        </w:tc>
        <w:tc>
          <w:tcPr>
            <w:tcW w:w="1548" w:type="dxa"/>
            <w:gridSpan w:val="2"/>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Pr>
        <w:tc>
          <w:tcPr>
            <w:tcW w:w="10668" w:type="dxa"/>
            <w:gridSpan w:val="8"/>
            <w:shd w:val="clear" w:color="auto" w:fill="auto"/>
          </w:tcPr>
          <w:p w:rsidR="008F1B29" w:rsidRPr="008F1B29" w:rsidRDefault="008F1B29" w:rsidP="009A178C">
            <w:pPr>
              <w:jc w:val="center"/>
              <w:rPr>
                <w:lang w:eastAsia="ru-RU"/>
              </w:rPr>
            </w:pPr>
            <w:r w:rsidRPr="008F1B29">
              <w:rPr>
                <w:b/>
                <w:sz w:val="22"/>
                <w:szCs w:val="22"/>
                <w:lang w:eastAsia="ru-RU"/>
              </w:rPr>
              <w:t>II четверть</w:t>
            </w:r>
          </w:p>
        </w:tc>
      </w:tr>
      <w:tr w:rsidR="008F1B29" w:rsidRPr="008F1B29" w:rsidTr="008F1B29">
        <w:trPr>
          <w:gridAfter w:val="1"/>
          <w:wAfter w:w="14" w:type="dxa"/>
          <w:trHeight w:val="300"/>
        </w:trPr>
        <w:tc>
          <w:tcPr>
            <w:tcW w:w="190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Default="008F1B29" w:rsidP="009A178C">
            <w:pPr>
              <w:jc w:val="center"/>
              <w:rPr>
                <w:lang w:val="ru-RU" w:eastAsia="ru-RU"/>
              </w:rPr>
            </w:pPr>
            <w:r w:rsidRPr="008F1B29">
              <w:rPr>
                <w:sz w:val="22"/>
                <w:szCs w:val="22"/>
                <w:lang w:val="ru-RU" w:eastAsia="ru-RU"/>
              </w:rPr>
              <w:t xml:space="preserve"> </w:t>
            </w: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 xml:space="preserve">Внутришкольный  контроль оценки достижений </w:t>
            </w:r>
            <w:r w:rsidRPr="008F1B29">
              <w:rPr>
                <w:sz w:val="22"/>
                <w:szCs w:val="22"/>
                <w:lang w:val="ru-RU" w:eastAsia="ru-RU"/>
              </w:rPr>
              <w:lastRenderedPageBreak/>
              <w:t>требований к предметным результатам</w:t>
            </w:r>
          </w:p>
        </w:tc>
        <w:tc>
          <w:tcPr>
            <w:tcW w:w="153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eastAsia="ru-RU"/>
              </w:rPr>
            </w:pPr>
            <w:r w:rsidRPr="008F1B29">
              <w:rPr>
                <w:sz w:val="22"/>
                <w:szCs w:val="22"/>
                <w:lang w:eastAsia="ru-RU"/>
              </w:rPr>
              <w:t>Русский язык</w:t>
            </w:r>
          </w:p>
        </w:tc>
        <w:tc>
          <w:tcPr>
            <w:tcW w:w="179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Контрольный диктант с грамматическим заданием.</w:t>
            </w: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13.11.23-17.11.23</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3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11.12.23-15.12.23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88"/>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331"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20.11.23-24.11.23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27.11.23-01.12.23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6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11.12.23-15.12.23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06.11.23-10.11.23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5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11.12.23-16.12.23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48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Контрольное списывание</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27.11.23-01.12.23</w:t>
            </w:r>
          </w:p>
        </w:tc>
        <w:tc>
          <w:tcPr>
            <w:tcW w:w="1548" w:type="dxa"/>
            <w:gridSpan w:val="2"/>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444"/>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 xml:space="preserve">Контрольная  работа </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20.11.23-24.11.23</w:t>
            </w:r>
          </w:p>
        </w:tc>
        <w:tc>
          <w:tcPr>
            <w:tcW w:w="1548" w:type="dxa"/>
            <w:gridSpan w:val="2"/>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58"/>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Контрольный словарный диктант</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04.12.23-08.12.23</w:t>
            </w:r>
          </w:p>
        </w:tc>
        <w:tc>
          <w:tcPr>
            <w:tcW w:w="1548"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13.11.23-17.11.23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04.12.23-08.12.23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52"/>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Математика</w:t>
            </w:r>
          </w:p>
        </w:tc>
        <w:tc>
          <w:tcPr>
            <w:tcW w:w="179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20.11.23-24.11.23</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11.12.23-15.12.23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331"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13.11.23-17.11.23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3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27.11.23-01.12.23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88"/>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11.12.23-15.12.23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4</w:t>
            </w:r>
          </w:p>
        </w:tc>
        <w:tc>
          <w:tcPr>
            <w:tcW w:w="1331"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13.11.23-17.11.23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20.11.2324.11.23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22"/>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11.12.23-15.12.23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24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Контрольный устный счет</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04.12.23-08.12.23</w:t>
            </w:r>
          </w:p>
        </w:tc>
        <w:tc>
          <w:tcPr>
            <w:tcW w:w="1548"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5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04.12.23-08.12.23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27.11.23-01.12.23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Литературное чтение</w:t>
            </w:r>
          </w:p>
        </w:tc>
        <w:tc>
          <w:tcPr>
            <w:tcW w:w="1796" w:type="dxa"/>
            <w:vMerge w:val="restart"/>
            <w:shd w:val="clear" w:color="auto" w:fill="auto"/>
          </w:tcPr>
          <w:p w:rsidR="008F1B29" w:rsidRPr="008F1B29" w:rsidRDefault="008F1B29" w:rsidP="009A178C">
            <w:pPr>
              <w:jc w:val="center"/>
              <w:rPr>
                <w:lang w:val="ru-RU" w:eastAsia="ru-RU"/>
              </w:rPr>
            </w:pPr>
            <w:r w:rsidRPr="008F1B29">
              <w:rPr>
                <w:sz w:val="22"/>
                <w:szCs w:val="22"/>
                <w:lang w:val="ru-RU" w:eastAsia="ru-RU"/>
              </w:rPr>
              <w:t>Контрольная работа, проверка техники чтения</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11.12.23-15.12.23</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34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19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Окружающий мир</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 xml:space="preserve">Контрольная работа </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04.12.23-18.12.23</w:t>
            </w:r>
          </w:p>
        </w:tc>
        <w:tc>
          <w:tcPr>
            <w:tcW w:w="1548"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7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6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vMerge/>
            <w:shd w:val="clear" w:color="auto" w:fill="auto"/>
          </w:tcPr>
          <w:p w:rsidR="008F1B29" w:rsidRPr="008F1B29" w:rsidRDefault="008F1B29" w:rsidP="009A178C">
            <w:pPr>
              <w:jc w:val="center"/>
              <w:rPr>
                <w:lang w:eastAsia="ru-RU"/>
              </w:rPr>
            </w:pP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Родной (русский) язык</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 xml:space="preserve">Контрольная работа </w:t>
            </w: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04.12.23-18.12.23</w:t>
            </w:r>
          </w:p>
        </w:tc>
        <w:tc>
          <w:tcPr>
            <w:tcW w:w="1548"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gridAfter w:val="1"/>
          <w:wAfter w:w="14" w:type="dxa"/>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764" w:type="dxa"/>
            <w:shd w:val="clear" w:color="auto" w:fill="auto"/>
          </w:tcPr>
          <w:p w:rsidR="008F1B29" w:rsidRPr="008F1B29" w:rsidRDefault="008F1B29" w:rsidP="009A178C">
            <w:pPr>
              <w:jc w:val="center"/>
              <w:rPr>
                <w:lang w:eastAsia="ru-RU"/>
              </w:rPr>
            </w:pPr>
            <w:r w:rsidRPr="008F1B29">
              <w:rPr>
                <w:sz w:val="22"/>
                <w:szCs w:val="22"/>
                <w:lang w:eastAsia="ru-RU"/>
              </w:rPr>
              <w:t>18.12.23-22.12.23</w:t>
            </w:r>
          </w:p>
        </w:tc>
        <w:tc>
          <w:tcPr>
            <w:tcW w:w="1548" w:type="dxa"/>
            <w:gridSpan w:val="2"/>
            <w:vMerge/>
            <w:shd w:val="clear" w:color="auto" w:fill="auto"/>
          </w:tcPr>
          <w:p w:rsidR="008F1B29" w:rsidRPr="008F1B29" w:rsidRDefault="008F1B29" w:rsidP="009A178C">
            <w:pPr>
              <w:jc w:val="center"/>
              <w:rPr>
                <w:lang w:eastAsia="ru-RU"/>
              </w:rPr>
            </w:pPr>
          </w:p>
        </w:tc>
      </w:tr>
      <w:tr w:rsidR="008F1B29" w:rsidRPr="008F1B29" w:rsidTr="008F1B29">
        <w:trPr>
          <w:gridAfter w:val="1"/>
          <w:wAfter w:w="14" w:type="dxa"/>
        </w:trPr>
        <w:tc>
          <w:tcPr>
            <w:tcW w:w="10668" w:type="dxa"/>
            <w:gridSpan w:val="8"/>
            <w:shd w:val="clear" w:color="auto" w:fill="auto"/>
          </w:tcPr>
          <w:p w:rsidR="008F1B29" w:rsidRPr="008F1B29" w:rsidRDefault="008F1B29" w:rsidP="009A178C">
            <w:pPr>
              <w:jc w:val="center"/>
              <w:rPr>
                <w:b/>
                <w:lang w:eastAsia="ru-RU"/>
              </w:rPr>
            </w:pPr>
            <w:r w:rsidRPr="008F1B29">
              <w:rPr>
                <w:b/>
                <w:sz w:val="22"/>
                <w:szCs w:val="22"/>
                <w:lang w:eastAsia="ru-RU"/>
              </w:rPr>
              <w:t>III четверть</w:t>
            </w:r>
          </w:p>
        </w:tc>
      </w:tr>
      <w:tr w:rsidR="008F1B29" w:rsidRPr="008F1B29" w:rsidTr="008F1B29">
        <w:trPr>
          <w:trHeight w:val="315"/>
        </w:trPr>
        <w:tc>
          <w:tcPr>
            <w:tcW w:w="190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 xml:space="preserve">Внутришкольный  контроль оценки  достижений </w:t>
            </w:r>
            <w:r w:rsidRPr="008F1B29">
              <w:rPr>
                <w:sz w:val="22"/>
                <w:szCs w:val="22"/>
                <w:lang w:val="ru-RU" w:eastAsia="ru-RU"/>
              </w:rPr>
              <w:lastRenderedPageBreak/>
              <w:t>требований к предметным результатам</w:t>
            </w:r>
          </w:p>
        </w:tc>
        <w:tc>
          <w:tcPr>
            <w:tcW w:w="153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Pr="008F1B29" w:rsidRDefault="008F1B29" w:rsidP="009A178C">
            <w:pPr>
              <w:jc w:val="center"/>
              <w:rPr>
                <w:lang w:eastAsia="ru-RU"/>
              </w:rPr>
            </w:pPr>
            <w:r w:rsidRPr="008F1B29">
              <w:rPr>
                <w:sz w:val="22"/>
                <w:szCs w:val="22"/>
                <w:lang w:eastAsia="ru-RU"/>
              </w:rPr>
              <w:t>Русский язык</w:t>
            </w:r>
          </w:p>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Контрольный диктант с грамматическим заданием.</w:t>
            </w:r>
          </w:p>
          <w:p w:rsidR="008F1B29" w:rsidRPr="008F1B29" w:rsidRDefault="008F1B29" w:rsidP="009A178C">
            <w:pPr>
              <w:jc w:val="center"/>
              <w:rPr>
                <w:lang w:val="ru-RU"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15.01.24-19.01.24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34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26.02.24-01.03.24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19.02.24-23.02.24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5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04.03.24-08..03.24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15.01.24-19.01.24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05.02.24-09.02.24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Контрольная работа</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19.02.24-23.02.24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1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p w:rsidR="008F1B29" w:rsidRPr="008F1B29" w:rsidRDefault="008F1B29" w:rsidP="009A178C">
            <w:pPr>
              <w:jc w:val="center"/>
              <w:rPr>
                <w:lang w:eastAsia="ru-RU"/>
              </w:rPr>
            </w:pP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12.02.24-16.02.24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Контрольное списывание</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29.01.24-02.02.24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22"/>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29.01.24-02.02.24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16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26.02.24-02.03.24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Контрольный словарный диктант</w:t>
            </w: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p w:rsidR="008F1B29" w:rsidRPr="008F1B29" w:rsidRDefault="008F1B29" w:rsidP="009A178C">
            <w:pPr>
              <w:jc w:val="center"/>
              <w:rPr>
                <w:lang w:eastAsia="ru-RU"/>
              </w:rPr>
            </w:pP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05.02.24-09.02.24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5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04.03.24-08.03.24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3</w:t>
            </w:r>
          </w:p>
          <w:p w:rsidR="008F1B29" w:rsidRPr="008F1B29" w:rsidRDefault="008F1B29" w:rsidP="009A178C">
            <w:pPr>
              <w:jc w:val="center"/>
              <w:rPr>
                <w:lang w:eastAsia="ru-RU"/>
              </w:rPr>
            </w:pP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05.02.24-09.02.24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19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19.02.24-23.02.24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4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29.01.24-02.02.24</w:t>
            </w:r>
          </w:p>
          <w:p w:rsidR="008F1B29" w:rsidRPr="008F1B29" w:rsidRDefault="008F1B29" w:rsidP="009A178C">
            <w:pPr>
              <w:jc w:val="center"/>
              <w:rPr>
                <w:lang w:eastAsia="ru-RU"/>
              </w:rPr>
            </w:pPr>
            <w:r w:rsidRPr="008F1B29">
              <w:rPr>
                <w:sz w:val="22"/>
                <w:szCs w:val="22"/>
                <w:lang w:eastAsia="ru-RU"/>
              </w:rPr>
              <w:t>04.03.24-08.03.24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18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Контрольное сочинение</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19.02.24-23.02.24</w:t>
            </w:r>
          </w:p>
        </w:tc>
        <w:tc>
          <w:tcPr>
            <w:tcW w:w="1474" w:type="dxa"/>
            <w:gridSpan w:val="2"/>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85"/>
        </w:trPr>
        <w:tc>
          <w:tcPr>
            <w:tcW w:w="1906" w:type="dxa"/>
            <w:vMerge w:val="restart"/>
            <w:shd w:val="clear" w:color="auto" w:fill="auto"/>
          </w:tcPr>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417CF1"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Внутришкольный  контроль оценки  достижений требований к предметным результатам</w:t>
            </w:r>
          </w:p>
        </w:tc>
        <w:tc>
          <w:tcPr>
            <w:tcW w:w="153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eastAsia="ru-RU"/>
              </w:rPr>
            </w:pPr>
            <w:r w:rsidRPr="008F1B29">
              <w:rPr>
                <w:sz w:val="22"/>
                <w:szCs w:val="22"/>
                <w:lang w:eastAsia="ru-RU"/>
              </w:rPr>
              <w:t>Математика</w:t>
            </w:r>
          </w:p>
        </w:tc>
        <w:tc>
          <w:tcPr>
            <w:tcW w:w="179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2</w:t>
            </w:r>
          </w:p>
          <w:p w:rsidR="008F1B29" w:rsidRPr="008F1B29" w:rsidRDefault="008F1B29" w:rsidP="009A178C">
            <w:pPr>
              <w:jc w:val="center"/>
              <w:rPr>
                <w:lang w:eastAsia="ru-RU"/>
              </w:rPr>
            </w:pPr>
          </w:p>
          <w:p w:rsidR="008F1B29" w:rsidRPr="008F1B29" w:rsidRDefault="008F1B29" w:rsidP="009A178C">
            <w:pPr>
              <w:jc w:val="center"/>
              <w:rPr>
                <w:lang w:eastAsia="ru-RU"/>
              </w:rPr>
            </w:pPr>
          </w:p>
        </w:tc>
        <w:tc>
          <w:tcPr>
            <w:tcW w:w="1331"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 xml:space="preserve"> 4</w:t>
            </w:r>
          </w:p>
          <w:p w:rsidR="008F1B29" w:rsidRPr="008F1B29" w:rsidRDefault="008F1B29" w:rsidP="009A178C">
            <w:pPr>
              <w:jc w:val="center"/>
              <w:rPr>
                <w:lang w:eastAsia="ru-RU"/>
              </w:rPr>
            </w:pPr>
            <w:r w:rsidRPr="008F1B29">
              <w:rPr>
                <w:sz w:val="22"/>
                <w:szCs w:val="22"/>
                <w:lang w:eastAsia="ru-RU"/>
              </w:rPr>
              <w:t xml:space="preserve"> </w:t>
            </w:r>
          </w:p>
          <w:p w:rsidR="008F1B29" w:rsidRPr="008F1B29" w:rsidRDefault="008F1B29" w:rsidP="009A178C">
            <w:pPr>
              <w:jc w:val="center"/>
              <w:rPr>
                <w:lang w:eastAsia="ru-RU"/>
              </w:rPr>
            </w:pPr>
            <w:r w:rsidRPr="008F1B29">
              <w:rPr>
                <w:sz w:val="22"/>
                <w:szCs w:val="22"/>
                <w:lang w:eastAsia="ru-RU"/>
              </w:rPr>
              <w:t xml:space="preserve"> </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29.01.24-02.02.24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12.02.24-16.02.24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26.02.24-02.03.24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18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04.03.24-08.03.24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106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 xml:space="preserve"> 4</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15.01.24-19.01.24</w:t>
            </w:r>
          </w:p>
          <w:p w:rsidR="008F1B29" w:rsidRPr="008F1B29" w:rsidRDefault="008F1B29" w:rsidP="009A178C">
            <w:pPr>
              <w:jc w:val="center"/>
              <w:rPr>
                <w:lang w:eastAsia="ru-RU"/>
              </w:rPr>
            </w:pPr>
            <w:r w:rsidRPr="008F1B29">
              <w:rPr>
                <w:sz w:val="22"/>
                <w:szCs w:val="22"/>
                <w:lang w:eastAsia="ru-RU"/>
              </w:rPr>
              <w:t>12.02.24-16.02.24</w:t>
            </w:r>
          </w:p>
          <w:p w:rsidR="008F1B29" w:rsidRPr="008F1B29" w:rsidRDefault="008F1B29" w:rsidP="009A178C">
            <w:pPr>
              <w:jc w:val="center"/>
              <w:rPr>
                <w:lang w:eastAsia="ru-RU"/>
              </w:rPr>
            </w:pPr>
            <w:r w:rsidRPr="008F1B29">
              <w:rPr>
                <w:sz w:val="22"/>
                <w:szCs w:val="22"/>
                <w:lang w:eastAsia="ru-RU"/>
              </w:rPr>
              <w:t>19.02.24-23.02.24</w:t>
            </w:r>
          </w:p>
          <w:p w:rsidR="008F1B29" w:rsidRPr="008F1B29" w:rsidRDefault="008F1B29" w:rsidP="009A178C">
            <w:pPr>
              <w:jc w:val="center"/>
              <w:rPr>
                <w:lang w:eastAsia="ru-RU"/>
              </w:rPr>
            </w:pPr>
            <w:r w:rsidRPr="008F1B29">
              <w:rPr>
                <w:sz w:val="22"/>
                <w:szCs w:val="22"/>
                <w:lang w:eastAsia="ru-RU"/>
              </w:rPr>
              <w:t>26.02.24-01.03.24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15.01.24-19.01.24</w:t>
            </w:r>
          </w:p>
          <w:p w:rsidR="008F1B29" w:rsidRPr="008F1B29" w:rsidRDefault="008F1B29" w:rsidP="009A178C">
            <w:pPr>
              <w:jc w:val="center"/>
              <w:rPr>
                <w:lang w:eastAsia="ru-RU"/>
              </w:rPr>
            </w:pPr>
            <w:r w:rsidRPr="008F1B29">
              <w:rPr>
                <w:sz w:val="22"/>
                <w:szCs w:val="22"/>
                <w:lang w:eastAsia="ru-RU"/>
              </w:rPr>
              <w:t>29.01.24-02.02.24</w:t>
            </w:r>
          </w:p>
          <w:p w:rsidR="008F1B29" w:rsidRPr="008F1B29" w:rsidRDefault="008F1B29" w:rsidP="009A178C">
            <w:pPr>
              <w:jc w:val="center"/>
              <w:rPr>
                <w:lang w:eastAsia="ru-RU"/>
              </w:rPr>
            </w:pPr>
            <w:r w:rsidRPr="008F1B29">
              <w:rPr>
                <w:sz w:val="22"/>
                <w:szCs w:val="22"/>
                <w:lang w:eastAsia="ru-RU"/>
              </w:rPr>
              <w:t>12.02.24-16.02.24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3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 xml:space="preserve">Контрольный </w:t>
            </w: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устный счет</w:t>
            </w: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p w:rsidR="008F1B29" w:rsidRPr="008F1B29" w:rsidRDefault="008F1B29" w:rsidP="009A178C">
            <w:pPr>
              <w:jc w:val="center"/>
              <w:rPr>
                <w:lang w:eastAsia="ru-RU"/>
              </w:rPr>
            </w:pP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19.02.24-23.02.24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1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11.03.24-15.-3.24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3</w:t>
            </w:r>
          </w:p>
          <w:p w:rsidR="008F1B29" w:rsidRPr="008F1B29" w:rsidRDefault="008F1B29" w:rsidP="009A178C">
            <w:pPr>
              <w:jc w:val="center"/>
              <w:rPr>
                <w:lang w:eastAsia="ru-RU"/>
              </w:rPr>
            </w:pP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05.02.24-09.02.24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04.03.24-08.03.24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05.02.24-09.02.24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6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04.03.24-08.03.24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Тестовая работа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22.01.24-26.01.24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6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22.01.24-26.01.24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Литературное чтение</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12.02.24-16.02.24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04.03.24-06.03.24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05.02.24-09.02.24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Окружающий мир</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04.03.24-08.03.24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26.02.24-01.03.24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c>
          <w:tcPr>
            <w:tcW w:w="1906" w:type="dxa"/>
            <w:vMerge w:val="restart"/>
            <w:shd w:val="clear" w:color="auto" w:fill="auto"/>
          </w:tcPr>
          <w:p w:rsidR="008F1B29" w:rsidRPr="008F1B29" w:rsidRDefault="008F1B29" w:rsidP="009A178C">
            <w:pPr>
              <w:jc w:val="center"/>
              <w:rPr>
                <w:lang w:val="ru-RU" w:eastAsia="ru-RU"/>
              </w:rPr>
            </w:pPr>
            <w:r w:rsidRPr="008F1B29">
              <w:rPr>
                <w:sz w:val="22"/>
                <w:szCs w:val="22"/>
                <w:lang w:val="ru-RU" w:eastAsia="ru-RU"/>
              </w:rPr>
              <w:t>Диагностика</w:t>
            </w:r>
          </w:p>
          <w:p w:rsidR="008F1B29" w:rsidRPr="008F1B29" w:rsidRDefault="008F1B29" w:rsidP="009A178C">
            <w:pPr>
              <w:jc w:val="center"/>
              <w:rPr>
                <w:lang w:val="ru-RU" w:eastAsia="ru-RU"/>
              </w:rPr>
            </w:pPr>
            <w:r w:rsidRPr="008F1B29">
              <w:rPr>
                <w:sz w:val="22"/>
                <w:szCs w:val="22"/>
                <w:lang w:val="ru-RU" w:eastAsia="ru-RU"/>
              </w:rPr>
              <w:t xml:space="preserve">  уровня достижений образовательных результатов</w:t>
            </w:r>
          </w:p>
        </w:tc>
        <w:tc>
          <w:tcPr>
            <w:tcW w:w="1536" w:type="dxa"/>
            <w:shd w:val="clear" w:color="auto" w:fill="auto"/>
          </w:tcPr>
          <w:p w:rsidR="008F1B29" w:rsidRPr="008F1B29" w:rsidRDefault="008F1B29" w:rsidP="009A178C">
            <w:pPr>
              <w:jc w:val="center"/>
              <w:rPr>
                <w:lang w:eastAsia="ru-RU"/>
              </w:rPr>
            </w:pPr>
            <w:r w:rsidRPr="008F1B29">
              <w:rPr>
                <w:sz w:val="22"/>
                <w:szCs w:val="22"/>
                <w:lang w:eastAsia="ru-RU"/>
              </w:rPr>
              <w:t>Русский язык</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ВПР</w:t>
            </w:r>
          </w:p>
          <w:p w:rsidR="008F1B29" w:rsidRPr="008F1B29" w:rsidRDefault="008F1B29" w:rsidP="009A178C">
            <w:pPr>
              <w:jc w:val="center"/>
              <w:rPr>
                <w:lang w:eastAsia="ru-RU"/>
              </w:rPr>
            </w:pPr>
            <w:r w:rsidRPr="008F1B29">
              <w:rPr>
                <w:sz w:val="22"/>
                <w:szCs w:val="22"/>
                <w:lang w:eastAsia="ru-RU"/>
              </w:rPr>
              <w:t xml:space="preserve"> (в штатном режиме)</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март-апрель 2024</w:t>
            </w:r>
          </w:p>
        </w:tc>
        <w:tc>
          <w:tcPr>
            <w:tcW w:w="1474" w:type="dxa"/>
            <w:gridSpan w:val="2"/>
            <w:shd w:val="clear" w:color="auto" w:fill="auto"/>
          </w:tcPr>
          <w:p w:rsidR="008F1B29" w:rsidRPr="008F1B29" w:rsidRDefault="008F1B29" w:rsidP="009A178C">
            <w:pPr>
              <w:jc w:val="center"/>
              <w:rPr>
                <w:lang w:eastAsia="ru-RU"/>
              </w:rPr>
            </w:pPr>
            <w:r w:rsidRPr="008F1B29">
              <w:rPr>
                <w:sz w:val="22"/>
                <w:szCs w:val="22"/>
                <w:lang w:eastAsia="ru-RU"/>
              </w:rPr>
              <w:t>федеральный</w:t>
            </w:r>
          </w:p>
        </w:tc>
      </w:tr>
      <w:tr w:rsidR="008F1B29" w:rsidRPr="008F1B29" w:rsidTr="008F1B29">
        <w:tc>
          <w:tcPr>
            <w:tcW w:w="1906" w:type="dxa"/>
            <w:vMerge/>
            <w:shd w:val="clear" w:color="auto" w:fill="auto"/>
          </w:tcPr>
          <w:p w:rsidR="008F1B29" w:rsidRPr="008F1B29" w:rsidRDefault="008F1B29" w:rsidP="009A178C">
            <w:pPr>
              <w:jc w:val="center"/>
              <w:rPr>
                <w:lang w:eastAsia="ru-RU"/>
              </w:rPr>
            </w:pPr>
          </w:p>
        </w:tc>
        <w:tc>
          <w:tcPr>
            <w:tcW w:w="1536" w:type="dxa"/>
            <w:shd w:val="clear" w:color="auto" w:fill="auto"/>
          </w:tcPr>
          <w:p w:rsidR="008F1B29" w:rsidRPr="008F1B29" w:rsidRDefault="008F1B29" w:rsidP="009A178C">
            <w:pPr>
              <w:jc w:val="center"/>
              <w:rPr>
                <w:lang w:eastAsia="ru-RU"/>
              </w:rPr>
            </w:pPr>
            <w:r w:rsidRPr="008F1B29">
              <w:rPr>
                <w:sz w:val="22"/>
                <w:szCs w:val="22"/>
                <w:lang w:eastAsia="ru-RU"/>
              </w:rPr>
              <w:t>Математика</w:t>
            </w: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март-апрель 2024</w:t>
            </w:r>
          </w:p>
        </w:tc>
        <w:tc>
          <w:tcPr>
            <w:tcW w:w="1474" w:type="dxa"/>
            <w:gridSpan w:val="2"/>
            <w:shd w:val="clear" w:color="auto" w:fill="auto"/>
          </w:tcPr>
          <w:p w:rsidR="008F1B29" w:rsidRPr="008F1B29" w:rsidRDefault="008F1B29" w:rsidP="009A178C">
            <w:pPr>
              <w:jc w:val="center"/>
              <w:rPr>
                <w:lang w:eastAsia="ru-RU"/>
              </w:rPr>
            </w:pPr>
            <w:r w:rsidRPr="008F1B29">
              <w:rPr>
                <w:sz w:val="22"/>
                <w:szCs w:val="22"/>
                <w:lang w:eastAsia="ru-RU"/>
              </w:rPr>
              <w:t>федеральный</w:t>
            </w:r>
          </w:p>
        </w:tc>
      </w:tr>
      <w:tr w:rsidR="008F1B29" w:rsidRPr="008F1B29" w:rsidTr="008F1B29">
        <w:tc>
          <w:tcPr>
            <w:tcW w:w="1906" w:type="dxa"/>
            <w:vMerge/>
            <w:shd w:val="clear" w:color="auto" w:fill="auto"/>
          </w:tcPr>
          <w:p w:rsidR="008F1B29" w:rsidRPr="008F1B29" w:rsidRDefault="008F1B29" w:rsidP="009A178C">
            <w:pPr>
              <w:jc w:val="center"/>
              <w:rPr>
                <w:lang w:eastAsia="ru-RU"/>
              </w:rPr>
            </w:pPr>
          </w:p>
        </w:tc>
        <w:tc>
          <w:tcPr>
            <w:tcW w:w="1536" w:type="dxa"/>
            <w:shd w:val="clear" w:color="auto" w:fill="auto"/>
          </w:tcPr>
          <w:p w:rsidR="008F1B29" w:rsidRPr="008F1B29" w:rsidRDefault="008F1B29" w:rsidP="009A178C">
            <w:pPr>
              <w:jc w:val="center"/>
              <w:rPr>
                <w:lang w:eastAsia="ru-RU"/>
              </w:rPr>
            </w:pPr>
            <w:r w:rsidRPr="008F1B29">
              <w:rPr>
                <w:sz w:val="22"/>
                <w:szCs w:val="22"/>
                <w:lang w:eastAsia="ru-RU"/>
              </w:rPr>
              <w:t>Окружающий мир</w:t>
            </w: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март-апрель 2024</w:t>
            </w:r>
          </w:p>
        </w:tc>
        <w:tc>
          <w:tcPr>
            <w:tcW w:w="1474" w:type="dxa"/>
            <w:gridSpan w:val="2"/>
            <w:shd w:val="clear" w:color="auto" w:fill="auto"/>
          </w:tcPr>
          <w:p w:rsidR="008F1B29" w:rsidRPr="008F1B29" w:rsidRDefault="008F1B29" w:rsidP="009A178C">
            <w:pPr>
              <w:jc w:val="center"/>
              <w:rPr>
                <w:lang w:eastAsia="ru-RU"/>
              </w:rPr>
            </w:pPr>
            <w:r w:rsidRPr="008F1B29">
              <w:rPr>
                <w:sz w:val="22"/>
                <w:szCs w:val="22"/>
                <w:lang w:eastAsia="ru-RU"/>
              </w:rPr>
              <w:t>федеральный</w:t>
            </w:r>
          </w:p>
        </w:tc>
      </w:tr>
      <w:tr w:rsidR="008F1B29" w:rsidRPr="008F1B29" w:rsidTr="008F1B29">
        <w:tc>
          <w:tcPr>
            <w:tcW w:w="10682" w:type="dxa"/>
            <w:gridSpan w:val="9"/>
            <w:shd w:val="clear" w:color="auto" w:fill="auto"/>
          </w:tcPr>
          <w:p w:rsidR="008F1B29" w:rsidRPr="008F1B29" w:rsidRDefault="008F1B29" w:rsidP="009A178C">
            <w:pPr>
              <w:jc w:val="center"/>
              <w:rPr>
                <w:b/>
                <w:lang w:eastAsia="ru-RU"/>
              </w:rPr>
            </w:pPr>
            <w:r w:rsidRPr="008F1B29">
              <w:rPr>
                <w:b/>
                <w:sz w:val="22"/>
                <w:szCs w:val="22"/>
                <w:lang w:eastAsia="ru-RU"/>
              </w:rPr>
              <w:t>IVчетверть</w:t>
            </w:r>
          </w:p>
        </w:tc>
      </w:tr>
      <w:tr w:rsidR="008F1B29" w:rsidRPr="008F1B29" w:rsidTr="008F1B29">
        <w:trPr>
          <w:trHeight w:val="270"/>
        </w:trPr>
        <w:tc>
          <w:tcPr>
            <w:tcW w:w="190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Внутришкольный  контроль оценки достижений требований к предметным результатам</w:t>
            </w: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tc>
        <w:tc>
          <w:tcPr>
            <w:tcW w:w="153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Default="008F1B29" w:rsidP="009A178C">
            <w:pPr>
              <w:jc w:val="center"/>
              <w:rPr>
                <w:lang w:val="ru-RU" w:eastAsia="ru-RU"/>
              </w:rPr>
            </w:pPr>
          </w:p>
          <w:p w:rsidR="008F1B29" w:rsidRPr="008F1B29" w:rsidRDefault="008F1B29" w:rsidP="009A178C">
            <w:pPr>
              <w:jc w:val="center"/>
              <w:rPr>
                <w:lang w:eastAsia="ru-RU"/>
              </w:rPr>
            </w:pPr>
            <w:r w:rsidRPr="008F1B29">
              <w:rPr>
                <w:sz w:val="22"/>
                <w:szCs w:val="22"/>
                <w:lang w:eastAsia="ru-RU"/>
              </w:rPr>
              <w:t>Русский язык</w:t>
            </w:r>
          </w:p>
        </w:tc>
        <w:tc>
          <w:tcPr>
            <w:tcW w:w="1796" w:type="dxa"/>
            <w:vMerge w:val="restart"/>
            <w:shd w:val="clear" w:color="auto" w:fill="auto"/>
          </w:tcPr>
          <w:p w:rsidR="008F1B29" w:rsidRPr="008F1B29" w:rsidRDefault="008F1B29" w:rsidP="009A178C">
            <w:pPr>
              <w:jc w:val="center"/>
              <w:rPr>
                <w:lang w:val="ru-RU" w:eastAsia="ru-RU"/>
              </w:rPr>
            </w:pPr>
            <w:r w:rsidRPr="008F1B29">
              <w:rPr>
                <w:sz w:val="22"/>
                <w:szCs w:val="22"/>
                <w:lang w:val="ru-RU" w:eastAsia="ru-RU"/>
              </w:rPr>
              <w:lastRenderedPageBreak/>
              <w:t>Контрольный диктант с грамматическим заданием.</w:t>
            </w:r>
          </w:p>
          <w:p w:rsidR="008F1B29" w:rsidRPr="008F1B29" w:rsidRDefault="008F1B29" w:rsidP="009A178C">
            <w:pPr>
              <w:jc w:val="center"/>
              <w:rPr>
                <w:lang w:val="ru-RU"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13.05.24-17.05.24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67"/>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29.04.24-03.05.24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13.05.24-17.05.24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28"/>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331"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01.04.24-04.04.24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29.04.24-03.05.24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13.05.24-17.05.24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3</w:t>
            </w:r>
          </w:p>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08.04.24-12.04.23</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tcBorders>
              <w:bottom w:val="single" w:sz="4" w:space="0" w:color="auto"/>
            </w:tcBorders>
            <w:shd w:val="clear" w:color="auto" w:fill="auto"/>
          </w:tcPr>
          <w:p w:rsidR="008F1B29" w:rsidRPr="008F1B29" w:rsidRDefault="008F1B29" w:rsidP="009A178C">
            <w:pPr>
              <w:jc w:val="center"/>
              <w:rPr>
                <w:lang w:eastAsia="ru-RU"/>
              </w:rPr>
            </w:pPr>
          </w:p>
        </w:tc>
        <w:tc>
          <w:tcPr>
            <w:tcW w:w="1536" w:type="dxa"/>
            <w:vMerge/>
            <w:tcBorders>
              <w:bottom w:val="single" w:sz="4" w:space="0" w:color="auto"/>
            </w:tcBorders>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tcBorders>
              <w:bottom w:val="single" w:sz="4" w:space="0" w:color="auto"/>
            </w:tcBorders>
            <w:shd w:val="clear" w:color="auto" w:fill="auto"/>
          </w:tcPr>
          <w:p w:rsidR="008F1B29" w:rsidRPr="008F1B29" w:rsidRDefault="008F1B29" w:rsidP="009A178C">
            <w:pPr>
              <w:jc w:val="center"/>
              <w:rPr>
                <w:lang w:eastAsia="ru-RU"/>
              </w:rPr>
            </w:pPr>
            <w:r w:rsidRPr="008F1B29">
              <w:rPr>
                <w:sz w:val="22"/>
                <w:szCs w:val="22"/>
                <w:lang w:eastAsia="ru-RU"/>
              </w:rPr>
              <w:t>22.04.24-26.04.24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52"/>
        </w:trPr>
        <w:tc>
          <w:tcPr>
            <w:tcW w:w="1906" w:type="dxa"/>
            <w:vMerge/>
            <w:tcBorders>
              <w:bottom w:val="single" w:sz="4" w:space="0" w:color="auto"/>
            </w:tcBorders>
            <w:shd w:val="clear" w:color="auto" w:fill="auto"/>
          </w:tcPr>
          <w:p w:rsidR="008F1B29" w:rsidRPr="008F1B29" w:rsidRDefault="008F1B29" w:rsidP="009A178C">
            <w:pPr>
              <w:jc w:val="center"/>
              <w:rPr>
                <w:lang w:eastAsia="ru-RU"/>
              </w:rPr>
            </w:pPr>
          </w:p>
        </w:tc>
        <w:tc>
          <w:tcPr>
            <w:tcW w:w="1536" w:type="dxa"/>
            <w:vMerge/>
            <w:tcBorders>
              <w:bottom w:val="single" w:sz="4" w:space="0" w:color="auto"/>
            </w:tcBorders>
            <w:shd w:val="clear" w:color="auto" w:fill="auto"/>
          </w:tcPr>
          <w:p w:rsidR="008F1B29" w:rsidRPr="008F1B29" w:rsidRDefault="008F1B29" w:rsidP="009A178C">
            <w:pPr>
              <w:jc w:val="center"/>
              <w:rPr>
                <w:lang w:eastAsia="ru-RU"/>
              </w:rPr>
            </w:pPr>
          </w:p>
        </w:tc>
        <w:tc>
          <w:tcPr>
            <w:tcW w:w="1796" w:type="dxa"/>
            <w:vMerge/>
            <w:tcBorders>
              <w:bottom w:val="single" w:sz="4" w:space="0" w:color="auto"/>
            </w:tcBorders>
            <w:shd w:val="clear" w:color="auto" w:fill="auto"/>
          </w:tcPr>
          <w:p w:rsidR="008F1B29" w:rsidRPr="008F1B29" w:rsidRDefault="008F1B29" w:rsidP="009A178C">
            <w:pPr>
              <w:jc w:val="center"/>
              <w:rPr>
                <w:lang w:eastAsia="ru-RU"/>
              </w:rPr>
            </w:pPr>
          </w:p>
        </w:tc>
        <w:tc>
          <w:tcPr>
            <w:tcW w:w="787" w:type="dxa"/>
            <w:vMerge/>
            <w:tcBorders>
              <w:bottom w:val="single" w:sz="4" w:space="0" w:color="auto"/>
            </w:tcBorders>
            <w:shd w:val="clear" w:color="auto" w:fill="auto"/>
          </w:tcPr>
          <w:p w:rsidR="008F1B29" w:rsidRPr="008F1B29" w:rsidRDefault="008F1B29" w:rsidP="009A178C">
            <w:pPr>
              <w:jc w:val="center"/>
              <w:rPr>
                <w:lang w:eastAsia="ru-RU"/>
              </w:rPr>
            </w:pPr>
          </w:p>
        </w:tc>
        <w:tc>
          <w:tcPr>
            <w:tcW w:w="1331" w:type="dxa"/>
            <w:vMerge/>
            <w:tcBorders>
              <w:bottom w:val="single" w:sz="4" w:space="0" w:color="auto"/>
            </w:tcBorders>
            <w:shd w:val="clear" w:color="auto" w:fill="auto"/>
          </w:tcPr>
          <w:p w:rsidR="008F1B29" w:rsidRPr="008F1B29" w:rsidRDefault="008F1B29" w:rsidP="009A178C">
            <w:pPr>
              <w:jc w:val="center"/>
              <w:rPr>
                <w:lang w:eastAsia="ru-RU"/>
              </w:rPr>
            </w:pPr>
          </w:p>
        </w:tc>
        <w:tc>
          <w:tcPr>
            <w:tcW w:w="1852" w:type="dxa"/>
            <w:gridSpan w:val="2"/>
            <w:tcBorders>
              <w:bottom w:val="single" w:sz="4" w:space="0" w:color="auto"/>
            </w:tcBorders>
            <w:shd w:val="clear" w:color="auto" w:fill="auto"/>
          </w:tcPr>
          <w:p w:rsidR="008F1B29" w:rsidRPr="008F1B29" w:rsidRDefault="008F1B29" w:rsidP="009A178C">
            <w:pPr>
              <w:jc w:val="center"/>
              <w:rPr>
                <w:lang w:eastAsia="ru-RU"/>
              </w:rPr>
            </w:pPr>
            <w:r w:rsidRPr="008F1B29">
              <w:rPr>
                <w:sz w:val="22"/>
                <w:szCs w:val="22"/>
                <w:lang w:eastAsia="ru-RU"/>
              </w:rPr>
              <w:t>13.05.24-71.05.24</w:t>
            </w:r>
          </w:p>
        </w:tc>
        <w:tc>
          <w:tcPr>
            <w:tcW w:w="1474" w:type="dxa"/>
            <w:gridSpan w:val="2"/>
            <w:vMerge/>
            <w:tcBorders>
              <w:bottom w:val="single" w:sz="4" w:space="0" w:color="auto"/>
            </w:tcBorders>
            <w:shd w:val="clear" w:color="auto" w:fill="auto"/>
          </w:tcPr>
          <w:p w:rsidR="008F1B29" w:rsidRPr="008F1B29" w:rsidRDefault="008F1B29" w:rsidP="009A178C">
            <w:pPr>
              <w:jc w:val="center"/>
              <w:rPr>
                <w:lang w:eastAsia="ru-RU"/>
              </w:rPr>
            </w:pPr>
          </w:p>
        </w:tc>
      </w:tr>
      <w:tr w:rsidR="008F1B29" w:rsidRPr="008F1B29" w:rsidTr="008F1B29">
        <w:trPr>
          <w:trHeight w:val="519"/>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Тестовая работа</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p w:rsidR="008F1B29" w:rsidRPr="008F1B29" w:rsidRDefault="008F1B29" w:rsidP="009A178C">
            <w:pPr>
              <w:jc w:val="center"/>
              <w:rPr>
                <w:lang w:eastAsia="ru-RU"/>
              </w:rPr>
            </w:pP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08.04.24-12.04.24</w:t>
            </w:r>
          </w:p>
        </w:tc>
        <w:tc>
          <w:tcPr>
            <w:tcW w:w="1474" w:type="dxa"/>
            <w:gridSpan w:val="2"/>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57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Контрольное списывание</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15.04.24-19.04.224</w:t>
            </w:r>
          </w:p>
        </w:tc>
        <w:tc>
          <w:tcPr>
            <w:tcW w:w="1474" w:type="dxa"/>
            <w:gridSpan w:val="2"/>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 xml:space="preserve">Контрольное </w:t>
            </w:r>
            <w:r w:rsidRPr="008F1B29">
              <w:rPr>
                <w:sz w:val="22"/>
                <w:szCs w:val="22"/>
                <w:lang w:eastAsia="ru-RU"/>
              </w:rPr>
              <w:lastRenderedPageBreak/>
              <w:t>изложение</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lastRenderedPageBreak/>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22.04.24-26.04.24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48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06.05.24-10.05.24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1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Контрольный словарный диктант</w:t>
            </w:r>
          </w:p>
          <w:p w:rsidR="008F1B29" w:rsidRPr="008F1B29" w:rsidRDefault="008F1B29" w:rsidP="009A178C">
            <w:pPr>
              <w:jc w:val="center"/>
              <w:rPr>
                <w:lang w:eastAsia="ru-RU"/>
              </w:rPr>
            </w:pP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22.04.24-26.04.24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08.04.24-12.04.24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89"/>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20.05.24-24.05.24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c>
          <w:tcPr>
            <w:tcW w:w="190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r w:rsidRPr="008F1B29">
              <w:rPr>
                <w:sz w:val="22"/>
                <w:szCs w:val="22"/>
                <w:lang w:val="ru-RU" w:eastAsia="ru-RU"/>
              </w:rPr>
              <w:t>Внутришкольный  контроль оценки достижений требований к предметным результатам</w:t>
            </w:r>
          </w:p>
        </w:tc>
        <w:tc>
          <w:tcPr>
            <w:tcW w:w="1536" w:type="dxa"/>
            <w:vMerge w:val="restart"/>
            <w:shd w:val="clear" w:color="auto" w:fill="auto"/>
          </w:tcPr>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val="ru-RU" w:eastAsia="ru-RU"/>
              </w:rPr>
            </w:pPr>
          </w:p>
          <w:p w:rsidR="008F1B29" w:rsidRPr="008F1B29" w:rsidRDefault="008F1B29" w:rsidP="009A178C">
            <w:pPr>
              <w:jc w:val="center"/>
              <w:rPr>
                <w:lang w:eastAsia="ru-RU"/>
              </w:rPr>
            </w:pPr>
            <w:r w:rsidRPr="008F1B29">
              <w:rPr>
                <w:sz w:val="22"/>
                <w:szCs w:val="22"/>
                <w:lang w:eastAsia="ru-RU"/>
              </w:rPr>
              <w:t>Математика</w:t>
            </w:r>
          </w:p>
        </w:tc>
        <w:tc>
          <w:tcPr>
            <w:tcW w:w="1796"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Контрольная работа</w:t>
            </w:r>
          </w:p>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13.05.24-17.05.24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1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2</w:t>
            </w:r>
          </w:p>
        </w:tc>
        <w:tc>
          <w:tcPr>
            <w:tcW w:w="1331" w:type="dxa"/>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3</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08.04.24-12.04.24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22.04.24-26.04.24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22"/>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13.05.24-17.05.24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2</w:t>
            </w:r>
          </w:p>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15.04.24-19.04.24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13.05.24-17.04.24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3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val="restart"/>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vMerge w:val="restart"/>
            <w:shd w:val="clear" w:color="auto" w:fill="auto"/>
          </w:tcPr>
          <w:p w:rsidR="008F1B29" w:rsidRPr="008F1B29" w:rsidRDefault="008F1B29" w:rsidP="009A178C">
            <w:pPr>
              <w:jc w:val="center"/>
              <w:rPr>
                <w:lang w:eastAsia="ru-RU"/>
              </w:rPr>
            </w:pPr>
            <w:r w:rsidRPr="008F1B29">
              <w:rPr>
                <w:sz w:val="22"/>
                <w:szCs w:val="22"/>
                <w:lang w:eastAsia="ru-RU"/>
              </w:rPr>
              <w:t>3</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08.04.24-12.04.24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22.04.24-26.04.24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12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vMerge/>
            <w:shd w:val="clear" w:color="auto" w:fill="auto"/>
          </w:tcPr>
          <w:p w:rsidR="008F1B29" w:rsidRPr="008F1B29" w:rsidRDefault="008F1B29" w:rsidP="009A178C">
            <w:pPr>
              <w:jc w:val="center"/>
              <w:rPr>
                <w:lang w:eastAsia="ru-RU"/>
              </w:rPr>
            </w:pPr>
          </w:p>
        </w:tc>
        <w:tc>
          <w:tcPr>
            <w:tcW w:w="1331" w:type="dxa"/>
            <w:vMerge/>
            <w:shd w:val="clear" w:color="auto" w:fill="auto"/>
          </w:tcPr>
          <w:p w:rsidR="008F1B29" w:rsidRPr="008F1B29" w:rsidRDefault="008F1B29" w:rsidP="009A178C">
            <w:pPr>
              <w:jc w:val="center"/>
              <w:rPr>
                <w:lang w:eastAsia="ru-RU"/>
              </w:rPr>
            </w:pP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06.05.24-10.05.24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5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Контрольный устный счет</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06.05.24-10.05.24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43"/>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06.05.24-10.05.24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Литературное чтение</w:t>
            </w:r>
          </w:p>
        </w:tc>
        <w:tc>
          <w:tcPr>
            <w:tcW w:w="1796" w:type="dxa"/>
            <w:vMerge w:val="restart"/>
            <w:shd w:val="clear" w:color="auto" w:fill="auto"/>
          </w:tcPr>
          <w:p w:rsidR="008F1B29" w:rsidRPr="008F1B29" w:rsidRDefault="008F1B29" w:rsidP="009A178C">
            <w:pPr>
              <w:jc w:val="center"/>
              <w:rPr>
                <w:lang w:val="ru-RU" w:eastAsia="ru-RU"/>
              </w:rPr>
            </w:pPr>
            <w:r w:rsidRPr="008F1B29">
              <w:rPr>
                <w:sz w:val="22"/>
                <w:szCs w:val="22"/>
                <w:lang w:val="ru-RU" w:eastAsia="ru-RU"/>
              </w:rPr>
              <w:t>Контрольная работа, проверка техники чтения</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13.05.24-17.05.24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8"/>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52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p w:rsidR="008F1B29" w:rsidRPr="008F1B29" w:rsidRDefault="008F1B29" w:rsidP="009A178C">
            <w:pPr>
              <w:jc w:val="center"/>
              <w:rPr>
                <w:lang w:eastAsia="ru-RU"/>
              </w:rPr>
            </w:pP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 xml:space="preserve">Окружающий </w:t>
            </w:r>
          </w:p>
          <w:p w:rsidR="008F1B29" w:rsidRPr="008F1B29" w:rsidRDefault="008F1B29" w:rsidP="009A178C">
            <w:pPr>
              <w:jc w:val="center"/>
              <w:rPr>
                <w:lang w:eastAsia="ru-RU"/>
              </w:rPr>
            </w:pPr>
            <w:r w:rsidRPr="008F1B29">
              <w:rPr>
                <w:sz w:val="22"/>
                <w:szCs w:val="22"/>
                <w:lang w:eastAsia="ru-RU"/>
              </w:rPr>
              <w:t>мир</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Контрольная работа работа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06.05.24-10.05.24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8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52"/>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00"/>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 xml:space="preserve">Родной (русский) </w:t>
            </w:r>
          </w:p>
          <w:p w:rsidR="008F1B29" w:rsidRPr="008F1B29" w:rsidRDefault="008F1B29" w:rsidP="009A178C">
            <w:pPr>
              <w:jc w:val="center"/>
              <w:rPr>
                <w:lang w:eastAsia="ru-RU"/>
              </w:rPr>
            </w:pPr>
            <w:r w:rsidRPr="008F1B29">
              <w:rPr>
                <w:sz w:val="22"/>
                <w:szCs w:val="22"/>
                <w:lang w:eastAsia="ru-RU"/>
              </w:rPr>
              <w:t>язык</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Контрольная работа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06.05.24-10.05.24</w:t>
            </w:r>
          </w:p>
        </w:tc>
        <w:tc>
          <w:tcPr>
            <w:tcW w:w="1474" w:type="dxa"/>
            <w:gridSpan w:val="2"/>
            <w:vMerge w:val="restart"/>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40"/>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jc w:val="center"/>
              <w:rPr>
                <w:lang w:eastAsia="ru-RU"/>
              </w:rPr>
            </w:pPr>
            <w:r w:rsidRPr="008F1B29">
              <w:rPr>
                <w:sz w:val="22"/>
                <w:szCs w:val="22"/>
                <w:lang w:eastAsia="ru-RU"/>
              </w:rPr>
              <w:t>06.05.24-10.05.24</w:t>
            </w: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33"/>
        </w:trPr>
        <w:tc>
          <w:tcPr>
            <w:tcW w:w="1906" w:type="dxa"/>
            <w:vMerge/>
            <w:shd w:val="clear" w:color="auto" w:fill="auto"/>
          </w:tcPr>
          <w:p w:rsidR="008F1B29" w:rsidRPr="008F1B29" w:rsidRDefault="008F1B29" w:rsidP="009A178C">
            <w:pPr>
              <w:jc w:val="center"/>
              <w:rPr>
                <w:lang w:eastAsia="ru-RU"/>
              </w:rPr>
            </w:pPr>
          </w:p>
        </w:tc>
        <w:tc>
          <w:tcPr>
            <w:tcW w:w="1536" w:type="dxa"/>
            <w:vMerge w:val="restart"/>
            <w:shd w:val="clear" w:color="auto" w:fill="auto"/>
          </w:tcPr>
          <w:p w:rsidR="008F1B29" w:rsidRPr="008F1B29" w:rsidRDefault="008F1B29" w:rsidP="009A178C">
            <w:pPr>
              <w:jc w:val="center"/>
              <w:rPr>
                <w:lang w:eastAsia="ru-RU"/>
              </w:rPr>
            </w:pPr>
            <w:r w:rsidRPr="008F1B29">
              <w:rPr>
                <w:sz w:val="22"/>
                <w:szCs w:val="22"/>
                <w:lang w:eastAsia="ru-RU"/>
              </w:rPr>
              <w:t>Технология</w:t>
            </w:r>
          </w:p>
        </w:tc>
        <w:tc>
          <w:tcPr>
            <w:tcW w:w="1796" w:type="dxa"/>
            <w:vMerge w:val="restart"/>
            <w:shd w:val="clear" w:color="auto" w:fill="auto"/>
          </w:tcPr>
          <w:p w:rsidR="008F1B29" w:rsidRPr="008F1B29" w:rsidRDefault="008F1B29" w:rsidP="009A178C">
            <w:pPr>
              <w:jc w:val="center"/>
              <w:rPr>
                <w:lang w:eastAsia="ru-RU"/>
              </w:rPr>
            </w:pPr>
            <w:r w:rsidRPr="008F1B29">
              <w:rPr>
                <w:sz w:val="22"/>
                <w:szCs w:val="22"/>
                <w:lang w:eastAsia="ru-RU"/>
              </w:rPr>
              <w:t>Защита проекта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2</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20.05.24-24.05.24</w:t>
            </w:r>
          </w:p>
        </w:tc>
        <w:tc>
          <w:tcPr>
            <w:tcW w:w="1474" w:type="dxa"/>
            <w:gridSpan w:val="2"/>
            <w:vMerge w:val="restart"/>
            <w:shd w:val="clear" w:color="auto" w:fill="auto"/>
          </w:tcPr>
          <w:p w:rsidR="008F1B29" w:rsidRPr="008F1B29" w:rsidRDefault="008F1B29" w:rsidP="009A178C">
            <w:pPr>
              <w:jc w:val="center"/>
              <w:rPr>
                <w:lang w:eastAsia="ru-RU"/>
              </w:rPr>
            </w:pPr>
          </w:p>
          <w:p w:rsidR="008F1B29" w:rsidRPr="008F1B29" w:rsidRDefault="008F1B29" w:rsidP="009A178C">
            <w:pPr>
              <w:jc w:val="center"/>
              <w:rPr>
                <w:lang w:eastAsia="ru-RU"/>
              </w:rPr>
            </w:pPr>
            <w:r w:rsidRPr="008F1B29">
              <w:rPr>
                <w:sz w:val="22"/>
                <w:szCs w:val="22"/>
                <w:lang w:eastAsia="ru-RU"/>
              </w:rPr>
              <w:t>школьный</w:t>
            </w:r>
          </w:p>
        </w:tc>
      </w:tr>
      <w:tr w:rsidR="008F1B29" w:rsidRPr="008F1B29" w:rsidTr="008F1B29">
        <w:trPr>
          <w:trHeight w:val="222"/>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3</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315"/>
        </w:trPr>
        <w:tc>
          <w:tcPr>
            <w:tcW w:w="1906" w:type="dxa"/>
            <w:vMerge/>
            <w:shd w:val="clear" w:color="auto" w:fill="auto"/>
          </w:tcPr>
          <w:p w:rsidR="008F1B29" w:rsidRPr="008F1B29" w:rsidRDefault="008F1B29" w:rsidP="009A178C">
            <w:pPr>
              <w:jc w:val="center"/>
              <w:rPr>
                <w:lang w:eastAsia="ru-RU"/>
              </w:rPr>
            </w:pPr>
          </w:p>
        </w:tc>
        <w:tc>
          <w:tcPr>
            <w:tcW w:w="1536" w:type="dxa"/>
            <w:vMerge/>
            <w:shd w:val="clear" w:color="auto" w:fill="auto"/>
          </w:tcPr>
          <w:p w:rsidR="008F1B29" w:rsidRPr="008F1B29" w:rsidRDefault="008F1B29" w:rsidP="009A178C">
            <w:pPr>
              <w:jc w:val="center"/>
              <w:rPr>
                <w:lang w:eastAsia="ru-RU"/>
              </w:rPr>
            </w:pPr>
          </w:p>
        </w:tc>
        <w:tc>
          <w:tcPr>
            <w:tcW w:w="1796" w:type="dxa"/>
            <w:vMerge/>
            <w:shd w:val="clear" w:color="auto" w:fill="auto"/>
          </w:tcPr>
          <w:p w:rsidR="008F1B29" w:rsidRPr="008F1B29" w:rsidRDefault="008F1B29" w:rsidP="009A178C">
            <w:pPr>
              <w:jc w:val="center"/>
              <w:rPr>
                <w:lang w:eastAsia="ru-RU"/>
              </w:rPr>
            </w:pP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vMerge/>
            <w:shd w:val="clear" w:color="auto" w:fill="auto"/>
          </w:tcPr>
          <w:p w:rsidR="008F1B29" w:rsidRPr="008F1B29" w:rsidRDefault="008F1B29" w:rsidP="009A178C">
            <w:pPr>
              <w:jc w:val="center"/>
              <w:rPr>
                <w:lang w:eastAsia="ru-RU"/>
              </w:rPr>
            </w:pPr>
          </w:p>
        </w:tc>
        <w:tc>
          <w:tcPr>
            <w:tcW w:w="1474" w:type="dxa"/>
            <w:gridSpan w:val="2"/>
            <w:vMerge/>
            <w:shd w:val="clear" w:color="auto" w:fill="auto"/>
          </w:tcPr>
          <w:p w:rsidR="008F1B29" w:rsidRPr="008F1B29" w:rsidRDefault="008F1B29" w:rsidP="009A178C">
            <w:pPr>
              <w:jc w:val="center"/>
              <w:rPr>
                <w:lang w:eastAsia="ru-RU"/>
              </w:rPr>
            </w:pPr>
          </w:p>
        </w:tc>
      </w:tr>
      <w:tr w:rsidR="008F1B29" w:rsidRPr="008F1B29" w:rsidTr="008F1B29">
        <w:trPr>
          <w:trHeight w:val="255"/>
        </w:trPr>
        <w:tc>
          <w:tcPr>
            <w:tcW w:w="1906" w:type="dxa"/>
            <w:vMerge/>
            <w:shd w:val="clear" w:color="auto" w:fill="auto"/>
          </w:tcPr>
          <w:p w:rsidR="008F1B29" w:rsidRPr="008F1B29" w:rsidRDefault="008F1B29" w:rsidP="009A178C">
            <w:pPr>
              <w:jc w:val="center"/>
              <w:rPr>
                <w:lang w:eastAsia="ru-RU"/>
              </w:rPr>
            </w:pPr>
          </w:p>
        </w:tc>
        <w:tc>
          <w:tcPr>
            <w:tcW w:w="1536" w:type="dxa"/>
            <w:shd w:val="clear" w:color="auto" w:fill="auto"/>
          </w:tcPr>
          <w:p w:rsidR="008F1B29" w:rsidRPr="008F1B29" w:rsidRDefault="008F1B29" w:rsidP="009A178C">
            <w:pPr>
              <w:jc w:val="center"/>
              <w:rPr>
                <w:lang w:val="ru-RU" w:eastAsia="ru-RU"/>
              </w:rPr>
            </w:pPr>
            <w:r w:rsidRPr="008F1B29">
              <w:rPr>
                <w:sz w:val="22"/>
                <w:szCs w:val="22"/>
                <w:lang w:val="ru-RU" w:eastAsia="ru-RU"/>
              </w:rPr>
              <w:t>Основы православной культуры и светской этики</w:t>
            </w:r>
          </w:p>
        </w:tc>
        <w:tc>
          <w:tcPr>
            <w:tcW w:w="1796" w:type="dxa"/>
            <w:shd w:val="clear" w:color="auto" w:fill="auto"/>
          </w:tcPr>
          <w:p w:rsidR="008F1B29" w:rsidRPr="008F1B29" w:rsidRDefault="008F1B29" w:rsidP="009A178C">
            <w:pPr>
              <w:jc w:val="center"/>
              <w:rPr>
                <w:lang w:eastAsia="ru-RU"/>
              </w:rPr>
            </w:pPr>
            <w:r w:rsidRPr="008F1B29">
              <w:rPr>
                <w:sz w:val="22"/>
                <w:szCs w:val="22"/>
                <w:lang w:eastAsia="ru-RU"/>
              </w:rPr>
              <w:t>Защит проекта</w:t>
            </w:r>
          </w:p>
        </w:tc>
        <w:tc>
          <w:tcPr>
            <w:tcW w:w="787" w:type="dxa"/>
            <w:shd w:val="clear" w:color="auto" w:fill="auto"/>
          </w:tcPr>
          <w:p w:rsidR="008F1B29" w:rsidRPr="008F1B29" w:rsidRDefault="008F1B29" w:rsidP="009A178C">
            <w:pPr>
              <w:jc w:val="center"/>
              <w:rPr>
                <w:lang w:eastAsia="ru-RU"/>
              </w:rPr>
            </w:pPr>
            <w:r w:rsidRPr="008F1B29">
              <w:rPr>
                <w:sz w:val="22"/>
                <w:szCs w:val="22"/>
                <w:lang w:eastAsia="ru-RU"/>
              </w:rPr>
              <w:t>4</w:t>
            </w:r>
          </w:p>
        </w:tc>
        <w:tc>
          <w:tcPr>
            <w:tcW w:w="1331" w:type="dxa"/>
            <w:shd w:val="clear" w:color="auto" w:fill="auto"/>
          </w:tcPr>
          <w:p w:rsidR="008F1B29" w:rsidRPr="008F1B29" w:rsidRDefault="008F1B29" w:rsidP="009A178C">
            <w:pPr>
              <w:jc w:val="center"/>
              <w:rPr>
                <w:lang w:eastAsia="ru-RU"/>
              </w:rPr>
            </w:pPr>
            <w:r w:rsidRPr="008F1B29">
              <w:rPr>
                <w:sz w:val="22"/>
                <w:szCs w:val="22"/>
                <w:lang w:eastAsia="ru-RU"/>
              </w:rPr>
              <w:t>1</w:t>
            </w:r>
          </w:p>
        </w:tc>
        <w:tc>
          <w:tcPr>
            <w:tcW w:w="1852" w:type="dxa"/>
            <w:gridSpan w:val="2"/>
            <w:shd w:val="clear" w:color="auto" w:fill="auto"/>
          </w:tcPr>
          <w:p w:rsidR="008F1B29" w:rsidRPr="008F1B29" w:rsidRDefault="008F1B29" w:rsidP="009A178C">
            <w:pPr>
              <w:rPr>
                <w:lang w:eastAsia="ru-RU"/>
              </w:rPr>
            </w:pPr>
            <w:r w:rsidRPr="008F1B29">
              <w:rPr>
                <w:sz w:val="22"/>
                <w:szCs w:val="22"/>
                <w:lang w:eastAsia="ru-RU"/>
              </w:rPr>
              <w:t xml:space="preserve">20.05.24-24.05.24 </w:t>
            </w:r>
          </w:p>
        </w:tc>
        <w:tc>
          <w:tcPr>
            <w:tcW w:w="1474" w:type="dxa"/>
            <w:gridSpan w:val="2"/>
            <w:shd w:val="clear" w:color="auto" w:fill="auto"/>
          </w:tcPr>
          <w:p w:rsidR="008F1B29" w:rsidRPr="008F1B29" w:rsidRDefault="008F1B29" w:rsidP="009A178C">
            <w:pPr>
              <w:jc w:val="center"/>
              <w:rPr>
                <w:lang w:eastAsia="ru-RU"/>
              </w:rPr>
            </w:pPr>
            <w:r w:rsidRPr="008F1B29">
              <w:rPr>
                <w:sz w:val="22"/>
                <w:szCs w:val="22"/>
                <w:lang w:eastAsia="ru-RU"/>
              </w:rPr>
              <w:t>школьный</w:t>
            </w:r>
          </w:p>
        </w:tc>
      </w:tr>
    </w:tbl>
    <w:p w:rsidR="008F1B29" w:rsidRPr="008F1B29" w:rsidRDefault="008F1B29" w:rsidP="008F1B29">
      <w:pPr>
        <w:pStyle w:val="af0"/>
        <w:widowControl w:val="0"/>
        <w:tabs>
          <w:tab w:val="left" w:pos="2153"/>
        </w:tabs>
        <w:autoSpaceDE w:val="0"/>
        <w:autoSpaceDN w:val="0"/>
        <w:spacing w:after="0" w:line="240" w:lineRule="auto"/>
        <w:ind w:left="2152" w:right="27"/>
        <w:contextualSpacing w:val="0"/>
        <w:rPr>
          <w:b/>
          <w:sz w:val="24"/>
          <w:szCs w:val="24"/>
        </w:rPr>
      </w:pPr>
    </w:p>
    <w:p w:rsidR="008F1B29" w:rsidRPr="008F1B29" w:rsidRDefault="008F1B29" w:rsidP="008F1B29">
      <w:pPr>
        <w:pStyle w:val="af0"/>
        <w:widowControl w:val="0"/>
        <w:tabs>
          <w:tab w:val="left" w:pos="2153"/>
        </w:tabs>
        <w:autoSpaceDE w:val="0"/>
        <w:autoSpaceDN w:val="0"/>
        <w:spacing w:after="0" w:line="240" w:lineRule="auto"/>
        <w:ind w:left="2152" w:right="27"/>
        <w:contextualSpacing w:val="0"/>
        <w:jc w:val="center"/>
        <w:rPr>
          <w:rFonts w:ascii="Times New Roman" w:hAnsi="Times New Roman" w:cs="Times New Roman"/>
          <w:b/>
          <w:sz w:val="24"/>
          <w:szCs w:val="24"/>
        </w:rPr>
      </w:pPr>
      <w:r w:rsidRPr="008F1B29">
        <w:rPr>
          <w:rFonts w:ascii="Times New Roman" w:hAnsi="Times New Roman" w:cs="Times New Roman"/>
          <w:b/>
          <w:spacing w:val="-2"/>
          <w:sz w:val="24"/>
          <w:szCs w:val="24"/>
        </w:rPr>
        <w:t>7. Организация</w:t>
      </w:r>
      <w:r w:rsidRPr="008F1B29">
        <w:rPr>
          <w:rFonts w:ascii="Times New Roman" w:hAnsi="Times New Roman" w:cs="Times New Roman"/>
          <w:b/>
          <w:spacing w:val="-15"/>
          <w:sz w:val="24"/>
          <w:szCs w:val="24"/>
        </w:rPr>
        <w:t xml:space="preserve"> </w:t>
      </w:r>
      <w:r w:rsidRPr="008F1B29">
        <w:rPr>
          <w:rFonts w:ascii="Times New Roman" w:hAnsi="Times New Roman" w:cs="Times New Roman"/>
          <w:b/>
          <w:spacing w:val="-1"/>
          <w:sz w:val="24"/>
          <w:szCs w:val="24"/>
        </w:rPr>
        <w:t>работы</w:t>
      </w:r>
      <w:r w:rsidRPr="008F1B29">
        <w:rPr>
          <w:rFonts w:ascii="Times New Roman" w:hAnsi="Times New Roman" w:cs="Times New Roman"/>
          <w:b/>
          <w:spacing w:val="-16"/>
          <w:sz w:val="24"/>
          <w:szCs w:val="24"/>
        </w:rPr>
        <w:t xml:space="preserve"> </w:t>
      </w:r>
      <w:r w:rsidRPr="008F1B29">
        <w:rPr>
          <w:rFonts w:ascii="Times New Roman" w:hAnsi="Times New Roman" w:cs="Times New Roman"/>
          <w:b/>
          <w:spacing w:val="-1"/>
          <w:sz w:val="24"/>
          <w:szCs w:val="24"/>
        </w:rPr>
        <w:t>по</w:t>
      </w:r>
      <w:r w:rsidRPr="008F1B29">
        <w:rPr>
          <w:rFonts w:ascii="Times New Roman" w:hAnsi="Times New Roman" w:cs="Times New Roman"/>
          <w:b/>
          <w:spacing w:val="-14"/>
          <w:sz w:val="24"/>
          <w:szCs w:val="24"/>
        </w:rPr>
        <w:t xml:space="preserve"> </w:t>
      </w:r>
      <w:r w:rsidRPr="008F1B29">
        <w:rPr>
          <w:rFonts w:ascii="Times New Roman" w:hAnsi="Times New Roman" w:cs="Times New Roman"/>
          <w:b/>
          <w:spacing w:val="-1"/>
          <w:sz w:val="24"/>
          <w:szCs w:val="24"/>
        </w:rPr>
        <w:t>подготовке</w:t>
      </w:r>
      <w:r w:rsidRPr="008F1B29">
        <w:rPr>
          <w:rFonts w:ascii="Times New Roman" w:hAnsi="Times New Roman" w:cs="Times New Roman"/>
          <w:b/>
          <w:spacing w:val="-16"/>
          <w:sz w:val="24"/>
          <w:szCs w:val="24"/>
        </w:rPr>
        <w:t xml:space="preserve"> </w:t>
      </w:r>
      <w:r w:rsidRPr="008F1B29">
        <w:rPr>
          <w:rFonts w:ascii="Times New Roman" w:hAnsi="Times New Roman" w:cs="Times New Roman"/>
          <w:b/>
          <w:spacing w:val="-1"/>
          <w:sz w:val="24"/>
          <w:szCs w:val="24"/>
        </w:rPr>
        <w:t>детей</w:t>
      </w:r>
      <w:r w:rsidRPr="008F1B29">
        <w:rPr>
          <w:rFonts w:ascii="Times New Roman" w:hAnsi="Times New Roman" w:cs="Times New Roman"/>
          <w:b/>
          <w:spacing w:val="-16"/>
          <w:sz w:val="24"/>
          <w:szCs w:val="24"/>
        </w:rPr>
        <w:t xml:space="preserve"> </w:t>
      </w:r>
      <w:r w:rsidRPr="008F1B29">
        <w:rPr>
          <w:rFonts w:ascii="Times New Roman" w:hAnsi="Times New Roman" w:cs="Times New Roman"/>
          <w:b/>
          <w:spacing w:val="-1"/>
          <w:sz w:val="24"/>
          <w:szCs w:val="24"/>
        </w:rPr>
        <w:t>к</w:t>
      </w:r>
      <w:r w:rsidRPr="008F1B29">
        <w:rPr>
          <w:rFonts w:ascii="Times New Roman" w:hAnsi="Times New Roman" w:cs="Times New Roman"/>
          <w:b/>
          <w:spacing w:val="-16"/>
          <w:sz w:val="24"/>
          <w:szCs w:val="24"/>
        </w:rPr>
        <w:t xml:space="preserve"> </w:t>
      </w:r>
      <w:r w:rsidRPr="008F1B29">
        <w:rPr>
          <w:rFonts w:ascii="Times New Roman" w:hAnsi="Times New Roman" w:cs="Times New Roman"/>
          <w:b/>
          <w:spacing w:val="-1"/>
          <w:sz w:val="24"/>
          <w:szCs w:val="24"/>
        </w:rPr>
        <w:t>школе</w:t>
      </w:r>
    </w:p>
    <w:p w:rsidR="008F1B29" w:rsidRPr="008F1B29" w:rsidRDefault="008F1B29" w:rsidP="0030322A">
      <w:pPr>
        <w:pStyle w:val="af4"/>
        <w:spacing w:before="74"/>
        <w:ind w:right="2886"/>
        <w:rPr>
          <w:rFonts w:ascii="Times New Roman" w:hAnsi="Times New Roman" w:cs="Times New Roman"/>
          <w:sz w:val="24"/>
          <w:szCs w:val="24"/>
          <w:lang w:val="ru-RU"/>
        </w:rPr>
      </w:pPr>
      <w:r w:rsidRPr="008F1B29">
        <w:rPr>
          <w:rFonts w:ascii="Times New Roman" w:hAnsi="Times New Roman" w:cs="Times New Roman"/>
          <w:sz w:val="24"/>
          <w:szCs w:val="24"/>
          <w:lang w:val="ru-RU"/>
        </w:rPr>
        <w:t>03</w:t>
      </w:r>
      <w:r w:rsidRPr="008F1B29">
        <w:rPr>
          <w:rFonts w:ascii="Times New Roman" w:hAnsi="Times New Roman" w:cs="Times New Roman"/>
          <w:spacing w:val="-14"/>
          <w:sz w:val="24"/>
          <w:szCs w:val="24"/>
          <w:lang w:val="ru-RU"/>
        </w:rPr>
        <w:t xml:space="preserve"> </w:t>
      </w:r>
      <w:r w:rsidRPr="008F1B29">
        <w:rPr>
          <w:rFonts w:ascii="Times New Roman" w:hAnsi="Times New Roman" w:cs="Times New Roman"/>
          <w:sz w:val="24"/>
          <w:szCs w:val="24"/>
          <w:lang w:val="ru-RU"/>
        </w:rPr>
        <w:t>октября</w:t>
      </w:r>
      <w:r w:rsidRPr="008F1B29">
        <w:rPr>
          <w:rFonts w:ascii="Times New Roman" w:hAnsi="Times New Roman" w:cs="Times New Roman"/>
          <w:spacing w:val="-14"/>
          <w:sz w:val="24"/>
          <w:szCs w:val="24"/>
          <w:lang w:val="ru-RU"/>
        </w:rPr>
        <w:t xml:space="preserve"> </w:t>
      </w:r>
      <w:r w:rsidRPr="008F1B29">
        <w:rPr>
          <w:rFonts w:ascii="Times New Roman" w:hAnsi="Times New Roman" w:cs="Times New Roman"/>
          <w:sz w:val="24"/>
          <w:szCs w:val="24"/>
          <w:lang w:val="ru-RU"/>
        </w:rPr>
        <w:t>2023</w:t>
      </w:r>
      <w:r w:rsidRPr="008F1B29">
        <w:rPr>
          <w:rFonts w:ascii="Times New Roman" w:hAnsi="Times New Roman" w:cs="Times New Roman"/>
          <w:spacing w:val="-11"/>
          <w:sz w:val="24"/>
          <w:szCs w:val="24"/>
          <w:lang w:val="ru-RU"/>
        </w:rPr>
        <w:t xml:space="preserve"> </w:t>
      </w:r>
      <w:r w:rsidRPr="008F1B29">
        <w:rPr>
          <w:rFonts w:ascii="Times New Roman" w:hAnsi="Times New Roman" w:cs="Times New Roman"/>
          <w:sz w:val="24"/>
          <w:szCs w:val="24"/>
          <w:lang w:val="ru-RU"/>
        </w:rPr>
        <w:t>года</w:t>
      </w:r>
      <w:r w:rsidRPr="008F1B29">
        <w:rPr>
          <w:rFonts w:ascii="Times New Roman" w:hAnsi="Times New Roman" w:cs="Times New Roman"/>
          <w:spacing w:val="45"/>
          <w:sz w:val="24"/>
          <w:szCs w:val="24"/>
          <w:lang w:val="ru-RU"/>
        </w:rPr>
        <w:t xml:space="preserve"> </w:t>
      </w:r>
      <w:r w:rsidRPr="008F1B29">
        <w:rPr>
          <w:rFonts w:ascii="Times New Roman" w:hAnsi="Times New Roman" w:cs="Times New Roman"/>
          <w:sz w:val="24"/>
          <w:szCs w:val="24"/>
          <w:lang w:val="ru-RU"/>
        </w:rPr>
        <w:t>по</w:t>
      </w:r>
      <w:r w:rsidRPr="008F1B29">
        <w:rPr>
          <w:rFonts w:ascii="Times New Roman" w:hAnsi="Times New Roman" w:cs="Times New Roman"/>
          <w:spacing w:val="-14"/>
          <w:sz w:val="24"/>
          <w:szCs w:val="24"/>
          <w:lang w:val="ru-RU"/>
        </w:rPr>
        <w:t xml:space="preserve"> </w:t>
      </w:r>
      <w:r w:rsidRPr="008F1B29">
        <w:rPr>
          <w:rFonts w:ascii="Times New Roman" w:hAnsi="Times New Roman" w:cs="Times New Roman"/>
          <w:sz w:val="24"/>
          <w:szCs w:val="24"/>
          <w:lang w:val="ru-RU"/>
        </w:rPr>
        <w:t>30</w:t>
      </w:r>
      <w:r w:rsidRPr="008F1B29">
        <w:rPr>
          <w:rFonts w:ascii="Times New Roman" w:hAnsi="Times New Roman" w:cs="Times New Roman"/>
          <w:spacing w:val="-11"/>
          <w:sz w:val="24"/>
          <w:szCs w:val="24"/>
          <w:lang w:val="ru-RU"/>
        </w:rPr>
        <w:t xml:space="preserve"> </w:t>
      </w:r>
      <w:r w:rsidRPr="008F1B29">
        <w:rPr>
          <w:rFonts w:ascii="Times New Roman" w:hAnsi="Times New Roman" w:cs="Times New Roman"/>
          <w:sz w:val="24"/>
          <w:szCs w:val="24"/>
          <w:lang w:val="ru-RU"/>
        </w:rPr>
        <w:t>апреля</w:t>
      </w:r>
      <w:r w:rsidRPr="008F1B29">
        <w:rPr>
          <w:rFonts w:ascii="Times New Roman" w:hAnsi="Times New Roman" w:cs="Times New Roman"/>
          <w:spacing w:val="45"/>
          <w:sz w:val="24"/>
          <w:szCs w:val="24"/>
          <w:lang w:val="ru-RU"/>
        </w:rPr>
        <w:t xml:space="preserve"> </w:t>
      </w:r>
      <w:r w:rsidRPr="008F1B29">
        <w:rPr>
          <w:rFonts w:ascii="Times New Roman" w:hAnsi="Times New Roman" w:cs="Times New Roman"/>
          <w:sz w:val="24"/>
          <w:szCs w:val="24"/>
          <w:lang w:val="ru-RU"/>
        </w:rPr>
        <w:t>2024</w:t>
      </w:r>
      <w:r w:rsidRPr="008F1B29">
        <w:rPr>
          <w:rFonts w:ascii="Times New Roman" w:hAnsi="Times New Roman" w:cs="Times New Roman"/>
          <w:spacing w:val="46"/>
          <w:sz w:val="24"/>
          <w:szCs w:val="24"/>
          <w:lang w:val="ru-RU"/>
        </w:rPr>
        <w:t xml:space="preserve"> </w:t>
      </w:r>
      <w:r w:rsidRPr="008F1B29">
        <w:rPr>
          <w:rFonts w:ascii="Times New Roman" w:hAnsi="Times New Roman" w:cs="Times New Roman"/>
          <w:sz w:val="24"/>
          <w:szCs w:val="24"/>
          <w:lang w:val="ru-RU"/>
        </w:rPr>
        <w:t>года</w:t>
      </w:r>
    </w:p>
    <w:p w:rsidR="008F1B29" w:rsidRPr="008F1B29" w:rsidRDefault="008F1B29" w:rsidP="0030322A">
      <w:pPr>
        <w:pStyle w:val="af4"/>
        <w:spacing w:before="80"/>
        <w:ind w:right="1588"/>
        <w:rPr>
          <w:rFonts w:ascii="Times New Roman" w:hAnsi="Times New Roman" w:cs="Times New Roman"/>
          <w:sz w:val="24"/>
          <w:szCs w:val="24"/>
          <w:lang w:val="ru-RU"/>
        </w:rPr>
      </w:pPr>
      <w:r w:rsidRPr="008F1B29">
        <w:rPr>
          <w:rFonts w:ascii="Times New Roman" w:hAnsi="Times New Roman" w:cs="Times New Roman"/>
          <w:sz w:val="24"/>
          <w:szCs w:val="24"/>
          <w:lang w:val="ru-RU"/>
        </w:rPr>
        <w:t>вторник,</w:t>
      </w:r>
      <w:r w:rsidRPr="008F1B29">
        <w:rPr>
          <w:rFonts w:ascii="Times New Roman" w:hAnsi="Times New Roman" w:cs="Times New Roman"/>
          <w:spacing w:val="-16"/>
          <w:sz w:val="24"/>
          <w:szCs w:val="24"/>
          <w:lang w:val="ru-RU"/>
        </w:rPr>
        <w:t xml:space="preserve"> </w:t>
      </w:r>
      <w:r w:rsidRPr="008F1B29">
        <w:rPr>
          <w:rFonts w:ascii="Times New Roman" w:hAnsi="Times New Roman" w:cs="Times New Roman"/>
          <w:sz w:val="24"/>
          <w:szCs w:val="24"/>
          <w:lang w:val="ru-RU"/>
        </w:rPr>
        <w:t>четверг</w:t>
      </w:r>
      <w:r w:rsidRPr="008F1B29">
        <w:rPr>
          <w:rFonts w:ascii="Times New Roman" w:hAnsi="Times New Roman" w:cs="Times New Roman"/>
          <w:spacing w:val="41"/>
          <w:sz w:val="24"/>
          <w:szCs w:val="24"/>
          <w:lang w:val="ru-RU"/>
        </w:rPr>
        <w:t xml:space="preserve"> </w:t>
      </w:r>
      <w:r w:rsidRPr="008F1B29">
        <w:rPr>
          <w:rFonts w:ascii="Times New Roman" w:hAnsi="Times New Roman" w:cs="Times New Roman"/>
          <w:sz w:val="24"/>
          <w:szCs w:val="24"/>
          <w:lang w:val="ru-RU"/>
        </w:rPr>
        <w:t>с</w:t>
      </w:r>
      <w:r w:rsidRPr="008F1B29">
        <w:rPr>
          <w:rFonts w:ascii="Times New Roman" w:hAnsi="Times New Roman" w:cs="Times New Roman"/>
          <w:spacing w:val="-17"/>
          <w:sz w:val="24"/>
          <w:szCs w:val="24"/>
          <w:lang w:val="ru-RU"/>
        </w:rPr>
        <w:t xml:space="preserve"> </w:t>
      </w:r>
      <w:r w:rsidRPr="008F1B29">
        <w:rPr>
          <w:rFonts w:ascii="Times New Roman" w:hAnsi="Times New Roman" w:cs="Times New Roman"/>
          <w:sz w:val="24"/>
          <w:szCs w:val="24"/>
          <w:lang w:val="ru-RU"/>
        </w:rPr>
        <w:t>17.30</w:t>
      </w:r>
      <w:r w:rsidRPr="008F1B29">
        <w:rPr>
          <w:rFonts w:ascii="Times New Roman" w:hAnsi="Times New Roman" w:cs="Times New Roman"/>
          <w:spacing w:val="-17"/>
          <w:sz w:val="24"/>
          <w:szCs w:val="24"/>
          <w:lang w:val="ru-RU"/>
        </w:rPr>
        <w:t xml:space="preserve"> </w:t>
      </w:r>
      <w:r w:rsidRPr="008F1B29">
        <w:rPr>
          <w:rFonts w:ascii="Times New Roman" w:hAnsi="Times New Roman" w:cs="Times New Roman"/>
          <w:sz w:val="24"/>
          <w:szCs w:val="24"/>
          <w:lang w:val="ru-RU"/>
        </w:rPr>
        <w:t>–</w:t>
      </w:r>
      <w:r w:rsidRPr="008F1B29">
        <w:rPr>
          <w:rFonts w:ascii="Times New Roman" w:hAnsi="Times New Roman" w:cs="Times New Roman"/>
          <w:spacing w:val="-16"/>
          <w:sz w:val="24"/>
          <w:szCs w:val="24"/>
          <w:lang w:val="ru-RU"/>
        </w:rPr>
        <w:t xml:space="preserve"> </w:t>
      </w:r>
      <w:r w:rsidRPr="008F1B29">
        <w:rPr>
          <w:rFonts w:ascii="Times New Roman" w:hAnsi="Times New Roman" w:cs="Times New Roman"/>
          <w:sz w:val="24"/>
          <w:szCs w:val="24"/>
          <w:lang w:val="ru-RU"/>
        </w:rPr>
        <w:t>19.20</w:t>
      </w:r>
    </w:p>
    <w:p w:rsidR="008F1B29" w:rsidRPr="008F1B29" w:rsidRDefault="008F1B29" w:rsidP="008F1B29">
      <w:pPr>
        <w:pStyle w:val="af4"/>
        <w:spacing w:before="10"/>
        <w:jc w:val="center"/>
        <w:rPr>
          <w:rFonts w:ascii="Times New Roman" w:hAnsi="Times New Roman" w:cs="Times New Roman"/>
          <w:color w:val="FF0000"/>
          <w:sz w:val="24"/>
          <w:szCs w:val="24"/>
          <w:lang w:val="ru-RU"/>
        </w:rPr>
      </w:pPr>
    </w:p>
    <w:p w:rsidR="008F1B29" w:rsidRPr="0030322A" w:rsidRDefault="008F1B29" w:rsidP="0059677C">
      <w:pPr>
        <w:pStyle w:val="10"/>
        <w:widowControl w:val="0"/>
        <w:numPr>
          <w:ilvl w:val="0"/>
          <w:numId w:val="64"/>
        </w:numPr>
        <w:tabs>
          <w:tab w:val="left" w:pos="3334"/>
        </w:tabs>
        <w:autoSpaceDE w:val="0"/>
        <w:autoSpaceDN w:val="0"/>
        <w:spacing w:before="0" w:beforeAutospacing="0" w:after="0" w:afterAutospacing="0"/>
        <w:jc w:val="center"/>
        <w:rPr>
          <w:sz w:val="24"/>
          <w:szCs w:val="24"/>
          <w:lang w:val="ru-RU"/>
        </w:rPr>
      </w:pPr>
      <w:r w:rsidRPr="0030322A">
        <w:rPr>
          <w:spacing w:val="-2"/>
          <w:sz w:val="24"/>
          <w:szCs w:val="24"/>
          <w:lang w:val="ru-RU"/>
        </w:rPr>
        <w:t>Охрана</w:t>
      </w:r>
      <w:r w:rsidRPr="0030322A">
        <w:rPr>
          <w:spacing w:val="-13"/>
          <w:sz w:val="24"/>
          <w:szCs w:val="24"/>
          <w:lang w:val="ru-RU"/>
        </w:rPr>
        <w:t xml:space="preserve"> </w:t>
      </w:r>
      <w:r w:rsidRPr="0030322A">
        <w:rPr>
          <w:spacing w:val="-1"/>
          <w:sz w:val="24"/>
          <w:szCs w:val="24"/>
          <w:lang w:val="ru-RU"/>
        </w:rPr>
        <w:t>жизни</w:t>
      </w:r>
      <w:r w:rsidRPr="0030322A">
        <w:rPr>
          <w:spacing w:val="-15"/>
          <w:sz w:val="24"/>
          <w:szCs w:val="24"/>
          <w:lang w:val="ru-RU"/>
        </w:rPr>
        <w:t xml:space="preserve"> </w:t>
      </w:r>
      <w:r w:rsidRPr="0030322A">
        <w:rPr>
          <w:spacing w:val="-1"/>
          <w:sz w:val="24"/>
          <w:szCs w:val="24"/>
          <w:lang w:val="ru-RU"/>
        </w:rPr>
        <w:t>и</w:t>
      </w:r>
      <w:r w:rsidRPr="0030322A">
        <w:rPr>
          <w:spacing w:val="-16"/>
          <w:sz w:val="24"/>
          <w:szCs w:val="24"/>
          <w:lang w:val="ru-RU"/>
        </w:rPr>
        <w:t xml:space="preserve"> </w:t>
      </w:r>
      <w:r w:rsidRPr="0030322A">
        <w:rPr>
          <w:spacing w:val="-1"/>
          <w:sz w:val="24"/>
          <w:szCs w:val="24"/>
          <w:lang w:val="ru-RU"/>
        </w:rPr>
        <w:t>здоровья</w:t>
      </w:r>
      <w:r w:rsidRPr="0030322A">
        <w:rPr>
          <w:spacing w:val="-14"/>
          <w:sz w:val="24"/>
          <w:szCs w:val="24"/>
          <w:lang w:val="ru-RU"/>
        </w:rPr>
        <w:t xml:space="preserve"> </w:t>
      </w:r>
      <w:r w:rsidRPr="0030322A">
        <w:rPr>
          <w:spacing w:val="-1"/>
          <w:sz w:val="24"/>
          <w:szCs w:val="24"/>
          <w:lang w:val="ru-RU"/>
        </w:rPr>
        <w:t>детей</w:t>
      </w:r>
    </w:p>
    <w:p w:rsidR="008F1B29" w:rsidRPr="0030322A" w:rsidRDefault="008F1B29" w:rsidP="0030322A">
      <w:pPr>
        <w:widowControl w:val="0"/>
        <w:tabs>
          <w:tab w:val="left" w:pos="1332"/>
        </w:tabs>
        <w:autoSpaceDE w:val="0"/>
        <w:autoSpaceDN w:val="0"/>
        <w:spacing w:before="74"/>
        <w:rPr>
          <w:lang w:val="ru-RU"/>
        </w:rPr>
      </w:pPr>
      <w:r w:rsidRPr="0030322A">
        <w:rPr>
          <w:lang w:val="ru-RU"/>
        </w:rPr>
        <w:t>День</w:t>
      </w:r>
      <w:r w:rsidRPr="0030322A">
        <w:rPr>
          <w:spacing w:val="-16"/>
          <w:lang w:val="ru-RU"/>
        </w:rPr>
        <w:t xml:space="preserve"> </w:t>
      </w:r>
      <w:r w:rsidRPr="0030322A">
        <w:rPr>
          <w:lang w:val="ru-RU"/>
        </w:rPr>
        <w:t>здоровья</w:t>
      </w:r>
      <w:r w:rsidRPr="0030322A">
        <w:rPr>
          <w:spacing w:val="-15"/>
          <w:lang w:val="ru-RU"/>
        </w:rPr>
        <w:t xml:space="preserve"> </w:t>
      </w:r>
      <w:r w:rsidRPr="0030322A">
        <w:rPr>
          <w:lang w:val="ru-RU"/>
        </w:rPr>
        <w:t>–</w:t>
      </w:r>
      <w:r w:rsidRPr="0030322A">
        <w:rPr>
          <w:spacing w:val="-15"/>
          <w:lang w:val="ru-RU"/>
        </w:rPr>
        <w:t xml:space="preserve"> </w:t>
      </w:r>
      <w:r w:rsidRPr="0030322A">
        <w:rPr>
          <w:lang w:val="ru-RU"/>
        </w:rPr>
        <w:t>1</w:t>
      </w:r>
      <w:r w:rsidRPr="0030322A">
        <w:rPr>
          <w:spacing w:val="-15"/>
          <w:lang w:val="ru-RU"/>
        </w:rPr>
        <w:t xml:space="preserve"> </w:t>
      </w:r>
      <w:r w:rsidRPr="0030322A">
        <w:rPr>
          <w:lang w:val="ru-RU"/>
        </w:rPr>
        <w:t>раз</w:t>
      </w:r>
      <w:r w:rsidRPr="0030322A">
        <w:rPr>
          <w:spacing w:val="-14"/>
          <w:lang w:val="ru-RU"/>
        </w:rPr>
        <w:t xml:space="preserve"> </w:t>
      </w:r>
      <w:r w:rsidRPr="0030322A">
        <w:rPr>
          <w:lang w:val="ru-RU"/>
        </w:rPr>
        <w:t>в</w:t>
      </w:r>
      <w:r w:rsidRPr="0030322A">
        <w:rPr>
          <w:spacing w:val="-15"/>
          <w:lang w:val="ru-RU"/>
        </w:rPr>
        <w:t xml:space="preserve"> </w:t>
      </w:r>
      <w:r w:rsidRPr="0030322A">
        <w:rPr>
          <w:lang w:val="ru-RU"/>
        </w:rPr>
        <w:t>четверть</w:t>
      </w:r>
    </w:p>
    <w:p w:rsidR="008F1B29" w:rsidRPr="0030322A" w:rsidRDefault="008F1B29" w:rsidP="0030322A">
      <w:pPr>
        <w:widowControl w:val="0"/>
        <w:tabs>
          <w:tab w:val="left" w:pos="1332"/>
        </w:tabs>
        <w:autoSpaceDE w:val="0"/>
        <w:autoSpaceDN w:val="0"/>
        <w:spacing w:before="31"/>
        <w:rPr>
          <w:lang w:val="ru-RU"/>
        </w:rPr>
      </w:pPr>
      <w:r w:rsidRPr="0030322A">
        <w:rPr>
          <w:lang w:val="ru-RU"/>
        </w:rPr>
        <w:t>Санитарный</w:t>
      </w:r>
      <w:r w:rsidRPr="0030322A">
        <w:rPr>
          <w:spacing w:val="-15"/>
          <w:lang w:val="ru-RU"/>
        </w:rPr>
        <w:t xml:space="preserve"> </w:t>
      </w:r>
      <w:r w:rsidRPr="0030322A">
        <w:rPr>
          <w:lang w:val="ru-RU"/>
        </w:rPr>
        <w:t>день</w:t>
      </w:r>
      <w:r w:rsidRPr="0030322A">
        <w:rPr>
          <w:spacing w:val="-16"/>
          <w:lang w:val="ru-RU"/>
        </w:rPr>
        <w:t xml:space="preserve"> </w:t>
      </w:r>
      <w:r w:rsidRPr="0030322A">
        <w:rPr>
          <w:lang w:val="ru-RU"/>
        </w:rPr>
        <w:t>–</w:t>
      </w:r>
      <w:r w:rsidRPr="0030322A">
        <w:rPr>
          <w:spacing w:val="-15"/>
          <w:lang w:val="ru-RU"/>
        </w:rPr>
        <w:t xml:space="preserve"> </w:t>
      </w:r>
      <w:r w:rsidRPr="0030322A">
        <w:rPr>
          <w:lang w:val="ru-RU"/>
        </w:rPr>
        <w:t>1</w:t>
      </w:r>
      <w:r w:rsidRPr="0030322A">
        <w:rPr>
          <w:spacing w:val="-14"/>
          <w:lang w:val="ru-RU"/>
        </w:rPr>
        <w:t xml:space="preserve"> </w:t>
      </w:r>
      <w:r w:rsidRPr="0030322A">
        <w:rPr>
          <w:lang w:val="ru-RU"/>
        </w:rPr>
        <w:t>раз</w:t>
      </w:r>
      <w:r w:rsidRPr="0030322A">
        <w:rPr>
          <w:spacing w:val="-14"/>
          <w:lang w:val="ru-RU"/>
        </w:rPr>
        <w:t xml:space="preserve"> </w:t>
      </w:r>
      <w:r w:rsidRPr="0030322A">
        <w:rPr>
          <w:lang w:val="ru-RU"/>
        </w:rPr>
        <w:t>в</w:t>
      </w:r>
      <w:r w:rsidRPr="0030322A">
        <w:rPr>
          <w:spacing w:val="-14"/>
          <w:lang w:val="ru-RU"/>
        </w:rPr>
        <w:t xml:space="preserve"> </w:t>
      </w:r>
      <w:r w:rsidRPr="0030322A">
        <w:rPr>
          <w:lang w:val="ru-RU"/>
        </w:rPr>
        <w:t>месяц</w:t>
      </w:r>
    </w:p>
    <w:p w:rsidR="008F1B29" w:rsidRDefault="0030322A" w:rsidP="008F1B29">
      <w:pPr>
        <w:pStyle w:val="10"/>
        <w:ind w:left="2118" w:right="1588"/>
        <w:jc w:val="center"/>
        <w:rPr>
          <w:sz w:val="24"/>
          <w:szCs w:val="24"/>
          <w:lang w:val="ru-RU"/>
        </w:rPr>
      </w:pPr>
      <w:r>
        <w:rPr>
          <w:sz w:val="24"/>
          <w:szCs w:val="24"/>
          <w:lang w:val="ru-RU"/>
        </w:rPr>
        <w:t>3.3. План внеурочной деятельности</w:t>
      </w:r>
    </w:p>
    <w:p w:rsidR="009A178C" w:rsidRDefault="009A178C" w:rsidP="009A178C">
      <w:pPr>
        <w:ind w:firstLine="709"/>
        <w:jc w:val="both"/>
        <w:rPr>
          <w:rFonts w:eastAsia="SchoolBookSanPin"/>
          <w:lang w:val="ru-RU"/>
        </w:rPr>
      </w:pPr>
      <w:r w:rsidRPr="009A178C">
        <w:rPr>
          <w:rFonts w:eastAsia="SchoolBookSanPin"/>
          <w:bCs/>
          <w:lang w:val="ru-RU"/>
        </w:rPr>
        <w:t xml:space="preserve">Внеурочная деятельность </w:t>
      </w:r>
      <w:r w:rsidRPr="009A178C">
        <w:rPr>
          <w:rFonts w:eastAsia="SchoolBookSanPin"/>
          <w:lang w:val="ru-RU"/>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w:t>
      </w:r>
      <w:r w:rsidRPr="009A178C">
        <w:rPr>
          <w:rFonts w:eastAsia="SchoolBookSanPin"/>
          <w:lang w:val="ru-RU"/>
        </w:rPr>
        <w:lastRenderedPageBreak/>
        <w:t>организацией.</w:t>
      </w:r>
      <w:r>
        <w:rPr>
          <w:lang w:val="ru-RU"/>
        </w:rPr>
        <w:t> </w:t>
      </w:r>
      <w:r w:rsidRPr="009A178C">
        <w:rPr>
          <w:rFonts w:eastAsia="SchoolBookSanPin"/>
          <w:lang w:val="ru-RU"/>
        </w:rPr>
        <w:t xml:space="preserve">Осуществляется </w:t>
      </w:r>
      <w:r>
        <w:rPr>
          <w:lang w:val="ru-RU"/>
        </w:rPr>
        <w:t> </w:t>
      </w:r>
      <w:r w:rsidRPr="009A178C">
        <w:rPr>
          <w:rFonts w:eastAsia="SchoolBookSanPin"/>
          <w:lang w:val="ru-RU"/>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9A178C" w:rsidRPr="009A178C" w:rsidRDefault="009A178C" w:rsidP="009A178C">
      <w:pPr>
        <w:ind w:firstLine="709"/>
        <w:jc w:val="both"/>
        <w:rPr>
          <w:rFonts w:eastAsia="SchoolBookSanPin"/>
          <w:lang w:val="ru-RU"/>
        </w:rPr>
      </w:pPr>
      <w:r w:rsidRPr="009A178C">
        <w:rPr>
          <w:rFonts w:eastAsia="SchoolBookSanPin"/>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9A178C" w:rsidRPr="009A178C" w:rsidRDefault="009A178C" w:rsidP="009A178C">
      <w:pPr>
        <w:ind w:firstLine="709"/>
        <w:jc w:val="both"/>
        <w:rPr>
          <w:rFonts w:eastAsia="SchoolBookSanPin"/>
          <w:lang w:val="ru-RU"/>
        </w:rPr>
      </w:pPr>
      <w:r w:rsidRPr="009A178C">
        <w:rPr>
          <w:rFonts w:eastAsia="SchoolBookSanPin"/>
          <w:lang w:val="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9A178C" w:rsidRPr="009A178C" w:rsidRDefault="009A178C" w:rsidP="009A178C">
      <w:pPr>
        <w:ind w:firstLine="709"/>
        <w:jc w:val="both"/>
        <w:rPr>
          <w:rFonts w:eastAsia="SchoolBookSanPin"/>
          <w:lang w:val="ru-RU"/>
        </w:rPr>
      </w:pPr>
      <w:r w:rsidRPr="009A178C">
        <w:rPr>
          <w:rFonts w:eastAsia="SchoolBookSanPin"/>
        </w:rPr>
        <w:t> </w:t>
      </w:r>
      <w:r w:rsidRPr="009A178C">
        <w:rPr>
          <w:rFonts w:eastAsia="SchoolBookSanPin"/>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9A178C" w:rsidRDefault="009A178C" w:rsidP="009A178C">
      <w:pPr>
        <w:ind w:firstLine="709"/>
        <w:jc w:val="both"/>
        <w:rPr>
          <w:rFonts w:eastAsia="SchoolBookSanPin"/>
          <w:lang w:val="ru-RU"/>
        </w:rPr>
      </w:pPr>
      <w:r w:rsidRPr="009A178C">
        <w:rPr>
          <w:rFonts w:eastAsia="SchoolBookSanPin"/>
          <w:lang w:val="ru-RU"/>
        </w:rPr>
        <w:t xml:space="preserve">Время, отведённое на внеурочную деятельность, не учитывается </w:t>
      </w:r>
      <w:r w:rsidRPr="009A178C">
        <w:rPr>
          <w:rFonts w:eastAsia="SchoolBookSanPin"/>
          <w:lang w:val="ru-RU"/>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9A178C" w:rsidRPr="009A178C" w:rsidRDefault="009A178C" w:rsidP="009A178C">
      <w:pPr>
        <w:spacing w:before="60"/>
        <w:ind w:firstLine="851"/>
        <w:jc w:val="both"/>
        <w:rPr>
          <w:b/>
          <w:spacing w:val="-3"/>
          <w:lang w:val="ru-RU"/>
        </w:rPr>
      </w:pPr>
      <w:r w:rsidRPr="009A178C">
        <w:rPr>
          <w:lang w:val="ru-RU"/>
        </w:rPr>
        <w:t>Внеурочная</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понимается</w:t>
      </w:r>
      <w:r w:rsidRPr="009A178C">
        <w:rPr>
          <w:spacing w:val="1"/>
          <w:lang w:val="ru-RU"/>
        </w:rPr>
        <w:t xml:space="preserve"> </w:t>
      </w:r>
      <w:r w:rsidRPr="009A178C">
        <w:rPr>
          <w:lang w:val="ru-RU"/>
        </w:rPr>
        <w:t>нами,</w:t>
      </w:r>
      <w:r w:rsidRPr="009A178C">
        <w:rPr>
          <w:spacing w:val="1"/>
          <w:lang w:val="ru-RU"/>
        </w:rPr>
        <w:t xml:space="preserve"> </w:t>
      </w:r>
      <w:r w:rsidRPr="009A178C">
        <w:rPr>
          <w:lang w:val="ru-RU"/>
        </w:rPr>
        <w:t>как</w:t>
      </w:r>
      <w:r w:rsidRPr="009A178C">
        <w:rPr>
          <w:spacing w:val="1"/>
          <w:lang w:val="ru-RU"/>
        </w:rPr>
        <w:t xml:space="preserve"> </w:t>
      </w:r>
      <w:r w:rsidRPr="009A178C">
        <w:rPr>
          <w:lang w:val="ru-RU"/>
        </w:rPr>
        <w:t>целенаправленная</w:t>
      </w:r>
      <w:r w:rsidRPr="009A178C">
        <w:rPr>
          <w:spacing w:val="1"/>
          <w:lang w:val="ru-RU"/>
        </w:rPr>
        <w:t xml:space="preserve"> </w:t>
      </w:r>
      <w:r w:rsidRPr="009A178C">
        <w:rPr>
          <w:lang w:val="ru-RU"/>
        </w:rPr>
        <w:t>образовательная</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организуемая</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свободное</w:t>
      </w:r>
      <w:r w:rsidRPr="009A178C">
        <w:rPr>
          <w:spacing w:val="1"/>
          <w:lang w:val="ru-RU"/>
        </w:rPr>
        <w:t xml:space="preserve"> </w:t>
      </w:r>
      <w:r w:rsidRPr="009A178C">
        <w:rPr>
          <w:lang w:val="ru-RU"/>
        </w:rPr>
        <w:t>от</w:t>
      </w:r>
      <w:r w:rsidRPr="009A178C">
        <w:rPr>
          <w:spacing w:val="1"/>
          <w:lang w:val="ru-RU"/>
        </w:rPr>
        <w:t xml:space="preserve"> </w:t>
      </w:r>
      <w:r w:rsidRPr="009A178C">
        <w:rPr>
          <w:lang w:val="ru-RU"/>
        </w:rPr>
        <w:t>уроков</w:t>
      </w:r>
      <w:r w:rsidRPr="009A178C">
        <w:rPr>
          <w:spacing w:val="1"/>
          <w:lang w:val="ru-RU"/>
        </w:rPr>
        <w:t xml:space="preserve"> </w:t>
      </w:r>
      <w:r w:rsidRPr="009A178C">
        <w:rPr>
          <w:lang w:val="ru-RU"/>
        </w:rPr>
        <w:t>время</w:t>
      </w:r>
      <w:r w:rsidRPr="009A178C">
        <w:rPr>
          <w:spacing w:val="1"/>
          <w:lang w:val="ru-RU"/>
        </w:rPr>
        <w:t xml:space="preserve"> </w:t>
      </w:r>
      <w:r w:rsidRPr="009A178C">
        <w:rPr>
          <w:lang w:val="ru-RU"/>
        </w:rPr>
        <w:t>для</w:t>
      </w:r>
      <w:r w:rsidRPr="009A178C">
        <w:rPr>
          <w:spacing w:val="1"/>
          <w:lang w:val="ru-RU"/>
        </w:rPr>
        <w:t xml:space="preserve"> </w:t>
      </w:r>
      <w:r w:rsidRPr="009A178C">
        <w:rPr>
          <w:lang w:val="ru-RU"/>
        </w:rPr>
        <w:t>социализации детей</w:t>
      </w:r>
      <w:r w:rsidRPr="009A178C">
        <w:rPr>
          <w:spacing w:val="1"/>
          <w:lang w:val="ru-RU"/>
        </w:rPr>
        <w:t xml:space="preserve"> </w:t>
      </w:r>
      <w:r w:rsidRPr="009A178C">
        <w:rPr>
          <w:lang w:val="ru-RU"/>
        </w:rPr>
        <w:t>и подростков определенной возрастной</w:t>
      </w:r>
      <w:r w:rsidRPr="009A178C">
        <w:rPr>
          <w:spacing w:val="65"/>
          <w:lang w:val="ru-RU"/>
        </w:rPr>
        <w:t xml:space="preserve"> </w:t>
      </w:r>
      <w:r w:rsidRPr="009A178C">
        <w:rPr>
          <w:lang w:val="ru-RU"/>
        </w:rPr>
        <w:t>группы, формирования</w:t>
      </w:r>
      <w:r w:rsidRPr="009A178C">
        <w:rPr>
          <w:spacing w:val="-62"/>
          <w:lang w:val="ru-RU"/>
        </w:rPr>
        <w:t xml:space="preserve"> </w:t>
      </w:r>
      <w:r w:rsidRPr="009A178C">
        <w:rPr>
          <w:lang w:val="ru-RU"/>
        </w:rPr>
        <w:t>у них потребностей к участию в социально значимых практиках и самоуправлении,</w:t>
      </w:r>
      <w:r w:rsidRPr="009A178C">
        <w:rPr>
          <w:spacing w:val="1"/>
          <w:lang w:val="ru-RU"/>
        </w:rPr>
        <w:t xml:space="preserve"> </w:t>
      </w:r>
      <w:r w:rsidRPr="009A178C">
        <w:rPr>
          <w:lang w:val="ru-RU"/>
        </w:rPr>
        <w:t>создание</w:t>
      </w:r>
      <w:r w:rsidRPr="009A178C">
        <w:rPr>
          <w:spacing w:val="1"/>
          <w:lang w:val="ru-RU"/>
        </w:rPr>
        <w:t xml:space="preserve"> </w:t>
      </w:r>
      <w:r w:rsidRPr="009A178C">
        <w:rPr>
          <w:lang w:val="ru-RU"/>
        </w:rPr>
        <w:t>условий</w:t>
      </w:r>
      <w:r w:rsidRPr="009A178C">
        <w:rPr>
          <w:spacing w:val="1"/>
          <w:lang w:val="ru-RU"/>
        </w:rPr>
        <w:t xml:space="preserve"> </w:t>
      </w:r>
      <w:r w:rsidRPr="009A178C">
        <w:rPr>
          <w:lang w:val="ru-RU"/>
        </w:rPr>
        <w:t>для</w:t>
      </w:r>
      <w:r w:rsidRPr="009A178C">
        <w:rPr>
          <w:spacing w:val="1"/>
          <w:lang w:val="ru-RU"/>
        </w:rPr>
        <w:t xml:space="preserve"> </w:t>
      </w:r>
      <w:r w:rsidRPr="009A178C">
        <w:rPr>
          <w:lang w:val="ru-RU"/>
        </w:rPr>
        <w:t>развития</w:t>
      </w:r>
      <w:r w:rsidRPr="009A178C">
        <w:rPr>
          <w:spacing w:val="1"/>
          <w:lang w:val="ru-RU"/>
        </w:rPr>
        <w:t xml:space="preserve"> </w:t>
      </w:r>
      <w:r w:rsidRPr="009A178C">
        <w:rPr>
          <w:lang w:val="ru-RU"/>
        </w:rPr>
        <w:t>значимых</w:t>
      </w:r>
      <w:r w:rsidRPr="009A178C">
        <w:rPr>
          <w:spacing w:val="1"/>
          <w:lang w:val="ru-RU"/>
        </w:rPr>
        <w:t xml:space="preserve"> </w:t>
      </w:r>
      <w:r w:rsidRPr="009A178C">
        <w:rPr>
          <w:lang w:val="ru-RU"/>
        </w:rPr>
        <w:t>качеств</w:t>
      </w:r>
      <w:r w:rsidRPr="009A178C">
        <w:rPr>
          <w:spacing w:val="1"/>
          <w:lang w:val="ru-RU"/>
        </w:rPr>
        <w:t xml:space="preserve"> </w:t>
      </w:r>
      <w:r w:rsidRPr="009A178C">
        <w:rPr>
          <w:lang w:val="ru-RU"/>
        </w:rPr>
        <w:t>личности,</w:t>
      </w:r>
      <w:r w:rsidRPr="009A178C">
        <w:rPr>
          <w:spacing w:val="1"/>
          <w:lang w:val="ru-RU"/>
        </w:rPr>
        <w:t xml:space="preserve"> </w:t>
      </w:r>
      <w:r w:rsidRPr="009A178C">
        <w:rPr>
          <w:lang w:val="ru-RU"/>
        </w:rPr>
        <w:t>реализации</w:t>
      </w:r>
      <w:r w:rsidRPr="009A178C">
        <w:rPr>
          <w:spacing w:val="1"/>
          <w:lang w:val="ru-RU"/>
        </w:rPr>
        <w:t xml:space="preserve"> </w:t>
      </w:r>
      <w:r w:rsidRPr="009A178C">
        <w:rPr>
          <w:lang w:val="ru-RU"/>
        </w:rPr>
        <w:t>их</w:t>
      </w:r>
      <w:r w:rsidRPr="009A178C">
        <w:rPr>
          <w:spacing w:val="1"/>
          <w:lang w:val="ru-RU"/>
        </w:rPr>
        <w:t xml:space="preserve"> </w:t>
      </w:r>
      <w:r w:rsidRPr="009A178C">
        <w:rPr>
          <w:lang w:val="ru-RU"/>
        </w:rPr>
        <w:t>творческой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познавательной</w:t>
      </w:r>
      <w:r w:rsidRPr="009A178C">
        <w:rPr>
          <w:spacing w:val="1"/>
          <w:lang w:val="ru-RU"/>
        </w:rPr>
        <w:t xml:space="preserve"> </w:t>
      </w:r>
      <w:r w:rsidRPr="009A178C">
        <w:rPr>
          <w:lang w:val="ru-RU"/>
        </w:rPr>
        <w:t>активности,</w:t>
      </w:r>
      <w:r w:rsidRPr="009A178C">
        <w:rPr>
          <w:spacing w:val="1"/>
          <w:lang w:val="ru-RU"/>
        </w:rPr>
        <w:t xml:space="preserve"> </w:t>
      </w:r>
      <w:r w:rsidRPr="009A178C">
        <w:rPr>
          <w:lang w:val="ru-RU"/>
        </w:rPr>
        <w:t>предпрофильной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профильной</w:t>
      </w:r>
      <w:r w:rsidRPr="009A178C">
        <w:rPr>
          <w:spacing w:val="1"/>
          <w:lang w:val="ru-RU"/>
        </w:rPr>
        <w:t xml:space="preserve"> </w:t>
      </w:r>
      <w:r w:rsidRPr="009A178C">
        <w:rPr>
          <w:lang w:val="ru-RU"/>
        </w:rPr>
        <w:t>подготовки</w:t>
      </w:r>
      <w:r w:rsidRPr="009A178C">
        <w:rPr>
          <w:spacing w:val="1"/>
          <w:lang w:val="ru-RU"/>
        </w:rPr>
        <w:t xml:space="preserve"> </w:t>
      </w:r>
      <w:r w:rsidRPr="009A178C">
        <w:rPr>
          <w:lang w:val="ru-RU"/>
        </w:rPr>
        <w:t>учащихся,</w:t>
      </w:r>
      <w:r w:rsidRPr="009A178C">
        <w:rPr>
          <w:spacing w:val="1"/>
          <w:lang w:val="ru-RU"/>
        </w:rPr>
        <w:t xml:space="preserve"> </w:t>
      </w:r>
      <w:r w:rsidRPr="009A178C">
        <w:rPr>
          <w:lang w:val="ru-RU"/>
        </w:rPr>
        <w:t>участие</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содержательном</w:t>
      </w:r>
      <w:r w:rsidRPr="009A178C">
        <w:rPr>
          <w:spacing w:val="1"/>
          <w:lang w:val="ru-RU"/>
        </w:rPr>
        <w:t xml:space="preserve"> </w:t>
      </w:r>
      <w:r w:rsidRPr="009A178C">
        <w:rPr>
          <w:lang w:val="ru-RU"/>
        </w:rPr>
        <w:t>досуге,</w:t>
      </w:r>
      <w:r w:rsidRPr="009A178C">
        <w:rPr>
          <w:spacing w:val="66"/>
          <w:lang w:val="ru-RU"/>
        </w:rPr>
        <w:t xml:space="preserve"> </w:t>
      </w:r>
      <w:r w:rsidRPr="009A178C">
        <w:rPr>
          <w:lang w:val="ru-RU"/>
        </w:rPr>
        <w:t>достижение</w:t>
      </w:r>
      <w:r w:rsidRPr="009A178C">
        <w:rPr>
          <w:spacing w:val="1"/>
          <w:lang w:val="ru-RU"/>
        </w:rPr>
        <w:t xml:space="preserve"> </w:t>
      </w:r>
      <w:r w:rsidRPr="009A178C">
        <w:rPr>
          <w:lang w:val="ru-RU"/>
        </w:rPr>
        <w:t>обучающимися</w:t>
      </w:r>
      <w:r w:rsidRPr="009A178C">
        <w:rPr>
          <w:spacing w:val="1"/>
          <w:lang w:val="ru-RU"/>
        </w:rPr>
        <w:t xml:space="preserve"> </w:t>
      </w:r>
      <w:r w:rsidRPr="009A178C">
        <w:rPr>
          <w:lang w:val="ru-RU"/>
        </w:rPr>
        <w:t>метапредметных</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личностных</w:t>
      </w:r>
      <w:r w:rsidRPr="009A178C">
        <w:rPr>
          <w:spacing w:val="1"/>
          <w:lang w:val="ru-RU"/>
        </w:rPr>
        <w:t xml:space="preserve"> </w:t>
      </w:r>
      <w:r w:rsidRPr="009A178C">
        <w:rPr>
          <w:lang w:val="ru-RU"/>
        </w:rPr>
        <w:t>результатов</w:t>
      </w:r>
      <w:r w:rsidRPr="009A178C">
        <w:rPr>
          <w:spacing w:val="1"/>
          <w:lang w:val="ru-RU"/>
        </w:rPr>
        <w:t xml:space="preserve"> </w:t>
      </w:r>
      <w:r w:rsidRPr="009A178C">
        <w:rPr>
          <w:lang w:val="ru-RU"/>
        </w:rPr>
        <w:t>согласно</w:t>
      </w:r>
      <w:r w:rsidRPr="009A178C">
        <w:rPr>
          <w:spacing w:val="1"/>
          <w:lang w:val="ru-RU"/>
        </w:rPr>
        <w:t xml:space="preserve"> </w:t>
      </w:r>
      <w:r w:rsidRPr="009A178C">
        <w:rPr>
          <w:lang w:val="ru-RU"/>
        </w:rPr>
        <w:t>ФГОС.</w:t>
      </w:r>
      <w:r w:rsidRPr="009A178C">
        <w:rPr>
          <w:spacing w:val="1"/>
          <w:lang w:val="ru-RU"/>
        </w:rPr>
        <w:t xml:space="preserve"> </w:t>
      </w:r>
      <w:r w:rsidRPr="009A178C">
        <w:rPr>
          <w:lang w:val="ru-RU"/>
        </w:rPr>
        <w:t>Организация</w:t>
      </w:r>
      <w:r w:rsidRPr="009A178C">
        <w:rPr>
          <w:spacing w:val="1"/>
          <w:lang w:val="ru-RU"/>
        </w:rPr>
        <w:t xml:space="preserve"> </w:t>
      </w:r>
      <w:r w:rsidRPr="009A178C">
        <w:rPr>
          <w:lang w:val="ru-RU"/>
        </w:rPr>
        <w:t>занятий</w:t>
      </w:r>
      <w:r w:rsidRPr="009A178C">
        <w:rPr>
          <w:spacing w:val="1"/>
          <w:lang w:val="ru-RU"/>
        </w:rPr>
        <w:t xml:space="preserve"> </w:t>
      </w:r>
      <w:r w:rsidRPr="009A178C">
        <w:rPr>
          <w:lang w:val="ru-RU"/>
        </w:rPr>
        <w:t>по</w:t>
      </w:r>
      <w:r w:rsidRPr="009A178C">
        <w:rPr>
          <w:spacing w:val="1"/>
          <w:lang w:val="ru-RU"/>
        </w:rPr>
        <w:t xml:space="preserve"> </w:t>
      </w:r>
      <w:r w:rsidRPr="009A178C">
        <w:rPr>
          <w:lang w:val="ru-RU"/>
        </w:rPr>
        <w:t>направлениям</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является</w:t>
      </w:r>
      <w:r w:rsidRPr="009A178C">
        <w:rPr>
          <w:spacing w:val="-62"/>
          <w:lang w:val="ru-RU"/>
        </w:rPr>
        <w:t xml:space="preserve"> </w:t>
      </w:r>
      <w:r w:rsidRPr="009A178C">
        <w:rPr>
          <w:lang w:val="ru-RU"/>
        </w:rPr>
        <w:t>неотъемлемой</w:t>
      </w:r>
      <w:r w:rsidRPr="009A178C">
        <w:rPr>
          <w:spacing w:val="1"/>
          <w:lang w:val="ru-RU"/>
        </w:rPr>
        <w:t xml:space="preserve"> </w:t>
      </w:r>
      <w:r w:rsidRPr="009A178C">
        <w:rPr>
          <w:lang w:val="ru-RU"/>
        </w:rPr>
        <w:t>частью</w:t>
      </w:r>
      <w:r w:rsidRPr="009A178C">
        <w:rPr>
          <w:spacing w:val="1"/>
          <w:lang w:val="ru-RU"/>
        </w:rPr>
        <w:t xml:space="preserve"> </w:t>
      </w:r>
      <w:r w:rsidRPr="009A178C">
        <w:rPr>
          <w:lang w:val="ru-RU"/>
        </w:rPr>
        <w:t>образовательного</w:t>
      </w:r>
      <w:r w:rsidRPr="009A178C">
        <w:rPr>
          <w:spacing w:val="-1"/>
          <w:lang w:val="ru-RU"/>
        </w:rPr>
        <w:t xml:space="preserve"> </w:t>
      </w:r>
      <w:r w:rsidRPr="009A178C">
        <w:rPr>
          <w:lang w:val="ru-RU"/>
        </w:rPr>
        <w:t>процесса</w:t>
      </w:r>
      <w:r w:rsidRPr="009A178C">
        <w:rPr>
          <w:spacing w:val="-2"/>
          <w:lang w:val="ru-RU"/>
        </w:rPr>
        <w:t xml:space="preserve"> </w:t>
      </w:r>
      <w:r w:rsidRPr="009A178C">
        <w:rPr>
          <w:lang w:val="ru-RU"/>
        </w:rPr>
        <w:t>в</w:t>
      </w:r>
      <w:r w:rsidRPr="009A178C">
        <w:rPr>
          <w:spacing w:val="-2"/>
          <w:lang w:val="ru-RU"/>
        </w:rPr>
        <w:t xml:space="preserve"> </w:t>
      </w:r>
      <w:r w:rsidRPr="009A178C">
        <w:rPr>
          <w:lang w:val="ru-RU"/>
        </w:rPr>
        <w:t>школе</w:t>
      </w:r>
    </w:p>
    <w:p w:rsidR="009A178C" w:rsidRPr="009A178C" w:rsidRDefault="009A178C" w:rsidP="009A178C">
      <w:pPr>
        <w:jc w:val="both"/>
        <w:rPr>
          <w:lang w:val="ru-RU"/>
        </w:rPr>
      </w:pPr>
      <w:r w:rsidRPr="009A178C">
        <w:rPr>
          <w:lang w:val="ru-RU"/>
        </w:rPr>
        <w:t xml:space="preserve">         План</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МБОУ «Школа №52»</w:t>
      </w:r>
      <w:r w:rsidRPr="009A178C">
        <w:rPr>
          <w:spacing w:val="1"/>
          <w:lang w:val="ru-RU"/>
        </w:rPr>
        <w:t xml:space="preserve"> </w:t>
      </w:r>
      <w:r w:rsidRPr="009A178C">
        <w:rPr>
          <w:lang w:val="ru-RU"/>
        </w:rPr>
        <w:t>№</w:t>
      </w:r>
      <w:r w:rsidRPr="009A178C">
        <w:rPr>
          <w:spacing w:val="1"/>
          <w:lang w:val="ru-RU"/>
        </w:rPr>
        <w:t xml:space="preserve"> </w:t>
      </w:r>
      <w:r w:rsidRPr="009A178C">
        <w:rPr>
          <w:lang w:val="ru-RU"/>
        </w:rPr>
        <w:t>52</w:t>
      </w:r>
      <w:r w:rsidRPr="009A178C">
        <w:rPr>
          <w:spacing w:val="1"/>
          <w:lang w:val="ru-RU"/>
        </w:rPr>
        <w:t xml:space="preserve"> </w:t>
      </w:r>
      <w:r w:rsidRPr="009A178C">
        <w:rPr>
          <w:lang w:val="ru-RU"/>
        </w:rPr>
        <w:t>разработан на</w:t>
      </w:r>
      <w:r w:rsidRPr="009A178C">
        <w:rPr>
          <w:spacing w:val="-1"/>
          <w:lang w:val="ru-RU"/>
        </w:rPr>
        <w:t xml:space="preserve"> </w:t>
      </w:r>
      <w:r w:rsidRPr="009A178C">
        <w:rPr>
          <w:lang w:val="ru-RU"/>
        </w:rPr>
        <w:t>основе</w:t>
      </w:r>
      <w:r w:rsidRPr="009A178C">
        <w:rPr>
          <w:spacing w:val="-3"/>
          <w:lang w:val="ru-RU"/>
        </w:rPr>
        <w:t xml:space="preserve"> </w:t>
      </w:r>
      <w:r w:rsidRPr="009A178C">
        <w:rPr>
          <w:lang w:val="ru-RU"/>
        </w:rPr>
        <w:t>следующих</w:t>
      </w:r>
      <w:r w:rsidRPr="009A178C">
        <w:rPr>
          <w:spacing w:val="2"/>
          <w:lang w:val="ru-RU"/>
        </w:rPr>
        <w:t xml:space="preserve"> </w:t>
      </w:r>
      <w:r w:rsidRPr="009A178C">
        <w:rPr>
          <w:lang w:val="ru-RU"/>
        </w:rPr>
        <w:t>нормативно-правовых документов:</w:t>
      </w:r>
    </w:p>
    <w:p w:rsidR="009A178C" w:rsidRPr="009A178C" w:rsidRDefault="009A178C" w:rsidP="009A178C">
      <w:pPr>
        <w:jc w:val="both"/>
        <w:rPr>
          <w:lang w:val="ru-RU"/>
        </w:rPr>
      </w:pPr>
      <w:r w:rsidRPr="009A178C">
        <w:rPr>
          <w:lang w:val="ru-RU"/>
        </w:rPr>
        <w:t>Закон</w:t>
      </w:r>
      <w:r w:rsidRPr="009A178C">
        <w:rPr>
          <w:spacing w:val="1"/>
          <w:lang w:val="ru-RU"/>
        </w:rPr>
        <w:t xml:space="preserve"> </w:t>
      </w:r>
      <w:r w:rsidRPr="009A178C">
        <w:rPr>
          <w:lang w:val="ru-RU"/>
        </w:rPr>
        <w:t>Российской</w:t>
      </w:r>
      <w:r w:rsidRPr="009A178C">
        <w:rPr>
          <w:spacing w:val="1"/>
          <w:lang w:val="ru-RU"/>
        </w:rPr>
        <w:t xml:space="preserve"> </w:t>
      </w:r>
      <w:r w:rsidRPr="009A178C">
        <w:rPr>
          <w:lang w:val="ru-RU"/>
        </w:rPr>
        <w:t>Федерации</w:t>
      </w:r>
      <w:r w:rsidRPr="009A178C">
        <w:rPr>
          <w:spacing w:val="1"/>
          <w:lang w:val="ru-RU"/>
        </w:rPr>
        <w:t xml:space="preserve"> </w:t>
      </w:r>
      <w:r w:rsidRPr="009A178C">
        <w:rPr>
          <w:lang w:val="ru-RU"/>
        </w:rPr>
        <w:t>от</w:t>
      </w:r>
      <w:r w:rsidRPr="009A178C">
        <w:rPr>
          <w:spacing w:val="1"/>
          <w:lang w:val="ru-RU"/>
        </w:rPr>
        <w:t xml:space="preserve"> </w:t>
      </w:r>
      <w:r w:rsidRPr="009A178C">
        <w:rPr>
          <w:lang w:val="ru-RU"/>
        </w:rPr>
        <w:t>29.12.2012</w:t>
      </w:r>
      <w:r w:rsidRPr="009A178C">
        <w:rPr>
          <w:spacing w:val="1"/>
          <w:lang w:val="ru-RU"/>
        </w:rPr>
        <w:t xml:space="preserve"> </w:t>
      </w:r>
      <w:r w:rsidRPr="009A178C">
        <w:rPr>
          <w:lang w:val="ru-RU"/>
        </w:rPr>
        <w:t>№273-ФЗ</w:t>
      </w:r>
      <w:r w:rsidRPr="009A178C">
        <w:rPr>
          <w:spacing w:val="1"/>
          <w:lang w:val="ru-RU"/>
        </w:rPr>
        <w:t xml:space="preserve"> </w:t>
      </w:r>
      <w:r w:rsidRPr="009A178C">
        <w:rPr>
          <w:lang w:val="ru-RU"/>
        </w:rPr>
        <w:t>"Об</w:t>
      </w:r>
      <w:r w:rsidRPr="009A178C">
        <w:rPr>
          <w:spacing w:val="1"/>
          <w:lang w:val="ru-RU"/>
        </w:rPr>
        <w:t xml:space="preserve"> </w:t>
      </w:r>
      <w:r w:rsidRPr="009A178C">
        <w:rPr>
          <w:lang w:val="ru-RU"/>
        </w:rPr>
        <w:t>образовании</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Российской</w:t>
      </w:r>
      <w:r w:rsidRPr="009A178C">
        <w:rPr>
          <w:spacing w:val="-1"/>
          <w:lang w:val="ru-RU"/>
        </w:rPr>
        <w:t xml:space="preserve"> </w:t>
      </w:r>
      <w:r w:rsidRPr="009A178C">
        <w:rPr>
          <w:lang w:val="ru-RU"/>
        </w:rPr>
        <w:t>Федерации";</w:t>
      </w:r>
    </w:p>
    <w:p w:rsidR="009A178C" w:rsidRPr="009A178C" w:rsidRDefault="009A178C" w:rsidP="009A178C">
      <w:pPr>
        <w:jc w:val="both"/>
        <w:rPr>
          <w:lang w:val="ru-RU"/>
        </w:rPr>
      </w:pPr>
      <w:r w:rsidRPr="009A178C">
        <w:rPr>
          <w:lang w:val="ru-RU"/>
        </w:rPr>
        <w:t>Федерального</w:t>
      </w:r>
      <w:r w:rsidRPr="009A178C">
        <w:rPr>
          <w:spacing w:val="1"/>
          <w:lang w:val="ru-RU"/>
        </w:rPr>
        <w:t xml:space="preserve"> </w:t>
      </w:r>
      <w:r w:rsidRPr="009A178C">
        <w:rPr>
          <w:lang w:val="ru-RU"/>
        </w:rPr>
        <w:t>государственного</w:t>
      </w:r>
      <w:r w:rsidRPr="009A178C">
        <w:rPr>
          <w:spacing w:val="1"/>
          <w:lang w:val="ru-RU"/>
        </w:rPr>
        <w:t xml:space="preserve"> </w:t>
      </w:r>
      <w:r w:rsidRPr="009A178C">
        <w:rPr>
          <w:lang w:val="ru-RU"/>
        </w:rPr>
        <w:t>образовательного</w:t>
      </w:r>
      <w:r w:rsidRPr="009A178C">
        <w:rPr>
          <w:spacing w:val="1"/>
          <w:lang w:val="ru-RU"/>
        </w:rPr>
        <w:t xml:space="preserve"> </w:t>
      </w:r>
      <w:r w:rsidRPr="009A178C">
        <w:rPr>
          <w:lang w:val="ru-RU"/>
        </w:rPr>
        <w:t>стандарта</w:t>
      </w:r>
      <w:r w:rsidRPr="009A178C">
        <w:rPr>
          <w:spacing w:val="1"/>
          <w:lang w:val="ru-RU"/>
        </w:rPr>
        <w:t xml:space="preserve"> </w:t>
      </w:r>
      <w:r w:rsidRPr="009A178C">
        <w:rPr>
          <w:lang w:val="ru-RU"/>
        </w:rPr>
        <w:t>основного</w:t>
      </w:r>
      <w:r w:rsidRPr="009A178C">
        <w:rPr>
          <w:spacing w:val="1"/>
          <w:lang w:val="ru-RU"/>
        </w:rPr>
        <w:t xml:space="preserve"> </w:t>
      </w:r>
      <w:r w:rsidRPr="009A178C">
        <w:rPr>
          <w:lang w:val="ru-RU"/>
        </w:rPr>
        <w:t>общего</w:t>
      </w:r>
      <w:r w:rsidRPr="009A178C">
        <w:rPr>
          <w:spacing w:val="-57"/>
          <w:lang w:val="ru-RU"/>
        </w:rPr>
        <w:t xml:space="preserve"> </w:t>
      </w:r>
      <w:r w:rsidRPr="009A178C">
        <w:rPr>
          <w:lang w:val="ru-RU"/>
        </w:rPr>
        <w:t>образования,</w:t>
      </w:r>
      <w:r w:rsidRPr="009A178C">
        <w:rPr>
          <w:spacing w:val="1"/>
          <w:lang w:val="ru-RU"/>
        </w:rPr>
        <w:t xml:space="preserve"> </w:t>
      </w:r>
      <w:r w:rsidRPr="009A178C">
        <w:rPr>
          <w:lang w:val="ru-RU"/>
        </w:rPr>
        <w:t>утвержденного</w:t>
      </w:r>
      <w:r w:rsidRPr="009A178C">
        <w:rPr>
          <w:spacing w:val="1"/>
          <w:lang w:val="ru-RU"/>
        </w:rPr>
        <w:t xml:space="preserve"> </w:t>
      </w:r>
      <w:r w:rsidRPr="009A178C">
        <w:rPr>
          <w:lang w:val="ru-RU"/>
        </w:rPr>
        <w:t>приказом</w:t>
      </w:r>
      <w:r w:rsidRPr="009A178C">
        <w:rPr>
          <w:spacing w:val="1"/>
          <w:lang w:val="ru-RU"/>
        </w:rPr>
        <w:t xml:space="preserve"> </w:t>
      </w:r>
      <w:r w:rsidRPr="009A178C">
        <w:rPr>
          <w:lang w:val="ru-RU"/>
        </w:rPr>
        <w:t>Министерства</w:t>
      </w:r>
      <w:r w:rsidRPr="009A178C">
        <w:rPr>
          <w:spacing w:val="1"/>
          <w:lang w:val="ru-RU"/>
        </w:rPr>
        <w:t xml:space="preserve"> </w:t>
      </w:r>
      <w:r w:rsidRPr="009A178C">
        <w:rPr>
          <w:lang w:val="ru-RU"/>
        </w:rPr>
        <w:t>просвещения</w:t>
      </w:r>
      <w:r w:rsidRPr="009A178C">
        <w:rPr>
          <w:spacing w:val="1"/>
          <w:lang w:val="ru-RU"/>
        </w:rPr>
        <w:t xml:space="preserve"> </w:t>
      </w:r>
      <w:r w:rsidRPr="009A178C">
        <w:rPr>
          <w:lang w:val="ru-RU"/>
        </w:rPr>
        <w:t>Российской</w:t>
      </w:r>
      <w:r w:rsidRPr="009A178C">
        <w:rPr>
          <w:spacing w:val="1"/>
          <w:lang w:val="ru-RU"/>
        </w:rPr>
        <w:t xml:space="preserve"> </w:t>
      </w:r>
      <w:r w:rsidRPr="009A178C">
        <w:rPr>
          <w:lang w:val="ru-RU"/>
        </w:rPr>
        <w:t>Федерации от 31.05.2021 № 287 (зарегистрирован 05.07.2021 № 64101(далее</w:t>
      </w:r>
      <w:r w:rsidRPr="009A178C">
        <w:rPr>
          <w:spacing w:val="1"/>
          <w:lang w:val="ru-RU"/>
        </w:rPr>
        <w:t xml:space="preserve"> </w:t>
      </w:r>
      <w:r w:rsidRPr="009A178C">
        <w:rPr>
          <w:lang w:val="ru-RU"/>
        </w:rPr>
        <w:t>- ФГОС</w:t>
      </w:r>
      <w:r w:rsidRPr="009A178C">
        <w:rPr>
          <w:spacing w:val="1"/>
          <w:lang w:val="ru-RU"/>
        </w:rPr>
        <w:t xml:space="preserve"> </w:t>
      </w:r>
      <w:r w:rsidRPr="009A178C">
        <w:rPr>
          <w:lang w:val="ru-RU"/>
        </w:rPr>
        <w:t>основного</w:t>
      </w:r>
      <w:r w:rsidRPr="009A178C">
        <w:rPr>
          <w:spacing w:val="-1"/>
          <w:lang w:val="ru-RU"/>
        </w:rPr>
        <w:t xml:space="preserve"> </w:t>
      </w:r>
      <w:r w:rsidRPr="009A178C">
        <w:rPr>
          <w:lang w:val="ru-RU"/>
        </w:rPr>
        <w:t>общего</w:t>
      </w:r>
      <w:r w:rsidRPr="009A178C">
        <w:rPr>
          <w:spacing w:val="-1"/>
          <w:lang w:val="ru-RU"/>
        </w:rPr>
        <w:t xml:space="preserve"> </w:t>
      </w:r>
      <w:r w:rsidRPr="009A178C">
        <w:rPr>
          <w:lang w:val="ru-RU"/>
        </w:rPr>
        <w:t>образования));</w:t>
      </w:r>
    </w:p>
    <w:p w:rsidR="009A178C" w:rsidRPr="009A178C" w:rsidRDefault="009A178C" w:rsidP="009A178C">
      <w:pPr>
        <w:jc w:val="both"/>
        <w:rPr>
          <w:lang w:val="ru-RU"/>
        </w:rPr>
      </w:pPr>
      <w:r w:rsidRPr="009A178C">
        <w:rPr>
          <w:lang w:val="ru-RU"/>
        </w:rPr>
        <w:t>Письмо Департамента общего образования Минобрнауки России от 12.05.2011</w:t>
      </w:r>
      <w:r w:rsidRPr="009A178C">
        <w:rPr>
          <w:spacing w:val="1"/>
          <w:lang w:val="ru-RU"/>
        </w:rPr>
        <w:t xml:space="preserve"> </w:t>
      </w:r>
      <w:r w:rsidRPr="009A178C">
        <w:rPr>
          <w:lang w:val="ru-RU"/>
        </w:rPr>
        <w:t>года № 03-296 «Об организации внеурочной деятельности при введении федерального</w:t>
      </w:r>
      <w:r w:rsidRPr="009A178C">
        <w:rPr>
          <w:spacing w:val="1"/>
          <w:lang w:val="ru-RU"/>
        </w:rPr>
        <w:t xml:space="preserve"> </w:t>
      </w:r>
      <w:r w:rsidRPr="009A178C">
        <w:rPr>
          <w:lang w:val="ru-RU"/>
        </w:rPr>
        <w:t>государственного образовательного стандарта</w:t>
      </w:r>
      <w:r w:rsidRPr="009A178C">
        <w:rPr>
          <w:spacing w:val="-1"/>
          <w:lang w:val="ru-RU"/>
        </w:rPr>
        <w:t xml:space="preserve"> </w:t>
      </w:r>
      <w:r w:rsidRPr="009A178C">
        <w:rPr>
          <w:lang w:val="ru-RU"/>
        </w:rPr>
        <w:t>общего</w:t>
      </w:r>
      <w:r w:rsidRPr="009A178C">
        <w:rPr>
          <w:spacing w:val="-1"/>
          <w:lang w:val="ru-RU"/>
        </w:rPr>
        <w:t xml:space="preserve"> </w:t>
      </w:r>
      <w:r w:rsidRPr="009A178C">
        <w:rPr>
          <w:lang w:val="ru-RU"/>
        </w:rPr>
        <w:t>образования»;</w:t>
      </w:r>
    </w:p>
    <w:p w:rsidR="009A178C" w:rsidRPr="009A178C" w:rsidRDefault="009A178C" w:rsidP="009A178C">
      <w:pPr>
        <w:jc w:val="both"/>
        <w:rPr>
          <w:lang w:val="ru-RU"/>
        </w:rPr>
      </w:pPr>
      <w:r w:rsidRPr="009A178C">
        <w:rPr>
          <w:lang w:val="ru-RU"/>
        </w:rPr>
        <w:t>Санитарно-эпидемиологических требований к условиям и организации обучения в</w:t>
      </w:r>
      <w:r w:rsidRPr="009A178C">
        <w:rPr>
          <w:spacing w:val="1"/>
          <w:lang w:val="ru-RU"/>
        </w:rPr>
        <w:t xml:space="preserve"> </w:t>
      </w:r>
      <w:r w:rsidRPr="009A178C">
        <w:rPr>
          <w:lang w:val="ru-RU"/>
        </w:rPr>
        <w:t>общеобразовательных</w:t>
      </w:r>
      <w:r w:rsidRPr="009A178C">
        <w:rPr>
          <w:spacing w:val="1"/>
          <w:lang w:val="ru-RU"/>
        </w:rPr>
        <w:t xml:space="preserve"> </w:t>
      </w:r>
      <w:r w:rsidRPr="009A178C">
        <w:rPr>
          <w:lang w:val="ru-RU"/>
        </w:rPr>
        <w:t>учреждениях,</w:t>
      </w:r>
      <w:r w:rsidRPr="009A178C">
        <w:rPr>
          <w:spacing w:val="1"/>
          <w:lang w:val="ru-RU"/>
        </w:rPr>
        <w:t xml:space="preserve"> </w:t>
      </w:r>
      <w:r w:rsidRPr="009A178C">
        <w:rPr>
          <w:lang w:val="ru-RU"/>
        </w:rPr>
        <w:t>утвержденных</w:t>
      </w:r>
      <w:r w:rsidRPr="009A178C">
        <w:rPr>
          <w:spacing w:val="1"/>
          <w:lang w:val="ru-RU"/>
        </w:rPr>
        <w:t xml:space="preserve"> </w:t>
      </w:r>
      <w:r w:rsidRPr="009A178C">
        <w:rPr>
          <w:lang w:val="ru-RU"/>
        </w:rPr>
        <w:t>постановлением</w:t>
      </w:r>
      <w:r w:rsidRPr="009A178C">
        <w:rPr>
          <w:spacing w:val="1"/>
          <w:lang w:val="ru-RU"/>
        </w:rPr>
        <w:t xml:space="preserve"> </w:t>
      </w:r>
      <w:r w:rsidRPr="009A178C">
        <w:rPr>
          <w:lang w:val="ru-RU"/>
        </w:rPr>
        <w:t>Главного</w:t>
      </w:r>
      <w:r w:rsidRPr="009A178C">
        <w:rPr>
          <w:spacing w:val="1"/>
          <w:lang w:val="ru-RU"/>
        </w:rPr>
        <w:t xml:space="preserve"> </w:t>
      </w:r>
      <w:r w:rsidRPr="009A178C">
        <w:rPr>
          <w:lang w:val="ru-RU"/>
        </w:rPr>
        <w:t>государственного санитарного врача Российской Федерации от 28.09.2020 № 28 (далее</w:t>
      </w:r>
      <w:r w:rsidRPr="009A178C">
        <w:rPr>
          <w:spacing w:val="1"/>
          <w:lang w:val="ru-RU"/>
        </w:rPr>
        <w:t xml:space="preserve"> </w:t>
      </w:r>
      <w:r w:rsidRPr="009A178C">
        <w:rPr>
          <w:lang w:val="ru-RU"/>
        </w:rPr>
        <w:t>-</w:t>
      </w:r>
      <w:r w:rsidRPr="009A178C">
        <w:rPr>
          <w:spacing w:val="1"/>
          <w:lang w:val="ru-RU"/>
        </w:rPr>
        <w:t xml:space="preserve"> </w:t>
      </w:r>
      <w:r w:rsidRPr="009A178C">
        <w:rPr>
          <w:lang w:val="ru-RU"/>
        </w:rPr>
        <w:t>СанПиН</w:t>
      </w:r>
      <w:r w:rsidRPr="009A178C">
        <w:rPr>
          <w:spacing w:val="-1"/>
          <w:lang w:val="ru-RU"/>
        </w:rPr>
        <w:t xml:space="preserve"> </w:t>
      </w:r>
      <w:r w:rsidRPr="009A178C">
        <w:rPr>
          <w:lang w:val="ru-RU"/>
        </w:rPr>
        <w:t>2.4.3648-20);</w:t>
      </w:r>
    </w:p>
    <w:p w:rsidR="009A178C" w:rsidRPr="009A178C" w:rsidRDefault="009A178C" w:rsidP="009A178C">
      <w:pPr>
        <w:jc w:val="both"/>
        <w:rPr>
          <w:lang w:val="ru-RU"/>
        </w:rPr>
      </w:pPr>
      <w:r w:rsidRPr="009A178C">
        <w:rPr>
          <w:lang w:val="ru-RU"/>
        </w:rPr>
        <w:t>Санитарных</w:t>
      </w:r>
      <w:r w:rsidRPr="009A178C">
        <w:rPr>
          <w:spacing w:val="1"/>
          <w:lang w:val="ru-RU"/>
        </w:rPr>
        <w:t xml:space="preserve"> </w:t>
      </w:r>
      <w:r w:rsidRPr="009A178C">
        <w:rPr>
          <w:lang w:val="ru-RU"/>
        </w:rPr>
        <w:t>правил</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норм</w:t>
      </w:r>
      <w:r w:rsidRPr="009A178C">
        <w:rPr>
          <w:spacing w:val="1"/>
          <w:lang w:val="ru-RU"/>
        </w:rPr>
        <w:t xml:space="preserve"> </w:t>
      </w:r>
      <w:r w:rsidRPr="009A178C">
        <w:rPr>
          <w:lang w:val="ru-RU"/>
        </w:rPr>
        <w:t>СанПиН</w:t>
      </w:r>
      <w:r w:rsidRPr="009A178C">
        <w:rPr>
          <w:spacing w:val="1"/>
          <w:lang w:val="ru-RU"/>
        </w:rPr>
        <w:t xml:space="preserve"> </w:t>
      </w:r>
      <w:r w:rsidRPr="009A178C">
        <w:rPr>
          <w:lang w:val="ru-RU"/>
        </w:rPr>
        <w:t>1.2.3685-21</w:t>
      </w:r>
      <w:r w:rsidRPr="009A178C">
        <w:rPr>
          <w:spacing w:val="1"/>
          <w:lang w:val="ru-RU"/>
        </w:rPr>
        <w:t xml:space="preserve"> </w:t>
      </w:r>
      <w:r w:rsidRPr="009A178C">
        <w:rPr>
          <w:lang w:val="ru-RU"/>
        </w:rPr>
        <w:t>«Гигиенические</w:t>
      </w:r>
      <w:r w:rsidRPr="009A178C">
        <w:rPr>
          <w:spacing w:val="1"/>
          <w:lang w:val="ru-RU"/>
        </w:rPr>
        <w:t xml:space="preserve"> </w:t>
      </w:r>
      <w:r w:rsidRPr="009A178C">
        <w:rPr>
          <w:lang w:val="ru-RU"/>
        </w:rPr>
        <w:t>нормативы</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требования к обеспечению безопасности и (или) безвредности для человека факторов среды</w:t>
      </w:r>
      <w:r w:rsidRPr="009A178C">
        <w:rPr>
          <w:spacing w:val="1"/>
          <w:lang w:val="ru-RU"/>
        </w:rPr>
        <w:t xml:space="preserve"> </w:t>
      </w:r>
      <w:r w:rsidRPr="009A178C">
        <w:rPr>
          <w:lang w:val="ru-RU"/>
        </w:rPr>
        <w:t>обитания»,</w:t>
      </w:r>
      <w:r w:rsidRPr="009A178C">
        <w:rPr>
          <w:spacing w:val="1"/>
          <w:lang w:val="ru-RU"/>
        </w:rPr>
        <w:t xml:space="preserve"> </w:t>
      </w:r>
      <w:r w:rsidRPr="009A178C">
        <w:rPr>
          <w:lang w:val="ru-RU"/>
        </w:rPr>
        <w:t>утвержденных постановлением Главного государственного санитарного врача</w:t>
      </w:r>
      <w:r w:rsidRPr="009A178C">
        <w:rPr>
          <w:spacing w:val="1"/>
          <w:lang w:val="ru-RU"/>
        </w:rPr>
        <w:t xml:space="preserve"> </w:t>
      </w:r>
      <w:r w:rsidRPr="009A178C">
        <w:rPr>
          <w:lang w:val="ru-RU"/>
        </w:rPr>
        <w:t>Российской</w:t>
      </w:r>
      <w:r w:rsidRPr="009A178C">
        <w:rPr>
          <w:spacing w:val="-2"/>
          <w:lang w:val="ru-RU"/>
        </w:rPr>
        <w:t xml:space="preserve"> </w:t>
      </w:r>
      <w:r w:rsidRPr="009A178C">
        <w:rPr>
          <w:lang w:val="ru-RU"/>
        </w:rPr>
        <w:t>Федерации</w:t>
      </w:r>
      <w:r w:rsidRPr="009A178C">
        <w:rPr>
          <w:spacing w:val="-1"/>
          <w:lang w:val="ru-RU"/>
        </w:rPr>
        <w:t xml:space="preserve"> </w:t>
      </w:r>
      <w:r w:rsidRPr="009A178C">
        <w:rPr>
          <w:lang w:val="ru-RU"/>
        </w:rPr>
        <w:t>от 28.01.2021</w:t>
      </w:r>
      <w:r w:rsidRPr="009A178C">
        <w:rPr>
          <w:spacing w:val="-3"/>
          <w:lang w:val="ru-RU"/>
        </w:rPr>
        <w:t xml:space="preserve"> </w:t>
      </w:r>
      <w:r w:rsidRPr="009A178C">
        <w:rPr>
          <w:lang w:val="ru-RU"/>
        </w:rPr>
        <w:t>№ 2 (далее</w:t>
      </w:r>
      <w:r w:rsidRPr="009A178C">
        <w:rPr>
          <w:spacing w:val="2"/>
          <w:lang w:val="ru-RU"/>
        </w:rPr>
        <w:t xml:space="preserve"> </w:t>
      </w:r>
      <w:r w:rsidRPr="009A178C">
        <w:rPr>
          <w:lang w:val="ru-RU"/>
        </w:rPr>
        <w:t>-</w:t>
      </w:r>
      <w:r w:rsidRPr="009A178C">
        <w:rPr>
          <w:spacing w:val="-1"/>
          <w:lang w:val="ru-RU"/>
        </w:rPr>
        <w:t xml:space="preserve"> </w:t>
      </w:r>
      <w:r w:rsidRPr="009A178C">
        <w:rPr>
          <w:lang w:val="ru-RU"/>
        </w:rPr>
        <w:t>СанПиН</w:t>
      </w:r>
      <w:r w:rsidRPr="009A178C">
        <w:rPr>
          <w:spacing w:val="-1"/>
          <w:lang w:val="ru-RU"/>
        </w:rPr>
        <w:t xml:space="preserve"> </w:t>
      </w:r>
      <w:r w:rsidRPr="009A178C">
        <w:rPr>
          <w:lang w:val="ru-RU"/>
        </w:rPr>
        <w:t>1.2.3685-21);</w:t>
      </w:r>
    </w:p>
    <w:p w:rsidR="009A178C" w:rsidRPr="009A178C" w:rsidRDefault="009A178C" w:rsidP="009A178C">
      <w:pPr>
        <w:jc w:val="both"/>
        <w:rPr>
          <w:lang w:val="ru-RU"/>
        </w:rPr>
      </w:pPr>
      <w:r w:rsidRPr="009A178C">
        <w:rPr>
          <w:lang w:val="ru-RU"/>
        </w:rPr>
        <w:t>Приказ</w:t>
      </w:r>
      <w:r w:rsidRPr="009A178C">
        <w:rPr>
          <w:spacing w:val="1"/>
          <w:lang w:val="ru-RU"/>
        </w:rPr>
        <w:t xml:space="preserve"> </w:t>
      </w:r>
      <w:r w:rsidRPr="009A178C">
        <w:rPr>
          <w:lang w:val="ru-RU"/>
        </w:rPr>
        <w:t>Минпросвещения</w:t>
      </w:r>
      <w:r w:rsidRPr="009A178C">
        <w:rPr>
          <w:spacing w:val="1"/>
          <w:lang w:val="ru-RU"/>
        </w:rPr>
        <w:t xml:space="preserve"> </w:t>
      </w:r>
      <w:r w:rsidRPr="009A178C">
        <w:rPr>
          <w:lang w:val="ru-RU"/>
        </w:rPr>
        <w:t>России</w:t>
      </w:r>
      <w:r w:rsidRPr="009A178C">
        <w:rPr>
          <w:spacing w:val="1"/>
          <w:lang w:val="ru-RU"/>
        </w:rPr>
        <w:t xml:space="preserve"> </w:t>
      </w:r>
      <w:r w:rsidRPr="009A178C">
        <w:rPr>
          <w:lang w:val="ru-RU"/>
        </w:rPr>
        <w:t>от</w:t>
      </w:r>
      <w:r w:rsidRPr="009A178C">
        <w:rPr>
          <w:spacing w:val="1"/>
          <w:lang w:val="ru-RU"/>
        </w:rPr>
        <w:t xml:space="preserve"> </w:t>
      </w:r>
      <w:r w:rsidRPr="009A178C">
        <w:rPr>
          <w:lang w:val="ru-RU"/>
        </w:rPr>
        <w:t>22.03.2021</w:t>
      </w:r>
      <w:r w:rsidRPr="009A178C">
        <w:rPr>
          <w:spacing w:val="1"/>
          <w:lang w:val="ru-RU"/>
        </w:rPr>
        <w:t xml:space="preserve"> </w:t>
      </w:r>
      <w:r w:rsidRPr="009A178C">
        <w:rPr>
          <w:lang w:val="ru-RU"/>
        </w:rPr>
        <w:t>№115</w:t>
      </w:r>
      <w:r w:rsidRPr="009A178C">
        <w:rPr>
          <w:spacing w:val="1"/>
          <w:lang w:val="ru-RU"/>
        </w:rPr>
        <w:t xml:space="preserve"> </w:t>
      </w:r>
      <w:r w:rsidRPr="009A178C">
        <w:rPr>
          <w:lang w:val="ru-RU"/>
        </w:rPr>
        <w:t>«Об</w:t>
      </w:r>
      <w:r w:rsidRPr="009A178C">
        <w:rPr>
          <w:spacing w:val="1"/>
          <w:lang w:val="ru-RU"/>
        </w:rPr>
        <w:t xml:space="preserve"> </w:t>
      </w:r>
      <w:r w:rsidRPr="009A178C">
        <w:rPr>
          <w:lang w:val="ru-RU"/>
        </w:rPr>
        <w:t>утверждении</w:t>
      </w:r>
      <w:r w:rsidRPr="009A178C">
        <w:rPr>
          <w:spacing w:val="1"/>
          <w:lang w:val="ru-RU"/>
        </w:rPr>
        <w:t xml:space="preserve"> </w:t>
      </w:r>
      <w:r w:rsidRPr="009A178C">
        <w:rPr>
          <w:lang w:val="ru-RU"/>
        </w:rPr>
        <w:t>порядка</w:t>
      </w:r>
      <w:r w:rsidRPr="009A178C">
        <w:rPr>
          <w:spacing w:val="1"/>
          <w:lang w:val="ru-RU"/>
        </w:rPr>
        <w:t xml:space="preserve"> </w:t>
      </w:r>
      <w:r w:rsidRPr="009A178C">
        <w:rPr>
          <w:lang w:val="ru-RU"/>
        </w:rPr>
        <w:t>организации</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осуществления</w:t>
      </w:r>
      <w:r w:rsidRPr="009A178C">
        <w:rPr>
          <w:spacing w:val="1"/>
          <w:lang w:val="ru-RU"/>
        </w:rPr>
        <w:t xml:space="preserve"> </w:t>
      </w:r>
      <w:r w:rsidRPr="009A178C">
        <w:rPr>
          <w:lang w:val="ru-RU"/>
        </w:rPr>
        <w:t>образовательной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по</w:t>
      </w:r>
      <w:r w:rsidRPr="009A178C">
        <w:rPr>
          <w:spacing w:val="1"/>
          <w:lang w:val="ru-RU"/>
        </w:rPr>
        <w:t xml:space="preserve"> </w:t>
      </w:r>
      <w:r w:rsidRPr="009A178C">
        <w:rPr>
          <w:lang w:val="ru-RU"/>
        </w:rPr>
        <w:t>основным</w:t>
      </w:r>
      <w:r w:rsidRPr="009A178C">
        <w:rPr>
          <w:spacing w:val="1"/>
          <w:lang w:val="ru-RU"/>
        </w:rPr>
        <w:t xml:space="preserve"> </w:t>
      </w:r>
      <w:r w:rsidRPr="009A178C">
        <w:rPr>
          <w:lang w:val="ru-RU"/>
        </w:rPr>
        <w:t>общеобразовательным</w:t>
      </w:r>
      <w:r w:rsidRPr="009A178C">
        <w:rPr>
          <w:spacing w:val="1"/>
          <w:lang w:val="ru-RU"/>
        </w:rPr>
        <w:t xml:space="preserve"> </w:t>
      </w:r>
      <w:r w:rsidRPr="009A178C">
        <w:rPr>
          <w:lang w:val="ru-RU"/>
        </w:rPr>
        <w:t>программам</w:t>
      </w:r>
      <w:r w:rsidRPr="009A178C">
        <w:rPr>
          <w:spacing w:val="1"/>
          <w:lang w:val="ru-RU"/>
        </w:rPr>
        <w:t xml:space="preserve"> </w:t>
      </w:r>
      <w:r w:rsidRPr="009A178C">
        <w:rPr>
          <w:lang w:val="ru-RU"/>
        </w:rPr>
        <w:t>-</w:t>
      </w:r>
      <w:r w:rsidRPr="009A178C">
        <w:rPr>
          <w:spacing w:val="1"/>
          <w:lang w:val="ru-RU"/>
        </w:rPr>
        <w:t xml:space="preserve"> </w:t>
      </w:r>
      <w:r w:rsidRPr="009A178C">
        <w:rPr>
          <w:lang w:val="ru-RU"/>
        </w:rPr>
        <w:t>образовательным</w:t>
      </w:r>
      <w:r w:rsidRPr="009A178C">
        <w:rPr>
          <w:spacing w:val="1"/>
          <w:lang w:val="ru-RU"/>
        </w:rPr>
        <w:t xml:space="preserve"> </w:t>
      </w:r>
      <w:r w:rsidRPr="009A178C">
        <w:rPr>
          <w:lang w:val="ru-RU"/>
        </w:rPr>
        <w:t>программам</w:t>
      </w:r>
      <w:r w:rsidRPr="009A178C">
        <w:rPr>
          <w:spacing w:val="1"/>
          <w:lang w:val="ru-RU"/>
        </w:rPr>
        <w:t xml:space="preserve"> </w:t>
      </w:r>
      <w:r w:rsidRPr="009A178C">
        <w:rPr>
          <w:lang w:val="ru-RU"/>
        </w:rPr>
        <w:t>начального</w:t>
      </w:r>
      <w:r w:rsidRPr="009A178C">
        <w:rPr>
          <w:spacing w:val="1"/>
          <w:lang w:val="ru-RU"/>
        </w:rPr>
        <w:t xml:space="preserve"> </w:t>
      </w:r>
      <w:r w:rsidRPr="009A178C">
        <w:rPr>
          <w:lang w:val="ru-RU"/>
        </w:rPr>
        <w:t>общего,</w:t>
      </w:r>
      <w:r w:rsidRPr="009A178C">
        <w:rPr>
          <w:spacing w:val="1"/>
          <w:lang w:val="ru-RU"/>
        </w:rPr>
        <w:t xml:space="preserve"> </w:t>
      </w:r>
      <w:r w:rsidRPr="009A178C">
        <w:rPr>
          <w:lang w:val="ru-RU"/>
        </w:rPr>
        <w:t>основного</w:t>
      </w:r>
      <w:r w:rsidRPr="009A178C">
        <w:rPr>
          <w:spacing w:val="-1"/>
          <w:lang w:val="ru-RU"/>
        </w:rPr>
        <w:t xml:space="preserve"> </w:t>
      </w:r>
      <w:r w:rsidRPr="009A178C">
        <w:rPr>
          <w:lang w:val="ru-RU"/>
        </w:rPr>
        <w:t>общего и</w:t>
      </w:r>
      <w:r w:rsidRPr="009A178C">
        <w:rPr>
          <w:spacing w:val="-1"/>
          <w:lang w:val="ru-RU"/>
        </w:rPr>
        <w:t xml:space="preserve"> </w:t>
      </w:r>
      <w:r w:rsidRPr="009A178C">
        <w:rPr>
          <w:lang w:val="ru-RU"/>
        </w:rPr>
        <w:t>среднего общего образования»;</w:t>
      </w:r>
    </w:p>
    <w:p w:rsidR="009A178C" w:rsidRPr="009A178C" w:rsidRDefault="009A178C" w:rsidP="009A178C">
      <w:pPr>
        <w:jc w:val="both"/>
        <w:rPr>
          <w:lang w:val="ru-RU"/>
        </w:rPr>
      </w:pPr>
      <w:r w:rsidRPr="009A178C">
        <w:rPr>
          <w:lang w:val="ru-RU"/>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9A178C" w:rsidRPr="009A178C" w:rsidRDefault="009A178C" w:rsidP="009A178C">
      <w:pPr>
        <w:jc w:val="center"/>
        <w:rPr>
          <w:b/>
          <w:bCs/>
          <w:lang w:val="ru-RU"/>
        </w:rPr>
      </w:pPr>
    </w:p>
    <w:p w:rsidR="00EB73CD" w:rsidRDefault="00EB73CD" w:rsidP="009A178C">
      <w:pPr>
        <w:jc w:val="center"/>
        <w:rPr>
          <w:b/>
          <w:bCs/>
          <w:lang w:val="ru-RU"/>
        </w:rPr>
      </w:pPr>
    </w:p>
    <w:p w:rsidR="009A178C" w:rsidRPr="009A178C" w:rsidRDefault="009A178C" w:rsidP="009A178C">
      <w:pPr>
        <w:jc w:val="center"/>
        <w:rPr>
          <w:b/>
          <w:bCs/>
          <w:lang w:val="ru-RU"/>
        </w:rPr>
      </w:pPr>
      <w:r w:rsidRPr="009A178C">
        <w:rPr>
          <w:b/>
          <w:bCs/>
          <w:lang w:val="ru-RU"/>
        </w:rPr>
        <w:lastRenderedPageBreak/>
        <w:t>Цели</w:t>
      </w:r>
      <w:r w:rsidRPr="009A178C">
        <w:rPr>
          <w:b/>
          <w:bCs/>
          <w:spacing w:val="-4"/>
          <w:lang w:val="ru-RU"/>
        </w:rPr>
        <w:t xml:space="preserve"> </w:t>
      </w:r>
      <w:r w:rsidRPr="009A178C">
        <w:rPr>
          <w:b/>
          <w:bCs/>
          <w:lang w:val="ru-RU"/>
        </w:rPr>
        <w:t>и</w:t>
      </w:r>
      <w:r w:rsidRPr="009A178C">
        <w:rPr>
          <w:b/>
          <w:bCs/>
          <w:spacing w:val="-4"/>
          <w:lang w:val="ru-RU"/>
        </w:rPr>
        <w:t xml:space="preserve"> </w:t>
      </w:r>
      <w:r w:rsidRPr="009A178C">
        <w:rPr>
          <w:b/>
          <w:bCs/>
          <w:lang w:val="ru-RU"/>
        </w:rPr>
        <w:t>задачи</w:t>
      </w:r>
      <w:r w:rsidRPr="009A178C">
        <w:rPr>
          <w:b/>
          <w:bCs/>
          <w:spacing w:val="-5"/>
          <w:lang w:val="ru-RU"/>
        </w:rPr>
        <w:t xml:space="preserve"> </w:t>
      </w:r>
      <w:r w:rsidRPr="009A178C">
        <w:rPr>
          <w:b/>
          <w:bCs/>
          <w:lang w:val="ru-RU"/>
        </w:rPr>
        <w:t>внеурочной</w:t>
      </w:r>
      <w:r w:rsidRPr="009A178C">
        <w:rPr>
          <w:b/>
          <w:bCs/>
          <w:spacing w:val="-6"/>
          <w:lang w:val="ru-RU"/>
        </w:rPr>
        <w:t xml:space="preserve"> </w:t>
      </w:r>
      <w:r w:rsidRPr="009A178C">
        <w:rPr>
          <w:b/>
          <w:bCs/>
          <w:lang w:val="ru-RU"/>
        </w:rPr>
        <w:t>деятельности</w:t>
      </w:r>
    </w:p>
    <w:p w:rsidR="009A178C" w:rsidRPr="009A178C" w:rsidRDefault="009A178C" w:rsidP="009A178C">
      <w:pPr>
        <w:jc w:val="center"/>
        <w:rPr>
          <w:b/>
          <w:bCs/>
          <w:lang w:val="ru-RU"/>
        </w:rPr>
      </w:pPr>
    </w:p>
    <w:p w:rsidR="009A178C" w:rsidRPr="009A178C" w:rsidRDefault="009A178C" w:rsidP="009A178C">
      <w:pPr>
        <w:ind w:firstLine="851"/>
        <w:jc w:val="both"/>
        <w:rPr>
          <w:lang w:val="ru-RU"/>
        </w:rPr>
      </w:pPr>
      <w:r>
        <w:rPr>
          <w:b/>
          <w:lang w:val="ru-RU"/>
        </w:rPr>
        <w:t xml:space="preserve">  </w:t>
      </w:r>
      <w:r w:rsidRPr="009A178C">
        <w:rPr>
          <w:b/>
          <w:lang w:val="ru-RU"/>
        </w:rPr>
        <w:t xml:space="preserve"> Цель внеурочной деятельности </w:t>
      </w:r>
      <w:r w:rsidRPr="009A178C">
        <w:rPr>
          <w:lang w:val="ru-RU"/>
        </w:rPr>
        <w:t>– создание условий для реализации детьми и</w:t>
      </w:r>
      <w:r w:rsidRPr="009A178C">
        <w:rPr>
          <w:spacing w:val="1"/>
          <w:lang w:val="ru-RU"/>
        </w:rPr>
        <w:t xml:space="preserve"> </w:t>
      </w:r>
      <w:r w:rsidRPr="009A178C">
        <w:rPr>
          <w:lang w:val="ru-RU"/>
        </w:rPr>
        <w:t>подростками</w:t>
      </w:r>
      <w:r w:rsidRPr="009A178C">
        <w:rPr>
          <w:spacing w:val="1"/>
          <w:lang w:val="ru-RU"/>
        </w:rPr>
        <w:t xml:space="preserve"> </w:t>
      </w:r>
      <w:r w:rsidRPr="009A178C">
        <w:rPr>
          <w:lang w:val="ru-RU"/>
        </w:rPr>
        <w:t>своих</w:t>
      </w:r>
      <w:r w:rsidRPr="009A178C">
        <w:rPr>
          <w:spacing w:val="1"/>
          <w:lang w:val="ru-RU"/>
        </w:rPr>
        <w:t xml:space="preserve"> </w:t>
      </w:r>
      <w:r w:rsidRPr="009A178C">
        <w:rPr>
          <w:lang w:val="ru-RU"/>
        </w:rPr>
        <w:t>потребностей,</w:t>
      </w:r>
      <w:r w:rsidRPr="009A178C">
        <w:rPr>
          <w:spacing w:val="1"/>
          <w:lang w:val="ru-RU"/>
        </w:rPr>
        <w:t xml:space="preserve"> </w:t>
      </w:r>
      <w:r w:rsidRPr="009A178C">
        <w:rPr>
          <w:lang w:val="ru-RU"/>
        </w:rPr>
        <w:t>интересов,</w:t>
      </w:r>
      <w:r w:rsidRPr="009A178C">
        <w:rPr>
          <w:spacing w:val="1"/>
          <w:lang w:val="ru-RU"/>
        </w:rPr>
        <w:t xml:space="preserve"> </w:t>
      </w:r>
      <w:r w:rsidRPr="009A178C">
        <w:rPr>
          <w:lang w:val="ru-RU"/>
        </w:rPr>
        <w:t>способностей</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тех</w:t>
      </w:r>
      <w:r w:rsidRPr="009A178C">
        <w:rPr>
          <w:spacing w:val="1"/>
          <w:lang w:val="ru-RU"/>
        </w:rPr>
        <w:t xml:space="preserve"> </w:t>
      </w:r>
      <w:r w:rsidRPr="009A178C">
        <w:rPr>
          <w:lang w:val="ru-RU"/>
        </w:rPr>
        <w:t>областях</w:t>
      </w:r>
      <w:r w:rsidRPr="009A178C">
        <w:rPr>
          <w:spacing w:val="1"/>
          <w:lang w:val="ru-RU"/>
        </w:rPr>
        <w:t xml:space="preserve"> </w:t>
      </w:r>
      <w:r w:rsidRPr="009A178C">
        <w:rPr>
          <w:lang w:val="ru-RU"/>
        </w:rPr>
        <w:t>познавательной,</w:t>
      </w:r>
      <w:r w:rsidRPr="009A178C">
        <w:rPr>
          <w:spacing w:val="1"/>
          <w:lang w:val="ru-RU"/>
        </w:rPr>
        <w:t xml:space="preserve"> </w:t>
      </w:r>
      <w:r w:rsidRPr="009A178C">
        <w:rPr>
          <w:lang w:val="ru-RU"/>
        </w:rPr>
        <w:t>социальной,</w:t>
      </w:r>
      <w:r w:rsidRPr="009A178C">
        <w:rPr>
          <w:spacing w:val="1"/>
          <w:lang w:val="ru-RU"/>
        </w:rPr>
        <w:t xml:space="preserve"> </w:t>
      </w:r>
      <w:r w:rsidRPr="009A178C">
        <w:rPr>
          <w:lang w:val="ru-RU"/>
        </w:rPr>
        <w:t>культурной</w:t>
      </w:r>
      <w:r w:rsidRPr="009A178C">
        <w:rPr>
          <w:spacing w:val="1"/>
          <w:lang w:val="ru-RU"/>
        </w:rPr>
        <w:t xml:space="preserve"> </w:t>
      </w:r>
      <w:r w:rsidRPr="009A178C">
        <w:rPr>
          <w:lang w:val="ru-RU"/>
        </w:rPr>
        <w:t>жизнедеятельности,</w:t>
      </w:r>
      <w:r w:rsidRPr="009A178C">
        <w:rPr>
          <w:spacing w:val="1"/>
          <w:lang w:val="ru-RU"/>
        </w:rPr>
        <w:t xml:space="preserve"> </w:t>
      </w:r>
      <w:r w:rsidRPr="009A178C">
        <w:rPr>
          <w:lang w:val="ru-RU"/>
        </w:rPr>
        <w:t>которые</w:t>
      </w:r>
      <w:r w:rsidRPr="009A178C">
        <w:rPr>
          <w:spacing w:val="1"/>
          <w:lang w:val="ru-RU"/>
        </w:rPr>
        <w:t xml:space="preserve"> </w:t>
      </w:r>
      <w:r w:rsidRPr="009A178C">
        <w:rPr>
          <w:lang w:val="ru-RU"/>
        </w:rPr>
        <w:t>не</w:t>
      </w:r>
      <w:r w:rsidRPr="009A178C">
        <w:rPr>
          <w:spacing w:val="65"/>
          <w:lang w:val="ru-RU"/>
        </w:rPr>
        <w:t xml:space="preserve"> </w:t>
      </w:r>
      <w:r w:rsidRPr="009A178C">
        <w:rPr>
          <w:lang w:val="ru-RU"/>
        </w:rPr>
        <w:t>могут</w:t>
      </w:r>
      <w:r w:rsidRPr="009A178C">
        <w:rPr>
          <w:spacing w:val="1"/>
          <w:lang w:val="ru-RU"/>
        </w:rPr>
        <w:t xml:space="preserve"> </w:t>
      </w:r>
      <w:r w:rsidRPr="009A178C">
        <w:rPr>
          <w:lang w:val="ru-RU"/>
        </w:rPr>
        <w:t>быть</w:t>
      </w:r>
      <w:r w:rsidRPr="009A178C">
        <w:rPr>
          <w:spacing w:val="1"/>
          <w:lang w:val="ru-RU"/>
        </w:rPr>
        <w:t xml:space="preserve"> </w:t>
      </w:r>
      <w:r w:rsidRPr="009A178C">
        <w:rPr>
          <w:lang w:val="ru-RU"/>
        </w:rPr>
        <w:t>реализованы</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процессе</w:t>
      </w:r>
      <w:r w:rsidRPr="009A178C">
        <w:rPr>
          <w:spacing w:val="1"/>
          <w:lang w:val="ru-RU"/>
        </w:rPr>
        <w:t xml:space="preserve"> </w:t>
      </w:r>
      <w:r w:rsidRPr="009A178C">
        <w:rPr>
          <w:lang w:val="ru-RU"/>
        </w:rPr>
        <w:t>учебных</w:t>
      </w:r>
      <w:r w:rsidRPr="009A178C">
        <w:rPr>
          <w:spacing w:val="1"/>
          <w:lang w:val="ru-RU"/>
        </w:rPr>
        <w:t xml:space="preserve"> </w:t>
      </w:r>
      <w:r w:rsidRPr="009A178C">
        <w:rPr>
          <w:lang w:val="ru-RU"/>
        </w:rPr>
        <w:t>занятий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рамках</w:t>
      </w:r>
      <w:r w:rsidRPr="009A178C">
        <w:rPr>
          <w:spacing w:val="1"/>
          <w:lang w:val="ru-RU"/>
        </w:rPr>
        <w:t xml:space="preserve"> </w:t>
      </w:r>
      <w:r w:rsidRPr="009A178C">
        <w:rPr>
          <w:lang w:val="ru-RU"/>
        </w:rPr>
        <w:t>основных</w:t>
      </w:r>
      <w:r w:rsidRPr="009A178C">
        <w:rPr>
          <w:spacing w:val="1"/>
          <w:lang w:val="ru-RU"/>
        </w:rPr>
        <w:t xml:space="preserve"> </w:t>
      </w:r>
      <w:r w:rsidRPr="009A178C">
        <w:rPr>
          <w:lang w:val="ru-RU"/>
        </w:rPr>
        <w:t>образовательных</w:t>
      </w:r>
      <w:r w:rsidRPr="009A178C">
        <w:rPr>
          <w:spacing w:val="-2"/>
          <w:lang w:val="ru-RU"/>
        </w:rPr>
        <w:t xml:space="preserve"> </w:t>
      </w:r>
      <w:r w:rsidRPr="009A178C">
        <w:rPr>
          <w:lang w:val="ru-RU"/>
        </w:rPr>
        <w:t>дисциплин.</w:t>
      </w:r>
    </w:p>
    <w:p w:rsidR="009A178C" w:rsidRPr="008F7DDB" w:rsidRDefault="009A178C" w:rsidP="009A178C">
      <w:pPr>
        <w:pStyle w:val="body"/>
        <w:spacing w:line="240" w:lineRule="auto"/>
        <w:ind w:firstLine="851"/>
        <w:rPr>
          <w:rFonts w:cs="Times New Roman"/>
          <w:sz w:val="24"/>
          <w:szCs w:val="24"/>
        </w:rPr>
      </w:pPr>
      <w:r>
        <w:rPr>
          <w:rFonts w:cs="Times New Roman"/>
          <w:b/>
          <w:sz w:val="24"/>
          <w:szCs w:val="24"/>
        </w:rPr>
        <w:t xml:space="preserve">   </w:t>
      </w:r>
      <w:r w:rsidRPr="008F7DDB">
        <w:rPr>
          <w:rFonts w:cs="Times New Roman"/>
          <w:b/>
          <w:sz w:val="24"/>
          <w:szCs w:val="24"/>
        </w:rPr>
        <w:t>Основными задачами</w:t>
      </w:r>
      <w:r w:rsidRPr="008F7DDB">
        <w:rPr>
          <w:rFonts w:cs="Times New Roman"/>
          <w:sz w:val="24"/>
          <w:szCs w:val="24"/>
        </w:rPr>
        <w:t xml:space="preserve"> организации внеурочной деятельности являются следующие:</w:t>
      </w:r>
    </w:p>
    <w:p w:rsidR="009A178C" w:rsidRPr="008F7DDB" w:rsidRDefault="00C71544" w:rsidP="00C71544">
      <w:pPr>
        <w:pStyle w:val="body"/>
        <w:spacing w:line="240" w:lineRule="auto"/>
        <w:ind w:firstLine="0"/>
        <w:rPr>
          <w:rFonts w:cs="Times New Roman"/>
          <w:sz w:val="24"/>
          <w:szCs w:val="24"/>
        </w:rPr>
      </w:pPr>
      <w:r>
        <w:rPr>
          <w:rFonts w:cs="Times New Roman"/>
          <w:sz w:val="24"/>
          <w:szCs w:val="24"/>
        </w:rPr>
        <w:t xml:space="preserve">- </w:t>
      </w:r>
      <w:r w:rsidR="009A178C" w:rsidRPr="008F7DDB">
        <w:rPr>
          <w:rFonts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9A178C" w:rsidRPr="008F7DDB" w:rsidRDefault="00C71544" w:rsidP="00C71544">
      <w:pPr>
        <w:pStyle w:val="body"/>
        <w:spacing w:line="240" w:lineRule="auto"/>
        <w:ind w:firstLine="0"/>
        <w:rPr>
          <w:rFonts w:cs="Times New Roman"/>
          <w:sz w:val="24"/>
          <w:szCs w:val="24"/>
        </w:rPr>
      </w:pPr>
      <w:r>
        <w:rPr>
          <w:rFonts w:cs="Times New Roman"/>
          <w:sz w:val="24"/>
          <w:szCs w:val="24"/>
        </w:rPr>
        <w:t xml:space="preserve">- </w:t>
      </w:r>
      <w:r w:rsidR="009A178C" w:rsidRPr="008F7DDB">
        <w:rPr>
          <w:rFonts w:cs="Times New Roman"/>
          <w:sz w:val="24"/>
          <w:szCs w:val="24"/>
        </w:rPr>
        <w:t>совершенствование навыков общения со сверстниками и коммуникативных умений в разновозрастной школьной среде;</w:t>
      </w:r>
    </w:p>
    <w:p w:rsidR="009A178C" w:rsidRPr="008F7DDB" w:rsidRDefault="009A178C" w:rsidP="009A178C">
      <w:pPr>
        <w:pStyle w:val="body"/>
        <w:spacing w:line="240" w:lineRule="auto"/>
        <w:rPr>
          <w:rFonts w:cs="Times New Roman"/>
          <w:sz w:val="24"/>
          <w:szCs w:val="24"/>
        </w:rPr>
      </w:pPr>
      <w:r>
        <w:rPr>
          <w:rFonts w:cs="Times New Roman"/>
          <w:sz w:val="24"/>
          <w:szCs w:val="24"/>
        </w:rPr>
        <w:t xml:space="preserve">- </w:t>
      </w:r>
      <w:r w:rsidRPr="008F7DDB">
        <w:rPr>
          <w:rFonts w:cs="Times New Roman"/>
          <w:sz w:val="24"/>
          <w:szCs w:val="24"/>
        </w:rPr>
        <w:t>формирование навыков организации своей жизнедеятельности с учетом правил безопасного образа жизни;</w:t>
      </w:r>
    </w:p>
    <w:p w:rsidR="009A178C" w:rsidRPr="008F7DDB" w:rsidRDefault="009A178C" w:rsidP="009A178C">
      <w:pPr>
        <w:pStyle w:val="body"/>
        <w:spacing w:line="240" w:lineRule="auto"/>
        <w:rPr>
          <w:rFonts w:cs="Times New Roman"/>
          <w:sz w:val="24"/>
          <w:szCs w:val="24"/>
        </w:rPr>
      </w:pPr>
      <w:r>
        <w:rPr>
          <w:rFonts w:cs="Times New Roman"/>
          <w:sz w:val="24"/>
          <w:szCs w:val="24"/>
        </w:rPr>
        <w:t xml:space="preserve">- </w:t>
      </w:r>
      <w:r w:rsidRPr="008F7DDB">
        <w:rPr>
          <w:rFonts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A178C" w:rsidRPr="008F7DDB" w:rsidRDefault="009A178C" w:rsidP="009A178C">
      <w:pPr>
        <w:pStyle w:val="body"/>
        <w:spacing w:line="240" w:lineRule="auto"/>
        <w:rPr>
          <w:rFonts w:cs="Times New Roman"/>
          <w:sz w:val="24"/>
          <w:szCs w:val="24"/>
        </w:rPr>
      </w:pPr>
      <w:r>
        <w:rPr>
          <w:rFonts w:cs="Times New Roman"/>
          <w:sz w:val="24"/>
          <w:szCs w:val="24"/>
        </w:rPr>
        <w:t xml:space="preserve">- </w:t>
      </w:r>
      <w:r w:rsidRPr="008F7DDB">
        <w:rPr>
          <w:rFonts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A178C" w:rsidRPr="008F7DDB" w:rsidRDefault="009A178C" w:rsidP="009A178C">
      <w:pPr>
        <w:pStyle w:val="body"/>
        <w:spacing w:line="240" w:lineRule="auto"/>
        <w:rPr>
          <w:rFonts w:cs="Times New Roman"/>
          <w:sz w:val="24"/>
          <w:szCs w:val="24"/>
        </w:rPr>
      </w:pPr>
      <w:r>
        <w:rPr>
          <w:rFonts w:cs="Times New Roman"/>
          <w:sz w:val="24"/>
          <w:szCs w:val="24"/>
        </w:rPr>
        <w:t xml:space="preserve">- </w:t>
      </w:r>
      <w:r w:rsidRPr="008F7DDB">
        <w:rPr>
          <w:rFonts w:cs="Times New Roman"/>
          <w:sz w:val="24"/>
          <w:szCs w:val="24"/>
        </w:rPr>
        <w:t>поддержка детских объединений, формирование умений ученического самоуправления;</w:t>
      </w:r>
    </w:p>
    <w:p w:rsidR="009A178C" w:rsidRPr="008F7DDB" w:rsidRDefault="009A178C" w:rsidP="009A178C">
      <w:pPr>
        <w:pStyle w:val="body"/>
        <w:spacing w:line="240" w:lineRule="auto"/>
        <w:rPr>
          <w:rFonts w:cs="Times New Roman"/>
          <w:sz w:val="24"/>
          <w:szCs w:val="24"/>
        </w:rPr>
      </w:pPr>
      <w:r>
        <w:rPr>
          <w:rFonts w:cs="Times New Roman"/>
          <w:sz w:val="24"/>
          <w:szCs w:val="24"/>
        </w:rPr>
        <w:t xml:space="preserve">- </w:t>
      </w:r>
      <w:r w:rsidRPr="008F7DDB">
        <w:rPr>
          <w:rFonts w:cs="Times New Roman"/>
          <w:sz w:val="24"/>
          <w:szCs w:val="24"/>
        </w:rPr>
        <w:t>формирование культуры поведения в информационной среде.</w:t>
      </w:r>
    </w:p>
    <w:p w:rsidR="009A178C" w:rsidRPr="009A178C" w:rsidRDefault="009A178C" w:rsidP="009A178C">
      <w:pPr>
        <w:ind w:firstLine="851"/>
        <w:jc w:val="both"/>
        <w:rPr>
          <w:lang w:val="ru-RU"/>
        </w:rPr>
      </w:pPr>
      <w:r w:rsidRPr="009A178C">
        <w:rPr>
          <w:lang w:val="ru-RU"/>
        </w:rPr>
        <w:t>План</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является</w:t>
      </w:r>
      <w:r w:rsidRPr="009A178C">
        <w:rPr>
          <w:spacing w:val="1"/>
          <w:lang w:val="ru-RU"/>
        </w:rPr>
        <w:t xml:space="preserve"> </w:t>
      </w:r>
      <w:r w:rsidRPr="009A178C">
        <w:rPr>
          <w:lang w:val="ru-RU"/>
        </w:rPr>
        <w:t>организационным</w:t>
      </w:r>
      <w:r w:rsidRPr="009A178C">
        <w:rPr>
          <w:spacing w:val="1"/>
          <w:lang w:val="ru-RU"/>
        </w:rPr>
        <w:t xml:space="preserve"> </w:t>
      </w:r>
      <w:r w:rsidRPr="009A178C">
        <w:rPr>
          <w:lang w:val="ru-RU"/>
        </w:rPr>
        <w:t>механизмом</w:t>
      </w:r>
      <w:r w:rsidRPr="009A178C">
        <w:rPr>
          <w:spacing w:val="1"/>
          <w:lang w:val="ru-RU"/>
        </w:rPr>
        <w:t xml:space="preserve"> </w:t>
      </w:r>
      <w:r w:rsidRPr="009A178C">
        <w:rPr>
          <w:lang w:val="ru-RU"/>
        </w:rPr>
        <w:t>реализации основной образовательной программы основного общего образования МБОУ</w:t>
      </w:r>
      <w:r w:rsidRPr="009A178C">
        <w:rPr>
          <w:spacing w:val="1"/>
          <w:lang w:val="ru-RU"/>
        </w:rPr>
        <w:t xml:space="preserve"> «</w:t>
      </w:r>
      <w:r w:rsidRPr="009A178C">
        <w:rPr>
          <w:lang w:val="ru-RU"/>
        </w:rPr>
        <w:t>Школа</w:t>
      </w:r>
      <w:r w:rsidRPr="009A178C">
        <w:rPr>
          <w:spacing w:val="1"/>
          <w:lang w:val="ru-RU"/>
        </w:rPr>
        <w:t xml:space="preserve"> </w:t>
      </w:r>
      <w:r w:rsidRPr="009A178C">
        <w:rPr>
          <w:lang w:val="ru-RU"/>
        </w:rPr>
        <w:t>№</w:t>
      </w:r>
      <w:r w:rsidRPr="009A178C">
        <w:rPr>
          <w:spacing w:val="1"/>
          <w:lang w:val="ru-RU"/>
        </w:rPr>
        <w:t xml:space="preserve"> </w:t>
      </w:r>
      <w:r w:rsidRPr="009A178C">
        <w:rPr>
          <w:lang w:val="ru-RU"/>
        </w:rPr>
        <w:t>52».</w:t>
      </w:r>
      <w:r w:rsidRPr="009A178C">
        <w:rPr>
          <w:spacing w:val="1"/>
          <w:lang w:val="ru-RU"/>
        </w:rPr>
        <w:t xml:space="preserve"> </w:t>
      </w:r>
      <w:r w:rsidRPr="009A178C">
        <w:rPr>
          <w:lang w:val="ru-RU"/>
        </w:rPr>
        <w:t>План</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обеспечивает</w:t>
      </w:r>
      <w:r w:rsidRPr="009A178C">
        <w:rPr>
          <w:spacing w:val="1"/>
          <w:lang w:val="ru-RU"/>
        </w:rPr>
        <w:t xml:space="preserve"> </w:t>
      </w:r>
      <w:r w:rsidRPr="009A178C">
        <w:rPr>
          <w:lang w:val="ru-RU"/>
        </w:rPr>
        <w:t>учет</w:t>
      </w:r>
      <w:r w:rsidRPr="009A178C">
        <w:rPr>
          <w:spacing w:val="1"/>
          <w:lang w:val="ru-RU"/>
        </w:rPr>
        <w:t xml:space="preserve"> </w:t>
      </w:r>
      <w:r w:rsidRPr="009A178C">
        <w:rPr>
          <w:lang w:val="ru-RU"/>
        </w:rPr>
        <w:t>индивидуальных</w:t>
      </w:r>
      <w:r w:rsidRPr="009A178C">
        <w:rPr>
          <w:spacing w:val="1"/>
          <w:lang w:val="ru-RU"/>
        </w:rPr>
        <w:t xml:space="preserve"> </w:t>
      </w:r>
      <w:r w:rsidRPr="009A178C">
        <w:rPr>
          <w:lang w:val="ru-RU"/>
        </w:rPr>
        <w:t>особенностей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потребностей</w:t>
      </w:r>
      <w:r w:rsidRPr="009A178C">
        <w:rPr>
          <w:spacing w:val="1"/>
          <w:lang w:val="ru-RU"/>
        </w:rPr>
        <w:t xml:space="preserve"> </w:t>
      </w:r>
      <w:r w:rsidRPr="009A178C">
        <w:rPr>
          <w:lang w:val="ru-RU"/>
        </w:rPr>
        <w:t>обучающихся и предоставляет возможность выбора занятий внеурочной деятельности</w:t>
      </w:r>
      <w:r w:rsidRPr="009A178C">
        <w:rPr>
          <w:spacing w:val="1"/>
          <w:lang w:val="ru-RU"/>
        </w:rPr>
        <w:t xml:space="preserve"> </w:t>
      </w:r>
      <w:r w:rsidRPr="009A178C">
        <w:rPr>
          <w:lang w:val="ru-RU"/>
        </w:rPr>
        <w:t>каждому</w:t>
      </w:r>
      <w:r w:rsidRPr="009A178C">
        <w:rPr>
          <w:spacing w:val="-6"/>
          <w:lang w:val="ru-RU"/>
        </w:rPr>
        <w:t xml:space="preserve"> </w:t>
      </w:r>
      <w:r w:rsidRPr="009A178C">
        <w:rPr>
          <w:lang w:val="ru-RU"/>
        </w:rPr>
        <w:t>обучающему</w:t>
      </w:r>
      <w:r w:rsidRPr="009A178C">
        <w:rPr>
          <w:spacing w:val="-3"/>
          <w:lang w:val="ru-RU"/>
        </w:rPr>
        <w:t xml:space="preserve"> </w:t>
      </w:r>
      <w:r w:rsidRPr="009A178C">
        <w:rPr>
          <w:lang w:val="ru-RU"/>
        </w:rPr>
        <w:t>в</w:t>
      </w:r>
      <w:r w:rsidRPr="009A178C">
        <w:rPr>
          <w:spacing w:val="-1"/>
          <w:lang w:val="ru-RU"/>
        </w:rPr>
        <w:t xml:space="preserve"> </w:t>
      </w:r>
      <w:r w:rsidRPr="009A178C">
        <w:rPr>
          <w:lang w:val="ru-RU"/>
        </w:rPr>
        <w:t>объеме</w:t>
      </w:r>
      <w:r w:rsidRPr="009A178C">
        <w:rPr>
          <w:spacing w:val="1"/>
          <w:lang w:val="ru-RU"/>
        </w:rPr>
        <w:t xml:space="preserve"> </w:t>
      </w:r>
      <w:r w:rsidRPr="009A178C">
        <w:rPr>
          <w:lang w:val="ru-RU"/>
        </w:rPr>
        <w:t>10 часов в</w:t>
      </w:r>
      <w:r w:rsidRPr="009A178C">
        <w:rPr>
          <w:spacing w:val="-1"/>
          <w:lang w:val="ru-RU"/>
        </w:rPr>
        <w:t xml:space="preserve"> </w:t>
      </w:r>
      <w:r w:rsidRPr="009A178C">
        <w:rPr>
          <w:lang w:val="ru-RU"/>
        </w:rPr>
        <w:t>неделю.</w:t>
      </w:r>
    </w:p>
    <w:p w:rsidR="009A178C" w:rsidRPr="009A178C" w:rsidRDefault="009A178C" w:rsidP="009A178C">
      <w:pPr>
        <w:jc w:val="both"/>
        <w:rPr>
          <w:lang w:val="ru-RU"/>
        </w:rPr>
      </w:pPr>
      <w:r w:rsidRPr="009A178C">
        <w:rPr>
          <w:lang w:val="ru-RU"/>
        </w:rPr>
        <w:t xml:space="preserve">     Школа</w:t>
      </w:r>
      <w:r w:rsidRPr="009A178C">
        <w:rPr>
          <w:spacing w:val="1"/>
          <w:lang w:val="ru-RU"/>
        </w:rPr>
        <w:t xml:space="preserve"> </w:t>
      </w:r>
      <w:r w:rsidRPr="009A178C">
        <w:rPr>
          <w:lang w:val="ru-RU"/>
        </w:rPr>
        <w:t>самостоятельно</w:t>
      </w:r>
      <w:r w:rsidRPr="009A178C">
        <w:rPr>
          <w:spacing w:val="1"/>
          <w:lang w:val="ru-RU"/>
        </w:rPr>
        <w:t xml:space="preserve"> </w:t>
      </w:r>
      <w:r w:rsidRPr="009A178C">
        <w:rPr>
          <w:lang w:val="ru-RU"/>
        </w:rPr>
        <w:t>разрабатывает</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утверждает</w:t>
      </w:r>
      <w:r w:rsidRPr="009A178C">
        <w:rPr>
          <w:spacing w:val="1"/>
          <w:lang w:val="ru-RU"/>
        </w:rPr>
        <w:t xml:space="preserve"> </w:t>
      </w:r>
      <w:r w:rsidRPr="009A178C">
        <w:rPr>
          <w:lang w:val="ru-RU"/>
        </w:rPr>
        <w:t>рабочие</w:t>
      </w:r>
      <w:r w:rsidRPr="009A178C">
        <w:rPr>
          <w:spacing w:val="1"/>
          <w:lang w:val="ru-RU"/>
        </w:rPr>
        <w:t xml:space="preserve"> </w:t>
      </w:r>
      <w:r w:rsidRPr="009A178C">
        <w:rPr>
          <w:lang w:val="ru-RU"/>
        </w:rPr>
        <w:t>программы</w:t>
      </w:r>
      <w:r w:rsidRPr="009A178C">
        <w:rPr>
          <w:spacing w:val="1"/>
          <w:lang w:val="ru-RU"/>
        </w:rPr>
        <w:t xml:space="preserve"> </w:t>
      </w:r>
      <w:r w:rsidRPr="009A178C">
        <w:rPr>
          <w:lang w:val="ru-RU"/>
        </w:rPr>
        <w:t>внеурочной деятельности и определяет формы организации образовательного процесса в</w:t>
      </w:r>
      <w:r w:rsidRPr="009A178C">
        <w:rPr>
          <w:spacing w:val="-57"/>
          <w:lang w:val="ru-RU"/>
        </w:rPr>
        <w:t xml:space="preserve"> </w:t>
      </w:r>
      <w:r w:rsidRPr="009A178C">
        <w:rPr>
          <w:lang w:val="ru-RU"/>
        </w:rPr>
        <w:t>рамках</w:t>
      </w:r>
      <w:r w:rsidRPr="009A178C">
        <w:rPr>
          <w:spacing w:val="1"/>
          <w:lang w:val="ru-RU"/>
        </w:rPr>
        <w:t xml:space="preserve"> </w:t>
      </w:r>
      <w:r w:rsidRPr="009A178C">
        <w:rPr>
          <w:lang w:val="ru-RU"/>
        </w:rPr>
        <w:t>реализации</w:t>
      </w:r>
      <w:r w:rsidRPr="009A178C">
        <w:rPr>
          <w:spacing w:val="1"/>
          <w:lang w:val="ru-RU"/>
        </w:rPr>
        <w:t xml:space="preserve"> </w:t>
      </w:r>
      <w:r w:rsidRPr="009A178C">
        <w:rPr>
          <w:lang w:val="ru-RU"/>
        </w:rPr>
        <w:t>основной</w:t>
      </w:r>
      <w:r w:rsidRPr="009A178C">
        <w:rPr>
          <w:spacing w:val="1"/>
          <w:lang w:val="ru-RU"/>
        </w:rPr>
        <w:t xml:space="preserve"> </w:t>
      </w:r>
      <w:r w:rsidRPr="009A178C">
        <w:rPr>
          <w:lang w:val="ru-RU"/>
        </w:rPr>
        <w:t>образовательной</w:t>
      </w:r>
      <w:r w:rsidRPr="009A178C">
        <w:rPr>
          <w:spacing w:val="1"/>
          <w:lang w:val="ru-RU"/>
        </w:rPr>
        <w:t xml:space="preserve"> </w:t>
      </w:r>
      <w:r w:rsidRPr="009A178C">
        <w:rPr>
          <w:lang w:val="ru-RU"/>
        </w:rPr>
        <w:t>программы</w:t>
      </w:r>
      <w:r w:rsidRPr="009A178C">
        <w:rPr>
          <w:spacing w:val="1"/>
          <w:lang w:val="ru-RU"/>
        </w:rPr>
        <w:t xml:space="preserve"> </w:t>
      </w:r>
      <w:r w:rsidRPr="009A178C">
        <w:rPr>
          <w:lang w:val="ru-RU"/>
        </w:rPr>
        <w:t>основного</w:t>
      </w:r>
      <w:r w:rsidRPr="009A178C">
        <w:rPr>
          <w:spacing w:val="1"/>
          <w:lang w:val="ru-RU"/>
        </w:rPr>
        <w:t xml:space="preserve"> </w:t>
      </w:r>
      <w:r w:rsidRPr="009A178C">
        <w:rPr>
          <w:lang w:val="ru-RU"/>
        </w:rPr>
        <w:t>общего</w:t>
      </w:r>
      <w:r w:rsidRPr="009A178C">
        <w:rPr>
          <w:spacing w:val="1"/>
          <w:lang w:val="ru-RU"/>
        </w:rPr>
        <w:t xml:space="preserve"> </w:t>
      </w:r>
      <w:r w:rsidRPr="009A178C">
        <w:rPr>
          <w:lang w:val="ru-RU"/>
        </w:rPr>
        <w:t>образования.</w:t>
      </w:r>
    </w:p>
    <w:p w:rsidR="009A178C" w:rsidRPr="009A178C" w:rsidRDefault="009A178C" w:rsidP="009A178C">
      <w:pPr>
        <w:ind w:firstLine="851"/>
        <w:jc w:val="both"/>
        <w:rPr>
          <w:lang w:val="ru-RU"/>
        </w:rPr>
      </w:pPr>
      <w:r w:rsidRPr="009A178C">
        <w:rPr>
          <w:lang w:val="ru-RU"/>
        </w:rPr>
        <w:t xml:space="preserve"> Количество</w:t>
      </w:r>
      <w:r w:rsidRPr="009A178C">
        <w:rPr>
          <w:spacing w:val="1"/>
          <w:lang w:val="ru-RU"/>
        </w:rPr>
        <w:t xml:space="preserve"> </w:t>
      </w:r>
      <w:r w:rsidRPr="009A178C">
        <w:rPr>
          <w:lang w:val="ru-RU"/>
        </w:rPr>
        <w:t>занятий</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для</w:t>
      </w:r>
      <w:r w:rsidRPr="009A178C">
        <w:rPr>
          <w:spacing w:val="1"/>
          <w:lang w:val="ru-RU"/>
        </w:rPr>
        <w:t xml:space="preserve"> </w:t>
      </w:r>
      <w:r w:rsidRPr="009A178C">
        <w:rPr>
          <w:lang w:val="ru-RU"/>
        </w:rPr>
        <w:t>каждого</w:t>
      </w:r>
      <w:r w:rsidRPr="009A178C">
        <w:rPr>
          <w:spacing w:val="1"/>
          <w:lang w:val="ru-RU"/>
        </w:rPr>
        <w:t xml:space="preserve"> </w:t>
      </w:r>
      <w:r w:rsidRPr="009A178C">
        <w:rPr>
          <w:lang w:val="ru-RU"/>
        </w:rPr>
        <w:t>обучающегося</w:t>
      </w:r>
      <w:r w:rsidRPr="009A178C">
        <w:rPr>
          <w:spacing w:val="1"/>
          <w:lang w:val="ru-RU"/>
        </w:rPr>
        <w:t xml:space="preserve"> </w:t>
      </w:r>
      <w:r w:rsidRPr="009A178C">
        <w:rPr>
          <w:lang w:val="ru-RU"/>
        </w:rPr>
        <w:t>определяется</w:t>
      </w:r>
      <w:r w:rsidRPr="009A178C">
        <w:rPr>
          <w:spacing w:val="1"/>
          <w:lang w:val="ru-RU"/>
        </w:rPr>
        <w:t xml:space="preserve"> </w:t>
      </w:r>
      <w:r w:rsidRPr="009A178C">
        <w:rPr>
          <w:lang w:val="ru-RU"/>
        </w:rPr>
        <w:t>его</w:t>
      </w:r>
      <w:r w:rsidRPr="009A178C">
        <w:rPr>
          <w:spacing w:val="1"/>
          <w:lang w:val="ru-RU"/>
        </w:rPr>
        <w:t xml:space="preserve"> </w:t>
      </w:r>
      <w:r w:rsidRPr="009A178C">
        <w:rPr>
          <w:lang w:val="ru-RU"/>
        </w:rPr>
        <w:t>родителями</w:t>
      </w:r>
      <w:r w:rsidRPr="009A178C">
        <w:rPr>
          <w:spacing w:val="1"/>
          <w:lang w:val="ru-RU"/>
        </w:rPr>
        <w:t xml:space="preserve"> </w:t>
      </w:r>
      <w:r w:rsidRPr="009A178C">
        <w:rPr>
          <w:lang w:val="ru-RU"/>
        </w:rPr>
        <w:t>(законными</w:t>
      </w:r>
      <w:r w:rsidRPr="009A178C">
        <w:rPr>
          <w:spacing w:val="1"/>
          <w:lang w:val="ru-RU"/>
        </w:rPr>
        <w:t xml:space="preserve"> </w:t>
      </w:r>
      <w:r w:rsidRPr="009A178C">
        <w:rPr>
          <w:lang w:val="ru-RU"/>
        </w:rPr>
        <w:t>представителями)</w:t>
      </w:r>
      <w:r w:rsidRPr="009A178C">
        <w:rPr>
          <w:spacing w:val="1"/>
          <w:lang w:val="ru-RU"/>
        </w:rPr>
        <w:t xml:space="preserve"> </w:t>
      </w:r>
      <w:r w:rsidRPr="009A178C">
        <w:rPr>
          <w:lang w:val="ru-RU"/>
        </w:rPr>
        <w:t>с</w:t>
      </w:r>
      <w:r w:rsidRPr="009A178C">
        <w:rPr>
          <w:spacing w:val="1"/>
          <w:lang w:val="ru-RU"/>
        </w:rPr>
        <w:t xml:space="preserve"> </w:t>
      </w:r>
      <w:r w:rsidRPr="009A178C">
        <w:rPr>
          <w:lang w:val="ru-RU"/>
        </w:rPr>
        <w:t>учетом</w:t>
      </w:r>
      <w:r w:rsidRPr="009A178C">
        <w:rPr>
          <w:spacing w:val="1"/>
          <w:lang w:val="ru-RU"/>
        </w:rPr>
        <w:t xml:space="preserve"> </w:t>
      </w:r>
      <w:r w:rsidRPr="009A178C">
        <w:rPr>
          <w:lang w:val="ru-RU"/>
        </w:rPr>
        <w:t>занятости</w:t>
      </w:r>
      <w:r w:rsidRPr="009A178C">
        <w:rPr>
          <w:spacing w:val="1"/>
          <w:lang w:val="ru-RU"/>
        </w:rPr>
        <w:t xml:space="preserve"> </w:t>
      </w:r>
      <w:r w:rsidRPr="009A178C">
        <w:rPr>
          <w:lang w:val="ru-RU"/>
        </w:rPr>
        <w:t>обучающегося</w:t>
      </w:r>
      <w:r w:rsidRPr="009A178C">
        <w:rPr>
          <w:spacing w:val="-1"/>
          <w:lang w:val="ru-RU"/>
        </w:rPr>
        <w:t xml:space="preserve"> </w:t>
      </w:r>
      <w:r w:rsidRPr="009A178C">
        <w:rPr>
          <w:lang w:val="ru-RU"/>
        </w:rPr>
        <w:t>во</w:t>
      </w:r>
      <w:r w:rsidRPr="009A178C">
        <w:rPr>
          <w:spacing w:val="1"/>
          <w:lang w:val="ru-RU"/>
        </w:rPr>
        <w:t xml:space="preserve"> </w:t>
      </w:r>
      <w:r w:rsidRPr="009A178C">
        <w:rPr>
          <w:lang w:val="ru-RU"/>
        </w:rPr>
        <w:t>второй</w:t>
      </w:r>
      <w:r w:rsidRPr="009A178C">
        <w:rPr>
          <w:spacing w:val="1"/>
          <w:lang w:val="ru-RU"/>
        </w:rPr>
        <w:t xml:space="preserve"> </w:t>
      </w:r>
      <w:r w:rsidRPr="009A178C">
        <w:rPr>
          <w:lang w:val="ru-RU"/>
        </w:rPr>
        <w:t>половине</w:t>
      </w:r>
      <w:r w:rsidRPr="009A178C">
        <w:rPr>
          <w:spacing w:val="-1"/>
          <w:lang w:val="ru-RU"/>
        </w:rPr>
        <w:t xml:space="preserve"> </w:t>
      </w:r>
      <w:r w:rsidRPr="009A178C">
        <w:rPr>
          <w:lang w:val="ru-RU"/>
        </w:rPr>
        <w:t>дня.</w:t>
      </w:r>
    </w:p>
    <w:p w:rsidR="009A178C" w:rsidRPr="009A178C" w:rsidRDefault="009A178C" w:rsidP="009A178C">
      <w:pPr>
        <w:ind w:firstLine="709"/>
        <w:jc w:val="both"/>
        <w:rPr>
          <w:lang w:val="ru-RU"/>
        </w:rPr>
      </w:pPr>
      <w:r w:rsidRPr="009A178C">
        <w:rPr>
          <w:lang w:val="ru-RU"/>
        </w:rPr>
        <w:t xml:space="preserve"> При проведении занятий внеурочной деятельности допускается деление класса на</w:t>
      </w:r>
      <w:r w:rsidRPr="009A178C">
        <w:rPr>
          <w:spacing w:val="-57"/>
          <w:lang w:val="ru-RU"/>
        </w:rPr>
        <w:t xml:space="preserve"> </w:t>
      </w:r>
      <w:r w:rsidRPr="009A178C">
        <w:rPr>
          <w:lang w:val="ru-RU"/>
        </w:rPr>
        <w:t>группы.</w:t>
      </w:r>
      <w:r w:rsidRPr="009A178C">
        <w:rPr>
          <w:spacing w:val="1"/>
          <w:lang w:val="ru-RU"/>
        </w:rPr>
        <w:t xml:space="preserve"> </w:t>
      </w:r>
      <w:r w:rsidRPr="009A178C">
        <w:rPr>
          <w:lang w:val="ru-RU"/>
        </w:rPr>
        <w:t>Минимальное</w:t>
      </w:r>
      <w:r w:rsidRPr="009A178C">
        <w:rPr>
          <w:spacing w:val="1"/>
          <w:lang w:val="ru-RU"/>
        </w:rPr>
        <w:t xml:space="preserve"> </w:t>
      </w:r>
      <w:r w:rsidRPr="009A178C">
        <w:rPr>
          <w:lang w:val="ru-RU"/>
        </w:rPr>
        <w:t>количество</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группе</w:t>
      </w:r>
      <w:r w:rsidRPr="009A178C">
        <w:rPr>
          <w:spacing w:val="1"/>
          <w:lang w:val="ru-RU"/>
        </w:rPr>
        <w:t xml:space="preserve"> </w:t>
      </w:r>
      <w:r w:rsidRPr="009A178C">
        <w:rPr>
          <w:lang w:val="ru-RU"/>
        </w:rPr>
        <w:t>при</w:t>
      </w:r>
      <w:r w:rsidRPr="009A178C">
        <w:rPr>
          <w:spacing w:val="1"/>
          <w:lang w:val="ru-RU"/>
        </w:rPr>
        <w:t xml:space="preserve"> </w:t>
      </w:r>
      <w:r w:rsidRPr="009A178C">
        <w:rPr>
          <w:lang w:val="ru-RU"/>
        </w:rPr>
        <w:t>проведении</w:t>
      </w:r>
      <w:r w:rsidRPr="009A178C">
        <w:rPr>
          <w:spacing w:val="1"/>
          <w:lang w:val="ru-RU"/>
        </w:rPr>
        <w:t xml:space="preserve"> </w:t>
      </w:r>
      <w:r w:rsidRPr="009A178C">
        <w:rPr>
          <w:lang w:val="ru-RU"/>
        </w:rPr>
        <w:t>занятий</w:t>
      </w:r>
      <w:r w:rsidRPr="009A178C">
        <w:rPr>
          <w:spacing w:val="1"/>
          <w:lang w:val="ru-RU"/>
        </w:rPr>
        <w:t xml:space="preserve"> </w:t>
      </w:r>
      <w:r w:rsidRPr="009A178C">
        <w:rPr>
          <w:lang w:val="ru-RU"/>
        </w:rPr>
        <w:t>внеурочной деятельности составляет 12 человек. Максимальное количество обучающихся</w:t>
      </w:r>
      <w:r w:rsidRPr="009A178C">
        <w:rPr>
          <w:spacing w:val="-57"/>
          <w:lang w:val="ru-RU"/>
        </w:rPr>
        <w:t xml:space="preserve"> </w:t>
      </w:r>
      <w:r w:rsidRPr="009A178C">
        <w:rPr>
          <w:lang w:val="ru-RU"/>
        </w:rPr>
        <w:t>на</w:t>
      </w:r>
      <w:r w:rsidRPr="009A178C">
        <w:rPr>
          <w:spacing w:val="-2"/>
          <w:lang w:val="ru-RU"/>
        </w:rPr>
        <w:t xml:space="preserve"> </w:t>
      </w:r>
      <w:r w:rsidRPr="009A178C">
        <w:rPr>
          <w:lang w:val="ru-RU"/>
        </w:rPr>
        <w:t>занятии</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 соответствует</w:t>
      </w:r>
      <w:r w:rsidRPr="009A178C">
        <w:rPr>
          <w:spacing w:val="1"/>
          <w:lang w:val="ru-RU"/>
        </w:rPr>
        <w:t xml:space="preserve"> </w:t>
      </w:r>
      <w:r w:rsidRPr="009A178C">
        <w:rPr>
          <w:lang w:val="ru-RU"/>
        </w:rPr>
        <w:t>списочному</w:t>
      </w:r>
      <w:r w:rsidRPr="009A178C">
        <w:rPr>
          <w:spacing w:val="-4"/>
          <w:lang w:val="ru-RU"/>
        </w:rPr>
        <w:t xml:space="preserve"> </w:t>
      </w:r>
      <w:r w:rsidRPr="009A178C">
        <w:rPr>
          <w:lang w:val="ru-RU"/>
        </w:rPr>
        <w:t>составу</w:t>
      </w:r>
      <w:r w:rsidRPr="009A178C">
        <w:rPr>
          <w:spacing w:val="-3"/>
          <w:lang w:val="ru-RU"/>
        </w:rPr>
        <w:t xml:space="preserve"> </w:t>
      </w:r>
      <w:r w:rsidRPr="009A178C">
        <w:rPr>
          <w:lang w:val="ru-RU"/>
        </w:rPr>
        <w:t>класса.</w:t>
      </w:r>
    </w:p>
    <w:p w:rsidR="009A178C" w:rsidRPr="009A178C" w:rsidRDefault="009A178C" w:rsidP="009A178C">
      <w:pPr>
        <w:ind w:firstLine="709"/>
        <w:jc w:val="both"/>
        <w:rPr>
          <w:lang w:val="ru-RU"/>
        </w:rPr>
      </w:pPr>
      <w:r w:rsidRPr="009A178C">
        <w:rPr>
          <w:lang w:val="ru-RU"/>
        </w:rPr>
        <w:t>Под</w:t>
      </w:r>
      <w:r w:rsidRPr="009A178C">
        <w:rPr>
          <w:spacing w:val="1"/>
          <w:lang w:val="ru-RU"/>
        </w:rPr>
        <w:t xml:space="preserve"> </w:t>
      </w:r>
      <w:r w:rsidRPr="009A178C">
        <w:rPr>
          <w:b/>
          <w:i/>
          <w:lang w:val="ru-RU"/>
        </w:rPr>
        <w:t>внеурочной</w:t>
      </w:r>
      <w:r w:rsidRPr="009A178C">
        <w:rPr>
          <w:b/>
          <w:i/>
          <w:spacing w:val="1"/>
          <w:lang w:val="ru-RU"/>
        </w:rPr>
        <w:t xml:space="preserve"> </w:t>
      </w:r>
      <w:r w:rsidRPr="009A178C">
        <w:rPr>
          <w:b/>
          <w:i/>
          <w:lang w:val="ru-RU"/>
        </w:rPr>
        <w:t>деятельностью</w:t>
      </w:r>
      <w:r w:rsidRPr="009A178C">
        <w:rPr>
          <w:b/>
          <w:i/>
          <w:spacing w:val="1"/>
          <w:lang w:val="ru-RU"/>
        </w:rPr>
        <w:t xml:space="preserve"> </w:t>
      </w:r>
      <w:r w:rsidRPr="009A178C">
        <w:rPr>
          <w:lang w:val="ru-RU"/>
        </w:rPr>
        <w:t>понимают</w:t>
      </w:r>
      <w:r w:rsidRPr="009A178C">
        <w:rPr>
          <w:spacing w:val="1"/>
          <w:lang w:val="ru-RU"/>
        </w:rPr>
        <w:t xml:space="preserve"> </w:t>
      </w:r>
      <w:r w:rsidRPr="009A178C">
        <w:rPr>
          <w:lang w:val="ru-RU"/>
        </w:rPr>
        <w:t>образовательную</w:t>
      </w:r>
      <w:r w:rsidRPr="009A178C">
        <w:rPr>
          <w:spacing w:val="1"/>
          <w:lang w:val="ru-RU"/>
        </w:rPr>
        <w:t xml:space="preserve"> </w:t>
      </w:r>
      <w:r w:rsidRPr="009A178C">
        <w:rPr>
          <w:lang w:val="ru-RU"/>
        </w:rPr>
        <w:t>деятельность,</w:t>
      </w:r>
      <w:r w:rsidRPr="009A178C">
        <w:rPr>
          <w:spacing w:val="-57"/>
          <w:lang w:val="ru-RU"/>
        </w:rPr>
        <w:t xml:space="preserve"> </w:t>
      </w:r>
      <w:r w:rsidRPr="009A178C">
        <w:rPr>
          <w:lang w:val="ru-RU"/>
        </w:rPr>
        <w:t>направленную</w:t>
      </w:r>
      <w:r w:rsidRPr="009A178C">
        <w:rPr>
          <w:spacing w:val="1"/>
          <w:lang w:val="ru-RU"/>
        </w:rPr>
        <w:t xml:space="preserve"> </w:t>
      </w:r>
      <w:r w:rsidRPr="009A178C">
        <w:rPr>
          <w:lang w:val="ru-RU"/>
        </w:rPr>
        <w:t>на</w:t>
      </w:r>
      <w:r w:rsidRPr="009A178C">
        <w:rPr>
          <w:spacing w:val="1"/>
          <w:lang w:val="ru-RU"/>
        </w:rPr>
        <w:t xml:space="preserve"> </w:t>
      </w:r>
      <w:r w:rsidRPr="009A178C">
        <w:rPr>
          <w:lang w:val="ru-RU"/>
        </w:rPr>
        <w:t>достижение</w:t>
      </w:r>
      <w:r w:rsidRPr="009A178C">
        <w:rPr>
          <w:spacing w:val="1"/>
          <w:lang w:val="ru-RU"/>
        </w:rPr>
        <w:t xml:space="preserve"> </w:t>
      </w:r>
      <w:r w:rsidRPr="009A178C">
        <w:rPr>
          <w:lang w:val="ru-RU"/>
        </w:rPr>
        <w:t>планируемых</w:t>
      </w:r>
      <w:r w:rsidRPr="009A178C">
        <w:rPr>
          <w:spacing w:val="1"/>
          <w:lang w:val="ru-RU"/>
        </w:rPr>
        <w:t xml:space="preserve"> </w:t>
      </w:r>
      <w:r w:rsidRPr="009A178C">
        <w:rPr>
          <w:lang w:val="ru-RU"/>
        </w:rPr>
        <w:t>результатов</w:t>
      </w:r>
      <w:r w:rsidRPr="009A178C">
        <w:rPr>
          <w:spacing w:val="1"/>
          <w:lang w:val="ru-RU"/>
        </w:rPr>
        <w:t xml:space="preserve"> </w:t>
      </w:r>
      <w:r w:rsidRPr="009A178C">
        <w:rPr>
          <w:lang w:val="ru-RU"/>
        </w:rPr>
        <w:t>освоения</w:t>
      </w:r>
      <w:r w:rsidRPr="009A178C">
        <w:rPr>
          <w:spacing w:val="1"/>
          <w:lang w:val="ru-RU"/>
        </w:rPr>
        <w:t xml:space="preserve"> </w:t>
      </w:r>
      <w:r w:rsidRPr="009A178C">
        <w:rPr>
          <w:lang w:val="ru-RU"/>
        </w:rPr>
        <w:t>основной</w:t>
      </w:r>
      <w:r w:rsidRPr="009A178C">
        <w:rPr>
          <w:spacing w:val="1"/>
          <w:lang w:val="ru-RU"/>
        </w:rPr>
        <w:t xml:space="preserve"> </w:t>
      </w:r>
      <w:r w:rsidRPr="009A178C">
        <w:rPr>
          <w:lang w:val="ru-RU"/>
        </w:rPr>
        <w:t>образовательной</w:t>
      </w:r>
      <w:r w:rsidRPr="009A178C">
        <w:rPr>
          <w:spacing w:val="1"/>
          <w:lang w:val="ru-RU"/>
        </w:rPr>
        <w:t xml:space="preserve"> </w:t>
      </w:r>
      <w:r w:rsidRPr="009A178C">
        <w:rPr>
          <w:lang w:val="ru-RU"/>
        </w:rPr>
        <w:t>программы начального общего образования</w:t>
      </w:r>
      <w:r w:rsidRPr="009A178C">
        <w:rPr>
          <w:spacing w:val="1"/>
          <w:lang w:val="ru-RU"/>
        </w:rPr>
        <w:t xml:space="preserve"> </w:t>
      </w:r>
      <w:r w:rsidRPr="009A178C">
        <w:rPr>
          <w:lang w:val="ru-RU"/>
        </w:rPr>
        <w:t>(личностных,</w:t>
      </w:r>
      <w:r w:rsidRPr="009A178C">
        <w:rPr>
          <w:spacing w:val="1"/>
          <w:lang w:val="ru-RU"/>
        </w:rPr>
        <w:t xml:space="preserve"> </w:t>
      </w:r>
      <w:r w:rsidRPr="009A178C">
        <w:rPr>
          <w:lang w:val="ru-RU"/>
        </w:rPr>
        <w:t>метапредметных</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предметных),</w:t>
      </w:r>
      <w:r w:rsidRPr="009A178C">
        <w:rPr>
          <w:spacing w:val="1"/>
          <w:lang w:val="ru-RU"/>
        </w:rPr>
        <w:t xml:space="preserve"> </w:t>
      </w:r>
      <w:r w:rsidRPr="009A178C">
        <w:rPr>
          <w:lang w:val="ru-RU"/>
        </w:rPr>
        <w:t>осуществляемую в формах, отличных от урочной. Внеурочная деятельность является</w:t>
      </w:r>
      <w:r w:rsidRPr="009A178C">
        <w:rPr>
          <w:spacing w:val="1"/>
          <w:lang w:val="ru-RU"/>
        </w:rPr>
        <w:t xml:space="preserve"> </w:t>
      </w:r>
      <w:r w:rsidRPr="009A178C">
        <w:rPr>
          <w:lang w:val="ru-RU"/>
        </w:rPr>
        <w:t>неотъемлемой и обязательной частью основной общеобразовательной программы. План</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представляет</w:t>
      </w:r>
      <w:r w:rsidRPr="009A178C">
        <w:rPr>
          <w:spacing w:val="1"/>
          <w:lang w:val="ru-RU"/>
        </w:rPr>
        <w:t xml:space="preserve"> </w:t>
      </w:r>
      <w:r w:rsidRPr="009A178C">
        <w:rPr>
          <w:lang w:val="ru-RU"/>
        </w:rPr>
        <w:t>собой</w:t>
      </w:r>
      <w:r w:rsidRPr="009A178C">
        <w:rPr>
          <w:spacing w:val="1"/>
          <w:lang w:val="ru-RU"/>
        </w:rPr>
        <w:t xml:space="preserve"> </w:t>
      </w:r>
      <w:r w:rsidRPr="009A178C">
        <w:rPr>
          <w:lang w:val="ru-RU"/>
        </w:rPr>
        <w:t>описание</w:t>
      </w:r>
      <w:r w:rsidRPr="009A178C">
        <w:rPr>
          <w:spacing w:val="1"/>
          <w:lang w:val="ru-RU"/>
        </w:rPr>
        <w:t xml:space="preserve"> </w:t>
      </w:r>
      <w:r w:rsidRPr="009A178C">
        <w:rPr>
          <w:lang w:val="ru-RU"/>
        </w:rPr>
        <w:t>целостной</w:t>
      </w:r>
      <w:r w:rsidRPr="009A178C">
        <w:rPr>
          <w:spacing w:val="1"/>
          <w:lang w:val="ru-RU"/>
        </w:rPr>
        <w:t xml:space="preserve"> </w:t>
      </w:r>
      <w:r w:rsidRPr="009A178C">
        <w:rPr>
          <w:lang w:val="ru-RU"/>
        </w:rPr>
        <w:t>системы</w:t>
      </w:r>
      <w:r w:rsidRPr="009A178C">
        <w:rPr>
          <w:spacing w:val="-57"/>
          <w:lang w:val="ru-RU"/>
        </w:rPr>
        <w:t xml:space="preserve"> </w:t>
      </w:r>
      <w:r w:rsidRPr="009A178C">
        <w:rPr>
          <w:lang w:val="ru-RU"/>
        </w:rPr>
        <w:t>функционирования</w:t>
      </w:r>
      <w:r w:rsidRPr="009A178C">
        <w:rPr>
          <w:spacing w:val="-2"/>
          <w:lang w:val="ru-RU"/>
        </w:rPr>
        <w:t xml:space="preserve"> </w:t>
      </w:r>
      <w:r w:rsidRPr="009A178C">
        <w:rPr>
          <w:lang w:val="ru-RU"/>
        </w:rPr>
        <w:t>школы</w:t>
      </w:r>
      <w:r w:rsidRPr="009A178C">
        <w:rPr>
          <w:spacing w:val="-2"/>
          <w:lang w:val="ru-RU"/>
        </w:rPr>
        <w:t xml:space="preserve"> </w:t>
      </w:r>
      <w:r w:rsidRPr="009A178C">
        <w:rPr>
          <w:lang w:val="ru-RU"/>
        </w:rPr>
        <w:t>в</w:t>
      </w:r>
      <w:r w:rsidRPr="009A178C">
        <w:rPr>
          <w:spacing w:val="-3"/>
          <w:lang w:val="ru-RU"/>
        </w:rPr>
        <w:t xml:space="preserve"> </w:t>
      </w:r>
      <w:r w:rsidRPr="009A178C">
        <w:rPr>
          <w:lang w:val="ru-RU"/>
        </w:rPr>
        <w:t>сфере</w:t>
      </w:r>
      <w:r w:rsidRPr="009A178C">
        <w:rPr>
          <w:spacing w:val="-2"/>
          <w:lang w:val="ru-RU"/>
        </w:rPr>
        <w:t xml:space="preserve"> </w:t>
      </w:r>
      <w:r w:rsidRPr="009A178C">
        <w:rPr>
          <w:lang w:val="ru-RU"/>
        </w:rPr>
        <w:t>внеурочной</w:t>
      </w:r>
      <w:r w:rsidRPr="009A178C">
        <w:rPr>
          <w:spacing w:val="-2"/>
          <w:lang w:val="ru-RU"/>
        </w:rPr>
        <w:t xml:space="preserve"> </w:t>
      </w:r>
      <w:r w:rsidRPr="009A178C">
        <w:rPr>
          <w:lang w:val="ru-RU"/>
        </w:rPr>
        <w:t>деятельности</w:t>
      </w:r>
      <w:r w:rsidRPr="009A178C">
        <w:rPr>
          <w:spacing w:val="-3"/>
          <w:lang w:val="ru-RU"/>
        </w:rPr>
        <w:t xml:space="preserve"> </w:t>
      </w:r>
      <w:r w:rsidRPr="009A178C">
        <w:rPr>
          <w:lang w:val="ru-RU"/>
        </w:rPr>
        <w:t>и</w:t>
      </w:r>
      <w:r w:rsidRPr="009A178C">
        <w:rPr>
          <w:spacing w:val="-2"/>
          <w:lang w:val="ru-RU"/>
        </w:rPr>
        <w:t xml:space="preserve"> </w:t>
      </w:r>
      <w:r w:rsidRPr="009A178C">
        <w:rPr>
          <w:lang w:val="ru-RU"/>
        </w:rPr>
        <w:t>может</w:t>
      </w:r>
      <w:r w:rsidRPr="009A178C">
        <w:rPr>
          <w:spacing w:val="-2"/>
          <w:lang w:val="ru-RU"/>
        </w:rPr>
        <w:t xml:space="preserve"> </w:t>
      </w:r>
      <w:r w:rsidRPr="009A178C">
        <w:rPr>
          <w:lang w:val="ru-RU"/>
        </w:rPr>
        <w:t>включать</w:t>
      </w:r>
      <w:r w:rsidRPr="009A178C">
        <w:rPr>
          <w:spacing w:val="-1"/>
          <w:lang w:val="ru-RU"/>
        </w:rPr>
        <w:t xml:space="preserve"> </w:t>
      </w:r>
      <w:r w:rsidRPr="009A178C">
        <w:rPr>
          <w:lang w:val="ru-RU"/>
        </w:rPr>
        <w:t>в</w:t>
      </w:r>
      <w:r w:rsidRPr="009A178C">
        <w:rPr>
          <w:spacing w:val="-2"/>
          <w:lang w:val="ru-RU"/>
        </w:rPr>
        <w:t xml:space="preserve"> </w:t>
      </w:r>
      <w:r w:rsidRPr="009A178C">
        <w:rPr>
          <w:lang w:val="ru-RU"/>
        </w:rPr>
        <w:t>себя:</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внеурочную деятельность по учебным предметам образовательной программы</w:t>
      </w:r>
      <w:r w:rsidRPr="009A178C">
        <w:rPr>
          <w:spacing w:val="1"/>
          <w:lang w:val="ru-RU"/>
        </w:rPr>
        <w:t xml:space="preserve"> </w:t>
      </w:r>
      <w:r w:rsidRPr="009A178C">
        <w:rPr>
          <w:lang w:val="ru-RU"/>
        </w:rPr>
        <w:t>(учебные</w:t>
      </w:r>
      <w:r w:rsidRPr="009A178C">
        <w:rPr>
          <w:spacing w:val="1"/>
          <w:lang w:val="ru-RU"/>
        </w:rPr>
        <w:t xml:space="preserve"> </w:t>
      </w:r>
      <w:r w:rsidRPr="009A178C">
        <w:rPr>
          <w:lang w:val="ru-RU"/>
        </w:rPr>
        <w:t>курсы,</w:t>
      </w:r>
      <w:r w:rsidRPr="009A178C">
        <w:rPr>
          <w:spacing w:val="1"/>
          <w:lang w:val="ru-RU"/>
        </w:rPr>
        <w:t xml:space="preserve"> </w:t>
      </w:r>
      <w:r w:rsidRPr="009A178C">
        <w:rPr>
          <w:lang w:val="ru-RU"/>
        </w:rPr>
        <w:t>учебные</w:t>
      </w:r>
      <w:r w:rsidRPr="009A178C">
        <w:rPr>
          <w:spacing w:val="1"/>
          <w:lang w:val="ru-RU"/>
        </w:rPr>
        <w:t xml:space="preserve"> </w:t>
      </w:r>
      <w:r w:rsidRPr="009A178C">
        <w:rPr>
          <w:lang w:val="ru-RU"/>
        </w:rPr>
        <w:t>модули</w:t>
      </w:r>
      <w:r w:rsidRPr="009A178C">
        <w:rPr>
          <w:spacing w:val="1"/>
          <w:lang w:val="ru-RU"/>
        </w:rPr>
        <w:t xml:space="preserve"> </w:t>
      </w:r>
      <w:r w:rsidRPr="009A178C">
        <w:rPr>
          <w:lang w:val="ru-RU"/>
        </w:rPr>
        <w:t>по</w:t>
      </w:r>
      <w:r w:rsidRPr="009A178C">
        <w:rPr>
          <w:spacing w:val="1"/>
          <w:lang w:val="ru-RU"/>
        </w:rPr>
        <w:t xml:space="preserve"> </w:t>
      </w:r>
      <w:r w:rsidRPr="009A178C">
        <w:rPr>
          <w:lang w:val="ru-RU"/>
        </w:rPr>
        <w:t>выбору</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родителей</w:t>
      </w:r>
      <w:r w:rsidRPr="009A178C">
        <w:rPr>
          <w:spacing w:val="1"/>
          <w:lang w:val="ru-RU"/>
        </w:rPr>
        <w:t xml:space="preserve"> </w:t>
      </w:r>
      <w:r w:rsidRPr="009A178C">
        <w:rPr>
          <w:lang w:val="ru-RU"/>
        </w:rPr>
        <w:t>(законных</w:t>
      </w:r>
      <w:r w:rsidRPr="009A178C">
        <w:rPr>
          <w:spacing w:val="1"/>
          <w:lang w:val="ru-RU"/>
        </w:rPr>
        <w:t xml:space="preserve"> </w:t>
      </w:r>
      <w:r w:rsidRPr="009A178C">
        <w:rPr>
          <w:lang w:val="ru-RU"/>
        </w:rPr>
        <w:t>представителей) несовершеннолетних обучающихся, в том числе предусматривающие</w:t>
      </w:r>
      <w:r w:rsidRPr="009A178C">
        <w:rPr>
          <w:spacing w:val="1"/>
          <w:lang w:val="ru-RU"/>
        </w:rPr>
        <w:t xml:space="preserve"> </w:t>
      </w:r>
      <w:r w:rsidRPr="009A178C">
        <w:rPr>
          <w:lang w:val="ru-RU"/>
        </w:rPr>
        <w:t>углубленное</w:t>
      </w:r>
      <w:r w:rsidRPr="009A178C">
        <w:rPr>
          <w:spacing w:val="1"/>
          <w:lang w:val="ru-RU"/>
        </w:rPr>
        <w:t xml:space="preserve"> </w:t>
      </w:r>
      <w:r w:rsidRPr="009A178C">
        <w:rPr>
          <w:lang w:val="ru-RU"/>
        </w:rPr>
        <w:t>изучение</w:t>
      </w:r>
      <w:r w:rsidRPr="009A178C">
        <w:rPr>
          <w:spacing w:val="1"/>
          <w:lang w:val="ru-RU"/>
        </w:rPr>
        <w:t xml:space="preserve"> </w:t>
      </w:r>
      <w:r w:rsidRPr="009A178C">
        <w:rPr>
          <w:lang w:val="ru-RU"/>
        </w:rPr>
        <w:t>учебных</w:t>
      </w:r>
      <w:r w:rsidRPr="009A178C">
        <w:rPr>
          <w:spacing w:val="1"/>
          <w:lang w:val="ru-RU"/>
        </w:rPr>
        <w:t xml:space="preserve"> </w:t>
      </w:r>
      <w:r w:rsidRPr="009A178C">
        <w:rPr>
          <w:lang w:val="ru-RU"/>
        </w:rPr>
        <w:t>предметов,</w:t>
      </w:r>
      <w:r w:rsidRPr="009A178C">
        <w:rPr>
          <w:spacing w:val="1"/>
          <w:lang w:val="ru-RU"/>
        </w:rPr>
        <w:t xml:space="preserve"> </w:t>
      </w:r>
      <w:r w:rsidRPr="009A178C">
        <w:rPr>
          <w:lang w:val="ru-RU"/>
        </w:rPr>
        <w:t>с</w:t>
      </w:r>
      <w:r w:rsidRPr="009A178C">
        <w:rPr>
          <w:spacing w:val="1"/>
          <w:lang w:val="ru-RU"/>
        </w:rPr>
        <w:t xml:space="preserve"> </w:t>
      </w:r>
      <w:r w:rsidRPr="009A178C">
        <w:rPr>
          <w:lang w:val="ru-RU"/>
        </w:rPr>
        <w:t>целью</w:t>
      </w:r>
      <w:r w:rsidRPr="009A178C">
        <w:rPr>
          <w:spacing w:val="1"/>
          <w:lang w:val="ru-RU"/>
        </w:rPr>
        <w:t xml:space="preserve"> </w:t>
      </w:r>
      <w:r w:rsidRPr="009A178C">
        <w:rPr>
          <w:lang w:val="ru-RU"/>
        </w:rPr>
        <w:t>удовлетворения</w:t>
      </w:r>
      <w:r w:rsidRPr="009A178C">
        <w:rPr>
          <w:spacing w:val="61"/>
          <w:lang w:val="ru-RU"/>
        </w:rPr>
        <w:t xml:space="preserve"> </w:t>
      </w:r>
      <w:r w:rsidRPr="009A178C">
        <w:rPr>
          <w:lang w:val="ru-RU"/>
        </w:rPr>
        <w:t>различных</w:t>
      </w:r>
      <w:r w:rsidRPr="009A178C">
        <w:rPr>
          <w:spacing w:val="1"/>
          <w:lang w:val="ru-RU"/>
        </w:rPr>
        <w:t xml:space="preserve"> </w:t>
      </w:r>
      <w:r w:rsidRPr="009A178C">
        <w:rPr>
          <w:lang w:val="ru-RU"/>
        </w:rPr>
        <w:t>интересов обучающихся, потребностей в физическом развитии и совершенствовании, а</w:t>
      </w:r>
      <w:r w:rsidRPr="009A178C">
        <w:rPr>
          <w:spacing w:val="1"/>
          <w:lang w:val="ru-RU"/>
        </w:rPr>
        <w:t xml:space="preserve"> </w:t>
      </w:r>
      <w:r w:rsidRPr="009A178C">
        <w:rPr>
          <w:lang w:val="ru-RU"/>
        </w:rPr>
        <w:t>также учитывающие этнокультурные интересы, особые образовательные потребности</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с</w:t>
      </w:r>
      <w:r w:rsidRPr="009A178C">
        <w:rPr>
          <w:spacing w:val="-1"/>
          <w:lang w:val="ru-RU"/>
        </w:rPr>
        <w:t xml:space="preserve"> </w:t>
      </w:r>
      <w:r w:rsidRPr="009A178C">
        <w:rPr>
          <w:lang w:val="ru-RU"/>
        </w:rPr>
        <w:t>ОВЗ;-внеурочную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по</w:t>
      </w:r>
      <w:r w:rsidRPr="009A178C">
        <w:rPr>
          <w:spacing w:val="1"/>
          <w:lang w:val="ru-RU"/>
        </w:rPr>
        <w:t xml:space="preserve"> </w:t>
      </w:r>
      <w:r w:rsidRPr="009A178C">
        <w:rPr>
          <w:lang w:val="ru-RU"/>
        </w:rPr>
        <w:t>формированию</w:t>
      </w:r>
      <w:r w:rsidRPr="009A178C">
        <w:rPr>
          <w:spacing w:val="1"/>
          <w:lang w:val="ru-RU"/>
        </w:rPr>
        <w:t xml:space="preserve"> </w:t>
      </w:r>
      <w:r w:rsidRPr="009A178C">
        <w:rPr>
          <w:lang w:val="ru-RU"/>
        </w:rPr>
        <w:t>функциональной</w:t>
      </w:r>
      <w:r w:rsidRPr="009A178C">
        <w:rPr>
          <w:spacing w:val="1"/>
          <w:lang w:val="ru-RU"/>
        </w:rPr>
        <w:t xml:space="preserve"> </w:t>
      </w:r>
      <w:r w:rsidRPr="009A178C">
        <w:rPr>
          <w:lang w:val="ru-RU"/>
        </w:rPr>
        <w:t>грамотности</w:t>
      </w:r>
      <w:r w:rsidRPr="009A178C">
        <w:rPr>
          <w:spacing w:val="1"/>
          <w:lang w:val="ru-RU"/>
        </w:rPr>
        <w:t xml:space="preserve"> </w:t>
      </w:r>
      <w:r w:rsidRPr="009A178C">
        <w:rPr>
          <w:lang w:val="ru-RU"/>
        </w:rPr>
        <w:t>(читательской,</w:t>
      </w:r>
      <w:r w:rsidRPr="009A178C">
        <w:rPr>
          <w:spacing w:val="1"/>
          <w:lang w:val="ru-RU"/>
        </w:rPr>
        <w:t xml:space="preserve"> </w:t>
      </w:r>
      <w:r w:rsidRPr="009A178C">
        <w:rPr>
          <w:lang w:val="ru-RU"/>
        </w:rPr>
        <w:t>математической,</w:t>
      </w:r>
      <w:r w:rsidRPr="009A178C">
        <w:rPr>
          <w:spacing w:val="1"/>
          <w:lang w:val="ru-RU"/>
        </w:rPr>
        <w:t xml:space="preserve"> </w:t>
      </w:r>
      <w:r w:rsidRPr="009A178C">
        <w:rPr>
          <w:lang w:val="ru-RU"/>
        </w:rPr>
        <w:t>естественно-научной,</w:t>
      </w:r>
      <w:r w:rsidRPr="009A178C">
        <w:rPr>
          <w:spacing w:val="1"/>
          <w:lang w:val="ru-RU"/>
        </w:rPr>
        <w:t xml:space="preserve"> </w:t>
      </w:r>
      <w:r w:rsidRPr="009A178C">
        <w:rPr>
          <w:lang w:val="ru-RU"/>
        </w:rPr>
        <w:t>финансовой)</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(интегрированные</w:t>
      </w:r>
      <w:r w:rsidRPr="009A178C">
        <w:rPr>
          <w:spacing w:val="14"/>
          <w:lang w:val="ru-RU"/>
        </w:rPr>
        <w:t xml:space="preserve"> </w:t>
      </w:r>
      <w:r w:rsidRPr="009A178C">
        <w:rPr>
          <w:lang w:val="ru-RU"/>
        </w:rPr>
        <w:t>курсы,</w:t>
      </w:r>
      <w:r w:rsidRPr="009A178C">
        <w:rPr>
          <w:spacing w:val="17"/>
          <w:lang w:val="ru-RU"/>
        </w:rPr>
        <w:t xml:space="preserve"> </w:t>
      </w:r>
      <w:r w:rsidRPr="009A178C">
        <w:rPr>
          <w:lang w:val="ru-RU"/>
        </w:rPr>
        <w:t>метапредметные</w:t>
      </w:r>
      <w:r w:rsidRPr="009A178C">
        <w:rPr>
          <w:spacing w:val="16"/>
          <w:lang w:val="ru-RU"/>
        </w:rPr>
        <w:t xml:space="preserve"> </w:t>
      </w:r>
      <w:r w:rsidRPr="009A178C">
        <w:rPr>
          <w:lang w:val="ru-RU"/>
        </w:rPr>
        <w:t>кружки,</w:t>
      </w:r>
      <w:r w:rsidRPr="009A178C">
        <w:rPr>
          <w:spacing w:val="18"/>
          <w:lang w:val="ru-RU"/>
        </w:rPr>
        <w:t xml:space="preserve"> </w:t>
      </w:r>
      <w:r w:rsidRPr="009A178C">
        <w:rPr>
          <w:lang w:val="ru-RU"/>
        </w:rPr>
        <w:t>факультативы,</w:t>
      </w:r>
      <w:r w:rsidRPr="009A178C">
        <w:rPr>
          <w:spacing w:val="18"/>
          <w:lang w:val="ru-RU"/>
        </w:rPr>
        <w:t xml:space="preserve"> </w:t>
      </w:r>
      <w:r w:rsidRPr="009A178C">
        <w:rPr>
          <w:lang w:val="ru-RU"/>
        </w:rPr>
        <w:t>научные</w:t>
      </w:r>
      <w:r w:rsidRPr="009A178C">
        <w:rPr>
          <w:spacing w:val="16"/>
          <w:lang w:val="ru-RU"/>
        </w:rPr>
        <w:t xml:space="preserve"> </w:t>
      </w:r>
      <w:r w:rsidRPr="009A178C">
        <w:rPr>
          <w:lang w:val="ru-RU"/>
        </w:rPr>
        <w:t>сообщества,</w:t>
      </w:r>
      <w:r w:rsidRPr="009A178C">
        <w:rPr>
          <w:spacing w:val="-58"/>
          <w:lang w:val="ru-RU"/>
        </w:rPr>
        <w:t xml:space="preserve"> </w:t>
      </w:r>
      <w:r w:rsidRPr="009A178C">
        <w:rPr>
          <w:lang w:val="ru-RU"/>
        </w:rPr>
        <w:t>в</w:t>
      </w:r>
      <w:r w:rsidRPr="009A178C">
        <w:rPr>
          <w:spacing w:val="-4"/>
          <w:lang w:val="ru-RU"/>
        </w:rPr>
        <w:t xml:space="preserve"> </w:t>
      </w:r>
      <w:r w:rsidRPr="009A178C">
        <w:rPr>
          <w:lang w:val="ru-RU"/>
        </w:rPr>
        <w:t>том</w:t>
      </w:r>
      <w:r w:rsidRPr="009A178C">
        <w:rPr>
          <w:spacing w:val="-2"/>
          <w:lang w:val="ru-RU"/>
        </w:rPr>
        <w:t xml:space="preserve"> </w:t>
      </w:r>
      <w:r w:rsidRPr="009A178C">
        <w:rPr>
          <w:lang w:val="ru-RU"/>
        </w:rPr>
        <w:t>числе</w:t>
      </w:r>
      <w:r w:rsidRPr="009A178C">
        <w:rPr>
          <w:spacing w:val="-4"/>
          <w:lang w:val="ru-RU"/>
        </w:rPr>
        <w:t xml:space="preserve"> </w:t>
      </w:r>
      <w:r w:rsidRPr="009A178C">
        <w:rPr>
          <w:lang w:val="ru-RU"/>
        </w:rPr>
        <w:t>направленные</w:t>
      </w:r>
      <w:r w:rsidRPr="009A178C">
        <w:rPr>
          <w:spacing w:val="-4"/>
          <w:lang w:val="ru-RU"/>
        </w:rPr>
        <w:t xml:space="preserve"> </w:t>
      </w:r>
      <w:r w:rsidRPr="009A178C">
        <w:rPr>
          <w:lang w:val="ru-RU"/>
        </w:rPr>
        <w:t>на</w:t>
      </w:r>
      <w:r w:rsidRPr="009A178C">
        <w:rPr>
          <w:spacing w:val="-4"/>
          <w:lang w:val="ru-RU"/>
        </w:rPr>
        <w:t xml:space="preserve"> </w:t>
      </w:r>
      <w:r w:rsidRPr="009A178C">
        <w:rPr>
          <w:lang w:val="ru-RU"/>
        </w:rPr>
        <w:t>реализацию</w:t>
      </w:r>
      <w:r w:rsidRPr="009A178C">
        <w:rPr>
          <w:spacing w:val="-2"/>
          <w:lang w:val="ru-RU"/>
        </w:rPr>
        <w:t xml:space="preserve"> </w:t>
      </w:r>
      <w:r w:rsidRPr="009A178C">
        <w:rPr>
          <w:lang w:val="ru-RU"/>
        </w:rPr>
        <w:t>проектной</w:t>
      </w:r>
      <w:r w:rsidRPr="009A178C">
        <w:rPr>
          <w:spacing w:val="-3"/>
          <w:lang w:val="ru-RU"/>
        </w:rPr>
        <w:t xml:space="preserve"> </w:t>
      </w:r>
      <w:r w:rsidRPr="009A178C">
        <w:rPr>
          <w:lang w:val="ru-RU"/>
        </w:rPr>
        <w:t>и</w:t>
      </w:r>
      <w:r w:rsidRPr="009A178C">
        <w:rPr>
          <w:spacing w:val="-4"/>
          <w:lang w:val="ru-RU"/>
        </w:rPr>
        <w:t xml:space="preserve"> </w:t>
      </w:r>
      <w:r w:rsidRPr="009A178C">
        <w:rPr>
          <w:lang w:val="ru-RU"/>
        </w:rPr>
        <w:t>исследовательской</w:t>
      </w:r>
      <w:r w:rsidRPr="009A178C">
        <w:rPr>
          <w:spacing w:val="-3"/>
          <w:lang w:val="ru-RU"/>
        </w:rPr>
        <w:t xml:space="preserve"> </w:t>
      </w:r>
      <w:r w:rsidRPr="009A178C">
        <w:rPr>
          <w:lang w:val="ru-RU"/>
        </w:rPr>
        <w:t>деятельности);</w:t>
      </w:r>
    </w:p>
    <w:p w:rsidR="009A178C" w:rsidRPr="009A178C" w:rsidRDefault="009A178C" w:rsidP="009A178C">
      <w:pPr>
        <w:widowControl w:val="0"/>
        <w:autoSpaceDE w:val="0"/>
        <w:autoSpaceDN w:val="0"/>
        <w:adjustRightInd w:val="0"/>
        <w:jc w:val="both"/>
        <w:rPr>
          <w:lang w:val="ru-RU"/>
        </w:rPr>
      </w:pPr>
      <w:r>
        <w:rPr>
          <w:lang w:val="ru-RU"/>
        </w:rPr>
        <w:lastRenderedPageBreak/>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по</w:t>
      </w:r>
      <w:r w:rsidRPr="009A178C">
        <w:rPr>
          <w:spacing w:val="1"/>
          <w:lang w:val="ru-RU"/>
        </w:rPr>
        <w:t xml:space="preserve"> </w:t>
      </w:r>
      <w:r w:rsidRPr="009A178C">
        <w:rPr>
          <w:lang w:val="ru-RU"/>
        </w:rPr>
        <w:t>развитию</w:t>
      </w:r>
      <w:r w:rsidRPr="009A178C">
        <w:rPr>
          <w:spacing w:val="1"/>
          <w:lang w:val="ru-RU"/>
        </w:rPr>
        <w:t xml:space="preserve"> </w:t>
      </w:r>
      <w:r w:rsidRPr="009A178C">
        <w:rPr>
          <w:lang w:val="ru-RU"/>
        </w:rPr>
        <w:t>личности,</w:t>
      </w:r>
      <w:r w:rsidRPr="009A178C">
        <w:rPr>
          <w:spacing w:val="1"/>
          <w:lang w:val="ru-RU"/>
        </w:rPr>
        <w:t xml:space="preserve"> </w:t>
      </w:r>
      <w:r w:rsidRPr="009A178C">
        <w:rPr>
          <w:lang w:val="ru-RU"/>
        </w:rPr>
        <w:t>ее</w:t>
      </w:r>
      <w:r w:rsidRPr="009A178C">
        <w:rPr>
          <w:spacing w:val="1"/>
          <w:lang w:val="ru-RU"/>
        </w:rPr>
        <w:t xml:space="preserve"> </w:t>
      </w:r>
      <w:r w:rsidRPr="009A178C">
        <w:rPr>
          <w:lang w:val="ru-RU"/>
        </w:rPr>
        <w:t>способностей,</w:t>
      </w:r>
      <w:r w:rsidRPr="009A178C">
        <w:rPr>
          <w:spacing w:val="1"/>
          <w:lang w:val="ru-RU"/>
        </w:rPr>
        <w:t xml:space="preserve"> </w:t>
      </w:r>
      <w:r w:rsidRPr="009A178C">
        <w:rPr>
          <w:lang w:val="ru-RU"/>
        </w:rPr>
        <w:t>удовлетворения</w:t>
      </w:r>
      <w:r w:rsidRPr="009A178C">
        <w:rPr>
          <w:spacing w:val="1"/>
          <w:lang w:val="ru-RU"/>
        </w:rPr>
        <w:t xml:space="preserve"> </w:t>
      </w:r>
      <w:r w:rsidRPr="009A178C">
        <w:rPr>
          <w:lang w:val="ru-RU"/>
        </w:rPr>
        <w:t>образовательных</w:t>
      </w:r>
      <w:r w:rsidRPr="009A178C">
        <w:rPr>
          <w:spacing w:val="1"/>
          <w:lang w:val="ru-RU"/>
        </w:rPr>
        <w:t xml:space="preserve"> </w:t>
      </w:r>
      <w:r w:rsidRPr="009A178C">
        <w:rPr>
          <w:lang w:val="ru-RU"/>
        </w:rPr>
        <w:t>потребностей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интересов,</w:t>
      </w:r>
      <w:r w:rsidRPr="009A178C">
        <w:rPr>
          <w:spacing w:val="1"/>
          <w:lang w:val="ru-RU"/>
        </w:rPr>
        <w:t xml:space="preserve"> </w:t>
      </w:r>
      <w:r w:rsidRPr="009A178C">
        <w:rPr>
          <w:lang w:val="ru-RU"/>
        </w:rPr>
        <w:t>самореализации</w:t>
      </w:r>
      <w:r w:rsidRPr="009A178C">
        <w:rPr>
          <w:spacing w:val="1"/>
          <w:lang w:val="ru-RU"/>
        </w:rPr>
        <w:t xml:space="preserve"> </w:t>
      </w:r>
      <w:r w:rsidRPr="009A178C">
        <w:rPr>
          <w:lang w:val="ru-RU"/>
        </w:rPr>
        <w:t>обучающихся, в том числе одаренных, через организацию социальных практик (в том</w:t>
      </w:r>
      <w:r w:rsidRPr="009A178C">
        <w:rPr>
          <w:spacing w:val="1"/>
          <w:lang w:val="ru-RU"/>
        </w:rPr>
        <w:t xml:space="preserve"> </w:t>
      </w:r>
      <w:r w:rsidRPr="009A178C">
        <w:rPr>
          <w:lang w:val="ru-RU"/>
        </w:rPr>
        <w:t>числе волонтерство), включая общественно полезную деятельность, профессиональные</w:t>
      </w:r>
      <w:r w:rsidRPr="009A178C">
        <w:rPr>
          <w:spacing w:val="1"/>
          <w:lang w:val="ru-RU"/>
        </w:rPr>
        <w:t xml:space="preserve"> </w:t>
      </w:r>
      <w:r w:rsidRPr="009A178C">
        <w:rPr>
          <w:lang w:val="ru-RU"/>
        </w:rPr>
        <w:t>пробы,</w:t>
      </w:r>
      <w:r w:rsidRPr="009A178C">
        <w:rPr>
          <w:spacing w:val="1"/>
          <w:lang w:val="ru-RU"/>
        </w:rPr>
        <w:t xml:space="preserve"> </w:t>
      </w:r>
      <w:r w:rsidRPr="009A178C">
        <w:rPr>
          <w:lang w:val="ru-RU"/>
        </w:rPr>
        <w:t>развитие</w:t>
      </w:r>
      <w:r w:rsidRPr="009A178C">
        <w:rPr>
          <w:spacing w:val="1"/>
          <w:lang w:val="ru-RU"/>
        </w:rPr>
        <w:t xml:space="preserve"> </w:t>
      </w:r>
      <w:r w:rsidRPr="009A178C">
        <w:rPr>
          <w:lang w:val="ru-RU"/>
        </w:rPr>
        <w:t>глобальных</w:t>
      </w:r>
      <w:r w:rsidRPr="009A178C">
        <w:rPr>
          <w:spacing w:val="1"/>
          <w:lang w:val="ru-RU"/>
        </w:rPr>
        <w:t xml:space="preserve"> </w:t>
      </w:r>
      <w:r w:rsidRPr="009A178C">
        <w:rPr>
          <w:lang w:val="ru-RU"/>
        </w:rPr>
        <w:t>компетенций,</w:t>
      </w:r>
      <w:r w:rsidRPr="009A178C">
        <w:rPr>
          <w:spacing w:val="1"/>
          <w:lang w:val="ru-RU"/>
        </w:rPr>
        <w:t xml:space="preserve"> </w:t>
      </w:r>
      <w:r w:rsidRPr="009A178C">
        <w:rPr>
          <w:lang w:val="ru-RU"/>
        </w:rPr>
        <w:t>формирование</w:t>
      </w:r>
      <w:r w:rsidRPr="009A178C">
        <w:rPr>
          <w:spacing w:val="1"/>
          <w:lang w:val="ru-RU"/>
        </w:rPr>
        <w:t xml:space="preserve"> </w:t>
      </w:r>
      <w:r w:rsidRPr="009A178C">
        <w:rPr>
          <w:lang w:val="ru-RU"/>
        </w:rPr>
        <w:t>предпринимательских</w:t>
      </w:r>
      <w:r w:rsidRPr="009A178C">
        <w:rPr>
          <w:spacing w:val="1"/>
          <w:lang w:val="ru-RU"/>
        </w:rPr>
        <w:t xml:space="preserve"> </w:t>
      </w:r>
      <w:r w:rsidRPr="009A178C">
        <w:rPr>
          <w:lang w:val="ru-RU"/>
        </w:rPr>
        <w:t>навыков,</w:t>
      </w:r>
      <w:r w:rsidRPr="009A178C">
        <w:rPr>
          <w:spacing w:val="1"/>
          <w:lang w:val="ru-RU"/>
        </w:rPr>
        <w:t xml:space="preserve"> </w:t>
      </w:r>
      <w:r w:rsidRPr="009A178C">
        <w:rPr>
          <w:lang w:val="ru-RU"/>
        </w:rPr>
        <w:t>практическую</w:t>
      </w:r>
      <w:r w:rsidRPr="009A178C">
        <w:rPr>
          <w:spacing w:val="1"/>
          <w:lang w:val="ru-RU"/>
        </w:rPr>
        <w:t xml:space="preserve"> </w:t>
      </w:r>
      <w:r w:rsidRPr="009A178C">
        <w:rPr>
          <w:lang w:val="ru-RU"/>
        </w:rPr>
        <w:t>подготовку,</w:t>
      </w:r>
      <w:r w:rsidRPr="009A178C">
        <w:rPr>
          <w:spacing w:val="1"/>
          <w:lang w:val="ru-RU"/>
        </w:rPr>
        <w:t xml:space="preserve"> </w:t>
      </w:r>
      <w:r w:rsidRPr="009A178C">
        <w:rPr>
          <w:lang w:val="ru-RU"/>
        </w:rPr>
        <w:t>использование</w:t>
      </w:r>
      <w:r w:rsidRPr="009A178C">
        <w:rPr>
          <w:spacing w:val="1"/>
          <w:lang w:val="ru-RU"/>
        </w:rPr>
        <w:t xml:space="preserve"> </w:t>
      </w:r>
      <w:r w:rsidRPr="009A178C">
        <w:rPr>
          <w:lang w:val="ru-RU"/>
        </w:rPr>
        <w:t>возможностей</w:t>
      </w:r>
      <w:r w:rsidRPr="009A178C">
        <w:rPr>
          <w:spacing w:val="1"/>
          <w:lang w:val="ru-RU"/>
        </w:rPr>
        <w:t xml:space="preserve"> </w:t>
      </w:r>
      <w:r w:rsidRPr="009A178C">
        <w:rPr>
          <w:lang w:val="ru-RU"/>
        </w:rPr>
        <w:t>организаций</w:t>
      </w:r>
      <w:r w:rsidRPr="009A178C">
        <w:rPr>
          <w:spacing w:val="1"/>
          <w:lang w:val="ru-RU"/>
        </w:rPr>
        <w:t xml:space="preserve"> </w:t>
      </w:r>
      <w:r w:rsidRPr="009A178C">
        <w:rPr>
          <w:lang w:val="ru-RU"/>
        </w:rPr>
        <w:t>дополнительного</w:t>
      </w:r>
      <w:r w:rsidRPr="009A178C">
        <w:rPr>
          <w:spacing w:val="1"/>
          <w:lang w:val="ru-RU"/>
        </w:rPr>
        <w:t xml:space="preserve"> </w:t>
      </w:r>
      <w:r w:rsidRPr="009A178C">
        <w:rPr>
          <w:lang w:val="ru-RU"/>
        </w:rPr>
        <w:t>образования,</w:t>
      </w:r>
      <w:r w:rsidRPr="009A178C">
        <w:rPr>
          <w:spacing w:val="1"/>
          <w:lang w:val="ru-RU"/>
        </w:rPr>
        <w:t xml:space="preserve"> </w:t>
      </w:r>
      <w:r w:rsidRPr="009A178C">
        <w:rPr>
          <w:lang w:val="ru-RU"/>
        </w:rPr>
        <w:t>профессиональных</w:t>
      </w:r>
      <w:r w:rsidRPr="009A178C">
        <w:rPr>
          <w:spacing w:val="1"/>
          <w:lang w:val="ru-RU"/>
        </w:rPr>
        <w:t xml:space="preserve"> </w:t>
      </w:r>
      <w:r w:rsidRPr="009A178C">
        <w:rPr>
          <w:lang w:val="ru-RU"/>
        </w:rPr>
        <w:t>образовательных</w:t>
      </w:r>
      <w:r w:rsidRPr="009A178C">
        <w:rPr>
          <w:spacing w:val="1"/>
          <w:lang w:val="ru-RU"/>
        </w:rPr>
        <w:t xml:space="preserve"> </w:t>
      </w:r>
      <w:r w:rsidRPr="009A178C">
        <w:rPr>
          <w:lang w:val="ru-RU"/>
        </w:rPr>
        <w:t>организаций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социальных</w:t>
      </w:r>
      <w:r w:rsidRPr="009A178C">
        <w:rPr>
          <w:spacing w:val="1"/>
          <w:lang w:val="ru-RU"/>
        </w:rPr>
        <w:t xml:space="preserve"> </w:t>
      </w:r>
      <w:r w:rsidRPr="009A178C">
        <w:rPr>
          <w:lang w:val="ru-RU"/>
        </w:rPr>
        <w:t>партнеров</w:t>
      </w:r>
      <w:r w:rsidRPr="009A178C">
        <w:rPr>
          <w:spacing w:val="-1"/>
          <w:lang w:val="ru-RU"/>
        </w:rPr>
        <w:t xml:space="preserve"> </w:t>
      </w:r>
      <w:r w:rsidRPr="009A178C">
        <w:rPr>
          <w:lang w:val="ru-RU"/>
        </w:rPr>
        <w:t>в</w:t>
      </w:r>
      <w:r w:rsidRPr="009A178C">
        <w:rPr>
          <w:spacing w:val="-2"/>
          <w:lang w:val="ru-RU"/>
        </w:rPr>
        <w:t xml:space="preserve"> </w:t>
      </w:r>
      <w:r w:rsidRPr="009A178C">
        <w:rPr>
          <w:lang w:val="ru-RU"/>
        </w:rPr>
        <w:t>профессионально-производственном</w:t>
      </w:r>
      <w:r w:rsidRPr="009A178C">
        <w:rPr>
          <w:spacing w:val="-2"/>
          <w:lang w:val="ru-RU"/>
        </w:rPr>
        <w:t xml:space="preserve"> </w:t>
      </w:r>
      <w:r w:rsidRPr="009A178C">
        <w:rPr>
          <w:lang w:val="ru-RU"/>
        </w:rPr>
        <w:t>окружении;</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направленную</w:t>
      </w:r>
      <w:r w:rsidRPr="009A178C">
        <w:rPr>
          <w:spacing w:val="1"/>
          <w:lang w:val="ru-RU"/>
        </w:rPr>
        <w:t xml:space="preserve"> </w:t>
      </w:r>
      <w:r w:rsidRPr="009A178C">
        <w:rPr>
          <w:lang w:val="ru-RU"/>
        </w:rPr>
        <w:t>на</w:t>
      </w:r>
      <w:r w:rsidRPr="009A178C">
        <w:rPr>
          <w:spacing w:val="1"/>
          <w:lang w:val="ru-RU"/>
        </w:rPr>
        <w:t xml:space="preserve"> </w:t>
      </w:r>
      <w:r w:rsidRPr="009A178C">
        <w:rPr>
          <w:lang w:val="ru-RU"/>
        </w:rPr>
        <w:t>реализацию</w:t>
      </w:r>
      <w:r w:rsidRPr="009A178C">
        <w:rPr>
          <w:spacing w:val="1"/>
          <w:lang w:val="ru-RU"/>
        </w:rPr>
        <w:t xml:space="preserve"> </w:t>
      </w:r>
      <w:r w:rsidRPr="009A178C">
        <w:rPr>
          <w:lang w:val="ru-RU"/>
        </w:rPr>
        <w:t>комплекса</w:t>
      </w:r>
      <w:r w:rsidRPr="009A178C">
        <w:rPr>
          <w:spacing w:val="1"/>
          <w:lang w:val="ru-RU"/>
        </w:rPr>
        <w:t xml:space="preserve"> </w:t>
      </w:r>
      <w:r w:rsidRPr="009A178C">
        <w:rPr>
          <w:lang w:val="ru-RU"/>
        </w:rPr>
        <w:t>воспитательных мероприятий на уровне образовательной организации, класса, занятия, в</w:t>
      </w:r>
      <w:r w:rsidRPr="009A178C">
        <w:rPr>
          <w:spacing w:val="-57"/>
          <w:lang w:val="ru-RU"/>
        </w:rPr>
        <w:t xml:space="preserve"> </w:t>
      </w:r>
      <w:r w:rsidRPr="009A178C">
        <w:rPr>
          <w:lang w:val="ru-RU"/>
        </w:rPr>
        <w:t>том числе в творческих объединениях по интересам, культурные и социальные практики</w:t>
      </w:r>
      <w:r w:rsidRPr="009A178C">
        <w:rPr>
          <w:spacing w:val="1"/>
          <w:lang w:val="ru-RU"/>
        </w:rPr>
        <w:t xml:space="preserve"> </w:t>
      </w:r>
      <w:r w:rsidRPr="009A178C">
        <w:rPr>
          <w:lang w:val="ru-RU"/>
        </w:rPr>
        <w:t>с</w:t>
      </w:r>
      <w:r w:rsidRPr="009A178C">
        <w:rPr>
          <w:spacing w:val="1"/>
          <w:lang w:val="ru-RU"/>
        </w:rPr>
        <w:t xml:space="preserve"> </w:t>
      </w:r>
      <w:r w:rsidRPr="009A178C">
        <w:rPr>
          <w:lang w:val="ru-RU"/>
        </w:rPr>
        <w:t>учетом</w:t>
      </w:r>
      <w:r w:rsidRPr="009A178C">
        <w:rPr>
          <w:spacing w:val="1"/>
          <w:lang w:val="ru-RU"/>
        </w:rPr>
        <w:t xml:space="preserve"> </w:t>
      </w:r>
      <w:r w:rsidRPr="009A178C">
        <w:rPr>
          <w:lang w:val="ru-RU"/>
        </w:rPr>
        <w:t>историко-культурной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этнической</w:t>
      </w:r>
      <w:r w:rsidRPr="009A178C">
        <w:rPr>
          <w:spacing w:val="1"/>
          <w:lang w:val="ru-RU"/>
        </w:rPr>
        <w:t xml:space="preserve"> </w:t>
      </w:r>
      <w:r w:rsidRPr="009A178C">
        <w:rPr>
          <w:lang w:val="ru-RU"/>
        </w:rPr>
        <w:t>специфики</w:t>
      </w:r>
      <w:r w:rsidRPr="009A178C">
        <w:rPr>
          <w:spacing w:val="1"/>
          <w:lang w:val="ru-RU"/>
        </w:rPr>
        <w:t xml:space="preserve"> </w:t>
      </w:r>
      <w:r w:rsidRPr="009A178C">
        <w:rPr>
          <w:lang w:val="ru-RU"/>
        </w:rPr>
        <w:t>региона,</w:t>
      </w:r>
      <w:r w:rsidRPr="009A178C">
        <w:rPr>
          <w:spacing w:val="1"/>
          <w:lang w:val="ru-RU"/>
        </w:rPr>
        <w:t xml:space="preserve"> </w:t>
      </w:r>
      <w:r w:rsidRPr="009A178C">
        <w:rPr>
          <w:lang w:val="ru-RU"/>
        </w:rPr>
        <w:t>потребностей</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родителей</w:t>
      </w:r>
      <w:r w:rsidRPr="009A178C">
        <w:rPr>
          <w:spacing w:val="1"/>
          <w:lang w:val="ru-RU"/>
        </w:rPr>
        <w:t xml:space="preserve"> </w:t>
      </w:r>
      <w:r w:rsidRPr="009A178C">
        <w:rPr>
          <w:lang w:val="ru-RU"/>
        </w:rPr>
        <w:t>(законных</w:t>
      </w:r>
      <w:r w:rsidRPr="009A178C">
        <w:rPr>
          <w:spacing w:val="1"/>
          <w:lang w:val="ru-RU"/>
        </w:rPr>
        <w:t xml:space="preserve"> </w:t>
      </w:r>
      <w:r w:rsidRPr="009A178C">
        <w:rPr>
          <w:lang w:val="ru-RU"/>
        </w:rPr>
        <w:t>представителей)</w:t>
      </w:r>
      <w:r w:rsidRPr="009A178C">
        <w:rPr>
          <w:spacing w:val="61"/>
          <w:lang w:val="ru-RU"/>
        </w:rPr>
        <w:t xml:space="preserve"> </w:t>
      </w:r>
      <w:r w:rsidRPr="009A178C">
        <w:rPr>
          <w:lang w:val="ru-RU"/>
        </w:rPr>
        <w:t>несовершеннолетних</w:t>
      </w:r>
      <w:r w:rsidRPr="009A178C">
        <w:rPr>
          <w:spacing w:val="1"/>
          <w:lang w:val="ru-RU"/>
        </w:rPr>
        <w:t xml:space="preserve"> </w:t>
      </w:r>
      <w:r w:rsidRPr="009A178C">
        <w:rPr>
          <w:lang w:val="ru-RU"/>
        </w:rPr>
        <w:t>обучающихся;</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внеурочную деятельность по организации деятельности ученических сообществ</w:t>
      </w:r>
      <w:r w:rsidRPr="009A178C">
        <w:rPr>
          <w:spacing w:val="-57"/>
          <w:lang w:val="ru-RU"/>
        </w:rPr>
        <w:t xml:space="preserve"> </w:t>
      </w:r>
      <w:r w:rsidRPr="009A178C">
        <w:rPr>
          <w:lang w:val="ru-RU"/>
        </w:rPr>
        <w:t>(подростковых</w:t>
      </w:r>
      <w:r w:rsidRPr="009A178C">
        <w:rPr>
          <w:spacing w:val="1"/>
          <w:lang w:val="ru-RU"/>
        </w:rPr>
        <w:t xml:space="preserve"> </w:t>
      </w:r>
      <w:r w:rsidRPr="009A178C">
        <w:rPr>
          <w:lang w:val="ru-RU"/>
        </w:rPr>
        <w:t>коллективов),</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том</w:t>
      </w:r>
      <w:r w:rsidRPr="009A178C">
        <w:rPr>
          <w:spacing w:val="1"/>
          <w:lang w:val="ru-RU"/>
        </w:rPr>
        <w:t xml:space="preserve"> </w:t>
      </w:r>
      <w:r w:rsidRPr="009A178C">
        <w:rPr>
          <w:lang w:val="ru-RU"/>
        </w:rPr>
        <w:t>числе</w:t>
      </w:r>
      <w:r w:rsidRPr="009A178C">
        <w:rPr>
          <w:spacing w:val="1"/>
          <w:lang w:val="ru-RU"/>
        </w:rPr>
        <w:t xml:space="preserve"> </w:t>
      </w:r>
      <w:r w:rsidRPr="009A178C">
        <w:rPr>
          <w:lang w:val="ru-RU"/>
        </w:rPr>
        <w:t>ученических</w:t>
      </w:r>
      <w:r w:rsidRPr="009A178C">
        <w:rPr>
          <w:spacing w:val="1"/>
          <w:lang w:val="ru-RU"/>
        </w:rPr>
        <w:t xml:space="preserve"> </w:t>
      </w:r>
      <w:r w:rsidRPr="009A178C">
        <w:rPr>
          <w:lang w:val="ru-RU"/>
        </w:rPr>
        <w:t>классов,</w:t>
      </w:r>
      <w:r w:rsidRPr="009A178C">
        <w:rPr>
          <w:spacing w:val="1"/>
          <w:lang w:val="ru-RU"/>
        </w:rPr>
        <w:t xml:space="preserve"> </w:t>
      </w:r>
      <w:r w:rsidRPr="009A178C">
        <w:rPr>
          <w:lang w:val="ru-RU"/>
        </w:rPr>
        <w:t>разновозрастных</w:t>
      </w:r>
      <w:r w:rsidRPr="009A178C">
        <w:rPr>
          <w:spacing w:val="-57"/>
          <w:lang w:val="ru-RU"/>
        </w:rPr>
        <w:t xml:space="preserve"> </w:t>
      </w:r>
      <w:r w:rsidRPr="009A178C">
        <w:rPr>
          <w:lang w:val="ru-RU"/>
        </w:rPr>
        <w:t>объединений по интересам, клубов; детских, подростковых и юношеских общественных</w:t>
      </w:r>
      <w:r w:rsidRPr="009A178C">
        <w:rPr>
          <w:spacing w:val="1"/>
          <w:lang w:val="ru-RU"/>
        </w:rPr>
        <w:t xml:space="preserve"> </w:t>
      </w:r>
      <w:r w:rsidRPr="009A178C">
        <w:rPr>
          <w:lang w:val="ru-RU"/>
        </w:rPr>
        <w:t>объединений,</w:t>
      </w:r>
      <w:r w:rsidRPr="009A178C">
        <w:rPr>
          <w:spacing w:val="-1"/>
          <w:lang w:val="ru-RU"/>
        </w:rPr>
        <w:t xml:space="preserve"> </w:t>
      </w:r>
      <w:r w:rsidRPr="009A178C">
        <w:rPr>
          <w:lang w:val="ru-RU"/>
        </w:rPr>
        <w:t>организаций</w:t>
      </w:r>
      <w:r w:rsidRPr="009A178C">
        <w:rPr>
          <w:spacing w:val="-2"/>
          <w:lang w:val="ru-RU"/>
        </w:rPr>
        <w:t xml:space="preserve"> </w:t>
      </w:r>
      <w:r w:rsidRPr="009A178C">
        <w:rPr>
          <w:lang w:val="ru-RU"/>
        </w:rPr>
        <w:t>и т. д.;</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направленную</w:t>
      </w:r>
      <w:r w:rsidRPr="009A178C">
        <w:rPr>
          <w:spacing w:val="1"/>
          <w:lang w:val="ru-RU"/>
        </w:rPr>
        <w:t xml:space="preserve"> </w:t>
      </w:r>
      <w:r w:rsidRPr="009A178C">
        <w:rPr>
          <w:lang w:val="ru-RU"/>
        </w:rPr>
        <w:t>на</w:t>
      </w:r>
      <w:r w:rsidRPr="009A178C">
        <w:rPr>
          <w:spacing w:val="1"/>
          <w:lang w:val="ru-RU"/>
        </w:rPr>
        <w:t xml:space="preserve"> </w:t>
      </w:r>
      <w:r w:rsidRPr="009A178C">
        <w:rPr>
          <w:lang w:val="ru-RU"/>
        </w:rPr>
        <w:t>организационное</w:t>
      </w:r>
      <w:r w:rsidRPr="009A178C">
        <w:rPr>
          <w:spacing w:val="1"/>
          <w:lang w:val="ru-RU"/>
        </w:rPr>
        <w:t xml:space="preserve"> </w:t>
      </w:r>
      <w:r w:rsidRPr="009A178C">
        <w:rPr>
          <w:lang w:val="ru-RU"/>
        </w:rPr>
        <w:t>обеспечение</w:t>
      </w:r>
      <w:r w:rsidRPr="009A178C">
        <w:rPr>
          <w:spacing w:val="1"/>
          <w:lang w:val="ru-RU"/>
        </w:rPr>
        <w:t xml:space="preserve"> </w:t>
      </w:r>
      <w:r w:rsidRPr="009A178C">
        <w:rPr>
          <w:lang w:val="ru-RU"/>
        </w:rPr>
        <w:t>учебной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(организационные</w:t>
      </w:r>
      <w:r w:rsidRPr="009A178C">
        <w:rPr>
          <w:spacing w:val="1"/>
          <w:lang w:val="ru-RU"/>
        </w:rPr>
        <w:t xml:space="preserve"> </w:t>
      </w:r>
      <w:r w:rsidRPr="009A178C">
        <w:rPr>
          <w:lang w:val="ru-RU"/>
        </w:rPr>
        <w:t>собрания,</w:t>
      </w:r>
      <w:r w:rsidRPr="009A178C">
        <w:rPr>
          <w:spacing w:val="1"/>
          <w:lang w:val="ru-RU"/>
        </w:rPr>
        <w:t xml:space="preserve"> </w:t>
      </w:r>
      <w:r w:rsidRPr="009A178C">
        <w:rPr>
          <w:lang w:val="ru-RU"/>
        </w:rPr>
        <w:t>взаимодействие</w:t>
      </w:r>
      <w:r w:rsidRPr="009A178C">
        <w:rPr>
          <w:spacing w:val="1"/>
          <w:lang w:val="ru-RU"/>
        </w:rPr>
        <w:t xml:space="preserve"> </w:t>
      </w:r>
      <w:r w:rsidRPr="009A178C">
        <w:rPr>
          <w:lang w:val="ru-RU"/>
        </w:rPr>
        <w:t>с</w:t>
      </w:r>
      <w:r w:rsidRPr="009A178C">
        <w:rPr>
          <w:spacing w:val="1"/>
          <w:lang w:val="ru-RU"/>
        </w:rPr>
        <w:t xml:space="preserve"> </w:t>
      </w:r>
      <w:r w:rsidRPr="009A178C">
        <w:rPr>
          <w:lang w:val="ru-RU"/>
        </w:rPr>
        <w:t>родителями</w:t>
      </w:r>
      <w:r w:rsidRPr="009A178C">
        <w:rPr>
          <w:spacing w:val="1"/>
          <w:lang w:val="ru-RU"/>
        </w:rPr>
        <w:t xml:space="preserve"> </w:t>
      </w:r>
      <w:r w:rsidRPr="009A178C">
        <w:rPr>
          <w:lang w:val="ru-RU"/>
        </w:rPr>
        <w:t>по</w:t>
      </w:r>
      <w:r w:rsidRPr="009A178C">
        <w:rPr>
          <w:spacing w:val="1"/>
          <w:lang w:val="ru-RU"/>
        </w:rPr>
        <w:t xml:space="preserve"> </w:t>
      </w:r>
      <w:r w:rsidRPr="009A178C">
        <w:rPr>
          <w:lang w:val="ru-RU"/>
        </w:rPr>
        <w:t>обеспечению</w:t>
      </w:r>
      <w:r w:rsidRPr="009A178C">
        <w:rPr>
          <w:spacing w:val="1"/>
          <w:lang w:val="ru-RU"/>
        </w:rPr>
        <w:t xml:space="preserve"> </w:t>
      </w:r>
      <w:r w:rsidRPr="009A178C">
        <w:rPr>
          <w:lang w:val="ru-RU"/>
        </w:rPr>
        <w:t>успешной</w:t>
      </w:r>
      <w:r w:rsidRPr="009A178C">
        <w:rPr>
          <w:spacing w:val="-1"/>
          <w:lang w:val="ru-RU"/>
        </w:rPr>
        <w:t xml:space="preserve"> </w:t>
      </w:r>
      <w:r w:rsidRPr="009A178C">
        <w:rPr>
          <w:lang w:val="ru-RU"/>
        </w:rPr>
        <w:t>реализации</w:t>
      </w:r>
      <w:r w:rsidRPr="009A178C">
        <w:rPr>
          <w:spacing w:val="-1"/>
          <w:lang w:val="ru-RU"/>
        </w:rPr>
        <w:t xml:space="preserve"> </w:t>
      </w:r>
      <w:r w:rsidRPr="009A178C">
        <w:rPr>
          <w:lang w:val="ru-RU"/>
        </w:rPr>
        <w:t>образовательной</w:t>
      </w:r>
      <w:r w:rsidRPr="009A178C">
        <w:rPr>
          <w:spacing w:val="-2"/>
          <w:lang w:val="ru-RU"/>
        </w:rPr>
        <w:t xml:space="preserve"> </w:t>
      </w:r>
      <w:r w:rsidRPr="009A178C">
        <w:rPr>
          <w:lang w:val="ru-RU"/>
        </w:rPr>
        <w:t>программы</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т. д.);</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направленную</w:t>
      </w:r>
      <w:r w:rsidRPr="009A178C">
        <w:rPr>
          <w:spacing w:val="1"/>
          <w:lang w:val="ru-RU"/>
        </w:rPr>
        <w:t xml:space="preserve"> </w:t>
      </w:r>
      <w:r w:rsidRPr="009A178C">
        <w:rPr>
          <w:lang w:val="ru-RU"/>
        </w:rPr>
        <w:t>на</w:t>
      </w:r>
      <w:r w:rsidRPr="009A178C">
        <w:rPr>
          <w:spacing w:val="1"/>
          <w:lang w:val="ru-RU"/>
        </w:rPr>
        <w:t xml:space="preserve"> </w:t>
      </w:r>
      <w:r w:rsidRPr="009A178C">
        <w:rPr>
          <w:lang w:val="ru-RU"/>
        </w:rPr>
        <w:t>организацию</w:t>
      </w:r>
      <w:r w:rsidRPr="009A178C">
        <w:rPr>
          <w:spacing w:val="1"/>
          <w:lang w:val="ru-RU"/>
        </w:rPr>
        <w:t xml:space="preserve"> </w:t>
      </w:r>
      <w:r w:rsidRPr="009A178C">
        <w:rPr>
          <w:lang w:val="ru-RU"/>
        </w:rPr>
        <w:t>педагогической</w:t>
      </w:r>
      <w:r w:rsidRPr="009A178C">
        <w:rPr>
          <w:spacing w:val="1"/>
          <w:lang w:val="ru-RU"/>
        </w:rPr>
        <w:t xml:space="preserve"> </w:t>
      </w:r>
      <w:r w:rsidRPr="009A178C">
        <w:rPr>
          <w:lang w:val="ru-RU"/>
        </w:rPr>
        <w:t>поддержки</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(проектирование</w:t>
      </w:r>
      <w:r w:rsidRPr="009A178C">
        <w:rPr>
          <w:spacing w:val="1"/>
          <w:lang w:val="ru-RU"/>
        </w:rPr>
        <w:t xml:space="preserve"> </w:t>
      </w:r>
      <w:r w:rsidRPr="009A178C">
        <w:rPr>
          <w:lang w:val="ru-RU"/>
        </w:rPr>
        <w:t>индивидуальных</w:t>
      </w:r>
      <w:r w:rsidRPr="009A178C">
        <w:rPr>
          <w:spacing w:val="61"/>
          <w:lang w:val="ru-RU"/>
        </w:rPr>
        <w:t xml:space="preserve"> </w:t>
      </w:r>
      <w:r w:rsidRPr="009A178C">
        <w:rPr>
          <w:lang w:val="ru-RU"/>
        </w:rPr>
        <w:t>образовательных</w:t>
      </w:r>
      <w:r w:rsidRPr="009A178C">
        <w:rPr>
          <w:spacing w:val="1"/>
          <w:lang w:val="ru-RU"/>
        </w:rPr>
        <w:t xml:space="preserve"> </w:t>
      </w:r>
      <w:r w:rsidRPr="009A178C">
        <w:rPr>
          <w:lang w:val="ru-RU"/>
        </w:rPr>
        <w:t>маршрутов,</w:t>
      </w:r>
      <w:r w:rsidRPr="009A178C">
        <w:rPr>
          <w:spacing w:val="-2"/>
          <w:lang w:val="ru-RU"/>
        </w:rPr>
        <w:t xml:space="preserve"> </w:t>
      </w:r>
      <w:r w:rsidRPr="009A178C">
        <w:rPr>
          <w:lang w:val="ru-RU"/>
        </w:rPr>
        <w:t>работа</w:t>
      </w:r>
      <w:r w:rsidRPr="009A178C">
        <w:rPr>
          <w:spacing w:val="-1"/>
          <w:lang w:val="ru-RU"/>
        </w:rPr>
        <w:t xml:space="preserve"> </w:t>
      </w:r>
      <w:r w:rsidRPr="009A178C">
        <w:rPr>
          <w:lang w:val="ru-RU"/>
        </w:rPr>
        <w:t>тьюторов, педагогов-психологов);</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направленную</w:t>
      </w:r>
      <w:r w:rsidRPr="009A178C">
        <w:rPr>
          <w:spacing w:val="1"/>
          <w:lang w:val="ru-RU"/>
        </w:rPr>
        <w:t xml:space="preserve"> </w:t>
      </w:r>
      <w:r w:rsidRPr="009A178C">
        <w:rPr>
          <w:lang w:val="ru-RU"/>
        </w:rPr>
        <w:t>на</w:t>
      </w:r>
      <w:r w:rsidRPr="009A178C">
        <w:rPr>
          <w:spacing w:val="1"/>
          <w:lang w:val="ru-RU"/>
        </w:rPr>
        <w:t xml:space="preserve"> </w:t>
      </w:r>
      <w:r w:rsidRPr="009A178C">
        <w:rPr>
          <w:lang w:val="ru-RU"/>
        </w:rPr>
        <w:t>обеспечение</w:t>
      </w:r>
      <w:r w:rsidRPr="009A178C">
        <w:rPr>
          <w:spacing w:val="1"/>
          <w:lang w:val="ru-RU"/>
        </w:rPr>
        <w:t xml:space="preserve"> </w:t>
      </w:r>
      <w:r w:rsidRPr="009A178C">
        <w:rPr>
          <w:lang w:val="ru-RU"/>
        </w:rPr>
        <w:t>благополучия</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пространстве</w:t>
      </w:r>
      <w:r w:rsidRPr="009A178C">
        <w:rPr>
          <w:spacing w:val="1"/>
          <w:lang w:val="ru-RU"/>
        </w:rPr>
        <w:t xml:space="preserve"> </w:t>
      </w:r>
      <w:r w:rsidRPr="009A178C">
        <w:rPr>
          <w:lang w:val="ru-RU"/>
        </w:rPr>
        <w:t>школы</w:t>
      </w:r>
      <w:r w:rsidRPr="009A178C">
        <w:rPr>
          <w:spacing w:val="1"/>
          <w:lang w:val="ru-RU"/>
        </w:rPr>
        <w:t xml:space="preserve"> </w:t>
      </w:r>
      <w:r w:rsidRPr="009A178C">
        <w:rPr>
          <w:lang w:val="ru-RU"/>
        </w:rPr>
        <w:t>(безопасности</w:t>
      </w:r>
      <w:r w:rsidRPr="009A178C">
        <w:rPr>
          <w:spacing w:val="1"/>
          <w:lang w:val="ru-RU"/>
        </w:rPr>
        <w:t xml:space="preserve"> </w:t>
      </w:r>
      <w:r w:rsidRPr="009A178C">
        <w:rPr>
          <w:lang w:val="ru-RU"/>
        </w:rPr>
        <w:t>жизни</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здоровья</w:t>
      </w:r>
      <w:r w:rsidRPr="009A178C">
        <w:rPr>
          <w:spacing w:val="1"/>
          <w:lang w:val="ru-RU"/>
        </w:rPr>
        <w:t xml:space="preserve"> </w:t>
      </w:r>
      <w:r w:rsidRPr="009A178C">
        <w:rPr>
          <w:lang w:val="ru-RU"/>
        </w:rPr>
        <w:t>школьников,</w:t>
      </w:r>
      <w:r w:rsidRPr="009A178C">
        <w:rPr>
          <w:spacing w:val="1"/>
          <w:lang w:val="ru-RU"/>
        </w:rPr>
        <w:t xml:space="preserve"> </w:t>
      </w:r>
      <w:r w:rsidRPr="009A178C">
        <w:rPr>
          <w:lang w:val="ru-RU"/>
        </w:rPr>
        <w:t>безопасных</w:t>
      </w:r>
      <w:r w:rsidRPr="009A178C">
        <w:rPr>
          <w:spacing w:val="1"/>
          <w:lang w:val="ru-RU"/>
        </w:rPr>
        <w:t xml:space="preserve"> </w:t>
      </w:r>
      <w:r w:rsidRPr="009A178C">
        <w:rPr>
          <w:lang w:val="ru-RU"/>
        </w:rPr>
        <w:t>межличностных</w:t>
      </w:r>
      <w:r w:rsidRPr="009A178C">
        <w:rPr>
          <w:spacing w:val="1"/>
          <w:lang w:val="ru-RU"/>
        </w:rPr>
        <w:t xml:space="preserve"> </w:t>
      </w:r>
      <w:r w:rsidRPr="009A178C">
        <w:rPr>
          <w:lang w:val="ru-RU"/>
        </w:rPr>
        <w:t>отношений</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учебных</w:t>
      </w:r>
      <w:r w:rsidRPr="009A178C">
        <w:rPr>
          <w:spacing w:val="1"/>
          <w:lang w:val="ru-RU"/>
        </w:rPr>
        <w:t xml:space="preserve"> </w:t>
      </w:r>
      <w:r w:rsidRPr="009A178C">
        <w:rPr>
          <w:lang w:val="ru-RU"/>
        </w:rPr>
        <w:t>группах,</w:t>
      </w:r>
      <w:r w:rsidRPr="009A178C">
        <w:rPr>
          <w:spacing w:val="1"/>
          <w:lang w:val="ru-RU"/>
        </w:rPr>
        <w:t xml:space="preserve"> </w:t>
      </w:r>
      <w:r w:rsidRPr="009A178C">
        <w:rPr>
          <w:lang w:val="ru-RU"/>
        </w:rPr>
        <w:t>профилактики</w:t>
      </w:r>
      <w:r w:rsidRPr="009A178C">
        <w:rPr>
          <w:spacing w:val="1"/>
          <w:lang w:val="ru-RU"/>
        </w:rPr>
        <w:t xml:space="preserve"> </w:t>
      </w:r>
      <w:r w:rsidRPr="009A178C">
        <w:rPr>
          <w:lang w:val="ru-RU"/>
        </w:rPr>
        <w:t>неуспеваемости,</w:t>
      </w:r>
      <w:r w:rsidRPr="009A178C">
        <w:rPr>
          <w:spacing w:val="1"/>
          <w:lang w:val="ru-RU"/>
        </w:rPr>
        <w:t xml:space="preserve"> </w:t>
      </w:r>
      <w:r w:rsidRPr="009A178C">
        <w:rPr>
          <w:lang w:val="ru-RU"/>
        </w:rPr>
        <w:t>профилактики</w:t>
      </w:r>
      <w:r w:rsidRPr="009A178C">
        <w:rPr>
          <w:spacing w:val="1"/>
          <w:lang w:val="ru-RU"/>
        </w:rPr>
        <w:t xml:space="preserve"> </w:t>
      </w:r>
      <w:r w:rsidRPr="009A178C">
        <w:rPr>
          <w:lang w:val="ru-RU"/>
        </w:rPr>
        <w:t>различных</w:t>
      </w:r>
      <w:r w:rsidRPr="009A178C">
        <w:rPr>
          <w:spacing w:val="1"/>
          <w:lang w:val="ru-RU"/>
        </w:rPr>
        <w:t xml:space="preserve"> </w:t>
      </w:r>
      <w:r w:rsidRPr="009A178C">
        <w:rPr>
          <w:lang w:val="ru-RU"/>
        </w:rPr>
        <w:t>рисков,</w:t>
      </w:r>
      <w:r w:rsidRPr="009A178C">
        <w:rPr>
          <w:spacing w:val="1"/>
          <w:lang w:val="ru-RU"/>
        </w:rPr>
        <w:t xml:space="preserve"> </w:t>
      </w:r>
      <w:r w:rsidRPr="009A178C">
        <w:rPr>
          <w:lang w:val="ru-RU"/>
        </w:rPr>
        <w:t>возникающих</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процессе</w:t>
      </w:r>
      <w:r w:rsidRPr="009A178C">
        <w:rPr>
          <w:spacing w:val="1"/>
          <w:lang w:val="ru-RU"/>
        </w:rPr>
        <w:t xml:space="preserve"> </w:t>
      </w:r>
      <w:r w:rsidRPr="009A178C">
        <w:rPr>
          <w:lang w:val="ru-RU"/>
        </w:rPr>
        <w:t>взаимодействия</w:t>
      </w:r>
      <w:r w:rsidRPr="009A178C">
        <w:rPr>
          <w:spacing w:val="-2"/>
          <w:lang w:val="ru-RU"/>
        </w:rPr>
        <w:t xml:space="preserve"> </w:t>
      </w:r>
      <w:r w:rsidRPr="009A178C">
        <w:rPr>
          <w:lang w:val="ru-RU"/>
        </w:rPr>
        <w:t>школьника</w:t>
      </w:r>
      <w:r w:rsidRPr="009A178C">
        <w:rPr>
          <w:spacing w:val="-2"/>
          <w:lang w:val="ru-RU"/>
        </w:rPr>
        <w:t xml:space="preserve"> </w:t>
      </w:r>
      <w:r w:rsidRPr="009A178C">
        <w:rPr>
          <w:lang w:val="ru-RU"/>
        </w:rPr>
        <w:t>с</w:t>
      </w:r>
      <w:r w:rsidRPr="009A178C">
        <w:rPr>
          <w:spacing w:val="-2"/>
          <w:lang w:val="ru-RU"/>
        </w:rPr>
        <w:t xml:space="preserve"> </w:t>
      </w:r>
      <w:r w:rsidRPr="009A178C">
        <w:rPr>
          <w:lang w:val="ru-RU"/>
        </w:rPr>
        <w:t>окружающей</w:t>
      </w:r>
      <w:r w:rsidRPr="009A178C">
        <w:rPr>
          <w:spacing w:val="-1"/>
          <w:lang w:val="ru-RU"/>
        </w:rPr>
        <w:t xml:space="preserve"> </w:t>
      </w:r>
      <w:r w:rsidRPr="009A178C">
        <w:rPr>
          <w:lang w:val="ru-RU"/>
        </w:rPr>
        <w:t>средой,</w:t>
      </w:r>
      <w:r w:rsidRPr="009A178C">
        <w:rPr>
          <w:spacing w:val="-1"/>
          <w:lang w:val="ru-RU"/>
        </w:rPr>
        <w:t xml:space="preserve"> </w:t>
      </w:r>
      <w:r w:rsidRPr="009A178C">
        <w:rPr>
          <w:lang w:val="ru-RU"/>
        </w:rPr>
        <w:t>социальной</w:t>
      </w:r>
      <w:r w:rsidRPr="009A178C">
        <w:rPr>
          <w:spacing w:val="-4"/>
          <w:lang w:val="ru-RU"/>
        </w:rPr>
        <w:t xml:space="preserve"> </w:t>
      </w:r>
      <w:r w:rsidRPr="009A178C">
        <w:rPr>
          <w:lang w:val="ru-RU"/>
        </w:rPr>
        <w:t>защиты учащихся).</w:t>
      </w:r>
    </w:p>
    <w:p w:rsidR="009A178C" w:rsidRPr="009A178C" w:rsidRDefault="009A178C" w:rsidP="009A178C">
      <w:pPr>
        <w:ind w:firstLine="851"/>
        <w:jc w:val="both"/>
        <w:rPr>
          <w:lang w:val="ru-RU"/>
        </w:rPr>
      </w:pPr>
      <w:r w:rsidRPr="009A178C">
        <w:rPr>
          <w:lang w:val="ru-RU"/>
        </w:rPr>
        <w:t>Содержание плана внеурочной деятельности. Количество часов, выделяемых на</w:t>
      </w:r>
      <w:r w:rsidRPr="009A178C">
        <w:rPr>
          <w:spacing w:val="1"/>
          <w:lang w:val="ru-RU"/>
        </w:rPr>
        <w:t xml:space="preserve"> </w:t>
      </w:r>
      <w:r w:rsidRPr="009A178C">
        <w:rPr>
          <w:lang w:val="ru-RU"/>
        </w:rPr>
        <w:t>внеурочную</w:t>
      </w:r>
      <w:r w:rsidRPr="009A178C">
        <w:rPr>
          <w:spacing w:val="42"/>
          <w:lang w:val="ru-RU"/>
        </w:rPr>
        <w:t xml:space="preserve"> </w:t>
      </w:r>
      <w:r w:rsidRPr="009A178C">
        <w:rPr>
          <w:lang w:val="ru-RU"/>
        </w:rPr>
        <w:t>деятельность,</w:t>
      </w:r>
      <w:r w:rsidRPr="009A178C">
        <w:rPr>
          <w:spacing w:val="43"/>
          <w:lang w:val="ru-RU"/>
        </w:rPr>
        <w:t xml:space="preserve"> </w:t>
      </w:r>
      <w:r w:rsidRPr="009A178C">
        <w:rPr>
          <w:lang w:val="ru-RU"/>
        </w:rPr>
        <w:t>составляет</w:t>
      </w:r>
      <w:r w:rsidRPr="009A178C">
        <w:rPr>
          <w:spacing w:val="43"/>
          <w:lang w:val="ru-RU"/>
        </w:rPr>
        <w:t xml:space="preserve"> </w:t>
      </w:r>
      <w:r w:rsidRPr="009A178C">
        <w:rPr>
          <w:lang w:val="ru-RU"/>
        </w:rPr>
        <w:t>за</w:t>
      </w:r>
      <w:r w:rsidRPr="009A178C">
        <w:rPr>
          <w:spacing w:val="42"/>
          <w:lang w:val="ru-RU"/>
        </w:rPr>
        <w:t xml:space="preserve"> </w:t>
      </w:r>
      <w:r w:rsidRPr="009A178C">
        <w:rPr>
          <w:lang w:val="ru-RU"/>
        </w:rPr>
        <w:t>4</w:t>
      </w:r>
      <w:r w:rsidRPr="009A178C">
        <w:rPr>
          <w:spacing w:val="42"/>
          <w:lang w:val="ru-RU"/>
        </w:rPr>
        <w:t xml:space="preserve"> </w:t>
      </w:r>
      <w:r w:rsidRPr="009A178C">
        <w:rPr>
          <w:lang w:val="ru-RU"/>
        </w:rPr>
        <w:t>года</w:t>
      </w:r>
      <w:r w:rsidRPr="009A178C">
        <w:rPr>
          <w:spacing w:val="44"/>
          <w:lang w:val="ru-RU"/>
        </w:rPr>
        <w:t xml:space="preserve"> </w:t>
      </w:r>
      <w:r w:rsidRPr="009A178C">
        <w:rPr>
          <w:lang w:val="ru-RU"/>
        </w:rPr>
        <w:t>обучения</w:t>
      </w:r>
      <w:r w:rsidRPr="009A178C">
        <w:rPr>
          <w:spacing w:val="42"/>
          <w:lang w:val="ru-RU"/>
        </w:rPr>
        <w:t xml:space="preserve"> </w:t>
      </w:r>
      <w:r w:rsidRPr="009A178C">
        <w:rPr>
          <w:lang w:val="ru-RU"/>
        </w:rPr>
        <w:t>на</w:t>
      </w:r>
      <w:r w:rsidRPr="009A178C">
        <w:rPr>
          <w:spacing w:val="42"/>
          <w:lang w:val="ru-RU"/>
        </w:rPr>
        <w:t xml:space="preserve"> </w:t>
      </w:r>
      <w:r w:rsidRPr="009A178C">
        <w:rPr>
          <w:lang w:val="ru-RU"/>
        </w:rPr>
        <w:t>этапе</w:t>
      </w:r>
      <w:r w:rsidRPr="009A178C">
        <w:rPr>
          <w:spacing w:val="41"/>
          <w:lang w:val="ru-RU"/>
        </w:rPr>
        <w:t xml:space="preserve"> </w:t>
      </w:r>
      <w:r w:rsidRPr="009A178C">
        <w:rPr>
          <w:lang w:val="ru-RU"/>
        </w:rPr>
        <w:t>основной</w:t>
      </w:r>
      <w:r w:rsidRPr="009A178C">
        <w:rPr>
          <w:spacing w:val="52"/>
          <w:lang w:val="ru-RU"/>
        </w:rPr>
        <w:t xml:space="preserve"> </w:t>
      </w:r>
      <w:r w:rsidRPr="009A178C">
        <w:rPr>
          <w:lang w:val="ru-RU"/>
        </w:rPr>
        <w:t>школы</w:t>
      </w:r>
      <w:r w:rsidRPr="009A178C">
        <w:rPr>
          <w:spacing w:val="42"/>
          <w:lang w:val="ru-RU"/>
        </w:rPr>
        <w:t xml:space="preserve"> </w:t>
      </w:r>
      <w:r w:rsidRPr="009A178C">
        <w:rPr>
          <w:lang w:val="ru-RU"/>
        </w:rPr>
        <w:t>не более 1320 часов, в год — не более 330 часов. Величина недельной образовательной</w:t>
      </w:r>
      <w:r w:rsidRPr="009A178C">
        <w:rPr>
          <w:spacing w:val="1"/>
          <w:lang w:val="ru-RU"/>
        </w:rPr>
        <w:t xml:space="preserve"> </w:t>
      </w:r>
      <w:r w:rsidRPr="009A178C">
        <w:rPr>
          <w:lang w:val="ru-RU"/>
        </w:rPr>
        <w:t>нагрузки</w:t>
      </w:r>
      <w:r w:rsidRPr="009A178C">
        <w:rPr>
          <w:spacing w:val="1"/>
          <w:lang w:val="ru-RU"/>
        </w:rPr>
        <w:t xml:space="preserve"> </w:t>
      </w:r>
      <w:r w:rsidRPr="009A178C">
        <w:rPr>
          <w:lang w:val="ru-RU"/>
        </w:rPr>
        <w:t>(количество</w:t>
      </w:r>
      <w:r w:rsidRPr="009A178C">
        <w:rPr>
          <w:spacing w:val="1"/>
          <w:lang w:val="ru-RU"/>
        </w:rPr>
        <w:t xml:space="preserve"> </w:t>
      </w:r>
      <w:r w:rsidRPr="009A178C">
        <w:rPr>
          <w:lang w:val="ru-RU"/>
        </w:rPr>
        <w:t>занятий),</w:t>
      </w:r>
      <w:r w:rsidRPr="009A178C">
        <w:rPr>
          <w:spacing w:val="1"/>
          <w:lang w:val="ru-RU"/>
        </w:rPr>
        <w:t xml:space="preserve"> </w:t>
      </w:r>
      <w:r w:rsidRPr="009A178C">
        <w:rPr>
          <w:lang w:val="ru-RU"/>
        </w:rPr>
        <w:t>реализуемой</w:t>
      </w:r>
      <w:r w:rsidRPr="009A178C">
        <w:rPr>
          <w:spacing w:val="1"/>
          <w:lang w:val="ru-RU"/>
        </w:rPr>
        <w:t xml:space="preserve"> </w:t>
      </w:r>
      <w:r w:rsidRPr="009A178C">
        <w:rPr>
          <w:lang w:val="ru-RU"/>
        </w:rPr>
        <w:t>через</w:t>
      </w:r>
      <w:r w:rsidRPr="009A178C">
        <w:rPr>
          <w:spacing w:val="1"/>
          <w:lang w:val="ru-RU"/>
        </w:rPr>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определяется за пределами количества часов, отведенных на освоение обучающимися</w:t>
      </w:r>
      <w:r w:rsidRPr="009A178C">
        <w:rPr>
          <w:spacing w:val="1"/>
          <w:lang w:val="ru-RU"/>
        </w:rPr>
        <w:t xml:space="preserve"> </w:t>
      </w:r>
      <w:r w:rsidRPr="009A178C">
        <w:rPr>
          <w:lang w:val="ru-RU"/>
        </w:rPr>
        <w:t>учебного</w:t>
      </w:r>
      <w:r w:rsidRPr="009A178C">
        <w:rPr>
          <w:spacing w:val="1"/>
          <w:lang w:val="ru-RU"/>
        </w:rPr>
        <w:t xml:space="preserve"> </w:t>
      </w:r>
      <w:r w:rsidRPr="009A178C">
        <w:rPr>
          <w:lang w:val="ru-RU"/>
        </w:rPr>
        <w:t>плана,</w:t>
      </w:r>
      <w:r w:rsidRPr="009A178C">
        <w:rPr>
          <w:spacing w:val="1"/>
          <w:lang w:val="ru-RU"/>
        </w:rPr>
        <w:t xml:space="preserve"> </w:t>
      </w:r>
      <w:r w:rsidRPr="009A178C">
        <w:rPr>
          <w:lang w:val="ru-RU"/>
        </w:rPr>
        <w:t>но</w:t>
      </w:r>
      <w:r w:rsidRPr="009A178C">
        <w:rPr>
          <w:spacing w:val="1"/>
          <w:lang w:val="ru-RU"/>
        </w:rPr>
        <w:t xml:space="preserve"> </w:t>
      </w:r>
      <w:r w:rsidRPr="009A178C">
        <w:rPr>
          <w:lang w:val="ru-RU"/>
        </w:rPr>
        <w:t>не</w:t>
      </w:r>
      <w:r w:rsidRPr="009A178C">
        <w:rPr>
          <w:spacing w:val="1"/>
          <w:lang w:val="ru-RU"/>
        </w:rPr>
        <w:t xml:space="preserve"> </w:t>
      </w:r>
      <w:r w:rsidRPr="009A178C">
        <w:rPr>
          <w:lang w:val="ru-RU"/>
        </w:rPr>
        <w:t>более</w:t>
      </w:r>
      <w:r w:rsidRPr="009A178C">
        <w:rPr>
          <w:spacing w:val="1"/>
          <w:lang w:val="ru-RU"/>
        </w:rPr>
        <w:t xml:space="preserve"> </w:t>
      </w:r>
      <w:r w:rsidRPr="009A178C">
        <w:rPr>
          <w:lang w:val="ru-RU"/>
        </w:rPr>
        <w:t>10</w:t>
      </w:r>
      <w:r w:rsidRPr="009A178C">
        <w:rPr>
          <w:spacing w:val="1"/>
          <w:lang w:val="ru-RU"/>
        </w:rPr>
        <w:t xml:space="preserve"> </w:t>
      </w:r>
      <w:r w:rsidRPr="009A178C">
        <w:rPr>
          <w:lang w:val="ru-RU"/>
        </w:rPr>
        <w:t>часов.</w:t>
      </w:r>
      <w:r w:rsidRPr="009A178C">
        <w:rPr>
          <w:spacing w:val="1"/>
          <w:lang w:val="ru-RU"/>
        </w:rPr>
        <w:t xml:space="preserve"> </w:t>
      </w:r>
      <w:r w:rsidRPr="009A178C">
        <w:rPr>
          <w:lang w:val="ru-RU"/>
        </w:rPr>
        <w:t>Для</w:t>
      </w:r>
      <w:r w:rsidRPr="009A178C">
        <w:rPr>
          <w:spacing w:val="1"/>
          <w:lang w:val="ru-RU"/>
        </w:rPr>
        <w:t xml:space="preserve"> </w:t>
      </w:r>
      <w:r w:rsidRPr="009A178C">
        <w:rPr>
          <w:lang w:val="ru-RU"/>
        </w:rPr>
        <w:t>недопущения</w:t>
      </w:r>
      <w:r w:rsidRPr="009A178C">
        <w:rPr>
          <w:spacing w:val="1"/>
          <w:lang w:val="ru-RU"/>
        </w:rPr>
        <w:t xml:space="preserve"> </w:t>
      </w:r>
      <w:r w:rsidRPr="009A178C">
        <w:rPr>
          <w:lang w:val="ru-RU"/>
        </w:rPr>
        <w:t>перегрузки</w:t>
      </w:r>
      <w:r w:rsidRPr="009A178C">
        <w:rPr>
          <w:spacing w:val="1"/>
          <w:lang w:val="ru-RU"/>
        </w:rPr>
        <w:t xml:space="preserve"> </w:t>
      </w:r>
      <w:r w:rsidRPr="009A178C">
        <w:rPr>
          <w:lang w:val="ru-RU"/>
        </w:rPr>
        <w:t>обучающихся</w:t>
      </w:r>
      <w:r w:rsidRPr="009A178C">
        <w:rPr>
          <w:spacing w:val="1"/>
          <w:lang w:val="ru-RU"/>
        </w:rPr>
        <w:t xml:space="preserve"> </w:t>
      </w:r>
      <w:r w:rsidRPr="009A178C">
        <w:rPr>
          <w:lang w:val="ru-RU"/>
        </w:rPr>
        <w:t>допускается</w:t>
      </w:r>
      <w:r w:rsidRPr="009A178C">
        <w:rPr>
          <w:spacing w:val="1"/>
          <w:lang w:val="ru-RU"/>
        </w:rPr>
        <w:t xml:space="preserve"> </w:t>
      </w:r>
      <w:r w:rsidRPr="009A178C">
        <w:rPr>
          <w:lang w:val="ru-RU"/>
        </w:rPr>
        <w:t>перенос</w:t>
      </w:r>
      <w:r w:rsidRPr="009A178C">
        <w:rPr>
          <w:spacing w:val="1"/>
          <w:lang w:val="ru-RU"/>
        </w:rPr>
        <w:t xml:space="preserve"> </w:t>
      </w:r>
      <w:r w:rsidRPr="009A178C">
        <w:rPr>
          <w:lang w:val="ru-RU"/>
        </w:rPr>
        <w:t>образовательной</w:t>
      </w:r>
      <w:r w:rsidRPr="009A178C">
        <w:rPr>
          <w:spacing w:val="1"/>
          <w:lang w:val="ru-RU"/>
        </w:rPr>
        <w:t xml:space="preserve"> </w:t>
      </w:r>
      <w:r w:rsidRPr="009A178C">
        <w:rPr>
          <w:lang w:val="ru-RU"/>
        </w:rPr>
        <w:t>нагрузки,</w:t>
      </w:r>
      <w:r w:rsidRPr="009A178C">
        <w:rPr>
          <w:spacing w:val="1"/>
          <w:lang w:val="ru-RU"/>
        </w:rPr>
        <w:t xml:space="preserve"> </w:t>
      </w:r>
      <w:r w:rsidRPr="009A178C">
        <w:rPr>
          <w:lang w:val="ru-RU"/>
        </w:rPr>
        <w:t>реализуемой</w:t>
      </w:r>
      <w:r w:rsidRPr="009A178C">
        <w:rPr>
          <w:spacing w:val="1"/>
          <w:lang w:val="ru-RU"/>
        </w:rPr>
        <w:t xml:space="preserve"> </w:t>
      </w:r>
      <w:r w:rsidRPr="009A178C">
        <w:rPr>
          <w:lang w:val="ru-RU"/>
        </w:rPr>
        <w:t>через</w:t>
      </w:r>
      <w:r w:rsidRPr="009A178C">
        <w:rPr>
          <w:spacing w:val="1"/>
          <w:lang w:val="ru-RU"/>
        </w:rPr>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на</w:t>
      </w:r>
      <w:r w:rsidRPr="009A178C">
        <w:rPr>
          <w:spacing w:val="1"/>
          <w:lang w:val="ru-RU"/>
        </w:rPr>
        <w:t xml:space="preserve"> </w:t>
      </w:r>
      <w:r w:rsidRPr="009A178C">
        <w:rPr>
          <w:lang w:val="ru-RU"/>
        </w:rPr>
        <w:t>периоды</w:t>
      </w:r>
      <w:r w:rsidRPr="009A178C">
        <w:rPr>
          <w:spacing w:val="1"/>
          <w:lang w:val="ru-RU"/>
        </w:rPr>
        <w:t xml:space="preserve"> </w:t>
      </w:r>
      <w:r w:rsidRPr="009A178C">
        <w:rPr>
          <w:lang w:val="ru-RU"/>
        </w:rPr>
        <w:t>каникул,</w:t>
      </w:r>
      <w:r w:rsidRPr="009A178C">
        <w:rPr>
          <w:spacing w:val="1"/>
          <w:lang w:val="ru-RU"/>
        </w:rPr>
        <w:t xml:space="preserve"> </w:t>
      </w:r>
      <w:r w:rsidRPr="009A178C">
        <w:rPr>
          <w:lang w:val="ru-RU"/>
        </w:rPr>
        <w:t>но</w:t>
      </w:r>
      <w:r w:rsidRPr="009A178C">
        <w:rPr>
          <w:spacing w:val="1"/>
          <w:lang w:val="ru-RU"/>
        </w:rPr>
        <w:t xml:space="preserve"> </w:t>
      </w:r>
      <w:r w:rsidRPr="009A178C">
        <w:rPr>
          <w:lang w:val="ru-RU"/>
        </w:rPr>
        <w:t>не</w:t>
      </w:r>
      <w:r w:rsidRPr="009A178C">
        <w:rPr>
          <w:spacing w:val="1"/>
          <w:lang w:val="ru-RU"/>
        </w:rPr>
        <w:t xml:space="preserve"> </w:t>
      </w:r>
      <w:r w:rsidRPr="009A178C">
        <w:rPr>
          <w:lang w:val="ru-RU"/>
        </w:rPr>
        <w:t>более</w:t>
      </w:r>
      <w:r w:rsidRPr="009A178C">
        <w:rPr>
          <w:spacing w:val="1"/>
          <w:lang w:val="ru-RU"/>
        </w:rPr>
        <w:t xml:space="preserve"> </w:t>
      </w:r>
      <w:r w:rsidRPr="009A178C">
        <w:rPr>
          <w:lang w:val="ru-RU"/>
        </w:rPr>
        <w:t>1/2</w:t>
      </w:r>
      <w:r w:rsidRPr="009A178C">
        <w:rPr>
          <w:spacing w:val="1"/>
          <w:lang w:val="ru-RU"/>
        </w:rPr>
        <w:t xml:space="preserve"> </w:t>
      </w:r>
      <w:r w:rsidRPr="009A178C">
        <w:rPr>
          <w:lang w:val="ru-RU"/>
        </w:rPr>
        <w:t>количества</w:t>
      </w:r>
      <w:r w:rsidRPr="009A178C">
        <w:rPr>
          <w:spacing w:val="1"/>
          <w:lang w:val="ru-RU"/>
        </w:rPr>
        <w:t xml:space="preserve"> </w:t>
      </w:r>
      <w:r w:rsidRPr="009A178C">
        <w:rPr>
          <w:lang w:val="ru-RU"/>
        </w:rPr>
        <w:t>часов.</w:t>
      </w:r>
      <w:r w:rsidRPr="009A178C">
        <w:rPr>
          <w:spacing w:val="1"/>
          <w:lang w:val="ru-RU"/>
        </w:rPr>
        <w:t xml:space="preserve"> </w:t>
      </w:r>
      <w:r w:rsidRPr="009A178C">
        <w:rPr>
          <w:lang w:val="ru-RU"/>
        </w:rPr>
        <w:t>Внеурочная</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каникулярное</w:t>
      </w:r>
      <w:r w:rsidRPr="009A178C">
        <w:rPr>
          <w:spacing w:val="1"/>
          <w:lang w:val="ru-RU"/>
        </w:rPr>
        <w:t xml:space="preserve"> </w:t>
      </w:r>
      <w:r w:rsidRPr="009A178C">
        <w:rPr>
          <w:lang w:val="ru-RU"/>
        </w:rPr>
        <w:t>время</w:t>
      </w:r>
      <w:r w:rsidRPr="009A178C">
        <w:rPr>
          <w:spacing w:val="1"/>
          <w:lang w:val="ru-RU"/>
        </w:rPr>
        <w:t xml:space="preserve"> </w:t>
      </w:r>
      <w:r w:rsidRPr="009A178C">
        <w:rPr>
          <w:lang w:val="ru-RU"/>
        </w:rPr>
        <w:t>может</w:t>
      </w:r>
      <w:r w:rsidRPr="009A178C">
        <w:rPr>
          <w:spacing w:val="1"/>
          <w:lang w:val="ru-RU"/>
        </w:rPr>
        <w:t xml:space="preserve"> </w:t>
      </w:r>
      <w:r w:rsidRPr="009A178C">
        <w:rPr>
          <w:lang w:val="ru-RU"/>
        </w:rPr>
        <w:t>реализовываться</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рамках</w:t>
      </w:r>
      <w:r w:rsidRPr="009A178C">
        <w:rPr>
          <w:spacing w:val="1"/>
          <w:lang w:val="ru-RU"/>
        </w:rPr>
        <w:t xml:space="preserve"> </w:t>
      </w:r>
      <w:r w:rsidRPr="009A178C">
        <w:rPr>
          <w:lang w:val="ru-RU"/>
        </w:rPr>
        <w:t>тематических</w:t>
      </w:r>
      <w:r w:rsidRPr="009A178C">
        <w:rPr>
          <w:spacing w:val="1"/>
          <w:lang w:val="ru-RU"/>
        </w:rPr>
        <w:t xml:space="preserve"> </w:t>
      </w:r>
      <w:r w:rsidRPr="009A178C">
        <w:rPr>
          <w:lang w:val="ru-RU"/>
        </w:rPr>
        <w:t>программ</w:t>
      </w:r>
      <w:r w:rsidRPr="009A178C">
        <w:rPr>
          <w:spacing w:val="46"/>
          <w:lang w:val="ru-RU"/>
        </w:rPr>
        <w:t xml:space="preserve"> </w:t>
      </w:r>
      <w:r w:rsidRPr="009A178C">
        <w:rPr>
          <w:lang w:val="ru-RU"/>
        </w:rPr>
        <w:t>(лагерь</w:t>
      </w:r>
      <w:r w:rsidRPr="009A178C">
        <w:rPr>
          <w:spacing w:val="47"/>
          <w:lang w:val="ru-RU"/>
        </w:rPr>
        <w:t xml:space="preserve"> </w:t>
      </w:r>
      <w:r w:rsidRPr="009A178C">
        <w:rPr>
          <w:lang w:val="ru-RU"/>
        </w:rPr>
        <w:t>с</w:t>
      </w:r>
      <w:r w:rsidRPr="009A178C">
        <w:rPr>
          <w:spacing w:val="46"/>
          <w:lang w:val="ru-RU"/>
        </w:rPr>
        <w:t xml:space="preserve"> </w:t>
      </w:r>
      <w:r w:rsidRPr="009A178C">
        <w:rPr>
          <w:lang w:val="ru-RU"/>
        </w:rPr>
        <w:t>дневным</w:t>
      </w:r>
      <w:r w:rsidRPr="009A178C">
        <w:rPr>
          <w:spacing w:val="46"/>
          <w:lang w:val="ru-RU"/>
        </w:rPr>
        <w:t xml:space="preserve"> </w:t>
      </w:r>
      <w:r w:rsidRPr="009A178C">
        <w:rPr>
          <w:lang w:val="ru-RU"/>
        </w:rPr>
        <w:t>пребыванием</w:t>
      </w:r>
      <w:r w:rsidRPr="009A178C">
        <w:rPr>
          <w:spacing w:val="47"/>
          <w:lang w:val="ru-RU"/>
        </w:rPr>
        <w:t xml:space="preserve"> </w:t>
      </w:r>
      <w:r w:rsidRPr="009A178C">
        <w:rPr>
          <w:lang w:val="ru-RU"/>
        </w:rPr>
        <w:t>на</w:t>
      </w:r>
      <w:r w:rsidRPr="009A178C">
        <w:rPr>
          <w:spacing w:val="46"/>
          <w:lang w:val="ru-RU"/>
        </w:rPr>
        <w:t xml:space="preserve"> </w:t>
      </w:r>
      <w:r w:rsidRPr="009A178C">
        <w:rPr>
          <w:lang w:val="ru-RU"/>
        </w:rPr>
        <w:t>базе</w:t>
      </w:r>
      <w:r w:rsidRPr="009A178C">
        <w:rPr>
          <w:spacing w:val="46"/>
          <w:lang w:val="ru-RU"/>
        </w:rPr>
        <w:t xml:space="preserve"> </w:t>
      </w:r>
      <w:r w:rsidRPr="009A178C">
        <w:rPr>
          <w:lang w:val="ru-RU"/>
        </w:rPr>
        <w:t>общеобразовательной</w:t>
      </w:r>
      <w:r w:rsidRPr="009A178C">
        <w:rPr>
          <w:spacing w:val="45"/>
          <w:lang w:val="ru-RU"/>
        </w:rPr>
        <w:t xml:space="preserve"> </w:t>
      </w:r>
      <w:r w:rsidRPr="009A178C">
        <w:rPr>
          <w:lang w:val="ru-RU"/>
        </w:rPr>
        <w:t>организации</w:t>
      </w:r>
      <w:r w:rsidRPr="009A178C">
        <w:rPr>
          <w:spacing w:val="-57"/>
          <w:lang w:val="ru-RU"/>
        </w:rPr>
        <w:t xml:space="preserve"> </w:t>
      </w:r>
      <w:r w:rsidRPr="009A178C">
        <w:rPr>
          <w:lang w:val="ru-RU"/>
        </w:rPr>
        <w:t>или</w:t>
      </w:r>
      <w:r w:rsidRPr="009A178C">
        <w:rPr>
          <w:spacing w:val="-3"/>
          <w:lang w:val="ru-RU"/>
        </w:rPr>
        <w:t xml:space="preserve"> </w:t>
      </w:r>
      <w:r w:rsidRPr="009A178C">
        <w:rPr>
          <w:lang w:val="ru-RU"/>
        </w:rPr>
        <w:t>на</w:t>
      </w:r>
      <w:r w:rsidRPr="009A178C">
        <w:rPr>
          <w:spacing w:val="-1"/>
          <w:lang w:val="ru-RU"/>
        </w:rPr>
        <w:t xml:space="preserve"> </w:t>
      </w:r>
      <w:r w:rsidRPr="009A178C">
        <w:rPr>
          <w:lang w:val="ru-RU"/>
        </w:rPr>
        <w:t>базе</w:t>
      </w:r>
      <w:r w:rsidRPr="009A178C">
        <w:rPr>
          <w:spacing w:val="-2"/>
          <w:lang w:val="ru-RU"/>
        </w:rPr>
        <w:t xml:space="preserve"> </w:t>
      </w:r>
      <w:r w:rsidRPr="009A178C">
        <w:rPr>
          <w:lang w:val="ru-RU"/>
        </w:rPr>
        <w:t>загородных детских</w:t>
      </w:r>
      <w:r w:rsidRPr="009A178C">
        <w:rPr>
          <w:spacing w:val="1"/>
          <w:lang w:val="ru-RU"/>
        </w:rPr>
        <w:t xml:space="preserve"> </w:t>
      </w:r>
      <w:r w:rsidRPr="009A178C">
        <w:rPr>
          <w:lang w:val="ru-RU"/>
        </w:rPr>
        <w:t>центров,</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походах, поездках</w:t>
      </w:r>
      <w:r w:rsidRPr="009A178C">
        <w:rPr>
          <w:spacing w:val="-2"/>
          <w:lang w:val="ru-RU"/>
        </w:rPr>
        <w:t xml:space="preserve"> </w:t>
      </w:r>
      <w:r w:rsidRPr="009A178C">
        <w:rPr>
          <w:lang w:val="ru-RU"/>
        </w:rPr>
        <w:t>и т. д.).</w:t>
      </w:r>
    </w:p>
    <w:p w:rsidR="009A178C" w:rsidRPr="009A178C" w:rsidRDefault="009A178C" w:rsidP="009A178C">
      <w:pPr>
        <w:ind w:firstLine="851"/>
        <w:jc w:val="both"/>
        <w:rPr>
          <w:lang w:val="ru-RU"/>
        </w:rPr>
      </w:pPr>
      <w:r w:rsidRPr="009A178C">
        <w:rPr>
          <w:lang w:val="ru-RU"/>
        </w:rPr>
        <w:t xml:space="preserve"> При</w:t>
      </w:r>
      <w:r w:rsidRPr="009A178C">
        <w:rPr>
          <w:spacing w:val="1"/>
          <w:lang w:val="ru-RU"/>
        </w:rPr>
        <w:t xml:space="preserve"> </w:t>
      </w:r>
      <w:r w:rsidRPr="009A178C">
        <w:rPr>
          <w:lang w:val="ru-RU"/>
        </w:rPr>
        <w:t>реализации</w:t>
      </w:r>
      <w:r w:rsidRPr="009A178C">
        <w:rPr>
          <w:spacing w:val="1"/>
          <w:lang w:val="ru-RU"/>
        </w:rPr>
        <w:t xml:space="preserve"> </w:t>
      </w:r>
      <w:r w:rsidRPr="009A178C">
        <w:rPr>
          <w:lang w:val="ru-RU"/>
        </w:rPr>
        <w:t>плана</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школе</w:t>
      </w:r>
      <w:r w:rsidRPr="009A178C">
        <w:rPr>
          <w:spacing w:val="1"/>
          <w:lang w:val="ru-RU"/>
        </w:rPr>
        <w:t xml:space="preserve"> </w:t>
      </w:r>
      <w:r w:rsidRPr="009A178C">
        <w:rPr>
          <w:lang w:val="ru-RU"/>
        </w:rPr>
        <w:t>предусмотрена</w:t>
      </w:r>
      <w:r w:rsidRPr="009A178C">
        <w:rPr>
          <w:spacing w:val="1"/>
          <w:lang w:val="ru-RU"/>
        </w:rPr>
        <w:t xml:space="preserve"> </w:t>
      </w:r>
      <w:r w:rsidRPr="009A178C">
        <w:rPr>
          <w:lang w:val="ru-RU"/>
        </w:rPr>
        <w:t>вариативность</w:t>
      </w:r>
      <w:r w:rsidRPr="009A178C">
        <w:rPr>
          <w:spacing w:val="1"/>
          <w:lang w:val="ru-RU"/>
        </w:rPr>
        <w:t xml:space="preserve"> </w:t>
      </w:r>
      <w:r w:rsidRPr="009A178C">
        <w:rPr>
          <w:lang w:val="ru-RU"/>
        </w:rPr>
        <w:t>содержания</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с</w:t>
      </w:r>
      <w:r w:rsidRPr="009A178C">
        <w:rPr>
          <w:spacing w:val="1"/>
          <w:lang w:val="ru-RU"/>
        </w:rPr>
        <w:t xml:space="preserve"> </w:t>
      </w:r>
      <w:r w:rsidRPr="009A178C">
        <w:rPr>
          <w:lang w:val="ru-RU"/>
        </w:rPr>
        <w:t>учетом</w:t>
      </w:r>
      <w:r w:rsidRPr="009A178C">
        <w:rPr>
          <w:spacing w:val="1"/>
          <w:lang w:val="ru-RU"/>
        </w:rPr>
        <w:t xml:space="preserve"> </w:t>
      </w:r>
      <w:r w:rsidRPr="009A178C">
        <w:rPr>
          <w:lang w:val="ru-RU"/>
        </w:rPr>
        <w:t>образовательных</w:t>
      </w:r>
      <w:r w:rsidRPr="009A178C">
        <w:rPr>
          <w:spacing w:val="1"/>
          <w:lang w:val="ru-RU"/>
        </w:rPr>
        <w:t xml:space="preserve"> </w:t>
      </w:r>
      <w:r w:rsidRPr="009A178C">
        <w:rPr>
          <w:lang w:val="ru-RU"/>
        </w:rPr>
        <w:t>потребностей</w:t>
      </w:r>
      <w:r w:rsidRPr="009A178C">
        <w:rPr>
          <w:spacing w:val="-1"/>
          <w:lang w:val="ru-RU"/>
        </w:rPr>
        <w:t xml:space="preserve"> </w:t>
      </w:r>
      <w:r w:rsidRPr="009A178C">
        <w:rPr>
          <w:lang w:val="ru-RU"/>
        </w:rPr>
        <w:t>и</w:t>
      </w:r>
      <w:r w:rsidRPr="009A178C">
        <w:rPr>
          <w:spacing w:val="-2"/>
          <w:lang w:val="ru-RU"/>
        </w:rPr>
        <w:t xml:space="preserve"> </w:t>
      </w:r>
      <w:r w:rsidRPr="009A178C">
        <w:rPr>
          <w:lang w:val="ru-RU"/>
        </w:rPr>
        <w:t>интересов обучающихся.</w:t>
      </w:r>
    </w:p>
    <w:p w:rsidR="009A178C" w:rsidRPr="009A178C" w:rsidRDefault="009A178C" w:rsidP="009A178C">
      <w:pPr>
        <w:ind w:firstLine="851"/>
        <w:jc w:val="both"/>
        <w:rPr>
          <w:lang w:val="ru-RU"/>
        </w:rPr>
      </w:pPr>
    </w:p>
    <w:p w:rsidR="009A178C" w:rsidRPr="009A178C" w:rsidRDefault="009A178C" w:rsidP="009A178C">
      <w:pPr>
        <w:ind w:firstLine="1418"/>
        <w:jc w:val="center"/>
        <w:rPr>
          <w:b/>
          <w:lang w:val="ru-RU"/>
        </w:rPr>
      </w:pPr>
      <w:r w:rsidRPr="009A178C">
        <w:rPr>
          <w:b/>
          <w:lang w:val="ru-RU"/>
        </w:rPr>
        <w:t>Особенности организации внеурочной деятельности</w:t>
      </w:r>
      <w:r w:rsidRPr="009A178C">
        <w:rPr>
          <w:b/>
          <w:spacing w:val="1"/>
          <w:lang w:val="ru-RU"/>
        </w:rPr>
        <w:t xml:space="preserve"> </w:t>
      </w:r>
      <w:r w:rsidRPr="009A178C">
        <w:rPr>
          <w:b/>
          <w:lang w:val="ru-RU"/>
        </w:rPr>
        <w:t xml:space="preserve">при реализации основной образовательной программы </w:t>
      </w:r>
      <w:r w:rsidRPr="009A178C">
        <w:rPr>
          <w:b/>
          <w:spacing w:val="-1"/>
          <w:lang w:val="ru-RU"/>
        </w:rPr>
        <w:t xml:space="preserve">начального </w:t>
      </w:r>
      <w:r w:rsidRPr="009A178C">
        <w:rPr>
          <w:b/>
          <w:lang w:val="ru-RU"/>
        </w:rPr>
        <w:t>общего образования</w:t>
      </w:r>
    </w:p>
    <w:p w:rsidR="009A178C" w:rsidRPr="009A178C" w:rsidRDefault="009A178C" w:rsidP="009A178C">
      <w:pPr>
        <w:ind w:firstLine="1418"/>
        <w:jc w:val="center"/>
        <w:rPr>
          <w:b/>
          <w:lang w:val="ru-RU"/>
        </w:rPr>
      </w:pPr>
    </w:p>
    <w:p w:rsidR="009A178C" w:rsidRPr="008F7DDB" w:rsidRDefault="009A178C" w:rsidP="009A178C">
      <w:pPr>
        <w:pStyle w:val="body"/>
        <w:spacing w:line="240" w:lineRule="auto"/>
        <w:ind w:firstLine="851"/>
        <w:rPr>
          <w:rFonts w:cs="Times New Roman"/>
          <w:sz w:val="24"/>
          <w:szCs w:val="24"/>
        </w:rPr>
      </w:pPr>
      <w:r w:rsidRPr="008F7DDB">
        <w:rPr>
          <w:rFonts w:cs="Times New Roman"/>
          <w:sz w:val="24"/>
          <w:szCs w:val="24"/>
        </w:rPr>
        <w:t xml:space="preserve">Внеурочная деятельность организуется </w:t>
      </w:r>
      <w:r w:rsidRPr="008F7DDB">
        <w:rPr>
          <w:rStyle w:val="Italic"/>
          <w:rFonts w:cs="Times New Roman"/>
          <w:sz w:val="24"/>
          <w:szCs w:val="24"/>
        </w:rPr>
        <w:t xml:space="preserve">по направлениям развития личности младшего школьника </w:t>
      </w:r>
      <w:r w:rsidRPr="008F7DDB">
        <w:rPr>
          <w:rFonts w:cs="Times New Roman"/>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A178C" w:rsidRPr="008F7DDB" w:rsidRDefault="009A178C" w:rsidP="009A178C">
      <w:pPr>
        <w:pStyle w:val="body"/>
        <w:spacing w:line="240" w:lineRule="auto"/>
        <w:ind w:firstLine="851"/>
        <w:rPr>
          <w:rFonts w:cs="Times New Roman"/>
          <w:sz w:val="24"/>
          <w:szCs w:val="24"/>
        </w:rPr>
      </w:pPr>
      <w:r w:rsidRPr="008F7DDB">
        <w:rPr>
          <w:rFonts w:cs="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A178C" w:rsidRPr="008F7DDB" w:rsidRDefault="009A178C" w:rsidP="009A178C">
      <w:pPr>
        <w:pStyle w:val="body"/>
        <w:spacing w:line="240" w:lineRule="auto"/>
        <w:ind w:firstLine="0"/>
        <w:rPr>
          <w:rFonts w:cs="Times New Roman"/>
          <w:sz w:val="24"/>
          <w:szCs w:val="24"/>
        </w:rPr>
      </w:pPr>
      <w:r>
        <w:rPr>
          <w:rFonts w:cs="Times New Roman"/>
          <w:sz w:val="24"/>
          <w:szCs w:val="24"/>
        </w:rPr>
        <w:t xml:space="preserve">- </w:t>
      </w:r>
      <w:r w:rsidRPr="008F7DDB">
        <w:rPr>
          <w:rFonts w:cs="Times New Roman"/>
          <w:sz w:val="24"/>
          <w:szCs w:val="24"/>
        </w:rPr>
        <w:t>особенности образовательной организации (условия функционирования, тип школы, особенности контингента, кадровый состав);</w:t>
      </w:r>
    </w:p>
    <w:p w:rsidR="009A178C" w:rsidRPr="008F7DDB" w:rsidRDefault="009A178C" w:rsidP="009A178C">
      <w:pPr>
        <w:pStyle w:val="body"/>
        <w:spacing w:line="240" w:lineRule="auto"/>
        <w:ind w:firstLine="0"/>
        <w:rPr>
          <w:rFonts w:cs="Times New Roman"/>
          <w:sz w:val="24"/>
          <w:szCs w:val="24"/>
        </w:rPr>
      </w:pPr>
      <w:r>
        <w:rPr>
          <w:rFonts w:cs="Times New Roman"/>
          <w:sz w:val="24"/>
          <w:szCs w:val="24"/>
        </w:rPr>
        <w:lastRenderedPageBreak/>
        <w:t xml:space="preserve">- </w:t>
      </w:r>
      <w:r w:rsidRPr="008F7DDB">
        <w:rPr>
          <w:rFonts w:cs="Times New Roman"/>
          <w:sz w:val="24"/>
          <w:szCs w:val="24"/>
        </w:rPr>
        <w:t>результаты диагностики успеваемости и уровня развития обучающихся, проблемы и трудности их учебной деятельности;</w:t>
      </w:r>
    </w:p>
    <w:p w:rsidR="009A178C" w:rsidRPr="008F7DDB" w:rsidRDefault="009A178C" w:rsidP="009A178C">
      <w:pPr>
        <w:pStyle w:val="body"/>
        <w:spacing w:line="240" w:lineRule="auto"/>
        <w:ind w:firstLine="0"/>
        <w:rPr>
          <w:rFonts w:cs="Times New Roman"/>
          <w:sz w:val="24"/>
          <w:szCs w:val="24"/>
        </w:rPr>
      </w:pPr>
      <w:r>
        <w:rPr>
          <w:rFonts w:cs="Times New Roman"/>
          <w:sz w:val="24"/>
          <w:szCs w:val="24"/>
        </w:rPr>
        <w:t xml:space="preserve">- </w:t>
      </w:r>
      <w:r w:rsidRPr="008F7DDB">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9A178C" w:rsidRPr="008F7DDB" w:rsidRDefault="009A178C" w:rsidP="009A178C">
      <w:pPr>
        <w:pStyle w:val="body"/>
        <w:spacing w:line="240" w:lineRule="auto"/>
        <w:ind w:firstLine="0"/>
        <w:rPr>
          <w:rFonts w:cs="Times New Roman"/>
          <w:sz w:val="24"/>
          <w:szCs w:val="24"/>
        </w:rPr>
      </w:pPr>
      <w:r>
        <w:rPr>
          <w:rFonts w:cs="Times New Roman"/>
          <w:sz w:val="24"/>
          <w:szCs w:val="24"/>
        </w:rPr>
        <w:t xml:space="preserve">- </w:t>
      </w:r>
      <w:r w:rsidRPr="008F7DDB">
        <w:rPr>
          <w:rFonts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A178C" w:rsidRPr="009A178C" w:rsidRDefault="009A178C" w:rsidP="009A178C">
      <w:pPr>
        <w:ind w:firstLine="851"/>
        <w:jc w:val="both"/>
        <w:rPr>
          <w:lang w:val="ru-RU"/>
        </w:rPr>
      </w:pPr>
      <w:r w:rsidRPr="009A178C">
        <w:rPr>
          <w:lang w:val="ru-RU"/>
        </w:rPr>
        <w:t>Внеурочная деятельность в 1-4-х классах проводится с перерывом не менее 30</w:t>
      </w:r>
      <w:r w:rsidRPr="009A178C">
        <w:rPr>
          <w:spacing w:val="1"/>
          <w:lang w:val="ru-RU"/>
        </w:rPr>
        <w:t xml:space="preserve"> </w:t>
      </w:r>
      <w:r w:rsidRPr="009A178C">
        <w:rPr>
          <w:lang w:val="ru-RU"/>
        </w:rPr>
        <w:t>минут</w:t>
      </w:r>
      <w:r w:rsidRPr="009A178C">
        <w:rPr>
          <w:spacing w:val="1"/>
          <w:lang w:val="ru-RU"/>
        </w:rPr>
        <w:t xml:space="preserve"> </w:t>
      </w:r>
      <w:r w:rsidRPr="009A178C">
        <w:rPr>
          <w:lang w:val="ru-RU"/>
        </w:rPr>
        <w:t>после</w:t>
      </w:r>
      <w:r w:rsidRPr="009A178C">
        <w:rPr>
          <w:spacing w:val="1"/>
          <w:lang w:val="ru-RU"/>
        </w:rPr>
        <w:t xml:space="preserve"> </w:t>
      </w:r>
      <w:r w:rsidRPr="009A178C">
        <w:rPr>
          <w:lang w:val="ru-RU"/>
        </w:rPr>
        <w:t>последнего</w:t>
      </w:r>
      <w:r w:rsidRPr="009A178C">
        <w:rPr>
          <w:spacing w:val="1"/>
          <w:lang w:val="ru-RU"/>
        </w:rPr>
        <w:t xml:space="preserve"> </w:t>
      </w:r>
      <w:r w:rsidRPr="009A178C">
        <w:rPr>
          <w:lang w:val="ru-RU"/>
        </w:rPr>
        <w:t>урока.</w:t>
      </w:r>
      <w:r w:rsidRPr="009A178C">
        <w:rPr>
          <w:spacing w:val="1"/>
          <w:lang w:val="ru-RU"/>
        </w:rPr>
        <w:t xml:space="preserve"> </w:t>
      </w:r>
      <w:r w:rsidRPr="009A178C">
        <w:rPr>
          <w:lang w:val="ru-RU"/>
        </w:rPr>
        <w:t>Продолжительность</w:t>
      </w:r>
      <w:r w:rsidRPr="009A178C">
        <w:rPr>
          <w:spacing w:val="1"/>
          <w:lang w:val="ru-RU"/>
        </w:rPr>
        <w:t xml:space="preserve"> </w:t>
      </w:r>
      <w:r w:rsidRPr="009A178C">
        <w:rPr>
          <w:lang w:val="ru-RU"/>
        </w:rPr>
        <w:t>занятий</w:t>
      </w:r>
      <w:r w:rsidRPr="009A178C">
        <w:rPr>
          <w:spacing w:val="1"/>
          <w:lang w:val="ru-RU"/>
        </w:rPr>
        <w:t xml:space="preserve"> </w:t>
      </w:r>
      <w:r w:rsidRPr="009A178C">
        <w:rPr>
          <w:lang w:val="ru-RU"/>
        </w:rPr>
        <w:t>-</w:t>
      </w:r>
      <w:r w:rsidRPr="009A178C">
        <w:rPr>
          <w:spacing w:val="1"/>
          <w:lang w:val="ru-RU"/>
        </w:rPr>
        <w:t xml:space="preserve"> </w:t>
      </w:r>
      <w:r w:rsidRPr="009A178C">
        <w:rPr>
          <w:lang w:val="ru-RU"/>
        </w:rPr>
        <w:t>45</w:t>
      </w:r>
      <w:r w:rsidRPr="009A178C">
        <w:rPr>
          <w:spacing w:val="1"/>
          <w:lang w:val="ru-RU"/>
        </w:rPr>
        <w:t xml:space="preserve"> </w:t>
      </w:r>
      <w:r w:rsidRPr="009A178C">
        <w:rPr>
          <w:lang w:val="ru-RU"/>
        </w:rPr>
        <w:t>минут.</w:t>
      </w:r>
      <w:r w:rsidRPr="009A178C">
        <w:rPr>
          <w:spacing w:val="1"/>
          <w:lang w:val="ru-RU"/>
        </w:rPr>
        <w:t xml:space="preserve"> </w:t>
      </w:r>
      <w:r w:rsidRPr="009A178C">
        <w:rPr>
          <w:lang w:val="ru-RU"/>
        </w:rPr>
        <w:t>Домашние</w:t>
      </w:r>
      <w:r w:rsidRPr="009A178C">
        <w:rPr>
          <w:spacing w:val="1"/>
          <w:lang w:val="ru-RU"/>
        </w:rPr>
        <w:t xml:space="preserve"> </w:t>
      </w:r>
      <w:r w:rsidRPr="009A178C">
        <w:rPr>
          <w:lang w:val="ru-RU"/>
        </w:rPr>
        <w:t>задания</w:t>
      </w:r>
      <w:r w:rsidRPr="009A178C">
        <w:rPr>
          <w:spacing w:val="-1"/>
          <w:lang w:val="ru-RU"/>
        </w:rPr>
        <w:t xml:space="preserve"> </w:t>
      </w:r>
      <w:r w:rsidRPr="009A178C">
        <w:rPr>
          <w:lang w:val="ru-RU"/>
        </w:rPr>
        <w:t>не</w:t>
      </w:r>
      <w:r w:rsidRPr="009A178C">
        <w:rPr>
          <w:spacing w:val="-1"/>
          <w:lang w:val="ru-RU"/>
        </w:rPr>
        <w:t xml:space="preserve"> </w:t>
      </w:r>
      <w:r w:rsidRPr="009A178C">
        <w:rPr>
          <w:lang w:val="ru-RU"/>
        </w:rPr>
        <w:t>предусмотрены.</w:t>
      </w:r>
    </w:p>
    <w:p w:rsidR="009A178C" w:rsidRPr="009A178C" w:rsidRDefault="009A178C" w:rsidP="009A178C">
      <w:pPr>
        <w:ind w:firstLine="851"/>
        <w:jc w:val="both"/>
        <w:rPr>
          <w:lang w:val="ru-RU"/>
        </w:rPr>
      </w:pPr>
      <w:r>
        <w:rPr>
          <w:lang w:val="ru-RU"/>
        </w:rPr>
        <w:t xml:space="preserve"> </w:t>
      </w:r>
      <w:r w:rsidRPr="009A178C">
        <w:rPr>
          <w:lang w:val="ru-RU"/>
        </w:rPr>
        <w:t>Объем внеурочной деятельности определяется с учетом интересов обучающихся.</w:t>
      </w:r>
      <w:r w:rsidRPr="009A178C">
        <w:rPr>
          <w:spacing w:val="1"/>
          <w:lang w:val="ru-RU"/>
        </w:rPr>
        <w:t xml:space="preserve"> </w:t>
      </w:r>
      <w:r w:rsidRPr="009A178C">
        <w:rPr>
          <w:lang w:val="ru-RU"/>
        </w:rPr>
        <w:t>Для обучающихся, посещающих занятия в организациях дополнительного образования</w:t>
      </w:r>
      <w:r w:rsidRPr="009A178C">
        <w:rPr>
          <w:spacing w:val="1"/>
          <w:lang w:val="ru-RU"/>
        </w:rPr>
        <w:t xml:space="preserve"> </w:t>
      </w:r>
      <w:r w:rsidRPr="009A178C">
        <w:rPr>
          <w:lang w:val="ru-RU"/>
        </w:rPr>
        <w:t>(спортивных</w:t>
      </w:r>
      <w:r w:rsidRPr="009A178C">
        <w:rPr>
          <w:spacing w:val="1"/>
          <w:lang w:val="ru-RU"/>
        </w:rPr>
        <w:t xml:space="preserve"> </w:t>
      </w:r>
      <w:r w:rsidRPr="009A178C">
        <w:rPr>
          <w:lang w:val="ru-RU"/>
        </w:rPr>
        <w:t>школах,</w:t>
      </w:r>
      <w:r w:rsidRPr="009A178C">
        <w:rPr>
          <w:spacing w:val="1"/>
          <w:lang w:val="ru-RU"/>
        </w:rPr>
        <w:t xml:space="preserve"> </w:t>
      </w:r>
      <w:r w:rsidRPr="009A178C">
        <w:rPr>
          <w:lang w:val="ru-RU"/>
        </w:rPr>
        <w:t>музыкальных</w:t>
      </w:r>
      <w:r w:rsidRPr="009A178C">
        <w:rPr>
          <w:spacing w:val="1"/>
          <w:lang w:val="ru-RU"/>
        </w:rPr>
        <w:t xml:space="preserve"> </w:t>
      </w:r>
      <w:r w:rsidRPr="009A178C">
        <w:rPr>
          <w:lang w:val="ru-RU"/>
        </w:rPr>
        <w:t>школах</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др.</w:t>
      </w:r>
      <w:r w:rsidRPr="009A178C">
        <w:rPr>
          <w:spacing w:val="1"/>
          <w:lang w:val="ru-RU"/>
        </w:rPr>
        <w:t xml:space="preserve"> </w:t>
      </w:r>
      <w:r w:rsidRPr="009A178C">
        <w:rPr>
          <w:lang w:val="ru-RU"/>
        </w:rPr>
        <w:t>организациях),</w:t>
      </w:r>
      <w:r w:rsidRPr="009A178C">
        <w:rPr>
          <w:spacing w:val="1"/>
          <w:lang w:val="ru-RU"/>
        </w:rPr>
        <w:t xml:space="preserve"> </w:t>
      </w:r>
      <w:r w:rsidRPr="009A178C">
        <w:rPr>
          <w:lang w:val="ru-RU"/>
        </w:rPr>
        <w:t>количество</w:t>
      </w:r>
      <w:r w:rsidRPr="009A178C">
        <w:rPr>
          <w:spacing w:val="1"/>
          <w:lang w:val="ru-RU"/>
        </w:rPr>
        <w:t xml:space="preserve"> </w:t>
      </w:r>
      <w:r w:rsidRPr="009A178C">
        <w:rPr>
          <w:lang w:val="ru-RU"/>
        </w:rPr>
        <w:t>часов</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сокращается.</w:t>
      </w:r>
    </w:p>
    <w:p w:rsidR="009A178C" w:rsidRPr="009A178C" w:rsidRDefault="009A178C" w:rsidP="009A178C">
      <w:pPr>
        <w:ind w:firstLine="709"/>
        <w:jc w:val="both"/>
        <w:rPr>
          <w:lang w:val="ru-RU"/>
        </w:rPr>
      </w:pPr>
      <w:r w:rsidRPr="009A178C">
        <w:rPr>
          <w:lang w:val="ru-RU"/>
        </w:rPr>
        <w:t xml:space="preserve"> Расписание</w:t>
      </w:r>
      <w:r w:rsidRPr="009A178C">
        <w:rPr>
          <w:spacing w:val="-5"/>
          <w:lang w:val="ru-RU"/>
        </w:rPr>
        <w:t xml:space="preserve"> </w:t>
      </w:r>
      <w:r w:rsidRPr="009A178C">
        <w:rPr>
          <w:lang w:val="ru-RU"/>
        </w:rPr>
        <w:t>внеурочных</w:t>
      </w:r>
      <w:r w:rsidRPr="009A178C">
        <w:rPr>
          <w:spacing w:val="-1"/>
          <w:lang w:val="ru-RU"/>
        </w:rPr>
        <w:t xml:space="preserve"> </w:t>
      </w:r>
      <w:r w:rsidRPr="009A178C">
        <w:rPr>
          <w:lang w:val="ru-RU"/>
        </w:rPr>
        <w:t>занятий</w:t>
      </w:r>
      <w:r w:rsidRPr="009A178C">
        <w:rPr>
          <w:spacing w:val="-4"/>
          <w:lang w:val="ru-RU"/>
        </w:rPr>
        <w:t xml:space="preserve"> </w:t>
      </w:r>
      <w:r w:rsidRPr="009A178C">
        <w:rPr>
          <w:lang w:val="ru-RU"/>
        </w:rPr>
        <w:t>составляется</w:t>
      </w:r>
      <w:r w:rsidRPr="009A178C">
        <w:rPr>
          <w:spacing w:val="-2"/>
          <w:lang w:val="ru-RU"/>
        </w:rPr>
        <w:t xml:space="preserve"> </w:t>
      </w:r>
      <w:r w:rsidRPr="009A178C">
        <w:rPr>
          <w:lang w:val="ru-RU"/>
        </w:rPr>
        <w:t>отдельно</w:t>
      </w:r>
      <w:r w:rsidRPr="009A178C">
        <w:rPr>
          <w:spacing w:val="-4"/>
          <w:lang w:val="ru-RU"/>
        </w:rPr>
        <w:t xml:space="preserve"> </w:t>
      </w:r>
      <w:r w:rsidRPr="009A178C">
        <w:rPr>
          <w:lang w:val="ru-RU"/>
        </w:rPr>
        <w:t>от</w:t>
      </w:r>
      <w:r w:rsidRPr="009A178C">
        <w:rPr>
          <w:spacing w:val="-3"/>
          <w:lang w:val="ru-RU"/>
        </w:rPr>
        <w:t xml:space="preserve"> </w:t>
      </w:r>
      <w:r w:rsidRPr="009A178C">
        <w:rPr>
          <w:lang w:val="ru-RU"/>
        </w:rPr>
        <w:t>расписания</w:t>
      </w:r>
      <w:r w:rsidRPr="009A178C">
        <w:rPr>
          <w:spacing w:val="-5"/>
          <w:lang w:val="ru-RU"/>
        </w:rPr>
        <w:t xml:space="preserve"> </w:t>
      </w:r>
      <w:r w:rsidRPr="009A178C">
        <w:rPr>
          <w:lang w:val="ru-RU"/>
        </w:rPr>
        <w:t>уроков.</w:t>
      </w:r>
    </w:p>
    <w:p w:rsidR="009A178C" w:rsidRPr="009A178C" w:rsidRDefault="009A178C" w:rsidP="009A178C">
      <w:pPr>
        <w:ind w:firstLine="851"/>
        <w:jc w:val="both"/>
        <w:rPr>
          <w:lang w:val="ru-RU"/>
        </w:rPr>
      </w:pPr>
      <w:r w:rsidRPr="009A178C">
        <w:rPr>
          <w:lang w:val="ru-RU"/>
        </w:rPr>
        <w:t>Реализация</w:t>
      </w:r>
      <w:r w:rsidRPr="009A178C">
        <w:rPr>
          <w:spacing w:val="1"/>
          <w:lang w:val="ru-RU"/>
        </w:rPr>
        <w:t xml:space="preserve"> </w:t>
      </w:r>
      <w:r w:rsidRPr="009A178C">
        <w:rPr>
          <w:lang w:val="ru-RU"/>
        </w:rPr>
        <w:t>курсов</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проводится</w:t>
      </w:r>
      <w:r w:rsidRPr="009A178C">
        <w:rPr>
          <w:spacing w:val="1"/>
          <w:lang w:val="ru-RU"/>
        </w:rPr>
        <w:t xml:space="preserve"> </w:t>
      </w:r>
      <w:r w:rsidRPr="009A178C">
        <w:rPr>
          <w:lang w:val="ru-RU"/>
        </w:rPr>
        <w:t>без</w:t>
      </w:r>
      <w:r w:rsidRPr="009A178C">
        <w:rPr>
          <w:spacing w:val="1"/>
          <w:lang w:val="ru-RU"/>
        </w:rPr>
        <w:t xml:space="preserve"> </w:t>
      </w:r>
      <w:r w:rsidRPr="009A178C">
        <w:rPr>
          <w:lang w:val="ru-RU"/>
        </w:rPr>
        <w:t>балльного</w:t>
      </w:r>
      <w:r w:rsidRPr="009A178C">
        <w:rPr>
          <w:spacing w:val="1"/>
          <w:lang w:val="ru-RU"/>
        </w:rPr>
        <w:t xml:space="preserve"> </w:t>
      </w:r>
      <w:r w:rsidRPr="009A178C">
        <w:rPr>
          <w:lang w:val="ru-RU"/>
        </w:rPr>
        <w:t>оценивания</w:t>
      </w:r>
      <w:r w:rsidRPr="009A178C">
        <w:rPr>
          <w:spacing w:val="-1"/>
          <w:lang w:val="ru-RU"/>
        </w:rPr>
        <w:t xml:space="preserve"> </w:t>
      </w:r>
      <w:r w:rsidRPr="009A178C">
        <w:rPr>
          <w:lang w:val="ru-RU"/>
        </w:rPr>
        <w:t>результатов.</w:t>
      </w:r>
    </w:p>
    <w:p w:rsidR="009A178C" w:rsidRPr="009A178C" w:rsidRDefault="009A178C" w:rsidP="009A178C">
      <w:pPr>
        <w:ind w:firstLine="851"/>
        <w:jc w:val="both"/>
        <w:rPr>
          <w:lang w:val="ru-RU"/>
        </w:rPr>
      </w:pPr>
      <w:r w:rsidRPr="009A178C">
        <w:rPr>
          <w:lang w:val="ru-RU"/>
        </w:rPr>
        <w:t>Внеурочная деятельность</w:t>
      </w:r>
      <w:r w:rsidRPr="009A178C">
        <w:rPr>
          <w:spacing w:val="1"/>
          <w:lang w:val="ru-RU"/>
        </w:rPr>
        <w:t xml:space="preserve"> </w:t>
      </w:r>
      <w:r w:rsidRPr="009A178C">
        <w:rPr>
          <w:lang w:val="ru-RU"/>
        </w:rPr>
        <w:t>осуществляется непосредственно в школе.</w:t>
      </w:r>
      <w:r w:rsidRPr="009A178C">
        <w:rPr>
          <w:spacing w:val="1"/>
          <w:lang w:val="ru-RU"/>
        </w:rPr>
        <w:t xml:space="preserve"> </w:t>
      </w:r>
      <w:r w:rsidRPr="009A178C">
        <w:rPr>
          <w:lang w:val="ru-RU"/>
        </w:rPr>
        <w:t>Основное</w:t>
      </w:r>
      <w:r w:rsidRPr="009A178C">
        <w:rPr>
          <w:spacing w:val="1"/>
          <w:lang w:val="ru-RU"/>
        </w:rPr>
        <w:t xml:space="preserve"> </w:t>
      </w:r>
      <w:r w:rsidRPr="009A178C">
        <w:rPr>
          <w:lang w:val="ru-RU"/>
        </w:rPr>
        <w:t>преимущество</w:t>
      </w:r>
      <w:r w:rsidRPr="009A178C">
        <w:rPr>
          <w:spacing w:val="1"/>
          <w:lang w:val="ru-RU"/>
        </w:rPr>
        <w:t xml:space="preserve"> </w:t>
      </w:r>
      <w:r w:rsidRPr="009A178C">
        <w:rPr>
          <w:lang w:val="ru-RU"/>
        </w:rPr>
        <w:t>организации</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непосредственно</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образовательной</w:t>
      </w:r>
      <w:r w:rsidRPr="009A178C">
        <w:rPr>
          <w:spacing w:val="1"/>
          <w:lang w:val="ru-RU"/>
        </w:rPr>
        <w:t xml:space="preserve"> </w:t>
      </w:r>
      <w:r w:rsidRPr="009A178C">
        <w:rPr>
          <w:lang w:val="ru-RU"/>
        </w:rPr>
        <w:t>организации</w:t>
      </w:r>
      <w:r w:rsidRPr="009A178C">
        <w:rPr>
          <w:spacing w:val="1"/>
          <w:lang w:val="ru-RU"/>
        </w:rPr>
        <w:t xml:space="preserve"> </w:t>
      </w:r>
      <w:r w:rsidRPr="009A178C">
        <w:rPr>
          <w:lang w:val="ru-RU"/>
        </w:rPr>
        <w:t>заключается</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создании</w:t>
      </w:r>
      <w:r w:rsidRPr="009A178C">
        <w:rPr>
          <w:spacing w:val="1"/>
          <w:lang w:val="ru-RU"/>
        </w:rPr>
        <w:t xml:space="preserve"> </w:t>
      </w:r>
      <w:r w:rsidRPr="009A178C">
        <w:rPr>
          <w:lang w:val="ru-RU"/>
        </w:rPr>
        <w:t>условий</w:t>
      </w:r>
      <w:r w:rsidRPr="009A178C">
        <w:rPr>
          <w:spacing w:val="1"/>
          <w:lang w:val="ru-RU"/>
        </w:rPr>
        <w:t xml:space="preserve"> </w:t>
      </w:r>
      <w:r w:rsidRPr="009A178C">
        <w:rPr>
          <w:lang w:val="ru-RU"/>
        </w:rPr>
        <w:t>для</w:t>
      </w:r>
      <w:r w:rsidRPr="009A178C">
        <w:rPr>
          <w:spacing w:val="1"/>
          <w:lang w:val="ru-RU"/>
        </w:rPr>
        <w:t xml:space="preserve"> </w:t>
      </w:r>
      <w:r w:rsidRPr="009A178C">
        <w:rPr>
          <w:lang w:val="ru-RU"/>
        </w:rPr>
        <w:t>полноценного</w:t>
      </w:r>
      <w:r w:rsidRPr="009A178C">
        <w:rPr>
          <w:spacing w:val="1"/>
          <w:lang w:val="ru-RU"/>
        </w:rPr>
        <w:t xml:space="preserve"> </w:t>
      </w:r>
      <w:r w:rsidRPr="009A178C">
        <w:rPr>
          <w:lang w:val="ru-RU"/>
        </w:rPr>
        <w:t>пребывания</w:t>
      </w:r>
      <w:r w:rsidRPr="009A178C">
        <w:rPr>
          <w:spacing w:val="1"/>
          <w:lang w:val="ru-RU"/>
        </w:rPr>
        <w:t xml:space="preserve"> </w:t>
      </w:r>
      <w:r w:rsidRPr="009A178C">
        <w:rPr>
          <w:lang w:val="ru-RU"/>
        </w:rPr>
        <w:t>ребёнка</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образовательной</w:t>
      </w:r>
      <w:r w:rsidRPr="009A178C">
        <w:rPr>
          <w:spacing w:val="1"/>
          <w:lang w:val="ru-RU"/>
        </w:rPr>
        <w:t xml:space="preserve"> </w:t>
      </w:r>
      <w:r w:rsidRPr="009A178C">
        <w:rPr>
          <w:lang w:val="ru-RU"/>
        </w:rPr>
        <w:t>организации</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течение</w:t>
      </w:r>
      <w:r w:rsidRPr="009A178C">
        <w:rPr>
          <w:spacing w:val="1"/>
          <w:lang w:val="ru-RU"/>
        </w:rPr>
        <w:t xml:space="preserve"> </w:t>
      </w:r>
      <w:r w:rsidRPr="009A178C">
        <w:rPr>
          <w:lang w:val="ru-RU"/>
        </w:rPr>
        <w:t>дня,</w:t>
      </w:r>
      <w:r w:rsidRPr="009A178C">
        <w:rPr>
          <w:spacing w:val="1"/>
          <w:lang w:val="ru-RU"/>
        </w:rPr>
        <w:t xml:space="preserve"> </w:t>
      </w:r>
      <w:r w:rsidRPr="009A178C">
        <w:rPr>
          <w:lang w:val="ru-RU"/>
        </w:rPr>
        <w:t>содержательном</w:t>
      </w:r>
      <w:r w:rsidRPr="009A178C">
        <w:rPr>
          <w:spacing w:val="1"/>
          <w:lang w:val="ru-RU"/>
        </w:rPr>
        <w:t xml:space="preserve"> </w:t>
      </w:r>
      <w:r w:rsidRPr="009A178C">
        <w:rPr>
          <w:lang w:val="ru-RU"/>
        </w:rPr>
        <w:t>единстве</w:t>
      </w:r>
      <w:r w:rsidRPr="009A178C">
        <w:rPr>
          <w:spacing w:val="1"/>
          <w:lang w:val="ru-RU"/>
        </w:rPr>
        <w:t xml:space="preserve"> </w:t>
      </w:r>
      <w:r w:rsidRPr="009A178C">
        <w:rPr>
          <w:lang w:val="ru-RU"/>
        </w:rPr>
        <w:t>учебной,</w:t>
      </w:r>
      <w:r w:rsidRPr="009A178C">
        <w:rPr>
          <w:spacing w:val="1"/>
          <w:lang w:val="ru-RU"/>
        </w:rPr>
        <w:t xml:space="preserve"> </w:t>
      </w:r>
      <w:r w:rsidRPr="009A178C">
        <w:rPr>
          <w:lang w:val="ru-RU"/>
        </w:rPr>
        <w:t>воспитательной</w:t>
      </w:r>
      <w:r w:rsidRPr="009A178C">
        <w:rPr>
          <w:spacing w:val="1"/>
          <w:lang w:val="ru-RU"/>
        </w:rPr>
        <w:t xml:space="preserve"> </w:t>
      </w:r>
      <w:r w:rsidRPr="009A178C">
        <w:rPr>
          <w:lang w:val="ru-RU"/>
        </w:rPr>
        <w:t>и</w:t>
      </w:r>
      <w:r w:rsidRPr="009A178C">
        <w:rPr>
          <w:spacing w:val="1"/>
          <w:lang w:val="ru-RU"/>
        </w:rPr>
        <w:t xml:space="preserve"> </w:t>
      </w:r>
      <w:r w:rsidRPr="009A178C">
        <w:rPr>
          <w:lang w:val="ru-RU"/>
        </w:rPr>
        <w:t>развивающей</w:t>
      </w:r>
      <w:r w:rsidRPr="009A178C">
        <w:rPr>
          <w:spacing w:val="1"/>
          <w:lang w:val="ru-RU"/>
        </w:rPr>
        <w:t xml:space="preserve"> </w:t>
      </w:r>
      <w:r w:rsidRPr="009A178C">
        <w:rPr>
          <w:lang w:val="ru-RU"/>
        </w:rPr>
        <w:t>деятельности</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рамках</w:t>
      </w:r>
      <w:r w:rsidRPr="009A178C">
        <w:rPr>
          <w:spacing w:val="1"/>
          <w:lang w:val="ru-RU"/>
        </w:rPr>
        <w:t xml:space="preserve"> </w:t>
      </w:r>
      <w:r w:rsidRPr="009A178C">
        <w:rPr>
          <w:lang w:val="ru-RU"/>
        </w:rPr>
        <w:t>основной</w:t>
      </w:r>
      <w:r w:rsidRPr="009A178C">
        <w:rPr>
          <w:spacing w:val="1"/>
          <w:lang w:val="ru-RU"/>
        </w:rPr>
        <w:t xml:space="preserve"> </w:t>
      </w:r>
      <w:r w:rsidRPr="009A178C">
        <w:rPr>
          <w:lang w:val="ru-RU"/>
        </w:rPr>
        <w:t>образовательной</w:t>
      </w:r>
      <w:r w:rsidRPr="009A178C">
        <w:rPr>
          <w:spacing w:val="-1"/>
          <w:lang w:val="ru-RU"/>
        </w:rPr>
        <w:t xml:space="preserve"> </w:t>
      </w:r>
      <w:r w:rsidRPr="009A178C">
        <w:rPr>
          <w:lang w:val="ru-RU"/>
        </w:rPr>
        <w:t>программы школы.</w:t>
      </w:r>
    </w:p>
    <w:p w:rsidR="009A178C" w:rsidRPr="009A178C" w:rsidRDefault="009A178C" w:rsidP="009A178C">
      <w:pPr>
        <w:ind w:firstLine="851"/>
        <w:jc w:val="both"/>
        <w:rPr>
          <w:lang w:val="ru-RU"/>
        </w:rPr>
      </w:pPr>
      <w:r w:rsidRPr="009A178C">
        <w:rPr>
          <w:lang w:val="ru-RU"/>
        </w:rPr>
        <w:t>Часть,</w:t>
      </w:r>
      <w:r w:rsidRPr="009A178C">
        <w:rPr>
          <w:spacing w:val="1"/>
          <w:lang w:val="ru-RU"/>
        </w:rPr>
        <w:t xml:space="preserve"> </w:t>
      </w:r>
      <w:r w:rsidRPr="009A178C">
        <w:rPr>
          <w:lang w:val="ru-RU"/>
        </w:rPr>
        <w:t>формируемая</w:t>
      </w:r>
      <w:r w:rsidRPr="009A178C">
        <w:rPr>
          <w:spacing w:val="1"/>
          <w:lang w:val="ru-RU"/>
        </w:rPr>
        <w:t xml:space="preserve"> </w:t>
      </w:r>
      <w:r w:rsidRPr="009A178C">
        <w:rPr>
          <w:lang w:val="ru-RU"/>
        </w:rPr>
        <w:t>участниками</w:t>
      </w:r>
      <w:r w:rsidRPr="009A178C">
        <w:rPr>
          <w:spacing w:val="1"/>
          <w:lang w:val="ru-RU"/>
        </w:rPr>
        <w:t xml:space="preserve"> </w:t>
      </w:r>
      <w:r w:rsidRPr="009A178C">
        <w:rPr>
          <w:lang w:val="ru-RU"/>
        </w:rPr>
        <w:t>образовательного</w:t>
      </w:r>
      <w:r w:rsidRPr="009A178C">
        <w:rPr>
          <w:spacing w:val="1"/>
          <w:lang w:val="ru-RU"/>
        </w:rPr>
        <w:t xml:space="preserve"> </w:t>
      </w:r>
      <w:r w:rsidRPr="009A178C">
        <w:rPr>
          <w:lang w:val="ru-RU"/>
        </w:rPr>
        <w:t>процесса,</w:t>
      </w:r>
      <w:r w:rsidRPr="009A178C">
        <w:rPr>
          <w:spacing w:val="1"/>
          <w:lang w:val="ru-RU"/>
        </w:rPr>
        <w:t xml:space="preserve"> </w:t>
      </w:r>
      <w:r w:rsidRPr="009A178C">
        <w:rPr>
          <w:lang w:val="ru-RU"/>
        </w:rPr>
        <w:t>включает</w:t>
      </w:r>
      <w:r w:rsidRPr="009A178C">
        <w:rPr>
          <w:spacing w:val="1"/>
          <w:lang w:val="ru-RU"/>
        </w:rPr>
        <w:t xml:space="preserve"> </w:t>
      </w:r>
      <w:r w:rsidRPr="009A178C">
        <w:rPr>
          <w:lang w:val="ru-RU"/>
        </w:rPr>
        <w:t>в</w:t>
      </w:r>
      <w:r w:rsidRPr="009A178C">
        <w:rPr>
          <w:spacing w:val="1"/>
          <w:lang w:val="ru-RU"/>
        </w:rPr>
        <w:t xml:space="preserve"> </w:t>
      </w:r>
      <w:r w:rsidRPr="009A178C">
        <w:rPr>
          <w:lang w:val="ru-RU"/>
        </w:rPr>
        <w:t>себя</w:t>
      </w:r>
      <w:r w:rsidRPr="009A178C">
        <w:rPr>
          <w:spacing w:val="1"/>
          <w:lang w:val="ru-RU"/>
        </w:rPr>
        <w:t xml:space="preserve"> </w:t>
      </w:r>
      <w:r w:rsidRPr="009A178C">
        <w:rPr>
          <w:lang w:val="ru-RU"/>
        </w:rPr>
        <w:t>внеурочную</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которая</w:t>
      </w:r>
      <w:r w:rsidRPr="009A178C">
        <w:rPr>
          <w:spacing w:val="1"/>
          <w:lang w:val="ru-RU"/>
        </w:rPr>
        <w:t xml:space="preserve"> </w:t>
      </w:r>
      <w:r w:rsidRPr="009A178C">
        <w:rPr>
          <w:lang w:val="ru-RU"/>
        </w:rPr>
        <w:t>осуществляется</w:t>
      </w:r>
      <w:r w:rsidRPr="009A178C">
        <w:rPr>
          <w:spacing w:val="1"/>
          <w:lang w:val="ru-RU"/>
        </w:rPr>
        <w:t xml:space="preserve"> </w:t>
      </w:r>
      <w:r w:rsidRPr="009A178C">
        <w:rPr>
          <w:lang w:val="ru-RU"/>
        </w:rPr>
        <w:t>через</w:t>
      </w:r>
      <w:r w:rsidRPr="009A178C">
        <w:rPr>
          <w:spacing w:val="1"/>
          <w:lang w:val="ru-RU"/>
        </w:rPr>
        <w:t xml:space="preserve"> </w:t>
      </w:r>
      <w:r w:rsidRPr="009A178C">
        <w:rPr>
          <w:lang w:val="ru-RU"/>
        </w:rPr>
        <w:t>классных</w:t>
      </w:r>
      <w:r w:rsidRPr="009A178C">
        <w:rPr>
          <w:spacing w:val="1"/>
          <w:lang w:val="ru-RU"/>
        </w:rPr>
        <w:t xml:space="preserve"> </w:t>
      </w:r>
      <w:r w:rsidRPr="009A178C">
        <w:rPr>
          <w:lang w:val="ru-RU"/>
        </w:rPr>
        <w:t>руководителей,</w:t>
      </w:r>
      <w:r w:rsidRPr="009A178C">
        <w:rPr>
          <w:spacing w:val="1"/>
          <w:lang w:val="ru-RU"/>
        </w:rPr>
        <w:t xml:space="preserve"> </w:t>
      </w:r>
      <w:r w:rsidRPr="009A178C">
        <w:rPr>
          <w:lang w:val="ru-RU"/>
        </w:rPr>
        <w:t>педагога-психолога,</w:t>
      </w:r>
      <w:r w:rsidRPr="009A178C">
        <w:rPr>
          <w:spacing w:val="42"/>
          <w:lang w:val="ru-RU"/>
        </w:rPr>
        <w:t xml:space="preserve"> </w:t>
      </w:r>
      <w:r w:rsidRPr="009A178C">
        <w:rPr>
          <w:lang w:val="ru-RU"/>
        </w:rPr>
        <w:t>заместителя</w:t>
      </w:r>
      <w:r w:rsidRPr="009A178C">
        <w:rPr>
          <w:spacing w:val="42"/>
          <w:lang w:val="ru-RU"/>
        </w:rPr>
        <w:t xml:space="preserve"> </w:t>
      </w:r>
      <w:r w:rsidRPr="009A178C">
        <w:rPr>
          <w:lang w:val="ru-RU"/>
        </w:rPr>
        <w:t>директора</w:t>
      </w:r>
      <w:r w:rsidRPr="009A178C">
        <w:rPr>
          <w:spacing w:val="39"/>
          <w:lang w:val="ru-RU"/>
        </w:rPr>
        <w:t xml:space="preserve"> </w:t>
      </w:r>
      <w:r w:rsidRPr="009A178C">
        <w:rPr>
          <w:lang w:val="ru-RU"/>
        </w:rPr>
        <w:t>по</w:t>
      </w:r>
      <w:r w:rsidRPr="009A178C">
        <w:rPr>
          <w:spacing w:val="42"/>
          <w:lang w:val="ru-RU"/>
        </w:rPr>
        <w:t xml:space="preserve"> </w:t>
      </w:r>
      <w:r w:rsidRPr="009A178C">
        <w:rPr>
          <w:lang w:val="ru-RU"/>
        </w:rPr>
        <w:t>воспитательной</w:t>
      </w:r>
      <w:r w:rsidRPr="009A178C">
        <w:rPr>
          <w:spacing w:val="41"/>
          <w:lang w:val="ru-RU"/>
        </w:rPr>
        <w:t xml:space="preserve"> </w:t>
      </w:r>
      <w:r w:rsidRPr="009A178C">
        <w:rPr>
          <w:lang w:val="ru-RU"/>
        </w:rPr>
        <w:t>работе</w:t>
      </w:r>
      <w:r w:rsidRPr="009A178C">
        <w:rPr>
          <w:spacing w:val="41"/>
          <w:lang w:val="ru-RU"/>
        </w:rPr>
        <w:t xml:space="preserve"> </w:t>
      </w:r>
      <w:r w:rsidRPr="009A178C">
        <w:rPr>
          <w:lang w:val="ru-RU"/>
        </w:rPr>
        <w:t>и</w:t>
      </w:r>
      <w:r w:rsidRPr="009A178C">
        <w:rPr>
          <w:spacing w:val="45"/>
          <w:lang w:val="ru-RU"/>
        </w:rPr>
        <w:t xml:space="preserve"> </w:t>
      </w:r>
      <w:r w:rsidRPr="009A178C">
        <w:rPr>
          <w:lang w:val="ru-RU"/>
        </w:rPr>
        <w:t>учителей-предметников.</w:t>
      </w:r>
      <w:r w:rsidRPr="009A178C">
        <w:rPr>
          <w:spacing w:val="1"/>
          <w:lang w:val="ru-RU"/>
        </w:rPr>
        <w:t xml:space="preserve"> </w:t>
      </w:r>
      <w:r w:rsidRPr="009A178C">
        <w:rPr>
          <w:lang w:val="ru-RU"/>
        </w:rPr>
        <w:t>Максимально</w:t>
      </w:r>
      <w:r w:rsidRPr="009A178C">
        <w:rPr>
          <w:spacing w:val="1"/>
          <w:lang w:val="ru-RU"/>
        </w:rPr>
        <w:t xml:space="preserve"> </w:t>
      </w:r>
      <w:r w:rsidRPr="009A178C">
        <w:rPr>
          <w:lang w:val="ru-RU"/>
        </w:rPr>
        <w:t>допустимый</w:t>
      </w:r>
      <w:r w:rsidRPr="009A178C">
        <w:rPr>
          <w:spacing w:val="1"/>
          <w:lang w:val="ru-RU"/>
        </w:rPr>
        <w:t xml:space="preserve"> </w:t>
      </w:r>
      <w:r w:rsidRPr="009A178C">
        <w:rPr>
          <w:lang w:val="ru-RU"/>
        </w:rPr>
        <w:t>недельный</w:t>
      </w:r>
      <w:r w:rsidRPr="009A178C">
        <w:rPr>
          <w:spacing w:val="1"/>
          <w:lang w:val="ru-RU"/>
        </w:rPr>
        <w:t xml:space="preserve"> </w:t>
      </w:r>
      <w:r w:rsidRPr="009A178C">
        <w:rPr>
          <w:lang w:val="ru-RU"/>
        </w:rPr>
        <w:t>объем</w:t>
      </w:r>
      <w:r w:rsidRPr="009A178C">
        <w:rPr>
          <w:spacing w:val="1"/>
          <w:lang w:val="ru-RU"/>
        </w:rPr>
        <w:t xml:space="preserve"> </w:t>
      </w:r>
      <w:r w:rsidRPr="009A178C">
        <w:rPr>
          <w:lang w:val="ru-RU"/>
        </w:rPr>
        <w:t>нагрузки</w:t>
      </w:r>
      <w:r w:rsidRPr="009A178C">
        <w:rPr>
          <w:spacing w:val="1"/>
          <w:lang w:val="ru-RU"/>
        </w:rPr>
        <w:t xml:space="preserve"> </w:t>
      </w:r>
      <w:r w:rsidRPr="009A178C">
        <w:rPr>
          <w:lang w:val="ru-RU"/>
        </w:rPr>
        <w:t>внеурочной</w:t>
      </w:r>
      <w:r w:rsidRPr="009A178C">
        <w:rPr>
          <w:spacing w:val="1"/>
          <w:lang w:val="ru-RU"/>
        </w:rPr>
        <w:t xml:space="preserve"> </w:t>
      </w:r>
      <w:r w:rsidRPr="009A178C">
        <w:rPr>
          <w:lang w:val="ru-RU"/>
        </w:rPr>
        <w:t>деятельности (в</w:t>
      </w:r>
      <w:r w:rsidRPr="009A178C">
        <w:rPr>
          <w:spacing w:val="-2"/>
          <w:lang w:val="ru-RU"/>
        </w:rPr>
        <w:t xml:space="preserve"> </w:t>
      </w:r>
      <w:r w:rsidRPr="009A178C">
        <w:rPr>
          <w:lang w:val="ru-RU"/>
        </w:rPr>
        <w:t>академических</w:t>
      </w:r>
      <w:r w:rsidRPr="009A178C">
        <w:rPr>
          <w:spacing w:val="2"/>
          <w:lang w:val="ru-RU"/>
        </w:rPr>
        <w:t xml:space="preserve"> </w:t>
      </w:r>
      <w:r w:rsidRPr="009A178C">
        <w:rPr>
          <w:lang w:val="ru-RU"/>
        </w:rPr>
        <w:t>часах)</w:t>
      </w:r>
      <w:r w:rsidRPr="009A178C">
        <w:rPr>
          <w:spacing w:val="-1"/>
          <w:lang w:val="ru-RU"/>
        </w:rPr>
        <w:t xml:space="preserve"> </w:t>
      </w:r>
      <w:r w:rsidRPr="009A178C">
        <w:rPr>
          <w:lang w:val="ru-RU"/>
        </w:rPr>
        <w:t>не</w:t>
      </w:r>
      <w:r w:rsidRPr="009A178C">
        <w:rPr>
          <w:spacing w:val="-1"/>
          <w:lang w:val="ru-RU"/>
        </w:rPr>
        <w:t xml:space="preserve"> </w:t>
      </w:r>
      <w:r w:rsidRPr="009A178C">
        <w:rPr>
          <w:lang w:val="ru-RU"/>
        </w:rPr>
        <w:t>более</w:t>
      </w:r>
      <w:r w:rsidRPr="009A178C">
        <w:rPr>
          <w:spacing w:val="-1"/>
          <w:lang w:val="ru-RU"/>
        </w:rPr>
        <w:t xml:space="preserve"> </w:t>
      </w:r>
      <w:r w:rsidRPr="009A178C">
        <w:rPr>
          <w:lang w:val="ru-RU"/>
        </w:rPr>
        <w:t>10</w:t>
      </w:r>
      <w:r w:rsidRPr="009A178C">
        <w:rPr>
          <w:spacing w:val="-1"/>
          <w:lang w:val="ru-RU"/>
        </w:rPr>
        <w:t xml:space="preserve"> </w:t>
      </w:r>
      <w:r w:rsidRPr="009A178C">
        <w:rPr>
          <w:lang w:val="ru-RU"/>
        </w:rPr>
        <w:t>часов</w:t>
      </w:r>
      <w:r w:rsidRPr="009A178C">
        <w:rPr>
          <w:spacing w:val="2"/>
          <w:lang w:val="ru-RU"/>
        </w:rPr>
        <w:t xml:space="preserve"> </w:t>
      </w:r>
      <w:r w:rsidRPr="009A178C">
        <w:rPr>
          <w:lang w:val="ru-RU"/>
        </w:rPr>
        <w:t>в</w:t>
      </w:r>
      <w:r w:rsidRPr="009A178C">
        <w:rPr>
          <w:spacing w:val="-1"/>
          <w:lang w:val="ru-RU"/>
        </w:rPr>
        <w:t xml:space="preserve"> </w:t>
      </w:r>
      <w:r w:rsidRPr="009A178C">
        <w:rPr>
          <w:lang w:val="ru-RU"/>
        </w:rPr>
        <w:t>неделю.</w:t>
      </w:r>
    </w:p>
    <w:p w:rsidR="009A178C" w:rsidRPr="009A178C" w:rsidRDefault="009A178C" w:rsidP="009A178C">
      <w:pPr>
        <w:ind w:firstLine="851"/>
        <w:jc w:val="both"/>
        <w:rPr>
          <w:lang w:val="ru-RU"/>
        </w:rPr>
      </w:pPr>
      <w:r w:rsidRPr="009A178C">
        <w:rPr>
          <w:lang w:val="ru-RU"/>
        </w:rPr>
        <w:t>Внеурочная</w:t>
      </w:r>
      <w:r w:rsidRPr="009A178C">
        <w:rPr>
          <w:spacing w:val="1"/>
          <w:lang w:val="ru-RU"/>
        </w:rPr>
        <w:t xml:space="preserve"> </w:t>
      </w:r>
      <w:r w:rsidRPr="009A178C">
        <w:rPr>
          <w:lang w:val="ru-RU"/>
        </w:rPr>
        <w:t>деятельность</w:t>
      </w:r>
      <w:r w:rsidRPr="009A178C">
        <w:rPr>
          <w:spacing w:val="1"/>
          <w:lang w:val="ru-RU"/>
        </w:rPr>
        <w:t xml:space="preserve"> </w:t>
      </w:r>
      <w:r w:rsidRPr="009A178C">
        <w:rPr>
          <w:lang w:val="ru-RU"/>
        </w:rPr>
        <w:t>формируется</w:t>
      </w:r>
      <w:r w:rsidRPr="009A178C">
        <w:rPr>
          <w:spacing w:val="1"/>
          <w:lang w:val="ru-RU"/>
        </w:rPr>
        <w:t xml:space="preserve"> </w:t>
      </w:r>
      <w:r w:rsidRPr="009A178C">
        <w:rPr>
          <w:lang w:val="ru-RU"/>
        </w:rPr>
        <w:t>по</w:t>
      </w:r>
      <w:r w:rsidRPr="009A178C">
        <w:rPr>
          <w:spacing w:val="1"/>
          <w:lang w:val="ru-RU"/>
        </w:rPr>
        <w:t xml:space="preserve"> </w:t>
      </w:r>
      <w:r w:rsidRPr="009A178C">
        <w:rPr>
          <w:lang w:val="ru-RU"/>
        </w:rPr>
        <w:t xml:space="preserve">направлениям: </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внеурочные занятия патриотической, нравственной и экологической тематики;</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спортивно-оздоровительная деятельность;</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проектно-исследовательская деятельность;</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коммуникативная деятельность;</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информационная культура;</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художественно-эстетическая творческая деятельность;</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интеллектуальные марафоны;</w:t>
      </w:r>
    </w:p>
    <w:p w:rsidR="009A178C" w:rsidRPr="009A178C" w:rsidRDefault="009A178C" w:rsidP="009A178C">
      <w:pPr>
        <w:widowControl w:val="0"/>
        <w:autoSpaceDE w:val="0"/>
        <w:autoSpaceDN w:val="0"/>
        <w:adjustRightInd w:val="0"/>
        <w:jc w:val="both"/>
        <w:rPr>
          <w:lang w:val="ru-RU"/>
        </w:rPr>
      </w:pPr>
      <w:r>
        <w:rPr>
          <w:lang w:val="ru-RU"/>
        </w:rPr>
        <w:t xml:space="preserve">- </w:t>
      </w:r>
      <w:r w:rsidRPr="009A178C">
        <w:rPr>
          <w:lang w:val="ru-RU"/>
        </w:rPr>
        <w:t>«Учение с увлечением»</w:t>
      </w:r>
    </w:p>
    <w:p w:rsidR="009A178C" w:rsidRPr="009A178C" w:rsidRDefault="009A178C" w:rsidP="009A178C">
      <w:pPr>
        <w:ind w:firstLine="851"/>
        <w:jc w:val="both"/>
        <w:rPr>
          <w:spacing w:val="1"/>
          <w:lang w:val="ru-RU"/>
        </w:rPr>
      </w:pPr>
      <w:r w:rsidRPr="009A178C">
        <w:rPr>
          <w:spacing w:val="1"/>
          <w:lang w:val="ru-RU"/>
        </w:rPr>
        <w:t>Один час в неделю рекомендуется отводить на внеурочное занятие "Разговоры о важном".</w:t>
      </w:r>
    </w:p>
    <w:p w:rsidR="009A178C" w:rsidRPr="009A178C" w:rsidRDefault="009A178C" w:rsidP="009A178C">
      <w:pPr>
        <w:ind w:firstLine="851"/>
        <w:jc w:val="both"/>
        <w:rPr>
          <w:spacing w:val="1"/>
          <w:lang w:val="ru-RU"/>
        </w:rPr>
      </w:pPr>
      <w:r w:rsidRPr="009A178C">
        <w:rPr>
          <w:spacing w:val="1"/>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A178C" w:rsidRPr="009A178C" w:rsidRDefault="009A178C" w:rsidP="009A178C">
      <w:pPr>
        <w:ind w:firstLine="851"/>
        <w:jc w:val="both"/>
        <w:rPr>
          <w:lang w:val="ru-RU"/>
        </w:rPr>
      </w:pPr>
      <w:r w:rsidRPr="009A178C">
        <w:rPr>
          <w:spacing w:val="1"/>
          <w:lang w:val="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9A178C" w:rsidRPr="009A178C" w:rsidRDefault="009A178C" w:rsidP="009A178C">
      <w:pPr>
        <w:jc w:val="center"/>
        <w:rPr>
          <w:b/>
          <w:lang w:val="ru-RU"/>
        </w:rPr>
      </w:pPr>
    </w:p>
    <w:p w:rsidR="009A178C" w:rsidRPr="009A178C" w:rsidRDefault="009A178C" w:rsidP="009A178C">
      <w:pPr>
        <w:jc w:val="center"/>
        <w:rPr>
          <w:b/>
          <w:lang w:val="ru-RU"/>
        </w:rPr>
      </w:pPr>
      <w:r w:rsidRPr="009A178C">
        <w:rPr>
          <w:b/>
          <w:lang w:val="ru-RU"/>
        </w:rPr>
        <w:t>Направления и цели внеурочной деятельности.</w:t>
      </w:r>
    </w:p>
    <w:p w:rsidR="009A178C" w:rsidRPr="009A178C" w:rsidRDefault="009A178C" w:rsidP="009A178C">
      <w:pPr>
        <w:jc w:val="center"/>
        <w:rPr>
          <w:b/>
          <w:lang w:val="ru-RU"/>
        </w:rPr>
      </w:pPr>
    </w:p>
    <w:p w:rsidR="009A178C" w:rsidRPr="009A178C" w:rsidRDefault="009A178C" w:rsidP="009A178C">
      <w:pPr>
        <w:ind w:firstLine="851"/>
        <w:jc w:val="both"/>
        <w:rPr>
          <w:lang w:val="ru-RU"/>
        </w:rPr>
      </w:pPr>
      <w:r w:rsidRPr="009A178C">
        <w:rPr>
          <w:lang w:val="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A178C" w:rsidRPr="009A178C" w:rsidRDefault="009A178C" w:rsidP="009A178C">
      <w:pPr>
        <w:ind w:firstLine="851"/>
        <w:jc w:val="both"/>
        <w:rPr>
          <w:lang w:val="ru-RU"/>
        </w:rPr>
      </w:pPr>
      <w:r w:rsidRPr="009A178C">
        <w:rPr>
          <w:lang w:val="ru-RU"/>
        </w:rPr>
        <w:lastRenderedPageBreak/>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9A178C" w:rsidRPr="009A178C" w:rsidRDefault="009A178C" w:rsidP="009A178C">
      <w:pPr>
        <w:ind w:firstLine="851"/>
        <w:jc w:val="both"/>
        <w:rPr>
          <w:lang w:val="ru-RU"/>
        </w:rPr>
      </w:pPr>
      <w:r w:rsidRPr="009A178C">
        <w:rPr>
          <w:lang w:val="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A178C" w:rsidRPr="009A178C" w:rsidRDefault="009A178C" w:rsidP="009A178C">
      <w:pPr>
        <w:ind w:firstLine="851"/>
        <w:jc w:val="both"/>
        <w:rPr>
          <w:lang w:val="ru-RU"/>
        </w:rPr>
      </w:pPr>
      <w:r w:rsidRPr="009A178C">
        <w:rPr>
          <w:lang w:val="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A178C" w:rsidRPr="009A178C" w:rsidRDefault="009A178C" w:rsidP="009A178C">
      <w:pPr>
        <w:ind w:firstLine="851"/>
        <w:jc w:val="both"/>
        <w:rPr>
          <w:lang w:val="ru-RU"/>
        </w:rPr>
      </w:pPr>
      <w:r w:rsidRPr="009A178C">
        <w:rPr>
          <w:lang w:val="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A178C" w:rsidRPr="009A178C" w:rsidRDefault="009A178C" w:rsidP="009A178C">
      <w:pPr>
        <w:ind w:firstLine="851"/>
        <w:jc w:val="both"/>
        <w:rPr>
          <w:lang w:val="ru-RU"/>
        </w:rPr>
      </w:pPr>
      <w:r w:rsidRPr="009A178C">
        <w:rPr>
          <w:lang w:val="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9A178C" w:rsidRPr="009A178C" w:rsidRDefault="009A178C" w:rsidP="009A178C">
      <w:pPr>
        <w:ind w:firstLine="851"/>
        <w:jc w:val="both"/>
        <w:rPr>
          <w:lang w:val="ru-RU"/>
        </w:rPr>
      </w:pPr>
      <w:r w:rsidRPr="009A178C">
        <w:rPr>
          <w:lang w:val="ru-RU"/>
        </w:rPr>
        <w:t xml:space="preserve">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A178C" w:rsidRPr="008F7DDB" w:rsidRDefault="009A178C" w:rsidP="009A178C">
      <w:pPr>
        <w:pStyle w:val="Zag1"/>
        <w:spacing w:after="134" w:line="240" w:lineRule="auto"/>
        <w:ind w:firstLine="851"/>
        <w:jc w:val="both"/>
        <w:rPr>
          <w:b w:val="0"/>
          <w:lang w:val="ru-RU"/>
        </w:rPr>
      </w:pPr>
      <w:r w:rsidRPr="008F7DDB">
        <w:rPr>
          <w:b w:val="0"/>
          <w:lang w:val="ru-RU"/>
        </w:rPr>
        <w:t>Выбор форм организации внеурочной деятельности подчиняется следующим требованиям:</w:t>
      </w:r>
    </w:p>
    <w:p w:rsidR="009A178C" w:rsidRPr="008F7DDB" w:rsidRDefault="009A178C" w:rsidP="009A178C">
      <w:pPr>
        <w:pStyle w:val="Zag1"/>
        <w:spacing w:after="134" w:line="240" w:lineRule="auto"/>
        <w:jc w:val="both"/>
        <w:rPr>
          <w:b w:val="0"/>
          <w:lang w:val="ru-RU"/>
        </w:rPr>
      </w:pPr>
      <w:r>
        <w:rPr>
          <w:b w:val="0"/>
          <w:lang w:val="ru-RU"/>
        </w:rPr>
        <w:t xml:space="preserve">- </w:t>
      </w:r>
      <w:r w:rsidRPr="008F7DDB">
        <w:rPr>
          <w:b w:val="0"/>
          <w:lang w:val="ru-RU"/>
        </w:rPr>
        <w:t>целесообразность использования данной формы для решения поставленных задач конкретного направления;</w:t>
      </w:r>
    </w:p>
    <w:p w:rsidR="009A178C" w:rsidRPr="008F7DDB" w:rsidRDefault="009A178C" w:rsidP="009A178C">
      <w:pPr>
        <w:pStyle w:val="Zag1"/>
        <w:spacing w:after="134" w:line="240" w:lineRule="auto"/>
        <w:jc w:val="both"/>
        <w:rPr>
          <w:b w:val="0"/>
          <w:lang w:val="ru-RU"/>
        </w:rPr>
      </w:pPr>
      <w:r>
        <w:rPr>
          <w:b w:val="0"/>
          <w:lang w:val="ru-RU"/>
        </w:rPr>
        <w:t xml:space="preserve">- </w:t>
      </w:r>
      <w:r w:rsidRPr="008F7DDB">
        <w:rPr>
          <w:b w:val="0"/>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A178C" w:rsidRPr="008F7DDB" w:rsidRDefault="009A178C" w:rsidP="009A178C">
      <w:pPr>
        <w:pStyle w:val="Zag1"/>
        <w:spacing w:after="134" w:line="240" w:lineRule="auto"/>
        <w:jc w:val="both"/>
        <w:rPr>
          <w:b w:val="0"/>
          <w:lang w:val="ru-RU"/>
        </w:rPr>
      </w:pPr>
      <w:r>
        <w:rPr>
          <w:b w:val="0"/>
          <w:lang w:val="ru-RU"/>
        </w:rPr>
        <w:t xml:space="preserve">- </w:t>
      </w:r>
      <w:r w:rsidRPr="008F7DDB">
        <w:rPr>
          <w:b w:val="0"/>
          <w:lang w:val="ru-RU"/>
        </w:rPr>
        <w:t>учет специфики коммуникативной деятельности, которая сопровождает то или иное направление внеучебной деятельности;</w:t>
      </w:r>
    </w:p>
    <w:p w:rsidR="009A178C" w:rsidRPr="008F7DDB" w:rsidRDefault="009A178C" w:rsidP="009A178C">
      <w:pPr>
        <w:pStyle w:val="Zag1"/>
        <w:spacing w:after="134" w:line="240" w:lineRule="auto"/>
        <w:jc w:val="both"/>
        <w:rPr>
          <w:b w:val="0"/>
          <w:lang w:val="ru-RU"/>
        </w:rPr>
      </w:pPr>
      <w:r>
        <w:rPr>
          <w:b w:val="0"/>
          <w:lang w:val="ru-RU"/>
        </w:rPr>
        <w:t xml:space="preserve">- </w:t>
      </w:r>
      <w:r w:rsidRPr="008F7DDB">
        <w:rPr>
          <w:b w:val="0"/>
          <w:lang w:val="ru-RU"/>
        </w:rPr>
        <w:t>использование форм организации, предполагающих использование средств информационно-коммуникационных технологий.</w:t>
      </w:r>
    </w:p>
    <w:p w:rsidR="009A178C" w:rsidRPr="008F7DDB" w:rsidRDefault="009A178C" w:rsidP="009A178C">
      <w:pPr>
        <w:pStyle w:val="Zag1"/>
        <w:spacing w:after="134" w:line="240" w:lineRule="auto"/>
        <w:ind w:firstLine="851"/>
        <w:jc w:val="both"/>
        <w:rPr>
          <w:b w:val="0"/>
          <w:lang w:val="ru-RU"/>
        </w:rPr>
      </w:pPr>
    </w:p>
    <w:p w:rsidR="009A178C" w:rsidRPr="009A178C" w:rsidRDefault="009A178C" w:rsidP="009A178C">
      <w:pPr>
        <w:ind w:firstLine="709"/>
        <w:jc w:val="both"/>
        <w:rPr>
          <w:rFonts w:eastAsia="SchoolBookSanPin"/>
          <w:lang w:val="ru-RU"/>
        </w:rPr>
      </w:pPr>
    </w:p>
    <w:p w:rsidR="003E079F" w:rsidRPr="009A178C" w:rsidRDefault="003E079F" w:rsidP="009A178C">
      <w:pPr>
        <w:ind w:right="403" w:firstLine="1276"/>
        <w:jc w:val="both"/>
        <w:rPr>
          <w:rStyle w:val="docuntyped-name"/>
          <w:rFonts w:eastAsia="Times New Roman"/>
          <w:lang w:val="ru-RU"/>
        </w:rPr>
      </w:pPr>
    </w:p>
    <w:p w:rsidR="003E079F" w:rsidRDefault="003E079F"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pPr>
    </w:p>
    <w:p w:rsidR="009A178C" w:rsidRDefault="009A178C" w:rsidP="0030322A">
      <w:pPr>
        <w:ind w:right="403" w:firstLine="1276"/>
        <w:jc w:val="center"/>
        <w:rPr>
          <w:rStyle w:val="docuntyped-name"/>
          <w:rFonts w:eastAsia="Times New Roman"/>
          <w:b/>
          <w:lang w:val="ru-RU"/>
        </w:rPr>
        <w:sectPr w:rsidR="009A178C" w:rsidSect="003E079F">
          <w:headerReference w:type="default" r:id="rId9"/>
          <w:pgSz w:w="11906" w:h="16838"/>
          <w:pgMar w:top="720" w:right="720" w:bottom="720" w:left="720" w:header="708" w:footer="708" w:gutter="0"/>
          <w:cols w:space="708"/>
          <w:titlePg/>
          <w:docGrid w:linePitch="360"/>
        </w:sectPr>
      </w:pPr>
    </w:p>
    <w:p w:rsidR="009A178C" w:rsidRDefault="009A178C" w:rsidP="0030322A">
      <w:pPr>
        <w:ind w:right="403" w:firstLine="1276"/>
        <w:jc w:val="center"/>
        <w:rPr>
          <w:rStyle w:val="docuntyped-name"/>
          <w:rFonts w:eastAsia="Times New Roman"/>
          <w:b/>
          <w:lang w:val="ru-RU"/>
        </w:rPr>
      </w:pPr>
    </w:p>
    <w:p w:rsidR="009A178C" w:rsidRPr="0030322A" w:rsidRDefault="009A178C" w:rsidP="0030322A">
      <w:pPr>
        <w:ind w:right="403" w:firstLine="1276"/>
        <w:jc w:val="center"/>
        <w:rPr>
          <w:rStyle w:val="docuntyped-name"/>
          <w:rFonts w:eastAsia="Times New Roman"/>
          <w:b/>
          <w:lang w:val="ru-RU"/>
        </w:rPr>
      </w:pPr>
    </w:p>
    <w:tbl>
      <w:tblPr>
        <w:tblW w:w="0" w:type="auto"/>
        <w:jc w:val="center"/>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2701"/>
        <w:gridCol w:w="3226"/>
        <w:gridCol w:w="3253"/>
        <w:gridCol w:w="896"/>
        <w:gridCol w:w="897"/>
        <w:gridCol w:w="897"/>
        <w:gridCol w:w="896"/>
        <w:gridCol w:w="899"/>
      </w:tblGrid>
      <w:tr w:rsidR="009A178C" w:rsidRPr="008C1403" w:rsidTr="009A178C">
        <w:trPr>
          <w:cantSplit/>
          <w:trHeight w:val="374"/>
          <w:tblHeader/>
          <w:jc w:val="center"/>
        </w:trPr>
        <w:tc>
          <w:tcPr>
            <w:tcW w:w="2701" w:type="dxa"/>
            <w:vMerge w:val="restart"/>
          </w:tcPr>
          <w:p w:rsidR="009A178C" w:rsidRPr="008C1403" w:rsidRDefault="009A178C" w:rsidP="009A178C">
            <w:pPr>
              <w:pBdr>
                <w:top w:val="nil"/>
                <w:left w:val="nil"/>
                <w:bottom w:val="nil"/>
                <w:right w:val="nil"/>
                <w:between w:val="nil"/>
              </w:pBdr>
              <w:spacing w:before="47"/>
              <w:jc w:val="center"/>
              <w:rPr>
                <w:b/>
                <w:color w:val="000000"/>
              </w:rPr>
            </w:pPr>
            <w:r w:rsidRPr="008C1403">
              <w:rPr>
                <w:rFonts w:eastAsia="Times New Roman"/>
                <w:b/>
                <w:color w:val="000000"/>
              </w:rPr>
              <w:t>Направления</w:t>
            </w:r>
          </w:p>
        </w:tc>
        <w:tc>
          <w:tcPr>
            <w:tcW w:w="3226" w:type="dxa"/>
            <w:vMerge w:val="restart"/>
          </w:tcPr>
          <w:p w:rsidR="009A178C" w:rsidRPr="008C1403" w:rsidRDefault="009A178C" w:rsidP="009A178C">
            <w:pPr>
              <w:pBdr>
                <w:top w:val="nil"/>
                <w:left w:val="nil"/>
                <w:bottom w:val="nil"/>
                <w:right w:val="nil"/>
                <w:between w:val="nil"/>
              </w:pBdr>
              <w:spacing w:before="47"/>
              <w:ind w:right="1185"/>
              <w:jc w:val="center"/>
              <w:rPr>
                <w:b/>
                <w:color w:val="000000"/>
              </w:rPr>
            </w:pPr>
            <w:r w:rsidRPr="008C1403">
              <w:rPr>
                <w:rFonts w:eastAsia="Times New Roman"/>
                <w:b/>
                <w:color w:val="000000"/>
              </w:rPr>
              <w:t>Названия</w:t>
            </w:r>
          </w:p>
        </w:tc>
        <w:tc>
          <w:tcPr>
            <w:tcW w:w="3253" w:type="dxa"/>
            <w:vMerge w:val="restart"/>
          </w:tcPr>
          <w:p w:rsidR="009A178C" w:rsidRPr="008C1403" w:rsidRDefault="009A178C" w:rsidP="009A178C">
            <w:pPr>
              <w:pBdr>
                <w:top w:val="nil"/>
                <w:left w:val="nil"/>
                <w:bottom w:val="nil"/>
                <w:right w:val="nil"/>
                <w:between w:val="nil"/>
              </w:pBdr>
              <w:spacing w:before="47"/>
              <w:ind w:left="218"/>
              <w:jc w:val="center"/>
              <w:rPr>
                <w:b/>
                <w:color w:val="000000"/>
              </w:rPr>
            </w:pPr>
            <w:r w:rsidRPr="008C1403">
              <w:rPr>
                <w:rFonts w:eastAsia="Times New Roman"/>
                <w:b/>
                <w:color w:val="000000"/>
              </w:rPr>
              <w:t>Формы организации</w:t>
            </w:r>
          </w:p>
        </w:tc>
        <w:tc>
          <w:tcPr>
            <w:tcW w:w="4485" w:type="dxa"/>
            <w:gridSpan w:val="5"/>
            <w:tcBorders>
              <w:right w:val="single" w:sz="4" w:space="0" w:color="auto"/>
            </w:tcBorders>
          </w:tcPr>
          <w:p w:rsidR="009A178C" w:rsidRPr="008C1403" w:rsidRDefault="009A178C" w:rsidP="009A178C">
            <w:pPr>
              <w:pBdr>
                <w:top w:val="nil"/>
                <w:left w:val="nil"/>
                <w:bottom w:val="nil"/>
                <w:right w:val="nil"/>
                <w:between w:val="nil"/>
              </w:pBdr>
              <w:spacing w:before="47"/>
              <w:ind w:left="1132"/>
              <w:jc w:val="center"/>
              <w:rPr>
                <w:b/>
                <w:color w:val="000000"/>
              </w:rPr>
            </w:pPr>
            <w:r w:rsidRPr="008C1403">
              <w:rPr>
                <w:rFonts w:eastAsia="Times New Roman"/>
                <w:b/>
                <w:color w:val="000000"/>
              </w:rPr>
              <w:t>Количество часов в неделю</w:t>
            </w:r>
          </w:p>
        </w:tc>
      </w:tr>
      <w:tr w:rsidR="009A178C" w:rsidRPr="008C1403" w:rsidTr="009A178C">
        <w:trPr>
          <w:cantSplit/>
          <w:trHeight w:val="652"/>
          <w:tblHeader/>
          <w:jc w:val="center"/>
        </w:trPr>
        <w:tc>
          <w:tcPr>
            <w:tcW w:w="2701" w:type="dxa"/>
            <w:vMerge/>
          </w:tcPr>
          <w:p w:rsidR="009A178C" w:rsidRPr="008C1403" w:rsidRDefault="009A178C" w:rsidP="009A178C">
            <w:pPr>
              <w:pBdr>
                <w:top w:val="nil"/>
                <w:left w:val="nil"/>
                <w:bottom w:val="nil"/>
                <w:right w:val="nil"/>
                <w:between w:val="nil"/>
              </w:pBdr>
              <w:rPr>
                <w:b/>
                <w:color w:val="000000"/>
              </w:rPr>
            </w:pPr>
          </w:p>
        </w:tc>
        <w:tc>
          <w:tcPr>
            <w:tcW w:w="3226" w:type="dxa"/>
            <w:vMerge/>
          </w:tcPr>
          <w:p w:rsidR="009A178C" w:rsidRPr="008C1403" w:rsidRDefault="009A178C" w:rsidP="009A178C">
            <w:pPr>
              <w:pBdr>
                <w:top w:val="nil"/>
                <w:left w:val="nil"/>
                <w:bottom w:val="nil"/>
                <w:right w:val="nil"/>
                <w:between w:val="nil"/>
              </w:pBdr>
              <w:rPr>
                <w:b/>
                <w:color w:val="000000"/>
              </w:rPr>
            </w:pPr>
          </w:p>
        </w:tc>
        <w:tc>
          <w:tcPr>
            <w:tcW w:w="3253" w:type="dxa"/>
            <w:vMerge/>
          </w:tcPr>
          <w:p w:rsidR="009A178C" w:rsidRPr="008C1403" w:rsidRDefault="009A178C" w:rsidP="009A178C">
            <w:pPr>
              <w:pBdr>
                <w:top w:val="nil"/>
                <w:left w:val="nil"/>
                <w:bottom w:val="nil"/>
                <w:right w:val="nil"/>
                <w:between w:val="nil"/>
              </w:pBdr>
              <w:rPr>
                <w:b/>
                <w:color w:val="000000"/>
              </w:rPr>
            </w:pPr>
          </w:p>
        </w:tc>
        <w:tc>
          <w:tcPr>
            <w:tcW w:w="896" w:type="dxa"/>
          </w:tcPr>
          <w:p w:rsidR="009A178C" w:rsidRPr="008C1403" w:rsidRDefault="009A178C" w:rsidP="009A178C">
            <w:pPr>
              <w:pBdr>
                <w:top w:val="nil"/>
                <w:left w:val="nil"/>
                <w:bottom w:val="nil"/>
                <w:right w:val="nil"/>
                <w:between w:val="nil"/>
              </w:pBdr>
              <w:spacing w:before="47"/>
              <w:ind w:left="98"/>
              <w:jc w:val="center"/>
              <w:rPr>
                <w:b/>
                <w:color w:val="000000"/>
              </w:rPr>
            </w:pPr>
            <w:r w:rsidRPr="008C1403">
              <w:rPr>
                <w:rFonts w:eastAsia="Times New Roman"/>
                <w:b/>
                <w:color w:val="000000"/>
              </w:rPr>
              <w:t>1а</w:t>
            </w:r>
          </w:p>
        </w:tc>
        <w:tc>
          <w:tcPr>
            <w:tcW w:w="897" w:type="dxa"/>
          </w:tcPr>
          <w:p w:rsidR="009A178C" w:rsidRPr="008C1403" w:rsidRDefault="009A178C" w:rsidP="009A178C">
            <w:pPr>
              <w:pBdr>
                <w:top w:val="nil"/>
                <w:left w:val="nil"/>
                <w:bottom w:val="nil"/>
                <w:right w:val="nil"/>
                <w:between w:val="nil"/>
              </w:pBdr>
              <w:spacing w:before="47"/>
              <w:ind w:left="64"/>
              <w:jc w:val="center"/>
              <w:rPr>
                <w:b/>
                <w:color w:val="000000"/>
              </w:rPr>
            </w:pPr>
            <w:r w:rsidRPr="008C1403">
              <w:rPr>
                <w:b/>
                <w:color w:val="000000"/>
              </w:rPr>
              <w:t>1б</w:t>
            </w:r>
          </w:p>
        </w:tc>
        <w:tc>
          <w:tcPr>
            <w:tcW w:w="897" w:type="dxa"/>
          </w:tcPr>
          <w:p w:rsidR="009A178C" w:rsidRPr="008C1403" w:rsidRDefault="009A178C" w:rsidP="009A178C">
            <w:pPr>
              <w:pBdr>
                <w:top w:val="nil"/>
                <w:left w:val="nil"/>
                <w:bottom w:val="nil"/>
                <w:right w:val="nil"/>
                <w:between w:val="nil"/>
              </w:pBdr>
              <w:spacing w:before="47"/>
              <w:ind w:left="160" w:right="130" w:firstLine="134"/>
              <w:jc w:val="center"/>
              <w:rPr>
                <w:b/>
                <w:color w:val="000000"/>
              </w:rPr>
            </w:pPr>
            <w:r w:rsidRPr="008C1403">
              <w:rPr>
                <w:b/>
                <w:color w:val="000000"/>
              </w:rPr>
              <w:t>1в</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47"/>
              <w:ind w:left="67"/>
              <w:jc w:val="center"/>
              <w:rPr>
                <w:b/>
                <w:color w:val="000000"/>
              </w:rPr>
            </w:pPr>
            <w:r w:rsidRPr="008C1403">
              <w:rPr>
                <w:b/>
                <w:color w:val="000000"/>
              </w:rPr>
              <w:t>1г</w:t>
            </w: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47"/>
              <w:ind w:left="67"/>
              <w:jc w:val="center"/>
              <w:rPr>
                <w:b/>
                <w:color w:val="000000"/>
              </w:rPr>
            </w:pPr>
            <w:r w:rsidRPr="008C1403">
              <w:rPr>
                <w:b/>
                <w:color w:val="000000"/>
              </w:rPr>
              <w:t>1д</w:t>
            </w:r>
          </w:p>
        </w:tc>
      </w:tr>
      <w:tr w:rsidR="009A178C" w:rsidRPr="008C1403" w:rsidTr="009A178C">
        <w:trPr>
          <w:cantSplit/>
          <w:trHeight w:val="753"/>
          <w:tblHeader/>
          <w:jc w:val="center"/>
        </w:trPr>
        <w:tc>
          <w:tcPr>
            <w:tcW w:w="2701" w:type="dxa"/>
            <w:tcBorders>
              <w:bottom w:val="single" w:sz="4" w:space="0" w:color="auto"/>
            </w:tcBorders>
          </w:tcPr>
          <w:p w:rsidR="009A178C" w:rsidRPr="009A178C" w:rsidRDefault="009A178C" w:rsidP="009A178C">
            <w:pPr>
              <w:rPr>
                <w:color w:val="000000"/>
                <w:lang w:val="ru-RU"/>
              </w:rPr>
            </w:pPr>
            <w:r w:rsidRPr="009A178C">
              <w:rPr>
                <w:bCs/>
                <w:color w:val="000000"/>
                <w:lang w:val="ru-RU"/>
              </w:rPr>
              <w:t>Внеурочные занятия патриотической, нравственной и экологической тематики</w:t>
            </w:r>
          </w:p>
        </w:tc>
        <w:tc>
          <w:tcPr>
            <w:tcW w:w="3226" w:type="dxa"/>
          </w:tcPr>
          <w:p w:rsidR="009A178C" w:rsidRPr="008C1403" w:rsidRDefault="009A178C" w:rsidP="009A178C">
            <w:pPr>
              <w:pBdr>
                <w:top w:val="nil"/>
                <w:left w:val="nil"/>
                <w:bottom w:val="nil"/>
                <w:right w:val="nil"/>
                <w:between w:val="nil"/>
              </w:pBdr>
              <w:spacing w:before="42"/>
              <w:ind w:left="50" w:right="431"/>
              <w:rPr>
                <w:color w:val="000000"/>
              </w:rPr>
            </w:pPr>
            <w:r w:rsidRPr="008C1403">
              <w:rPr>
                <w:color w:val="000000"/>
              </w:rPr>
              <w:t>Разговоры о важном</w:t>
            </w:r>
          </w:p>
        </w:tc>
        <w:tc>
          <w:tcPr>
            <w:tcW w:w="3253" w:type="dxa"/>
          </w:tcPr>
          <w:p w:rsidR="009A178C" w:rsidRPr="008C1403" w:rsidRDefault="009A178C" w:rsidP="009A178C">
            <w:pPr>
              <w:pBdr>
                <w:top w:val="nil"/>
                <w:left w:val="nil"/>
                <w:bottom w:val="nil"/>
                <w:right w:val="nil"/>
                <w:between w:val="nil"/>
              </w:pBdr>
              <w:spacing w:before="42"/>
              <w:ind w:left="52"/>
              <w:rPr>
                <w:color w:val="000000"/>
              </w:rPr>
            </w:pPr>
            <w:r w:rsidRPr="008C1403">
              <w:rPr>
                <w:color w:val="000000"/>
              </w:rPr>
              <w:t>беседа</w:t>
            </w:r>
          </w:p>
        </w:tc>
        <w:tc>
          <w:tcPr>
            <w:tcW w:w="896" w:type="dxa"/>
          </w:tcPr>
          <w:p w:rsidR="009A178C" w:rsidRPr="008C1403" w:rsidRDefault="009A178C" w:rsidP="009A178C">
            <w:pPr>
              <w:pBdr>
                <w:top w:val="nil"/>
                <w:left w:val="nil"/>
                <w:bottom w:val="nil"/>
                <w:right w:val="nil"/>
                <w:between w:val="nil"/>
              </w:pBdr>
              <w:spacing w:before="42"/>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42"/>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42"/>
              <w:ind w:left="52"/>
              <w:jc w:val="center"/>
              <w:rPr>
                <w:color w:val="000000"/>
              </w:rPr>
            </w:pPr>
            <w:r w:rsidRPr="008C1403">
              <w:rPr>
                <w:color w:val="000000"/>
              </w:rPr>
              <w:t>1</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42"/>
              <w:ind w:left="53"/>
              <w:jc w:val="center"/>
              <w:rPr>
                <w:color w:val="000000"/>
              </w:rPr>
            </w:pPr>
            <w:r w:rsidRPr="008C1403">
              <w:rPr>
                <w:color w:val="000000"/>
              </w:rPr>
              <w:t>1</w:t>
            </w: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42"/>
              <w:jc w:val="center"/>
              <w:rPr>
                <w:color w:val="000000"/>
              </w:rPr>
            </w:pPr>
            <w:r w:rsidRPr="008C1403">
              <w:rPr>
                <w:color w:val="000000"/>
              </w:rPr>
              <w:t>1</w:t>
            </w:r>
          </w:p>
        </w:tc>
      </w:tr>
      <w:tr w:rsidR="009A178C" w:rsidRPr="008C1403" w:rsidTr="009A178C">
        <w:trPr>
          <w:cantSplit/>
          <w:trHeight w:val="474"/>
          <w:tblHeader/>
          <w:jc w:val="center"/>
        </w:trPr>
        <w:tc>
          <w:tcPr>
            <w:tcW w:w="2701" w:type="dxa"/>
            <w:vMerge w:val="restart"/>
          </w:tcPr>
          <w:p w:rsidR="009A178C" w:rsidRPr="008C1403" w:rsidRDefault="009A178C" w:rsidP="009A178C">
            <w:pPr>
              <w:pBdr>
                <w:top w:val="nil"/>
                <w:left w:val="nil"/>
                <w:bottom w:val="nil"/>
                <w:right w:val="nil"/>
                <w:between w:val="nil"/>
              </w:pBdr>
              <w:rPr>
                <w:b/>
                <w:color w:val="000000"/>
              </w:rPr>
            </w:pPr>
            <w:r w:rsidRPr="008C1403">
              <w:rPr>
                <w:bCs/>
                <w:color w:val="000000"/>
              </w:rPr>
              <w:t>Спортивно-оздоровительная деятельность</w:t>
            </w:r>
          </w:p>
        </w:tc>
        <w:tc>
          <w:tcPr>
            <w:tcW w:w="3226" w:type="dxa"/>
            <w:tcBorders>
              <w:bottom w:val="single" w:sz="4" w:space="0" w:color="auto"/>
            </w:tcBorders>
          </w:tcPr>
          <w:p w:rsidR="009A178C" w:rsidRPr="008C1403" w:rsidRDefault="009A178C" w:rsidP="009A178C">
            <w:pPr>
              <w:pBdr>
                <w:top w:val="nil"/>
                <w:left w:val="nil"/>
                <w:bottom w:val="nil"/>
                <w:right w:val="nil"/>
                <w:between w:val="nil"/>
              </w:pBdr>
              <w:spacing w:before="42"/>
              <w:ind w:left="50"/>
              <w:rPr>
                <w:color w:val="000000"/>
              </w:rPr>
            </w:pPr>
            <w:r w:rsidRPr="008C1403">
              <w:rPr>
                <w:color w:val="000000"/>
              </w:rPr>
              <w:t>Быстрее, выше, сильнее</w:t>
            </w:r>
          </w:p>
        </w:tc>
        <w:tc>
          <w:tcPr>
            <w:tcW w:w="3253" w:type="dxa"/>
          </w:tcPr>
          <w:p w:rsidR="009A178C" w:rsidRPr="008C1403" w:rsidRDefault="009A178C" w:rsidP="009A178C">
            <w:pPr>
              <w:pBdr>
                <w:top w:val="nil"/>
                <w:left w:val="nil"/>
                <w:bottom w:val="nil"/>
                <w:right w:val="nil"/>
                <w:between w:val="nil"/>
              </w:pBdr>
              <w:spacing w:before="42"/>
              <w:rPr>
                <w:color w:val="000000"/>
              </w:rPr>
            </w:pPr>
            <w:r w:rsidRPr="008C1403">
              <w:rPr>
                <w:color w:val="000000"/>
              </w:rPr>
              <w:t>Учебный курс физической культуры</w:t>
            </w:r>
          </w:p>
        </w:tc>
        <w:tc>
          <w:tcPr>
            <w:tcW w:w="896" w:type="dxa"/>
          </w:tcPr>
          <w:p w:rsidR="009A178C" w:rsidRPr="008C1403" w:rsidRDefault="009A178C" w:rsidP="009A178C">
            <w:pPr>
              <w:pBdr>
                <w:top w:val="nil"/>
                <w:left w:val="nil"/>
                <w:bottom w:val="nil"/>
                <w:right w:val="nil"/>
                <w:between w:val="nil"/>
              </w:pBdr>
              <w:spacing w:before="42"/>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42"/>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42"/>
              <w:ind w:left="52"/>
              <w:jc w:val="center"/>
              <w:rPr>
                <w:color w:val="000000"/>
              </w:rPr>
            </w:pPr>
            <w:r w:rsidRPr="008C1403">
              <w:rPr>
                <w:color w:val="000000"/>
              </w:rPr>
              <w:t>1</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42"/>
              <w:ind w:left="53"/>
              <w:jc w:val="center"/>
              <w:rPr>
                <w:color w:val="000000"/>
              </w:rPr>
            </w:pPr>
            <w:r w:rsidRPr="008C1403">
              <w:rPr>
                <w:color w:val="000000"/>
              </w:rPr>
              <w:t>1</w:t>
            </w: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42"/>
              <w:jc w:val="center"/>
              <w:rPr>
                <w:color w:val="000000"/>
              </w:rPr>
            </w:pPr>
            <w:r w:rsidRPr="008C1403">
              <w:rPr>
                <w:color w:val="000000"/>
              </w:rPr>
              <w:t>1</w:t>
            </w:r>
          </w:p>
        </w:tc>
      </w:tr>
      <w:tr w:rsidR="009A178C" w:rsidRPr="008C1403" w:rsidTr="009A178C">
        <w:trPr>
          <w:cantSplit/>
          <w:trHeight w:val="753"/>
          <w:tblHeader/>
          <w:jc w:val="center"/>
        </w:trPr>
        <w:tc>
          <w:tcPr>
            <w:tcW w:w="2701" w:type="dxa"/>
            <w:vMerge/>
            <w:tcBorders>
              <w:bottom w:val="single" w:sz="4" w:space="0" w:color="auto"/>
            </w:tcBorders>
          </w:tcPr>
          <w:p w:rsidR="009A178C" w:rsidRPr="008C1403" w:rsidRDefault="009A178C" w:rsidP="009A178C">
            <w:pPr>
              <w:pBdr>
                <w:top w:val="nil"/>
                <w:left w:val="nil"/>
                <w:bottom w:val="nil"/>
                <w:right w:val="nil"/>
                <w:between w:val="nil"/>
              </w:pBdr>
              <w:ind w:left="50"/>
              <w:rPr>
                <w:color w:val="000000"/>
              </w:rPr>
            </w:pPr>
          </w:p>
        </w:tc>
        <w:tc>
          <w:tcPr>
            <w:tcW w:w="3226" w:type="dxa"/>
            <w:tcBorders>
              <w:top w:val="single" w:sz="4" w:space="0" w:color="auto"/>
            </w:tcBorders>
          </w:tcPr>
          <w:p w:rsidR="009A178C" w:rsidRPr="008C1403" w:rsidRDefault="009A178C" w:rsidP="009A178C">
            <w:pPr>
              <w:pBdr>
                <w:top w:val="nil"/>
                <w:left w:val="nil"/>
                <w:bottom w:val="nil"/>
                <w:right w:val="nil"/>
                <w:between w:val="nil"/>
              </w:pBdr>
              <w:spacing w:before="42"/>
              <w:ind w:left="50" w:right="1245"/>
              <w:rPr>
                <w:color w:val="000000"/>
              </w:rPr>
            </w:pPr>
            <w:r w:rsidRPr="008C1403">
              <w:rPr>
                <w:color w:val="000000"/>
              </w:rPr>
              <w:t>Уроки самопознания</w:t>
            </w:r>
          </w:p>
        </w:tc>
        <w:tc>
          <w:tcPr>
            <w:tcW w:w="3253" w:type="dxa"/>
          </w:tcPr>
          <w:p w:rsidR="009A178C" w:rsidRPr="008C1403" w:rsidRDefault="009A178C" w:rsidP="009A178C">
            <w:pPr>
              <w:pBdr>
                <w:top w:val="nil"/>
                <w:left w:val="nil"/>
                <w:bottom w:val="nil"/>
                <w:right w:val="nil"/>
                <w:between w:val="nil"/>
              </w:pBdr>
              <w:spacing w:before="42"/>
              <w:ind w:left="52"/>
              <w:rPr>
                <w:color w:val="000000"/>
              </w:rPr>
            </w:pPr>
            <w:r w:rsidRPr="008C1403">
              <w:rPr>
                <w:color w:val="000000"/>
              </w:rPr>
              <w:t>Лаборатория здоровья</w:t>
            </w:r>
          </w:p>
        </w:tc>
        <w:tc>
          <w:tcPr>
            <w:tcW w:w="896" w:type="dxa"/>
          </w:tcPr>
          <w:p w:rsidR="009A178C" w:rsidRPr="008C1403" w:rsidRDefault="009A178C" w:rsidP="009A178C">
            <w:pPr>
              <w:pBdr>
                <w:top w:val="nil"/>
                <w:left w:val="nil"/>
                <w:bottom w:val="nil"/>
                <w:right w:val="nil"/>
                <w:between w:val="nil"/>
              </w:pBdr>
              <w:spacing w:before="42"/>
              <w:ind w:left="50"/>
              <w:jc w:val="center"/>
              <w:rPr>
                <w:color w:val="000000"/>
              </w:rPr>
            </w:pPr>
          </w:p>
        </w:tc>
        <w:tc>
          <w:tcPr>
            <w:tcW w:w="897" w:type="dxa"/>
          </w:tcPr>
          <w:p w:rsidR="009A178C" w:rsidRPr="008C1403" w:rsidRDefault="009A178C" w:rsidP="009A178C">
            <w:pPr>
              <w:jc w:val="center"/>
              <w:rPr>
                <w:color w:val="000000"/>
              </w:rPr>
            </w:pPr>
            <w:r w:rsidRPr="008C1403">
              <w:rPr>
                <w:color w:val="000000"/>
              </w:rPr>
              <w:t>1</w:t>
            </w:r>
          </w:p>
        </w:tc>
        <w:tc>
          <w:tcPr>
            <w:tcW w:w="897" w:type="dxa"/>
          </w:tcPr>
          <w:p w:rsidR="009A178C" w:rsidRPr="008C1403" w:rsidRDefault="009A178C" w:rsidP="009A178C">
            <w:pPr>
              <w:jc w:val="center"/>
              <w:rPr>
                <w:color w:val="000000"/>
              </w:rPr>
            </w:pPr>
          </w:p>
        </w:tc>
        <w:tc>
          <w:tcPr>
            <w:tcW w:w="896" w:type="dxa"/>
            <w:tcBorders>
              <w:right w:val="single" w:sz="4" w:space="0" w:color="auto"/>
            </w:tcBorders>
          </w:tcPr>
          <w:p w:rsidR="009A178C" w:rsidRPr="008C1403" w:rsidRDefault="009A178C" w:rsidP="009A178C">
            <w:pPr>
              <w:jc w:val="center"/>
              <w:rPr>
                <w:color w:val="000000"/>
              </w:rPr>
            </w:pPr>
            <w:r w:rsidRPr="008C1403">
              <w:rPr>
                <w:color w:val="000000"/>
              </w:rPr>
              <w:t>1</w:t>
            </w:r>
          </w:p>
        </w:tc>
        <w:tc>
          <w:tcPr>
            <w:tcW w:w="899" w:type="dxa"/>
            <w:tcBorders>
              <w:left w:val="single" w:sz="4" w:space="0" w:color="auto"/>
            </w:tcBorders>
          </w:tcPr>
          <w:p w:rsidR="009A178C" w:rsidRPr="008C1403" w:rsidRDefault="009A178C" w:rsidP="009A178C">
            <w:pPr>
              <w:jc w:val="center"/>
              <w:rPr>
                <w:color w:val="000000"/>
              </w:rPr>
            </w:pPr>
          </w:p>
        </w:tc>
      </w:tr>
      <w:tr w:rsidR="009A178C" w:rsidRPr="008C1403" w:rsidTr="00417CF1">
        <w:trPr>
          <w:cantSplit/>
          <w:trHeight w:val="928"/>
          <w:tblHeader/>
          <w:jc w:val="center"/>
        </w:trPr>
        <w:tc>
          <w:tcPr>
            <w:tcW w:w="2701" w:type="dxa"/>
            <w:tcBorders>
              <w:bottom w:val="single" w:sz="4" w:space="0" w:color="auto"/>
            </w:tcBorders>
          </w:tcPr>
          <w:p w:rsidR="009A178C" w:rsidRPr="008C1403" w:rsidRDefault="009A178C" w:rsidP="009A178C">
            <w:pPr>
              <w:pBdr>
                <w:top w:val="nil"/>
                <w:left w:val="nil"/>
                <w:bottom w:val="nil"/>
                <w:right w:val="nil"/>
                <w:between w:val="nil"/>
              </w:pBdr>
              <w:spacing w:before="42"/>
              <w:ind w:right="586"/>
              <w:rPr>
                <w:color w:val="000000"/>
              </w:rPr>
            </w:pPr>
            <w:r w:rsidRPr="008C1403">
              <w:rPr>
                <w:bCs/>
                <w:color w:val="000000"/>
              </w:rPr>
              <w:t>Проектно-исследовательская деятельность</w:t>
            </w:r>
          </w:p>
        </w:tc>
        <w:tc>
          <w:tcPr>
            <w:tcW w:w="3226" w:type="dxa"/>
          </w:tcPr>
          <w:p w:rsidR="009A178C" w:rsidRPr="008C1403" w:rsidRDefault="009A178C" w:rsidP="009A178C">
            <w:pPr>
              <w:pBdr>
                <w:top w:val="nil"/>
                <w:left w:val="nil"/>
                <w:bottom w:val="nil"/>
                <w:right w:val="nil"/>
                <w:between w:val="nil"/>
              </w:pBdr>
              <w:spacing w:before="42"/>
              <w:ind w:left="50"/>
              <w:rPr>
                <w:color w:val="000000"/>
              </w:rPr>
            </w:pPr>
            <w:r w:rsidRPr="008C1403">
              <w:rPr>
                <w:color w:val="000000"/>
              </w:rPr>
              <w:t>Я - исследователь</w:t>
            </w:r>
          </w:p>
        </w:tc>
        <w:tc>
          <w:tcPr>
            <w:tcW w:w="3253" w:type="dxa"/>
          </w:tcPr>
          <w:p w:rsidR="009A178C" w:rsidRPr="008C1403" w:rsidRDefault="009A178C" w:rsidP="009A178C">
            <w:pPr>
              <w:pBdr>
                <w:top w:val="nil"/>
                <w:left w:val="nil"/>
                <w:bottom w:val="nil"/>
                <w:right w:val="nil"/>
                <w:between w:val="nil"/>
              </w:pBdr>
              <w:spacing w:before="42"/>
              <w:ind w:left="52" w:right="856"/>
              <w:rPr>
                <w:color w:val="000000"/>
              </w:rPr>
            </w:pPr>
            <w:r w:rsidRPr="008C1403">
              <w:rPr>
                <w:color w:val="000000"/>
              </w:rPr>
              <w:t>Творческие проекты</w:t>
            </w:r>
          </w:p>
        </w:tc>
        <w:tc>
          <w:tcPr>
            <w:tcW w:w="896" w:type="dxa"/>
          </w:tcPr>
          <w:p w:rsidR="009A178C" w:rsidRPr="00417CF1" w:rsidRDefault="00417CF1" w:rsidP="009A178C">
            <w:pPr>
              <w:pBdr>
                <w:top w:val="nil"/>
                <w:left w:val="nil"/>
                <w:bottom w:val="nil"/>
                <w:right w:val="nil"/>
                <w:between w:val="nil"/>
              </w:pBdr>
              <w:spacing w:before="42"/>
              <w:ind w:left="50"/>
              <w:jc w:val="center"/>
              <w:rPr>
                <w:color w:val="000000"/>
                <w:lang w:val="ru-RU"/>
              </w:rPr>
            </w:pPr>
            <w:r>
              <w:rPr>
                <w:color w:val="000000"/>
                <w:lang w:val="ru-RU"/>
              </w:rPr>
              <w:t>1</w:t>
            </w:r>
          </w:p>
        </w:tc>
        <w:tc>
          <w:tcPr>
            <w:tcW w:w="897" w:type="dxa"/>
          </w:tcPr>
          <w:p w:rsidR="009A178C" w:rsidRPr="00417CF1" w:rsidRDefault="00417CF1" w:rsidP="009A178C">
            <w:pPr>
              <w:pBdr>
                <w:top w:val="nil"/>
                <w:left w:val="nil"/>
                <w:bottom w:val="nil"/>
                <w:right w:val="nil"/>
                <w:between w:val="nil"/>
              </w:pBdr>
              <w:spacing w:before="42"/>
              <w:ind w:left="50"/>
              <w:jc w:val="center"/>
              <w:rPr>
                <w:color w:val="000000"/>
                <w:lang w:val="ru-RU"/>
              </w:rPr>
            </w:pPr>
            <w:r>
              <w:rPr>
                <w:color w:val="000000"/>
                <w:lang w:val="ru-RU"/>
              </w:rPr>
              <w:t>1</w:t>
            </w:r>
          </w:p>
        </w:tc>
        <w:tc>
          <w:tcPr>
            <w:tcW w:w="897" w:type="dxa"/>
          </w:tcPr>
          <w:p w:rsidR="009A178C" w:rsidRPr="008C1403" w:rsidRDefault="009A178C" w:rsidP="009A178C">
            <w:pPr>
              <w:pBdr>
                <w:top w:val="nil"/>
                <w:left w:val="nil"/>
                <w:bottom w:val="nil"/>
                <w:right w:val="nil"/>
                <w:between w:val="nil"/>
              </w:pBdr>
              <w:spacing w:before="42"/>
              <w:ind w:left="52"/>
              <w:jc w:val="center"/>
              <w:rPr>
                <w:color w:val="000000"/>
              </w:rPr>
            </w:pP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42"/>
              <w:ind w:left="53"/>
              <w:jc w:val="center"/>
              <w:rPr>
                <w:color w:val="000000"/>
              </w:rPr>
            </w:pP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42"/>
              <w:jc w:val="center"/>
              <w:rPr>
                <w:color w:val="000000"/>
              </w:rPr>
            </w:pPr>
          </w:p>
        </w:tc>
      </w:tr>
      <w:tr w:rsidR="009A178C" w:rsidRPr="008C1403" w:rsidTr="009A178C">
        <w:trPr>
          <w:cantSplit/>
          <w:trHeight w:val="928"/>
          <w:tblHeader/>
          <w:jc w:val="center"/>
        </w:trPr>
        <w:tc>
          <w:tcPr>
            <w:tcW w:w="2701" w:type="dxa"/>
            <w:tcBorders>
              <w:bottom w:val="single" w:sz="4" w:space="0" w:color="auto"/>
            </w:tcBorders>
          </w:tcPr>
          <w:p w:rsidR="009A178C" w:rsidRPr="008C1403" w:rsidRDefault="009A178C" w:rsidP="009A178C">
            <w:pPr>
              <w:pBdr>
                <w:top w:val="nil"/>
                <w:left w:val="nil"/>
                <w:bottom w:val="nil"/>
                <w:right w:val="nil"/>
                <w:between w:val="nil"/>
              </w:pBdr>
              <w:spacing w:before="35"/>
              <w:ind w:right="513"/>
              <w:rPr>
                <w:color w:val="000000"/>
              </w:rPr>
            </w:pPr>
            <w:r w:rsidRPr="008C1403">
              <w:rPr>
                <w:bCs/>
                <w:color w:val="000000"/>
              </w:rPr>
              <w:t>Коммуникативная деятельность</w:t>
            </w:r>
          </w:p>
          <w:p w:rsidR="009A178C" w:rsidRPr="008C1403" w:rsidRDefault="009A178C" w:rsidP="009A178C">
            <w:pPr>
              <w:pBdr>
                <w:top w:val="nil"/>
                <w:left w:val="nil"/>
                <w:bottom w:val="nil"/>
                <w:right w:val="nil"/>
                <w:between w:val="nil"/>
              </w:pBdr>
              <w:spacing w:before="35"/>
              <w:ind w:left="50" w:right="513"/>
              <w:rPr>
                <w:color w:val="000000"/>
              </w:rPr>
            </w:pPr>
          </w:p>
        </w:tc>
        <w:tc>
          <w:tcPr>
            <w:tcW w:w="3226" w:type="dxa"/>
          </w:tcPr>
          <w:p w:rsidR="009A178C" w:rsidRPr="008C1403" w:rsidRDefault="009A178C" w:rsidP="009A178C">
            <w:pPr>
              <w:pBdr>
                <w:top w:val="nil"/>
                <w:left w:val="nil"/>
                <w:bottom w:val="nil"/>
                <w:right w:val="nil"/>
                <w:between w:val="nil"/>
              </w:pBdr>
              <w:spacing w:before="35"/>
              <w:ind w:left="50"/>
              <w:rPr>
                <w:rFonts w:eastAsia="Times New Roman"/>
                <w:color w:val="000000"/>
              </w:rPr>
            </w:pPr>
            <w:r w:rsidRPr="008C1403">
              <w:rPr>
                <w:rFonts w:eastAsia="Times New Roman"/>
                <w:color w:val="000000"/>
              </w:rPr>
              <w:t>Язык родной</w:t>
            </w:r>
          </w:p>
        </w:tc>
        <w:tc>
          <w:tcPr>
            <w:tcW w:w="3253" w:type="dxa"/>
          </w:tcPr>
          <w:p w:rsidR="009A178C" w:rsidRPr="008C1403" w:rsidRDefault="009A178C" w:rsidP="009A178C">
            <w:pPr>
              <w:pBdr>
                <w:top w:val="nil"/>
                <w:left w:val="nil"/>
                <w:bottom w:val="nil"/>
                <w:right w:val="nil"/>
                <w:between w:val="nil"/>
              </w:pBdr>
              <w:spacing w:before="35"/>
              <w:ind w:left="52" w:right="903"/>
              <w:rPr>
                <w:color w:val="000000"/>
              </w:rPr>
            </w:pPr>
            <w:r w:rsidRPr="008C1403">
              <w:rPr>
                <w:color w:val="000000"/>
              </w:rPr>
              <w:t>Учебный курс</w:t>
            </w:r>
          </w:p>
        </w:tc>
        <w:tc>
          <w:tcPr>
            <w:tcW w:w="896" w:type="dxa"/>
          </w:tcPr>
          <w:p w:rsidR="009A178C" w:rsidRPr="008C1403" w:rsidRDefault="009A178C"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35"/>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35"/>
              <w:ind w:left="52"/>
              <w:jc w:val="center"/>
              <w:rPr>
                <w:color w:val="000000"/>
              </w:rPr>
            </w:pPr>
            <w:r w:rsidRPr="008C1403">
              <w:rPr>
                <w:color w:val="000000"/>
              </w:rPr>
              <w:t>1</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35"/>
              <w:ind w:left="53"/>
              <w:jc w:val="center"/>
              <w:rPr>
                <w:color w:val="000000"/>
              </w:rPr>
            </w:pPr>
            <w:r w:rsidRPr="008C1403">
              <w:rPr>
                <w:color w:val="000000"/>
              </w:rPr>
              <w:t>1</w:t>
            </w: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35"/>
              <w:jc w:val="center"/>
              <w:rPr>
                <w:color w:val="000000"/>
              </w:rPr>
            </w:pPr>
            <w:r w:rsidRPr="008C1403">
              <w:rPr>
                <w:color w:val="000000"/>
              </w:rPr>
              <w:t>1</w:t>
            </w:r>
          </w:p>
        </w:tc>
      </w:tr>
      <w:tr w:rsidR="002A6C6E" w:rsidRPr="008C1403" w:rsidTr="009A178C">
        <w:trPr>
          <w:cantSplit/>
          <w:trHeight w:val="376"/>
          <w:tblHeader/>
          <w:jc w:val="center"/>
        </w:trPr>
        <w:tc>
          <w:tcPr>
            <w:tcW w:w="2701" w:type="dxa"/>
            <w:vMerge w:val="restart"/>
          </w:tcPr>
          <w:p w:rsidR="002A6C6E" w:rsidRPr="008C1403" w:rsidRDefault="002A6C6E" w:rsidP="009A178C">
            <w:pPr>
              <w:pBdr>
                <w:top w:val="nil"/>
                <w:left w:val="nil"/>
                <w:bottom w:val="nil"/>
                <w:right w:val="nil"/>
                <w:between w:val="nil"/>
              </w:pBdr>
              <w:spacing w:before="35"/>
              <w:ind w:right="71"/>
              <w:rPr>
                <w:color w:val="000000"/>
              </w:rPr>
            </w:pPr>
            <w:r w:rsidRPr="008C1403">
              <w:rPr>
                <w:bCs/>
                <w:color w:val="000000"/>
              </w:rPr>
              <w:t>Художественно-эстетическая творческая деятельность</w:t>
            </w:r>
          </w:p>
        </w:tc>
        <w:tc>
          <w:tcPr>
            <w:tcW w:w="3226" w:type="dxa"/>
          </w:tcPr>
          <w:p w:rsidR="002A6C6E" w:rsidRPr="008C1403" w:rsidRDefault="002A6C6E" w:rsidP="009A178C">
            <w:pPr>
              <w:pBdr>
                <w:top w:val="nil"/>
                <w:left w:val="nil"/>
                <w:bottom w:val="nil"/>
                <w:right w:val="nil"/>
                <w:between w:val="nil"/>
              </w:pBdr>
              <w:spacing w:before="35"/>
              <w:ind w:left="50"/>
              <w:rPr>
                <w:color w:val="000000"/>
              </w:rPr>
            </w:pPr>
            <w:r w:rsidRPr="008C1403">
              <w:rPr>
                <w:color w:val="000000"/>
              </w:rPr>
              <w:t>Радуга красок</w:t>
            </w:r>
          </w:p>
        </w:tc>
        <w:tc>
          <w:tcPr>
            <w:tcW w:w="3253" w:type="dxa"/>
          </w:tcPr>
          <w:p w:rsidR="002A6C6E" w:rsidRPr="008C1403" w:rsidRDefault="002A6C6E" w:rsidP="009A178C">
            <w:pPr>
              <w:pBdr>
                <w:top w:val="nil"/>
                <w:left w:val="nil"/>
                <w:bottom w:val="nil"/>
                <w:right w:val="nil"/>
                <w:between w:val="nil"/>
              </w:pBdr>
              <w:spacing w:before="35"/>
              <w:ind w:left="52"/>
              <w:rPr>
                <w:color w:val="000000"/>
              </w:rPr>
            </w:pPr>
            <w:r w:rsidRPr="008C1403">
              <w:rPr>
                <w:color w:val="000000"/>
              </w:rPr>
              <w:t>Художественная мастерская</w:t>
            </w:r>
          </w:p>
        </w:tc>
        <w:tc>
          <w:tcPr>
            <w:tcW w:w="896" w:type="dxa"/>
          </w:tcPr>
          <w:p w:rsidR="002A6C6E" w:rsidRPr="008C1403" w:rsidRDefault="002A6C6E" w:rsidP="009A178C">
            <w:pPr>
              <w:pBdr>
                <w:top w:val="nil"/>
                <w:left w:val="nil"/>
                <w:bottom w:val="nil"/>
                <w:right w:val="nil"/>
                <w:between w:val="nil"/>
              </w:pBdr>
              <w:spacing w:before="42"/>
              <w:ind w:left="50"/>
              <w:jc w:val="center"/>
              <w:rPr>
                <w:color w:val="000000"/>
              </w:rPr>
            </w:pPr>
          </w:p>
        </w:tc>
        <w:tc>
          <w:tcPr>
            <w:tcW w:w="897" w:type="dxa"/>
          </w:tcPr>
          <w:p w:rsidR="002A6C6E" w:rsidRPr="008C1403" w:rsidRDefault="002A6C6E" w:rsidP="009A178C">
            <w:pPr>
              <w:jc w:val="center"/>
            </w:pPr>
          </w:p>
        </w:tc>
        <w:tc>
          <w:tcPr>
            <w:tcW w:w="897" w:type="dxa"/>
          </w:tcPr>
          <w:p w:rsidR="002A6C6E" w:rsidRPr="008C1403" w:rsidRDefault="002A6C6E" w:rsidP="009A178C">
            <w:pPr>
              <w:jc w:val="center"/>
            </w:pPr>
          </w:p>
        </w:tc>
        <w:tc>
          <w:tcPr>
            <w:tcW w:w="896" w:type="dxa"/>
            <w:tcBorders>
              <w:right w:val="single" w:sz="4" w:space="0" w:color="auto"/>
            </w:tcBorders>
          </w:tcPr>
          <w:p w:rsidR="002A6C6E" w:rsidRPr="008C1403" w:rsidRDefault="002A6C6E" w:rsidP="009A178C">
            <w:pPr>
              <w:jc w:val="center"/>
            </w:pPr>
          </w:p>
        </w:tc>
        <w:tc>
          <w:tcPr>
            <w:tcW w:w="899" w:type="dxa"/>
            <w:tcBorders>
              <w:left w:val="single" w:sz="4" w:space="0" w:color="auto"/>
            </w:tcBorders>
          </w:tcPr>
          <w:p w:rsidR="002A6C6E" w:rsidRPr="008C1403" w:rsidRDefault="002A6C6E" w:rsidP="009A178C">
            <w:pPr>
              <w:jc w:val="center"/>
            </w:pPr>
            <w:r w:rsidRPr="008C1403">
              <w:t>1</w:t>
            </w:r>
          </w:p>
        </w:tc>
      </w:tr>
      <w:tr w:rsidR="002A6C6E" w:rsidRPr="008C1403" w:rsidTr="009A178C">
        <w:trPr>
          <w:cantSplit/>
          <w:trHeight w:val="376"/>
          <w:tblHeader/>
          <w:jc w:val="center"/>
        </w:trPr>
        <w:tc>
          <w:tcPr>
            <w:tcW w:w="2701" w:type="dxa"/>
            <w:vMerge/>
          </w:tcPr>
          <w:p w:rsidR="002A6C6E" w:rsidRPr="008C1403" w:rsidRDefault="002A6C6E" w:rsidP="009A178C">
            <w:pPr>
              <w:pBdr>
                <w:top w:val="nil"/>
                <w:left w:val="nil"/>
                <w:bottom w:val="nil"/>
                <w:right w:val="nil"/>
                <w:between w:val="nil"/>
              </w:pBdr>
              <w:spacing w:before="35"/>
              <w:ind w:right="71"/>
              <w:rPr>
                <w:bCs/>
                <w:color w:val="000000"/>
              </w:rPr>
            </w:pPr>
          </w:p>
        </w:tc>
        <w:tc>
          <w:tcPr>
            <w:tcW w:w="3226" w:type="dxa"/>
          </w:tcPr>
          <w:p w:rsidR="002A6C6E" w:rsidRPr="008C1403" w:rsidRDefault="002A6C6E" w:rsidP="009A178C">
            <w:pPr>
              <w:pBdr>
                <w:top w:val="nil"/>
                <w:left w:val="nil"/>
                <w:bottom w:val="nil"/>
                <w:right w:val="nil"/>
                <w:between w:val="nil"/>
              </w:pBdr>
              <w:spacing w:before="35"/>
              <w:ind w:left="50"/>
              <w:rPr>
                <w:color w:val="000000"/>
              </w:rPr>
            </w:pPr>
            <w:r w:rsidRPr="008C1403">
              <w:rPr>
                <w:color w:val="000000"/>
              </w:rPr>
              <w:t>Веселые нотки</w:t>
            </w:r>
          </w:p>
        </w:tc>
        <w:tc>
          <w:tcPr>
            <w:tcW w:w="3253" w:type="dxa"/>
          </w:tcPr>
          <w:p w:rsidR="002A6C6E" w:rsidRPr="008C1403" w:rsidRDefault="002A6C6E" w:rsidP="009A178C">
            <w:pPr>
              <w:pBdr>
                <w:top w:val="nil"/>
                <w:left w:val="nil"/>
                <w:bottom w:val="nil"/>
                <w:right w:val="nil"/>
                <w:between w:val="nil"/>
              </w:pBdr>
              <w:spacing w:before="35"/>
              <w:ind w:left="52"/>
              <w:rPr>
                <w:color w:val="000000"/>
              </w:rPr>
            </w:pPr>
            <w:r w:rsidRPr="008C1403">
              <w:rPr>
                <w:color w:val="000000"/>
              </w:rPr>
              <w:t>Вокальная студия</w:t>
            </w:r>
          </w:p>
        </w:tc>
        <w:tc>
          <w:tcPr>
            <w:tcW w:w="896" w:type="dxa"/>
          </w:tcPr>
          <w:p w:rsidR="002A6C6E" w:rsidRPr="008C1403" w:rsidRDefault="002A6C6E" w:rsidP="009A178C">
            <w:pPr>
              <w:pBdr>
                <w:top w:val="nil"/>
                <w:left w:val="nil"/>
                <w:bottom w:val="nil"/>
                <w:right w:val="nil"/>
                <w:between w:val="nil"/>
              </w:pBdr>
              <w:spacing w:before="42"/>
              <w:ind w:left="50"/>
              <w:jc w:val="center"/>
              <w:rPr>
                <w:color w:val="000000"/>
              </w:rPr>
            </w:pPr>
          </w:p>
        </w:tc>
        <w:tc>
          <w:tcPr>
            <w:tcW w:w="897" w:type="dxa"/>
          </w:tcPr>
          <w:p w:rsidR="002A6C6E" w:rsidRPr="008C1403" w:rsidRDefault="002A6C6E" w:rsidP="009A178C">
            <w:pPr>
              <w:jc w:val="center"/>
            </w:pPr>
            <w:r w:rsidRPr="008C1403">
              <w:t>1</w:t>
            </w:r>
          </w:p>
        </w:tc>
        <w:tc>
          <w:tcPr>
            <w:tcW w:w="897" w:type="dxa"/>
          </w:tcPr>
          <w:p w:rsidR="002A6C6E" w:rsidRPr="008C1403" w:rsidRDefault="002A6C6E" w:rsidP="009A178C">
            <w:pPr>
              <w:jc w:val="center"/>
            </w:pPr>
            <w:r w:rsidRPr="008C1403">
              <w:t>1</w:t>
            </w:r>
          </w:p>
        </w:tc>
        <w:tc>
          <w:tcPr>
            <w:tcW w:w="896" w:type="dxa"/>
            <w:tcBorders>
              <w:right w:val="single" w:sz="4" w:space="0" w:color="auto"/>
            </w:tcBorders>
          </w:tcPr>
          <w:p w:rsidR="002A6C6E" w:rsidRPr="008C1403" w:rsidRDefault="002A6C6E" w:rsidP="009A178C">
            <w:pPr>
              <w:jc w:val="center"/>
            </w:pPr>
          </w:p>
        </w:tc>
        <w:tc>
          <w:tcPr>
            <w:tcW w:w="899" w:type="dxa"/>
            <w:tcBorders>
              <w:left w:val="single" w:sz="4" w:space="0" w:color="auto"/>
            </w:tcBorders>
          </w:tcPr>
          <w:p w:rsidR="002A6C6E" w:rsidRPr="008C1403" w:rsidRDefault="002A6C6E" w:rsidP="009A178C">
            <w:pPr>
              <w:jc w:val="center"/>
            </w:pPr>
          </w:p>
        </w:tc>
      </w:tr>
      <w:tr w:rsidR="002A6C6E" w:rsidRPr="008C1403" w:rsidTr="00C23301">
        <w:trPr>
          <w:cantSplit/>
          <w:trHeight w:val="500"/>
          <w:tblHeader/>
          <w:jc w:val="center"/>
        </w:trPr>
        <w:tc>
          <w:tcPr>
            <w:tcW w:w="2701" w:type="dxa"/>
            <w:vMerge/>
          </w:tcPr>
          <w:p w:rsidR="002A6C6E" w:rsidRPr="008C1403" w:rsidRDefault="002A6C6E" w:rsidP="009A178C">
            <w:pPr>
              <w:pBdr>
                <w:top w:val="nil"/>
                <w:left w:val="nil"/>
                <w:bottom w:val="nil"/>
                <w:right w:val="nil"/>
                <w:between w:val="nil"/>
              </w:pBdr>
              <w:rPr>
                <w:color w:val="000000"/>
              </w:rPr>
            </w:pPr>
          </w:p>
        </w:tc>
        <w:tc>
          <w:tcPr>
            <w:tcW w:w="3226" w:type="dxa"/>
            <w:tcBorders>
              <w:bottom w:val="single" w:sz="4" w:space="0" w:color="auto"/>
            </w:tcBorders>
          </w:tcPr>
          <w:p w:rsidR="002A6C6E" w:rsidRPr="008C1403" w:rsidRDefault="002A6C6E" w:rsidP="009A178C">
            <w:pPr>
              <w:pBdr>
                <w:top w:val="nil"/>
                <w:left w:val="nil"/>
                <w:bottom w:val="nil"/>
                <w:right w:val="nil"/>
                <w:between w:val="nil"/>
              </w:pBdr>
              <w:spacing w:before="1"/>
              <w:rPr>
                <w:color w:val="000000"/>
              </w:rPr>
            </w:pPr>
            <w:r w:rsidRPr="008C1403">
              <w:rPr>
                <w:color w:val="000000"/>
              </w:rPr>
              <w:t>Ритмика</w:t>
            </w:r>
          </w:p>
        </w:tc>
        <w:tc>
          <w:tcPr>
            <w:tcW w:w="3253" w:type="dxa"/>
            <w:tcBorders>
              <w:bottom w:val="single" w:sz="4" w:space="0" w:color="auto"/>
            </w:tcBorders>
          </w:tcPr>
          <w:p w:rsidR="002A6C6E" w:rsidRPr="002A6C6E" w:rsidRDefault="002A6C6E" w:rsidP="009A178C">
            <w:pPr>
              <w:pBdr>
                <w:top w:val="nil"/>
                <w:left w:val="nil"/>
                <w:bottom w:val="nil"/>
                <w:right w:val="nil"/>
                <w:between w:val="nil"/>
              </w:pBdr>
              <w:spacing w:before="35"/>
              <w:ind w:left="52" w:right="839"/>
              <w:rPr>
                <w:color w:val="000000"/>
                <w:lang w:val="ru-RU"/>
              </w:rPr>
            </w:pPr>
            <w:r>
              <w:rPr>
                <w:color w:val="000000"/>
              </w:rPr>
              <w:t>Студия ритмики и пласт</w:t>
            </w:r>
            <w:r w:rsidRPr="008C1403">
              <w:rPr>
                <w:color w:val="000000"/>
              </w:rPr>
              <w:t>ки</w:t>
            </w:r>
          </w:p>
        </w:tc>
        <w:tc>
          <w:tcPr>
            <w:tcW w:w="896" w:type="dxa"/>
            <w:tcBorders>
              <w:bottom w:val="single" w:sz="4" w:space="0" w:color="auto"/>
            </w:tcBorders>
          </w:tcPr>
          <w:p w:rsidR="002A6C6E" w:rsidRPr="008C1403" w:rsidRDefault="002A6C6E" w:rsidP="009A178C">
            <w:pPr>
              <w:pBdr>
                <w:top w:val="nil"/>
                <w:left w:val="nil"/>
                <w:bottom w:val="nil"/>
                <w:right w:val="nil"/>
                <w:between w:val="nil"/>
              </w:pBdr>
              <w:spacing w:before="42"/>
              <w:ind w:left="50"/>
              <w:jc w:val="center"/>
              <w:rPr>
                <w:color w:val="000000"/>
              </w:rPr>
            </w:pPr>
            <w:r w:rsidRPr="008C1403">
              <w:rPr>
                <w:color w:val="000000"/>
              </w:rPr>
              <w:t>1</w:t>
            </w:r>
          </w:p>
        </w:tc>
        <w:tc>
          <w:tcPr>
            <w:tcW w:w="897" w:type="dxa"/>
            <w:tcBorders>
              <w:bottom w:val="single" w:sz="4" w:space="0" w:color="auto"/>
            </w:tcBorders>
          </w:tcPr>
          <w:p w:rsidR="002A6C6E" w:rsidRPr="008C1403" w:rsidRDefault="002A6C6E" w:rsidP="009A178C">
            <w:pPr>
              <w:jc w:val="center"/>
              <w:rPr>
                <w:color w:val="000000"/>
              </w:rPr>
            </w:pPr>
          </w:p>
        </w:tc>
        <w:tc>
          <w:tcPr>
            <w:tcW w:w="897" w:type="dxa"/>
            <w:tcBorders>
              <w:bottom w:val="single" w:sz="4" w:space="0" w:color="auto"/>
            </w:tcBorders>
          </w:tcPr>
          <w:p w:rsidR="002A6C6E" w:rsidRPr="008C1403" w:rsidRDefault="002A6C6E" w:rsidP="009A178C">
            <w:pPr>
              <w:jc w:val="center"/>
              <w:rPr>
                <w:color w:val="000000"/>
              </w:rPr>
            </w:pPr>
            <w:r w:rsidRPr="008C1403">
              <w:rPr>
                <w:color w:val="000000"/>
              </w:rPr>
              <w:t>1</w:t>
            </w:r>
          </w:p>
        </w:tc>
        <w:tc>
          <w:tcPr>
            <w:tcW w:w="896" w:type="dxa"/>
            <w:tcBorders>
              <w:bottom w:val="single" w:sz="4" w:space="0" w:color="auto"/>
              <w:right w:val="single" w:sz="4" w:space="0" w:color="auto"/>
            </w:tcBorders>
          </w:tcPr>
          <w:p w:rsidR="002A6C6E" w:rsidRPr="008C1403" w:rsidRDefault="002A6C6E" w:rsidP="009A178C">
            <w:pPr>
              <w:jc w:val="center"/>
              <w:rPr>
                <w:color w:val="000000"/>
              </w:rPr>
            </w:pPr>
            <w:r w:rsidRPr="008C1403">
              <w:rPr>
                <w:color w:val="000000"/>
              </w:rPr>
              <w:t>1</w:t>
            </w:r>
          </w:p>
        </w:tc>
        <w:tc>
          <w:tcPr>
            <w:tcW w:w="899" w:type="dxa"/>
            <w:tcBorders>
              <w:left w:val="single" w:sz="4" w:space="0" w:color="auto"/>
              <w:bottom w:val="single" w:sz="4" w:space="0" w:color="auto"/>
            </w:tcBorders>
          </w:tcPr>
          <w:p w:rsidR="002A6C6E" w:rsidRPr="008C1403" w:rsidRDefault="002A6C6E" w:rsidP="009A178C">
            <w:pPr>
              <w:jc w:val="center"/>
              <w:rPr>
                <w:color w:val="000000"/>
              </w:rPr>
            </w:pPr>
            <w:r w:rsidRPr="008C1403">
              <w:rPr>
                <w:color w:val="000000"/>
              </w:rPr>
              <w:t>1</w:t>
            </w:r>
          </w:p>
        </w:tc>
      </w:tr>
      <w:tr w:rsidR="002A6C6E" w:rsidRPr="008C1403" w:rsidTr="002A6C6E">
        <w:trPr>
          <w:cantSplit/>
          <w:trHeight w:val="385"/>
          <w:tblHeader/>
          <w:jc w:val="center"/>
        </w:trPr>
        <w:tc>
          <w:tcPr>
            <w:tcW w:w="2701" w:type="dxa"/>
            <w:vMerge/>
            <w:tcBorders>
              <w:bottom w:val="single" w:sz="4" w:space="0" w:color="auto"/>
            </w:tcBorders>
          </w:tcPr>
          <w:p w:rsidR="002A6C6E" w:rsidRPr="008C1403" w:rsidRDefault="002A6C6E" w:rsidP="009A178C">
            <w:pPr>
              <w:pBdr>
                <w:top w:val="nil"/>
                <w:left w:val="nil"/>
                <w:bottom w:val="nil"/>
                <w:right w:val="nil"/>
                <w:between w:val="nil"/>
              </w:pBdr>
              <w:rPr>
                <w:color w:val="000000"/>
              </w:rPr>
            </w:pPr>
          </w:p>
        </w:tc>
        <w:tc>
          <w:tcPr>
            <w:tcW w:w="3226" w:type="dxa"/>
            <w:tcBorders>
              <w:top w:val="single" w:sz="4" w:space="0" w:color="auto"/>
              <w:bottom w:val="single" w:sz="4" w:space="0" w:color="auto"/>
            </w:tcBorders>
          </w:tcPr>
          <w:p w:rsidR="002A6C6E" w:rsidRPr="002A6C6E" w:rsidRDefault="002A6C6E" w:rsidP="009A178C">
            <w:pPr>
              <w:pBdr>
                <w:top w:val="nil"/>
                <w:left w:val="nil"/>
                <w:bottom w:val="nil"/>
                <w:right w:val="nil"/>
                <w:between w:val="nil"/>
              </w:pBdr>
              <w:spacing w:before="1"/>
              <w:rPr>
                <w:color w:val="000000"/>
                <w:lang w:val="ru-RU"/>
              </w:rPr>
            </w:pPr>
            <w:r>
              <w:rPr>
                <w:color w:val="000000"/>
                <w:lang w:val="ru-RU"/>
              </w:rPr>
              <w:t>Выразительное чтение</w:t>
            </w:r>
          </w:p>
        </w:tc>
        <w:tc>
          <w:tcPr>
            <w:tcW w:w="3253" w:type="dxa"/>
            <w:tcBorders>
              <w:top w:val="single" w:sz="4" w:space="0" w:color="auto"/>
              <w:bottom w:val="single" w:sz="4" w:space="0" w:color="auto"/>
            </w:tcBorders>
          </w:tcPr>
          <w:p w:rsidR="002A6C6E" w:rsidRPr="002A6C6E" w:rsidRDefault="002A6C6E" w:rsidP="009A178C">
            <w:pPr>
              <w:pBdr>
                <w:top w:val="nil"/>
                <w:left w:val="nil"/>
                <w:bottom w:val="nil"/>
                <w:right w:val="nil"/>
                <w:between w:val="nil"/>
              </w:pBdr>
              <w:spacing w:before="35"/>
              <w:ind w:left="52" w:right="839"/>
              <w:rPr>
                <w:color w:val="000000"/>
                <w:lang w:val="ru-RU"/>
              </w:rPr>
            </w:pPr>
            <w:r>
              <w:rPr>
                <w:color w:val="000000"/>
                <w:lang w:val="ru-RU"/>
              </w:rPr>
              <w:t>Литературный клуб</w:t>
            </w:r>
          </w:p>
        </w:tc>
        <w:tc>
          <w:tcPr>
            <w:tcW w:w="896" w:type="dxa"/>
            <w:tcBorders>
              <w:top w:val="single" w:sz="4" w:space="0" w:color="auto"/>
              <w:bottom w:val="single" w:sz="4" w:space="0" w:color="auto"/>
            </w:tcBorders>
          </w:tcPr>
          <w:p w:rsidR="002A6C6E" w:rsidRPr="008C1403" w:rsidRDefault="002A6C6E" w:rsidP="009A178C">
            <w:pPr>
              <w:pBdr>
                <w:top w:val="nil"/>
                <w:left w:val="nil"/>
                <w:bottom w:val="nil"/>
                <w:right w:val="nil"/>
                <w:between w:val="nil"/>
              </w:pBdr>
              <w:spacing w:before="42"/>
              <w:ind w:left="50"/>
              <w:jc w:val="center"/>
              <w:rPr>
                <w:color w:val="000000"/>
              </w:rPr>
            </w:pPr>
          </w:p>
        </w:tc>
        <w:tc>
          <w:tcPr>
            <w:tcW w:w="897" w:type="dxa"/>
            <w:tcBorders>
              <w:top w:val="single" w:sz="4" w:space="0" w:color="auto"/>
              <w:bottom w:val="single" w:sz="4" w:space="0" w:color="auto"/>
            </w:tcBorders>
          </w:tcPr>
          <w:p w:rsidR="002A6C6E" w:rsidRPr="002A6C6E" w:rsidRDefault="002A6C6E" w:rsidP="009A178C">
            <w:pPr>
              <w:jc w:val="center"/>
              <w:rPr>
                <w:color w:val="000000"/>
                <w:lang w:val="ru-RU"/>
              </w:rPr>
            </w:pPr>
            <w:r>
              <w:rPr>
                <w:color w:val="000000"/>
                <w:lang w:val="ru-RU"/>
              </w:rPr>
              <w:t>1</w:t>
            </w:r>
          </w:p>
        </w:tc>
        <w:tc>
          <w:tcPr>
            <w:tcW w:w="897" w:type="dxa"/>
            <w:tcBorders>
              <w:top w:val="single" w:sz="4" w:space="0" w:color="auto"/>
              <w:bottom w:val="single" w:sz="4" w:space="0" w:color="auto"/>
            </w:tcBorders>
          </w:tcPr>
          <w:p w:rsidR="002A6C6E" w:rsidRPr="008C1403" w:rsidRDefault="002A6C6E" w:rsidP="009A178C">
            <w:pPr>
              <w:jc w:val="center"/>
              <w:rPr>
                <w:color w:val="000000"/>
              </w:rPr>
            </w:pPr>
          </w:p>
        </w:tc>
        <w:tc>
          <w:tcPr>
            <w:tcW w:w="896" w:type="dxa"/>
            <w:tcBorders>
              <w:top w:val="single" w:sz="4" w:space="0" w:color="auto"/>
              <w:bottom w:val="single" w:sz="4" w:space="0" w:color="auto"/>
              <w:right w:val="single" w:sz="4" w:space="0" w:color="auto"/>
            </w:tcBorders>
          </w:tcPr>
          <w:p w:rsidR="002A6C6E" w:rsidRPr="008C1403" w:rsidRDefault="002A6C6E" w:rsidP="009A178C">
            <w:pPr>
              <w:jc w:val="center"/>
              <w:rPr>
                <w:color w:val="000000"/>
              </w:rPr>
            </w:pPr>
          </w:p>
        </w:tc>
        <w:tc>
          <w:tcPr>
            <w:tcW w:w="899" w:type="dxa"/>
            <w:tcBorders>
              <w:top w:val="single" w:sz="4" w:space="0" w:color="auto"/>
              <w:left w:val="single" w:sz="4" w:space="0" w:color="auto"/>
              <w:bottom w:val="single" w:sz="4" w:space="0" w:color="auto"/>
            </w:tcBorders>
          </w:tcPr>
          <w:p w:rsidR="002A6C6E" w:rsidRPr="008C1403" w:rsidRDefault="002A6C6E" w:rsidP="009A178C">
            <w:pPr>
              <w:jc w:val="center"/>
              <w:rPr>
                <w:color w:val="000000"/>
              </w:rPr>
            </w:pPr>
          </w:p>
        </w:tc>
      </w:tr>
      <w:tr w:rsidR="009A178C" w:rsidRPr="008C1403" w:rsidTr="009A178C">
        <w:trPr>
          <w:cantSplit/>
          <w:trHeight w:val="649"/>
          <w:tblHeader/>
          <w:jc w:val="center"/>
        </w:trPr>
        <w:tc>
          <w:tcPr>
            <w:tcW w:w="2701" w:type="dxa"/>
            <w:vMerge w:val="restart"/>
          </w:tcPr>
          <w:p w:rsidR="009A178C" w:rsidRPr="008C1403" w:rsidRDefault="009A178C" w:rsidP="009A178C">
            <w:pPr>
              <w:pBdr>
                <w:top w:val="nil"/>
                <w:left w:val="nil"/>
                <w:bottom w:val="nil"/>
                <w:right w:val="nil"/>
                <w:between w:val="nil"/>
              </w:pBdr>
              <w:rPr>
                <w:color w:val="000000"/>
              </w:rPr>
            </w:pPr>
            <w:r w:rsidRPr="008C1403">
              <w:rPr>
                <w:bCs/>
                <w:color w:val="000000"/>
              </w:rPr>
              <w:t>Информационная культура</w:t>
            </w:r>
          </w:p>
          <w:p w:rsidR="009A178C" w:rsidRPr="008C1403" w:rsidRDefault="009A178C" w:rsidP="009A178C">
            <w:pPr>
              <w:pBdr>
                <w:top w:val="nil"/>
                <w:left w:val="nil"/>
                <w:bottom w:val="nil"/>
                <w:right w:val="nil"/>
                <w:between w:val="nil"/>
              </w:pBdr>
              <w:rPr>
                <w:color w:val="000000"/>
              </w:rPr>
            </w:pPr>
          </w:p>
        </w:tc>
        <w:tc>
          <w:tcPr>
            <w:tcW w:w="3226" w:type="dxa"/>
          </w:tcPr>
          <w:p w:rsidR="009A178C" w:rsidRPr="008C1403" w:rsidRDefault="009A178C" w:rsidP="009A178C">
            <w:pPr>
              <w:pBdr>
                <w:top w:val="nil"/>
                <w:left w:val="nil"/>
                <w:bottom w:val="nil"/>
                <w:right w:val="nil"/>
                <w:between w:val="nil"/>
              </w:pBdr>
              <w:spacing w:before="35"/>
              <w:ind w:left="50" w:right="468"/>
              <w:rPr>
                <w:color w:val="000000"/>
              </w:rPr>
            </w:pPr>
            <w:r w:rsidRPr="008C1403">
              <w:rPr>
                <w:color w:val="000000"/>
              </w:rPr>
              <w:t>Экономика: первые шаги</w:t>
            </w:r>
          </w:p>
        </w:tc>
        <w:tc>
          <w:tcPr>
            <w:tcW w:w="3253" w:type="dxa"/>
          </w:tcPr>
          <w:p w:rsidR="009A178C" w:rsidRPr="008C1403" w:rsidRDefault="009A178C" w:rsidP="009A178C">
            <w:pPr>
              <w:pBdr>
                <w:top w:val="nil"/>
                <w:left w:val="nil"/>
                <w:bottom w:val="nil"/>
                <w:right w:val="nil"/>
                <w:between w:val="nil"/>
              </w:pBdr>
              <w:spacing w:before="35"/>
              <w:ind w:left="52"/>
              <w:rPr>
                <w:color w:val="000000"/>
              </w:rPr>
            </w:pPr>
            <w:r w:rsidRPr="008C1403">
              <w:rPr>
                <w:color w:val="000000"/>
              </w:rPr>
              <w:t>Учебный курс</w:t>
            </w:r>
          </w:p>
        </w:tc>
        <w:tc>
          <w:tcPr>
            <w:tcW w:w="896" w:type="dxa"/>
          </w:tcPr>
          <w:p w:rsidR="009A178C" w:rsidRPr="008C1403" w:rsidRDefault="009A178C"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35"/>
              <w:ind w:left="52"/>
              <w:jc w:val="center"/>
              <w:rPr>
                <w:color w:val="000000"/>
              </w:rPr>
            </w:pPr>
            <w:r w:rsidRPr="008C1403">
              <w:rPr>
                <w:color w:val="000000"/>
              </w:rPr>
              <w:t>1</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35"/>
              <w:ind w:left="53"/>
              <w:jc w:val="center"/>
              <w:rPr>
                <w:color w:val="000000"/>
              </w:rPr>
            </w:pPr>
            <w:r w:rsidRPr="008C1403">
              <w:rPr>
                <w:color w:val="000000"/>
              </w:rPr>
              <w:t>1</w:t>
            </w: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35"/>
              <w:ind w:left="53"/>
              <w:jc w:val="center"/>
              <w:rPr>
                <w:color w:val="000000"/>
              </w:rPr>
            </w:pPr>
            <w:r w:rsidRPr="008C1403">
              <w:rPr>
                <w:color w:val="000000"/>
              </w:rPr>
              <w:t>1</w:t>
            </w:r>
          </w:p>
        </w:tc>
      </w:tr>
      <w:tr w:rsidR="009A178C" w:rsidRPr="008C1403" w:rsidTr="009A178C">
        <w:trPr>
          <w:cantSplit/>
          <w:trHeight w:val="649"/>
          <w:tblHeader/>
          <w:jc w:val="center"/>
        </w:trPr>
        <w:tc>
          <w:tcPr>
            <w:tcW w:w="2701" w:type="dxa"/>
            <w:vMerge/>
          </w:tcPr>
          <w:p w:rsidR="009A178C" w:rsidRPr="008C1403" w:rsidRDefault="009A178C" w:rsidP="009A178C">
            <w:pPr>
              <w:pBdr>
                <w:top w:val="nil"/>
                <w:left w:val="nil"/>
                <w:bottom w:val="nil"/>
                <w:right w:val="nil"/>
                <w:between w:val="nil"/>
              </w:pBdr>
              <w:rPr>
                <w:bCs/>
                <w:color w:val="000000"/>
              </w:rPr>
            </w:pPr>
          </w:p>
        </w:tc>
        <w:tc>
          <w:tcPr>
            <w:tcW w:w="3226" w:type="dxa"/>
          </w:tcPr>
          <w:p w:rsidR="009A178C" w:rsidRPr="009A178C" w:rsidRDefault="009A178C" w:rsidP="009A178C">
            <w:pPr>
              <w:pBdr>
                <w:top w:val="nil"/>
                <w:left w:val="nil"/>
                <w:bottom w:val="nil"/>
                <w:right w:val="nil"/>
                <w:between w:val="nil"/>
              </w:pBdr>
              <w:spacing w:before="35"/>
              <w:ind w:left="50" w:right="468"/>
              <w:rPr>
                <w:color w:val="000000"/>
                <w:lang w:val="ru-RU"/>
              </w:rPr>
            </w:pPr>
            <w:r w:rsidRPr="009A178C">
              <w:rPr>
                <w:color w:val="000000"/>
                <w:lang w:val="ru-RU"/>
              </w:rPr>
              <w:t>Информатика в играх и задачах</w:t>
            </w:r>
          </w:p>
        </w:tc>
        <w:tc>
          <w:tcPr>
            <w:tcW w:w="3253" w:type="dxa"/>
          </w:tcPr>
          <w:p w:rsidR="009A178C" w:rsidRPr="008C1403" w:rsidRDefault="009A178C" w:rsidP="009A178C">
            <w:pPr>
              <w:pBdr>
                <w:top w:val="nil"/>
                <w:left w:val="nil"/>
                <w:bottom w:val="nil"/>
                <w:right w:val="nil"/>
                <w:between w:val="nil"/>
              </w:pBdr>
              <w:spacing w:before="35"/>
              <w:ind w:left="52"/>
              <w:rPr>
                <w:color w:val="000000"/>
              </w:rPr>
            </w:pPr>
            <w:r w:rsidRPr="008C1403">
              <w:rPr>
                <w:color w:val="000000"/>
              </w:rPr>
              <w:t>Практические занятия</w:t>
            </w:r>
          </w:p>
        </w:tc>
        <w:tc>
          <w:tcPr>
            <w:tcW w:w="896" w:type="dxa"/>
          </w:tcPr>
          <w:p w:rsidR="009A178C" w:rsidRPr="008C1403" w:rsidRDefault="009A178C"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9A178C" w:rsidRPr="008C1403" w:rsidRDefault="009A178C" w:rsidP="009A178C">
            <w:pPr>
              <w:pBdr>
                <w:top w:val="nil"/>
                <w:left w:val="nil"/>
                <w:bottom w:val="nil"/>
                <w:right w:val="nil"/>
                <w:between w:val="nil"/>
              </w:pBdr>
              <w:spacing w:before="35"/>
              <w:ind w:left="52"/>
              <w:jc w:val="center"/>
              <w:rPr>
                <w:color w:val="000000"/>
              </w:rPr>
            </w:pPr>
            <w:r w:rsidRPr="008C1403">
              <w:rPr>
                <w:color w:val="000000"/>
              </w:rPr>
              <w:t>1</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35"/>
              <w:ind w:left="53"/>
              <w:jc w:val="center"/>
              <w:rPr>
                <w:color w:val="000000"/>
              </w:rPr>
            </w:pPr>
            <w:r w:rsidRPr="008C1403">
              <w:rPr>
                <w:color w:val="000000"/>
              </w:rPr>
              <w:t>1</w:t>
            </w: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35"/>
              <w:ind w:left="53"/>
              <w:jc w:val="center"/>
              <w:rPr>
                <w:color w:val="000000"/>
              </w:rPr>
            </w:pPr>
            <w:r w:rsidRPr="008C1403">
              <w:rPr>
                <w:color w:val="000000"/>
              </w:rPr>
              <w:t>1</w:t>
            </w:r>
          </w:p>
        </w:tc>
      </w:tr>
      <w:tr w:rsidR="00417CF1" w:rsidRPr="008C1403" w:rsidTr="00EB73CD">
        <w:trPr>
          <w:cantSplit/>
          <w:trHeight w:val="649"/>
          <w:tblHeader/>
          <w:jc w:val="center"/>
        </w:trPr>
        <w:tc>
          <w:tcPr>
            <w:tcW w:w="2701" w:type="dxa"/>
            <w:vMerge w:val="restart"/>
          </w:tcPr>
          <w:p w:rsidR="00417CF1" w:rsidRPr="008C1403" w:rsidRDefault="00417CF1" w:rsidP="009A178C">
            <w:pPr>
              <w:pBdr>
                <w:top w:val="nil"/>
                <w:left w:val="nil"/>
                <w:bottom w:val="nil"/>
                <w:right w:val="nil"/>
                <w:between w:val="nil"/>
              </w:pBdr>
              <w:rPr>
                <w:bCs/>
                <w:color w:val="000000"/>
              </w:rPr>
            </w:pPr>
            <w:r w:rsidRPr="008C1403">
              <w:rPr>
                <w:bCs/>
                <w:color w:val="000000"/>
              </w:rPr>
              <w:t>Интеллектуальные марафоны</w:t>
            </w:r>
          </w:p>
        </w:tc>
        <w:tc>
          <w:tcPr>
            <w:tcW w:w="3226" w:type="dxa"/>
          </w:tcPr>
          <w:p w:rsidR="00417CF1" w:rsidRPr="009A178C" w:rsidRDefault="00417CF1" w:rsidP="009A178C">
            <w:pPr>
              <w:pBdr>
                <w:top w:val="nil"/>
                <w:left w:val="nil"/>
                <w:bottom w:val="nil"/>
                <w:right w:val="nil"/>
                <w:between w:val="nil"/>
              </w:pBdr>
              <w:spacing w:before="35"/>
              <w:ind w:left="50" w:right="468"/>
              <w:rPr>
                <w:color w:val="000000"/>
                <w:lang w:val="ru-RU"/>
              </w:rPr>
            </w:pPr>
            <w:r w:rsidRPr="009A178C">
              <w:rPr>
                <w:color w:val="000000"/>
                <w:lang w:val="ru-RU"/>
              </w:rPr>
              <w:t>Литературное чтение на родном русском языке</w:t>
            </w:r>
          </w:p>
        </w:tc>
        <w:tc>
          <w:tcPr>
            <w:tcW w:w="3253" w:type="dxa"/>
          </w:tcPr>
          <w:p w:rsidR="00417CF1" w:rsidRPr="008C1403" w:rsidRDefault="00417CF1" w:rsidP="009A178C">
            <w:pPr>
              <w:pBdr>
                <w:top w:val="nil"/>
                <w:left w:val="nil"/>
                <w:bottom w:val="nil"/>
                <w:right w:val="nil"/>
                <w:between w:val="nil"/>
              </w:pBdr>
              <w:spacing w:before="35"/>
              <w:ind w:left="52"/>
              <w:rPr>
                <w:color w:val="000000"/>
              </w:rPr>
            </w:pPr>
            <w:r w:rsidRPr="008C1403">
              <w:rPr>
                <w:color w:val="000000"/>
              </w:rPr>
              <w:t>Учебный курс</w:t>
            </w:r>
          </w:p>
        </w:tc>
        <w:tc>
          <w:tcPr>
            <w:tcW w:w="896" w:type="dxa"/>
          </w:tcPr>
          <w:p w:rsidR="00417CF1" w:rsidRPr="008C1403" w:rsidRDefault="00417CF1"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417CF1" w:rsidRPr="008C1403" w:rsidRDefault="00417CF1"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417CF1" w:rsidRPr="008C1403" w:rsidRDefault="00417CF1" w:rsidP="009A178C">
            <w:pPr>
              <w:pBdr>
                <w:top w:val="nil"/>
                <w:left w:val="nil"/>
                <w:bottom w:val="nil"/>
                <w:right w:val="nil"/>
                <w:between w:val="nil"/>
              </w:pBdr>
              <w:spacing w:before="35"/>
              <w:ind w:left="52"/>
              <w:jc w:val="center"/>
              <w:rPr>
                <w:color w:val="000000"/>
              </w:rPr>
            </w:pPr>
            <w:r w:rsidRPr="008C1403">
              <w:rPr>
                <w:color w:val="000000"/>
              </w:rPr>
              <w:t>1</w:t>
            </w:r>
          </w:p>
        </w:tc>
        <w:tc>
          <w:tcPr>
            <w:tcW w:w="896" w:type="dxa"/>
            <w:tcBorders>
              <w:right w:val="single" w:sz="4" w:space="0" w:color="auto"/>
            </w:tcBorders>
          </w:tcPr>
          <w:p w:rsidR="00417CF1" w:rsidRPr="008C1403" w:rsidRDefault="00417CF1" w:rsidP="009A178C">
            <w:pPr>
              <w:pBdr>
                <w:top w:val="nil"/>
                <w:left w:val="nil"/>
                <w:bottom w:val="nil"/>
                <w:right w:val="nil"/>
                <w:between w:val="nil"/>
              </w:pBdr>
              <w:spacing w:before="35"/>
              <w:ind w:left="53"/>
              <w:jc w:val="center"/>
              <w:rPr>
                <w:color w:val="000000"/>
              </w:rPr>
            </w:pPr>
            <w:r w:rsidRPr="008C1403">
              <w:rPr>
                <w:color w:val="000000"/>
              </w:rPr>
              <w:t>1</w:t>
            </w:r>
          </w:p>
        </w:tc>
        <w:tc>
          <w:tcPr>
            <w:tcW w:w="899" w:type="dxa"/>
            <w:tcBorders>
              <w:left w:val="single" w:sz="4" w:space="0" w:color="auto"/>
            </w:tcBorders>
          </w:tcPr>
          <w:p w:rsidR="00417CF1" w:rsidRPr="008C1403" w:rsidRDefault="00417CF1" w:rsidP="009A178C">
            <w:pPr>
              <w:pBdr>
                <w:top w:val="nil"/>
                <w:left w:val="nil"/>
                <w:bottom w:val="nil"/>
                <w:right w:val="nil"/>
                <w:between w:val="nil"/>
              </w:pBdr>
              <w:spacing w:before="35"/>
              <w:ind w:left="53"/>
              <w:jc w:val="center"/>
              <w:rPr>
                <w:color w:val="000000"/>
              </w:rPr>
            </w:pPr>
            <w:r w:rsidRPr="008C1403">
              <w:rPr>
                <w:color w:val="000000"/>
              </w:rPr>
              <w:t>1</w:t>
            </w:r>
          </w:p>
        </w:tc>
      </w:tr>
      <w:tr w:rsidR="00287F08" w:rsidRPr="00287F08" w:rsidTr="00EB73CD">
        <w:trPr>
          <w:cantSplit/>
          <w:trHeight w:val="649"/>
          <w:tblHeader/>
          <w:jc w:val="center"/>
        </w:trPr>
        <w:tc>
          <w:tcPr>
            <w:tcW w:w="2701" w:type="dxa"/>
            <w:vMerge/>
          </w:tcPr>
          <w:p w:rsidR="00287F08" w:rsidRPr="008C1403" w:rsidRDefault="00287F08" w:rsidP="009A178C">
            <w:pPr>
              <w:pBdr>
                <w:top w:val="nil"/>
                <w:left w:val="nil"/>
                <w:bottom w:val="nil"/>
                <w:right w:val="nil"/>
                <w:between w:val="nil"/>
              </w:pBdr>
              <w:rPr>
                <w:bCs/>
                <w:color w:val="000000"/>
              </w:rPr>
            </w:pPr>
          </w:p>
        </w:tc>
        <w:tc>
          <w:tcPr>
            <w:tcW w:w="3226" w:type="dxa"/>
          </w:tcPr>
          <w:p w:rsidR="00287F08" w:rsidRPr="009A178C" w:rsidRDefault="00287F08" w:rsidP="009A178C">
            <w:pPr>
              <w:pBdr>
                <w:top w:val="nil"/>
                <w:left w:val="nil"/>
                <w:bottom w:val="nil"/>
                <w:right w:val="nil"/>
                <w:between w:val="nil"/>
              </w:pBdr>
              <w:spacing w:before="35"/>
              <w:ind w:left="50" w:right="468"/>
              <w:rPr>
                <w:color w:val="000000"/>
                <w:lang w:val="ru-RU"/>
              </w:rPr>
            </w:pPr>
            <w:r>
              <w:rPr>
                <w:color w:val="000000"/>
                <w:lang w:val="ru-RU"/>
              </w:rPr>
              <w:t>Я – путешественник (Путешествие по России, миру)</w:t>
            </w:r>
          </w:p>
        </w:tc>
        <w:tc>
          <w:tcPr>
            <w:tcW w:w="3253" w:type="dxa"/>
          </w:tcPr>
          <w:p w:rsidR="00287F08" w:rsidRPr="00287F08" w:rsidRDefault="00287F08" w:rsidP="009A178C">
            <w:pPr>
              <w:pBdr>
                <w:top w:val="nil"/>
                <w:left w:val="nil"/>
                <w:bottom w:val="nil"/>
                <w:right w:val="nil"/>
                <w:between w:val="nil"/>
              </w:pBdr>
              <w:spacing w:before="35"/>
              <w:ind w:left="52"/>
              <w:rPr>
                <w:color w:val="000000"/>
                <w:lang w:val="ru-RU"/>
              </w:rPr>
            </w:pPr>
            <w:r>
              <w:rPr>
                <w:color w:val="000000"/>
                <w:lang w:val="ru-RU"/>
              </w:rPr>
              <w:t>Игры-путешествия</w:t>
            </w:r>
          </w:p>
        </w:tc>
        <w:tc>
          <w:tcPr>
            <w:tcW w:w="896" w:type="dxa"/>
          </w:tcPr>
          <w:p w:rsidR="00287F08" w:rsidRPr="00287F08" w:rsidRDefault="00287F08" w:rsidP="009A178C">
            <w:pPr>
              <w:pBdr>
                <w:top w:val="nil"/>
                <w:left w:val="nil"/>
                <w:bottom w:val="nil"/>
                <w:right w:val="nil"/>
                <w:between w:val="nil"/>
              </w:pBdr>
              <w:spacing w:before="35"/>
              <w:ind w:left="50"/>
              <w:jc w:val="center"/>
              <w:rPr>
                <w:color w:val="000000"/>
                <w:lang w:val="ru-RU"/>
              </w:rPr>
            </w:pPr>
          </w:p>
        </w:tc>
        <w:tc>
          <w:tcPr>
            <w:tcW w:w="897" w:type="dxa"/>
          </w:tcPr>
          <w:p w:rsidR="00287F08" w:rsidRPr="00287F08" w:rsidRDefault="00287F08" w:rsidP="009A178C">
            <w:pPr>
              <w:pBdr>
                <w:top w:val="nil"/>
                <w:left w:val="nil"/>
                <w:bottom w:val="nil"/>
                <w:right w:val="nil"/>
                <w:between w:val="nil"/>
              </w:pBdr>
              <w:spacing w:before="35"/>
              <w:ind w:left="50"/>
              <w:jc w:val="center"/>
              <w:rPr>
                <w:color w:val="000000"/>
                <w:lang w:val="ru-RU"/>
              </w:rPr>
            </w:pPr>
          </w:p>
        </w:tc>
        <w:tc>
          <w:tcPr>
            <w:tcW w:w="897" w:type="dxa"/>
          </w:tcPr>
          <w:p w:rsidR="00287F08" w:rsidRPr="00287F08" w:rsidRDefault="00287F08" w:rsidP="009A178C">
            <w:pPr>
              <w:pBdr>
                <w:top w:val="nil"/>
                <w:left w:val="nil"/>
                <w:bottom w:val="nil"/>
                <w:right w:val="nil"/>
                <w:between w:val="nil"/>
              </w:pBdr>
              <w:spacing w:before="35"/>
              <w:ind w:left="52"/>
              <w:jc w:val="center"/>
              <w:rPr>
                <w:color w:val="000000"/>
                <w:lang w:val="ru-RU"/>
              </w:rPr>
            </w:pPr>
          </w:p>
        </w:tc>
        <w:tc>
          <w:tcPr>
            <w:tcW w:w="896" w:type="dxa"/>
            <w:tcBorders>
              <w:right w:val="single" w:sz="4" w:space="0" w:color="auto"/>
            </w:tcBorders>
          </w:tcPr>
          <w:p w:rsidR="00287F08" w:rsidRPr="00287F08" w:rsidRDefault="00287F08" w:rsidP="009A178C">
            <w:pPr>
              <w:pBdr>
                <w:top w:val="nil"/>
                <w:left w:val="nil"/>
                <w:bottom w:val="nil"/>
                <w:right w:val="nil"/>
                <w:between w:val="nil"/>
              </w:pBdr>
              <w:spacing w:before="35"/>
              <w:ind w:left="53"/>
              <w:jc w:val="center"/>
              <w:rPr>
                <w:color w:val="000000"/>
                <w:lang w:val="ru-RU"/>
              </w:rPr>
            </w:pPr>
          </w:p>
        </w:tc>
        <w:tc>
          <w:tcPr>
            <w:tcW w:w="899" w:type="dxa"/>
            <w:tcBorders>
              <w:left w:val="single" w:sz="4" w:space="0" w:color="auto"/>
            </w:tcBorders>
          </w:tcPr>
          <w:p w:rsidR="00287F08" w:rsidRPr="00287F08" w:rsidRDefault="00287F08" w:rsidP="009A178C">
            <w:pPr>
              <w:pBdr>
                <w:top w:val="nil"/>
                <w:left w:val="nil"/>
                <w:bottom w:val="nil"/>
                <w:right w:val="nil"/>
                <w:between w:val="nil"/>
              </w:pBdr>
              <w:spacing w:before="35"/>
              <w:ind w:left="53"/>
              <w:jc w:val="center"/>
              <w:rPr>
                <w:color w:val="000000"/>
                <w:lang w:val="ru-RU"/>
              </w:rPr>
            </w:pPr>
            <w:r>
              <w:rPr>
                <w:color w:val="000000"/>
                <w:lang w:val="ru-RU"/>
              </w:rPr>
              <w:t>1</w:t>
            </w:r>
          </w:p>
        </w:tc>
      </w:tr>
      <w:tr w:rsidR="00417CF1" w:rsidRPr="008C1403" w:rsidTr="009A178C">
        <w:trPr>
          <w:cantSplit/>
          <w:trHeight w:val="649"/>
          <w:tblHeader/>
          <w:jc w:val="center"/>
        </w:trPr>
        <w:tc>
          <w:tcPr>
            <w:tcW w:w="2701" w:type="dxa"/>
            <w:vMerge/>
            <w:tcBorders>
              <w:bottom w:val="single" w:sz="4" w:space="0" w:color="auto"/>
            </w:tcBorders>
          </w:tcPr>
          <w:p w:rsidR="00417CF1" w:rsidRPr="00287F08" w:rsidRDefault="00417CF1" w:rsidP="009A178C">
            <w:pPr>
              <w:pBdr>
                <w:top w:val="nil"/>
                <w:left w:val="nil"/>
                <w:bottom w:val="nil"/>
                <w:right w:val="nil"/>
                <w:between w:val="nil"/>
              </w:pBdr>
              <w:rPr>
                <w:bCs/>
                <w:color w:val="000000"/>
                <w:lang w:val="ru-RU"/>
              </w:rPr>
            </w:pPr>
          </w:p>
        </w:tc>
        <w:tc>
          <w:tcPr>
            <w:tcW w:w="3226" w:type="dxa"/>
          </w:tcPr>
          <w:p w:rsidR="00417CF1" w:rsidRPr="009A178C" w:rsidRDefault="00417CF1" w:rsidP="009A178C">
            <w:pPr>
              <w:pBdr>
                <w:top w:val="nil"/>
                <w:left w:val="nil"/>
                <w:bottom w:val="nil"/>
                <w:right w:val="nil"/>
                <w:between w:val="nil"/>
              </w:pBdr>
              <w:spacing w:before="35"/>
              <w:ind w:left="50" w:right="468"/>
              <w:rPr>
                <w:color w:val="000000"/>
                <w:lang w:val="ru-RU"/>
              </w:rPr>
            </w:pPr>
            <w:r>
              <w:rPr>
                <w:color w:val="000000"/>
                <w:lang w:val="ru-RU"/>
              </w:rPr>
              <w:t>Мир шахмат</w:t>
            </w:r>
          </w:p>
        </w:tc>
        <w:tc>
          <w:tcPr>
            <w:tcW w:w="3253" w:type="dxa"/>
          </w:tcPr>
          <w:p w:rsidR="00417CF1" w:rsidRPr="00417CF1" w:rsidRDefault="00417CF1" w:rsidP="009A178C">
            <w:pPr>
              <w:pBdr>
                <w:top w:val="nil"/>
                <w:left w:val="nil"/>
                <w:bottom w:val="nil"/>
                <w:right w:val="nil"/>
                <w:between w:val="nil"/>
              </w:pBdr>
              <w:spacing w:before="35"/>
              <w:ind w:left="52"/>
              <w:rPr>
                <w:color w:val="000000"/>
                <w:lang w:val="ru-RU"/>
              </w:rPr>
            </w:pPr>
            <w:r>
              <w:rPr>
                <w:color w:val="000000"/>
                <w:lang w:val="ru-RU"/>
              </w:rPr>
              <w:t>Учебный курс</w:t>
            </w:r>
          </w:p>
        </w:tc>
        <w:tc>
          <w:tcPr>
            <w:tcW w:w="896" w:type="dxa"/>
          </w:tcPr>
          <w:p w:rsidR="00417CF1" w:rsidRPr="00D67D46" w:rsidRDefault="00417CF1" w:rsidP="009A178C">
            <w:pPr>
              <w:pBdr>
                <w:top w:val="nil"/>
                <w:left w:val="nil"/>
                <w:bottom w:val="nil"/>
                <w:right w:val="nil"/>
                <w:between w:val="nil"/>
              </w:pBdr>
              <w:spacing w:before="35"/>
              <w:ind w:left="50"/>
              <w:jc w:val="center"/>
              <w:rPr>
                <w:color w:val="000000"/>
                <w:lang w:val="ru-RU"/>
              </w:rPr>
            </w:pPr>
          </w:p>
        </w:tc>
        <w:tc>
          <w:tcPr>
            <w:tcW w:w="897" w:type="dxa"/>
          </w:tcPr>
          <w:p w:rsidR="00417CF1" w:rsidRPr="00417CF1" w:rsidRDefault="00417CF1" w:rsidP="009A178C">
            <w:pPr>
              <w:pBdr>
                <w:top w:val="nil"/>
                <w:left w:val="nil"/>
                <w:bottom w:val="nil"/>
                <w:right w:val="nil"/>
                <w:between w:val="nil"/>
              </w:pBdr>
              <w:spacing w:before="35"/>
              <w:ind w:left="50"/>
              <w:jc w:val="center"/>
              <w:rPr>
                <w:color w:val="000000"/>
                <w:lang w:val="ru-RU"/>
              </w:rPr>
            </w:pPr>
          </w:p>
        </w:tc>
        <w:tc>
          <w:tcPr>
            <w:tcW w:w="897" w:type="dxa"/>
          </w:tcPr>
          <w:p w:rsidR="00417CF1" w:rsidRPr="008C1403" w:rsidRDefault="00417CF1" w:rsidP="009A178C">
            <w:pPr>
              <w:pBdr>
                <w:top w:val="nil"/>
                <w:left w:val="nil"/>
                <w:bottom w:val="nil"/>
                <w:right w:val="nil"/>
                <w:between w:val="nil"/>
              </w:pBdr>
              <w:spacing w:before="35"/>
              <w:ind w:left="52"/>
              <w:jc w:val="center"/>
              <w:rPr>
                <w:color w:val="000000"/>
              </w:rPr>
            </w:pPr>
          </w:p>
        </w:tc>
        <w:tc>
          <w:tcPr>
            <w:tcW w:w="896" w:type="dxa"/>
            <w:tcBorders>
              <w:right w:val="single" w:sz="4" w:space="0" w:color="auto"/>
            </w:tcBorders>
          </w:tcPr>
          <w:p w:rsidR="00417CF1" w:rsidRPr="00417CF1" w:rsidRDefault="00417CF1"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899" w:type="dxa"/>
            <w:tcBorders>
              <w:left w:val="single" w:sz="4" w:space="0" w:color="auto"/>
            </w:tcBorders>
          </w:tcPr>
          <w:p w:rsidR="00417CF1" w:rsidRPr="00D67D46" w:rsidRDefault="00D67D46" w:rsidP="009A178C">
            <w:pPr>
              <w:pBdr>
                <w:top w:val="nil"/>
                <w:left w:val="nil"/>
                <w:bottom w:val="nil"/>
                <w:right w:val="nil"/>
                <w:between w:val="nil"/>
              </w:pBdr>
              <w:spacing w:before="35"/>
              <w:ind w:left="53"/>
              <w:jc w:val="center"/>
              <w:rPr>
                <w:color w:val="000000"/>
                <w:lang w:val="ru-RU"/>
              </w:rPr>
            </w:pPr>
            <w:r>
              <w:rPr>
                <w:color w:val="000000"/>
                <w:lang w:val="ru-RU"/>
              </w:rPr>
              <w:t>1</w:t>
            </w:r>
          </w:p>
        </w:tc>
      </w:tr>
      <w:tr w:rsidR="009A178C" w:rsidRPr="008C1403" w:rsidTr="00D67D46">
        <w:trPr>
          <w:cantSplit/>
          <w:trHeight w:val="649"/>
          <w:tblHeader/>
          <w:jc w:val="center"/>
        </w:trPr>
        <w:tc>
          <w:tcPr>
            <w:tcW w:w="2701" w:type="dxa"/>
            <w:tcBorders>
              <w:bottom w:val="single" w:sz="4" w:space="0" w:color="auto"/>
            </w:tcBorders>
          </w:tcPr>
          <w:p w:rsidR="009A178C" w:rsidRPr="008C1403" w:rsidRDefault="009A178C" w:rsidP="009A178C">
            <w:pPr>
              <w:pBdr>
                <w:top w:val="nil"/>
                <w:left w:val="nil"/>
                <w:bottom w:val="nil"/>
                <w:right w:val="nil"/>
                <w:between w:val="nil"/>
              </w:pBdr>
              <w:rPr>
                <w:bCs/>
                <w:color w:val="000000"/>
              </w:rPr>
            </w:pPr>
            <w:r w:rsidRPr="008C1403">
              <w:rPr>
                <w:bCs/>
                <w:color w:val="000000"/>
              </w:rPr>
              <w:t>«Учение с увлечением»</w:t>
            </w:r>
          </w:p>
          <w:p w:rsidR="009A178C" w:rsidRPr="008C1403" w:rsidRDefault="009A178C" w:rsidP="009A178C">
            <w:pPr>
              <w:pBdr>
                <w:top w:val="nil"/>
                <w:left w:val="nil"/>
                <w:bottom w:val="nil"/>
                <w:right w:val="nil"/>
                <w:between w:val="nil"/>
              </w:pBdr>
              <w:rPr>
                <w:bCs/>
                <w:color w:val="000000"/>
              </w:rPr>
            </w:pPr>
          </w:p>
        </w:tc>
        <w:tc>
          <w:tcPr>
            <w:tcW w:w="3226" w:type="dxa"/>
          </w:tcPr>
          <w:p w:rsidR="009A178C" w:rsidRPr="00417CF1" w:rsidRDefault="00417CF1" w:rsidP="009A178C">
            <w:pPr>
              <w:pBdr>
                <w:top w:val="nil"/>
                <w:left w:val="nil"/>
                <w:bottom w:val="nil"/>
                <w:right w:val="nil"/>
                <w:between w:val="nil"/>
              </w:pBdr>
              <w:spacing w:before="35"/>
              <w:ind w:left="50" w:right="468"/>
              <w:rPr>
                <w:color w:val="000000"/>
                <w:lang w:val="ru-RU"/>
              </w:rPr>
            </w:pPr>
            <w:r>
              <w:rPr>
                <w:color w:val="000000"/>
                <w:lang w:val="ru-RU"/>
              </w:rPr>
              <w:t>Функциональная грамотность</w:t>
            </w:r>
          </w:p>
        </w:tc>
        <w:tc>
          <w:tcPr>
            <w:tcW w:w="3253" w:type="dxa"/>
          </w:tcPr>
          <w:p w:rsidR="009A178C" w:rsidRPr="008C1403" w:rsidRDefault="009A178C" w:rsidP="009A178C">
            <w:pPr>
              <w:pBdr>
                <w:top w:val="nil"/>
                <w:left w:val="nil"/>
                <w:bottom w:val="nil"/>
                <w:right w:val="nil"/>
                <w:between w:val="nil"/>
              </w:pBdr>
              <w:spacing w:before="35"/>
              <w:ind w:left="52"/>
              <w:rPr>
                <w:color w:val="000000"/>
              </w:rPr>
            </w:pPr>
            <w:r w:rsidRPr="008C1403">
              <w:rPr>
                <w:color w:val="000000"/>
              </w:rPr>
              <w:t>Учебный курс</w:t>
            </w:r>
          </w:p>
        </w:tc>
        <w:tc>
          <w:tcPr>
            <w:tcW w:w="896" w:type="dxa"/>
          </w:tcPr>
          <w:p w:rsidR="009A178C" w:rsidRPr="008C1403" w:rsidRDefault="009A178C" w:rsidP="009A178C">
            <w:pPr>
              <w:pBdr>
                <w:top w:val="nil"/>
                <w:left w:val="nil"/>
                <w:bottom w:val="nil"/>
                <w:right w:val="nil"/>
                <w:between w:val="nil"/>
              </w:pBdr>
              <w:spacing w:before="35"/>
              <w:ind w:left="50"/>
              <w:jc w:val="center"/>
              <w:rPr>
                <w:color w:val="000000"/>
              </w:rPr>
            </w:pPr>
            <w:r w:rsidRPr="008C1403">
              <w:rPr>
                <w:color w:val="000000"/>
              </w:rPr>
              <w:t>1</w:t>
            </w:r>
          </w:p>
        </w:tc>
        <w:tc>
          <w:tcPr>
            <w:tcW w:w="897" w:type="dxa"/>
          </w:tcPr>
          <w:p w:rsidR="009A178C" w:rsidRPr="00417CF1" w:rsidRDefault="00417CF1" w:rsidP="009A178C">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9A178C" w:rsidRPr="008C1403" w:rsidRDefault="009A178C" w:rsidP="009A178C">
            <w:pPr>
              <w:pBdr>
                <w:top w:val="nil"/>
                <w:left w:val="nil"/>
                <w:bottom w:val="nil"/>
                <w:right w:val="nil"/>
                <w:between w:val="nil"/>
              </w:pBdr>
              <w:spacing w:before="35"/>
              <w:ind w:left="52"/>
              <w:jc w:val="center"/>
              <w:rPr>
                <w:color w:val="000000"/>
              </w:rPr>
            </w:pPr>
            <w:r w:rsidRPr="008C1403">
              <w:rPr>
                <w:color w:val="000000"/>
              </w:rPr>
              <w:t>1</w:t>
            </w:r>
          </w:p>
        </w:tc>
        <w:tc>
          <w:tcPr>
            <w:tcW w:w="896" w:type="dxa"/>
            <w:tcBorders>
              <w:right w:val="single" w:sz="4" w:space="0" w:color="auto"/>
            </w:tcBorders>
          </w:tcPr>
          <w:p w:rsidR="009A178C" w:rsidRPr="00417CF1" w:rsidRDefault="00417CF1"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899" w:type="dxa"/>
            <w:tcBorders>
              <w:left w:val="single" w:sz="4" w:space="0" w:color="auto"/>
            </w:tcBorders>
          </w:tcPr>
          <w:p w:rsidR="009A178C" w:rsidRPr="008C1403" w:rsidRDefault="009A178C" w:rsidP="009A178C">
            <w:pPr>
              <w:pBdr>
                <w:top w:val="nil"/>
                <w:left w:val="nil"/>
                <w:bottom w:val="nil"/>
                <w:right w:val="nil"/>
                <w:between w:val="nil"/>
              </w:pBdr>
              <w:spacing w:before="35"/>
              <w:ind w:left="53"/>
              <w:jc w:val="center"/>
              <w:rPr>
                <w:color w:val="000000"/>
              </w:rPr>
            </w:pPr>
            <w:r w:rsidRPr="008C1403">
              <w:rPr>
                <w:color w:val="000000"/>
              </w:rPr>
              <w:t>1</w:t>
            </w:r>
          </w:p>
        </w:tc>
      </w:tr>
      <w:tr w:rsidR="00D67D46" w:rsidRPr="008C1403" w:rsidTr="00D67D46">
        <w:trPr>
          <w:cantSplit/>
          <w:trHeight w:val="649"/>
          <w:tblHeader/>
          <w:jc w:val="center"/>
        </w:trPr>
        <w:tc>
          <w:tcPr>
            <w:tcW w:w="2701" w:type="dxa"/>
            <w:tcBorders>
              <w:bottom w:val="single" w:sz="4" w:space="0" w:color="auto"/>
            </w:tcBorders>
          </w:tcPr>
          <w:p w:rsidR="00D67D46" w:rsidRPr="00D67D46" w:rsidRDefault="00D67D46" w:rsidP="009A178C">
            <w:pPr>
              <w:pBdr>
                <w:top w:val="nil"/>
                <w:left w:val="nil"/>
                <w:bottom w:val="nil"/>
                <w:right w:val="nil"/>
                <w:between w:val="nil"/>
              </w:pBdr>
              <w:rPr>
                <w:bCs/>
                <w:color w:val="000000"/>
                <w:lang w:val="ru-RU"/>
              </w:rPr>
            </w:pPr>
          </w:p>
        </w:tc>
        <w:tc>
          <w:tcPr>
            <w:tcW w:w="3226" w:type="dxa"/>
          </w:tcPr>
          <w:p w:rsidR="00D67D46" w:rsidRDefault="00D67D46" w:rsidP="009A178C">
            <w:pPr>
              <w:pBdr>
                <w:top w:val="nil"/>
                <w:left w:val="nil"/>
                <w:bottom w:val="nil"/>
                <w:right w:val="nil"/>
                <w:between w:val="nil"/>
              </w:pBdr>
              <w:spacing w:before="35"/>
              <w:ind w:left="50" w:right="468"/>
              <w:rPr>
                <w:color w:val="000000"/>
                <w:lang w:val="ru-RU"/>
              </w:rPr>
            </w:pPr>
            <w:r>
              <w:rPr>
                <w:color w:val="000000"/>
                <w:lang w:val="ru-RU"/>
              </w:rPr>
              <w:t>Геометрия вокруг нас</w:t>
            </w:r>
          </w:p>
        </w:tc>
        <w:tc>
          <w:tcPr>
            <w:tcW w:w="3253" w:type="dxa"/>
          </w:tcPr>
          <w:p w:rsidR="00D67D46" w:rsidRPr="00D67D46" w:rsidRDefault="00D67D46" w:rsidP="009A178C">
            <w:pPr>
              <w:pBdr>
                <w:top w:val="nil"/>
                <w:left w:val="nil"/>
                <w:bottom w:val="nil"/>
                <w:right w:val="nil"/>
                <w:between w:val="nil"/>
              </w:pBdr>
              <w:spacing w:before="35"/>
              <w:ind w:left="52"/>
              <w:rPr>
                <w:color w:val="000000"/>
                <w:lang w:val="ru-RU"/>
              </w:rPr>
            </w:pPr>
            <w:r>
              <w:rPr>
                <w:color w:val="000000"/>
                <w:lang w:val="ru-RU"/>
              </w:rPr>
              <w:t>Учебный курс</w:t>
            </w:r>
          </w:p>
        </w:tc>
        <w:tc>
          <w:tcPr>
            <w:tcW w:w="896" w:type="dxa"/>
          </w:tcPr>
          <w:p w:rsidR="00D67D46" w:rsidRPr="00D67D46" w:rsidRDefault="00D67D46" w:rsidP="009A178C">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D67D46" w:rsidRDefault="00D67D46" w:rsidP="009A178C">
            <w:pPr>
              <w:pBdr>
                <w:top w:val="nil"/>
                <w:left w:val="nil"/>
                <w:bottom w:val="nil"/>
                <w:right w:val="nil"/>
                <w:between w:val="nil"/>
              </w:pBdr>
              <w:spacing w:before="35"/>
              <w:ind w:left="50"/>
              <w:jc w:val="center"/>
              <w:rPr>
                <w:color w:val="000000"/>
                <w:lang w:val="ru-RU"/>
              </w:rPr>
            </w:pPr>
          </w:p>
        </w:tc>
        <w:tc>
          <w:tcPr>
            <w:tcW w:w="897" w:type="dxa"/>
          </w:tcPr>
          <w:p w:rsidR="00D67D46" w:rsidRPr="00D67D46" w:rsidRDefault="00D67D46" w:rsidP="009A178C">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right w:val="single" w:sz="4" w:space="0" w:color="auto"/>
            </w:tcBorders>
          </w:tcPr>
          <w:p w:rsidR="00D67D46" w:rsidRDefault="00D67D46" w:rsidP="009A178C">
            <w:pPr>
              <w:pBdr>
                <w:top w:val="nil"/>
                <w:left w:val="nil"/>
                <w:bottom w:val="nil"/>
                <w:right w:val="nil"/>
                <w:between w:val="nil"/>
              </w:pBdr>
              <w:spacing w:before="35"/>
              <w:ind w:left="53"/>
              <w:jc w:val="center"/>
              <w:rPr>
                <w:color w:val="000000"/>
                <w:lang w:val="ru-RU"/>
              </w:rPr>
            </w:pPr>
          </w:p>
        </w:tc>
        <w:tc>
          <w:tcPr>
            <w:tcW w:w="899" w:type="dxa"/>
            <w:tcBorders>
              <w:left w:val="single" w:sz="4" w:space="0" w:color="auto"/>
            </w:tcBorders>
          </w:tcPr>
          <w:p w:rsidR="00D67D46" w:rsidRPr="008C1403" w:rsidRDefault="00D67D46" w:rsidP="009A178C">
            <w:pPr>
              <w:pBdr>
                <w:top w:val="nil"/>
                <w:left w:val="nil"/>
                <w:bottom w:val="nil"/>
                <w:right w:val="nil"/>
                <w:between w:val="nil"/>
              </w:pBdr>
              <w:spacing w:before="35"/>
              <w:ind w:left="53"/>
              <w:jc w:val="center"/>
              <w:rPr>
                <w:color w:val="000000"/>
              </w:rPr>
            </w:pPr>
          </w:p>
        </w:tc>
      </w:tr>
      <w:tr w:rsidR="009A178C" w:rsidRPr="008C1403" w:rsidTr="009A178C">
        <w:trPr>
          <w:cantSplit/>
          <w:trHeight w:val="652"/>
          <w:tblHeader/>
          <w:jc w:val="center"/>
        </w:trPr>
        <w:tc>
          <w:tcPr>
            <w:tcW w:w="9180" w:type="dxa"/>
            <w:gridSpan w:val="3"/>
          </w:tcPr>
          <w:p w:rsidR="009A178C" w:rsidRPr="008C1403" w:rsidRDefault="009A178C" w:rsidP="009A178C">
            <w:pPr>
              <w:pBdr>
                <w:top w:val="nil"/>
                <w:left w:val="nil"/>
                <w:bottom w:val="nil"/>
                <w:right w:val="nil"/>
                <w:between w:val="nil"/>
              </w:pBdr>
              <w:spacing w:before="40"/>
              <w:ind w:right="37"/>
              <w:jc w:val="right"/>
              <w:rPr>
                <w:b/>
                <w:color w:val="000000"/>
              </w:rPr>
            </w:pPr>
            <w:r w:rsidRPr="008C1403">
              <w:rPr>
                <w:rFonts w:eastAsia="Times New Roman"/>
                <w:b/>
                <w:color w:val="000000"/>
              </w:rPr>
              <w:t>Итого за неделю</w:t>
            </w:r>
          </w:p>
        </w:tc>
        <w:tc>
          <w:tcPr>
            <w:tcW w:w="896" w:type="dxa"/>
          </w:tcPr>
          <w:p w:rsidR="009A178C" w:rsidRPr="00D67D46" w:rsidRDefault="00D67D46" w:rsidP="009A178C">
            <w:pPr>
              <w:pBdr>
                <w:top w:val="nil"/>
                <w:left w:val="nil"/>
                <w:bottom w:val="nil"/>
                <w:right w:val="nil"/>
                <w:between w:val="nil"/>
              </w:pBdr>
              <w:spacing w:before="40"/>
              <w:ind w:left="50"/>
              <w:jc w:val="center"/>
              <w:rPr>
                <w:b/>
                <w:color w:val="000000"/>
                <w:lang w:val="ru-RU"/>
              </w:rPr>
            </w:pPr>
            <w:r>
              <w:rPr>
                <w:b/>
                <w:color w:val="000000"/>
                <w:lang w:val="ru-RU"/>
              </w:rPr>
              <w:t>10</w:t>
            </w:r>
          </w:p>
        </w:tc>
        <w:tc>
          <w:tcPr>
            <w:tcW w:w="897" w:type="dxa"/>
          </w:tcPr>
          <w:p w:rsidR="009A178C" w:rsidRPr="008C1403" w:rsidRDefault="009A178C" w:rsidP="009A178C">
            <w:pPr>
              <w:pBdr>
                <w:top w:val="nil"/>
                <w:left w:val="nil"/>
                <w:bottom w:val="nil"/>
                <w:right w:val="nil"/>
                <w:between w:val="nil"/>
              </w:pBdr>
              <w:spacing w:before="40"/>
              <w:ind w:left="50"/>
              <w:jc w:val="center"/>
              <w:rPr>
                <w:b/>
                <w:color w:val="000000"/>
              </w:rPr>
            </w:pPr>
            <w:r w:rsidRPr="008C1403">
              <w:rPr>
                <w:b/>
                <w:color w:val="000000"/>
              </w:rPr>
              <w:t>10</w:t>
            </w:r>
          </w:p>
        </w:tc>
        <w:tc>
          <w:tcPr>
            <w:tcW w:w="897" w:type="dxa"/>
          </w:tcPr>
          <w:p w:rsidR="009A178C" w:rsidRPr="00D67D46" w:rsidRDefault="00D67D46" w:rsidP="009A178C">
            <w:pPr>
              <w:pBdr>
                <w:top w:val="nil"/>
                <w:left w:val="nil"/>
                <w:bottom w:val="nil"/>
                <w:right w:val="nil"/>
                <w:between w:val="nil"/>
              </w:pBdr>
              <w:spacing w:before="40"/>
              <w:ind w:left="52"/>
              <w:jc w:val="center"/>
              <w:rPr>
                <w:b/>
                <w:color w:val="000000"/>
                <w:lang w:val="ru-RU"/>
              </w:rPr>
            </w:pPr>
            <w:r>
              <w:rPr>
                <w:b/>
                <w:color w:val="000000"/>
                <w:lang w:val="ru-RU"/>
              </w:rPr>
              <w:t>10</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40"/>
              <w:ind w:left="53"/>
              <w:jc w:val="center"/>
              <w:rPr>
                <w:b/>
                <w:color w:val="000000"/>
              </w:rPr>
            </w:pPr>
            <w:r w:rsidRPr="008C1403">
              <w:rPr>
                <w:b/>
                <w:color w:val="000000"/>
              </w:rPr>
              <w:t>10</w:t>
            </w:r>
          </w:p>
        </w:tc>
        <w:tc>
          <w:tcPr>
            <w:tcW w:w="899" w:type="dxa"/>
            <w:tcBorders>
              <w:left w:val="single" w:sz="4" w:space="0" w:color="auto"/>
            </w:tcBorders>
          </w:tcPr>
          <w:p w:rsidR="009A178C" w:rsidRPr="00D67D46" w:rsidRDefault="00D67D46" w:rsidP="009A178C">
            <w:pPr>
              <w:pBdr>
                <w:top w:val="nil"/>
                <w:left w:val="nil"/>
                <w:bottom w:val="nil"/>
                <w:right w:val="nil"/>
                <w:between w:val="nil"/>
              </w:pBdr>
              <w:spacing w:before="40"/>
              <w:jc w:val="center"/>
              <w:rPr>
                <w:b/>
                <w:color w:val="000000"/>
                <w:lang w:val="ru-RU"/>
              </w:rPr>
            </w:pPr>
            <w:r>
              <w:rPr>
                <w:b/>
                <w:color w:val="000000"/>
                <w:lang w:val="ru-RU"/>
              </w:rPr>
              <w:t>10</w:t>
            </w:r>
          </w:p>
        </w:tc>
      </w:tr>
      <w:tr w:rsidR="009A178C" w:rsidRPr="008C1403" w:rsidTr="009A178C">
        <w:trPr>
          <w:cantSplit/>
          <w:trHeight w:val="376"/>
          <w:tblHeader/>
          <w:jc w:val="center"/>
        </w:trPr>
        <w:tc>
          <w:tcPr>
            <w:tcW w:w="9180" w:type="dxa"/>
            <w:gridSpan w:val="3"/>
          </w:tcPr>
          <w:p w:rsidR="009A178C" w:rsidRPr="008C1403" w:rsidRDefault="009A178C" w:rsidP="009A178C">
            <w:pPr>
              <w:pBdr>
                <w:top w:val="nil"/>
                <w:left w:val="nil"/>
                <w:bottom w:val="nil"/>
                <w:right w:val="nil"/>
                <w:between w:val="nil"/>
              </w:pBdr>
              <w:spacing w:before="35"/>
              <w:ind w:right="99"/>
              <w:jc w:val="right"/>
              <w:rPr>
                <w:b/>
                <w:color w:val="000000"/>
              </w:rPr>
            </w:pPr>
            <w:r w:rsidRPr="008C1403">
              <w:rPr>
                <w:rFonts w:eastAsia="Times New Roman"/>
                <w:b/>
                <w:color w:val="000000"/>
              </w:rPr>
              <w:t>Итого за учебный год</w:t>
            </w:r>
          </w:p>
        </w:tc>
        <w:tc>
          <w:tcPr>
            <w:tcW w:w="896" w:type="dxa"/>
          </w:tcPr>
          <w:p w:rsidR="009A178C" w:rsidRPr="008C1403" w:rsidRDefault="009A178C" w:rsidP="009A178C">
            <w:pPr>
              <w:pBdr>
                <w:top w:val="nil"/>
                <w:left w:val="nil"/>
                <w:bottom w:val="nil"/>
                <w:right w:val="nil"/>
                <w:between w:val="nil"/>
              </w:pBdr>
              <w:spacing w:before="41"/>
              <w:ind w:left="50"/>
              <w:jc w:val="center"/>
              <w:rPr>
                <w:b/>
                <w:color w:val="000000"/>
              </w:rPr>
            </w:pPr>
            <w:r w:rsidRPr="008C1403">
              <w:rPr>
                <w:b/>
                <w:color w:val="000000"/>
              </w:rPr>
              <w:t>330</w:t>
            </w:r>
          </w:p>
        </w:tc>
        <w:tc>
          <w:tcPr>
            <w:tcW w:w="897" w:type="dxa"/>
          </w:tcPr>
          <w:p w:rsidR="009A178C" w:rsidRPr="008C1403" w:rsidRDefault="009A178C" w:rsidP="009A178C">
            <w:pPr>
              <w:pBdr>
                <w:top w:val="nil"/>
                <w:left w:val="nil"/>
                <w:bottom w:val="nil"/>
                <w:right w:val="nil"/>
                <w:between w:val="nil"/>
              </w:pBdr>
              <w:spacing w:before="41"/>
              <w:ind w:left="50"/>
              <w:jc w:val="center"/>
              <w:rPr>
                <w:b/>
                <w:color w:val="000000"/>
              </w:rPr>
            </w:pPr>
            <w:r w:rsidRPr="008C1403">
              <w:rPr>
                <w:b/>
                <w:color w:val="000000"/>
              </w:rPr>
              <w:t>330</w:t>
            </w:r>
          </w:p>
        </w:tc>
        <w:tc>
          <w:tcPr>
            <w:tcW w:w="897" w:type="dxa"/>
          </w:tcPr>
          <w:p w:rsidR="009A178C" w:rsidRPr="00D67D46" w:rsidRDefault="00D67D46" w:rsidP="009A178C">
            <w:pPr>
              <w:pBdr>
                <w:top w:val="nil"/>
                <w:left w:val="nil"/>
                <w:bottom w:val="nil"/>
                <w:right w:val="nil"/>
                <w:between w:val="nil"/>
              </w:pBdr>
              <w:spacing w:before="41"/>
              <w:ind w:left="52"/>
              <w:jc w:val="center"/>
              <w:rPr>
                <w:b/>
                <w:color w:val="000000"/>
                <w:lang w:val="ru-RU"/>
              </w:rPr>
            </w:pPr>
            <w:r>
              <w:rPr>
                <w:b/>
                <w:color w:val="000000"/>
                <w:lang w:val="ru-RU"/>
              </w:rPr>
              <w:t>330</w:t>
            </w:r>
          </w:p>
        </w:tc>
        <w:tc>
          <w:tcPr>
            <w:tcW w:w="896" w:type="dxa"/>
            <w:tcBorders>
              <w:right w:val="single" w:sz="4" w:space="0" w:color="auto"/>
            </w:tcBorders>
          </w:tcPr>
          <w:p w:rsidR="009A178C" w:rsidRPr="008C1403" w:rsidRDefault="009A178C" w:rsidP="009A178C">
            <w:pPr>
              <w:pBdr>
                <w:top w:val="nil"/>
                <w:left w:val="nil"/>
                <w:bottom w:val="nil"/>
                <w:right w:val="nil"/>
                <w:between w:val="nil"/>
              </w:pBdr>
              <w:spacing w:before="41"/>
              <w:ind w:left="53"/>
              <w:jc w:val="center"/>
              <w:rPr>
                <w:b/>
                <w:color w:val="000000"/>
              </w:rPr>
            </w:pPr>
            <w:r w:rsidRPr="008C1403">
              <w:rPr>
                <w:b/>
                <w:color w:val="000000"/>
              </w:rPr>
              <w:t>330</w:t>
            </w:r>
          </w:p>
        </w:tc>
        <w:tc>
          <w:tcPr>
            <w:tcW w:w="899" w:type="dxa"/>
            <w:tcBorders>
              <w:left w:val="single" w:sz="4" w:space="0" w:color="auto"/>
            </w:tcBorders>
          </w:tcPr>
          <w:p w:rsidR="009A178C" w:rsidRPr="00D67D46" w:rsidRDefault="00D67D46" w:rsidP="009A178C">
            <w:pPr>
              <w:pBdr>
                <w:top w:val="nil"/>
                <w:left w:val="nil"/>
                <w:bottom w:val="nil"/>
                <w:right w:val="nil"/>
                <w:between w:val="nil"/>
              </w:pBdr>
              <w:spacing w:before="41"/>
              <w:ind w:left="53"/>
              <w:jc w:val="center"/>
              <w:rPr>
                <w:b/>
                <w:color w:val="000000"/>
                <w:lang w:val="ru-RU"/>
              </w:rPr>
            </w:pPr>
            <w:r>
              <w:rPr>
                <w:b/>
                <w:color w:val="000000"/>
                <w:lang w:val="ru-RU"/>
              </w:rPr>
              <w:t>330</w:t>
            </w:r>
          </w:p>
        </w:tc>
      </w:tr>
    </w:tbl>
    <w:p w:rsidR="00650FD1" w:rsidRDefault="00650FD1"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sectPr w:rsidR="009A178C" w:rsidSect="009A178C">
          <w:pgSz w:w="16838" w:h="11906" w:orient="landscape"/>
          <w:pgMar w:top="720" w:right="720" w:bottom="720" w:left="720" w:header="709" w:footer="709" w:gutter="0"/>
          <w:cols w:space="708"/>
          <w:titlePg/>
          <w:docGrid w:linePitch="360"/>
        </w:sectPr>
      </w:pPr>
    </w:p>
    <w:p w:rsidR="009A178C" w:rsidRDefault="009A178C" w:rsidP="0003507A">
      <w:pPr>
        <w:jc w:val="both"/>
        <w:rPr>
          <w:lang w:val="ru-RU"/>
        </w:rPr>
      </w:pPr>
    </w:p>
    <w:tbl>
      <w:tblPr>
        <w:tblW w:w="0" w:type="auto"/>
        <w:jc w:val="center"/>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2701"/>
        <w:gridCol w:w="3226"/>
        <w:gridCol w:w="3253"/>
        <w:gridCol w:w="896"/>
        <w:gridCol w:w="897"/>
        <w:gridCol w:w="897"/>
        <w:gridCol w:w="896"/>
        <w:gridCol w:w="900"/>
        <w:gridCol w:w="900"/>
      </w:tblGrid>
      <w:tr w:rsidR="009A178C" w:rsidRPr="008F7DDB" w:rsidTr="009A178C">
        <w:trPr>
          <w:cantSplit/>
          <w:trHeight w:val="374"/>
          <w:tblHeader/>
          <w:jc w:val="center"/>
        </w:trPr>
        <w:tc>
          <w:tcPr>
            <w:tcW w:w="2701" w:type="dxa"/>
            <w:vMerge w:val="restart"/>
          </w:tcPr>
          <w:p w:rsidR="009A178C" w:rsidRPr="008F7DDB" w:rsidRDefault="009A178C" w:rsidP="009A178C">
            <w:pPr>
              <w:pBdr>
                <w:top w:val="nil"/>
                <w:left w:val="nil"/>
                <w:bottom w:val="nil"/>
                <w:right w:val="nil"/>
                <w:between w:val="nil"/>
              </w:pBdr>
              <w:spacing w:before="47"/>
              <w:jc w:val="center"/>
              <w:rPr>
                <w:b/>
                <w:color w:val="000000"/>
              </w:rPr>
            </w:pPr>
            <w:r w:rsidRPr="008F7DDB">
              <w:rPr>
                <w:rFonts w:eastAsia="Times New Roman"/>
                <w:b/>
                <w:color w:val="000000"/>
              </w:rPr>
              <w:t>Направления</w:t>
            </w:r>
          </w:p>
        </w:tc>
        <w:tc>
          <w:tcPr>
            <w:tcW w:w="3226" w:type="dxa"/>
            <w:vMerge w:val="restart"/>
          </w:tcPr>
          <w:p w:rsidR="009A178C" w:rsidRPr="008F7DDB" w:rsidRDefault="009A178C" w:rsidP="009A178C">
            <w:pPr>
              <w:pBdr>
                <w:top w:val="nil"/>
                <w:left w:val="nil"/>
                <w:bottom w:val="nil"/>
                <w:right w:val="nil"/>
                <w:between w:val="nil"/>
              </w:pBdr>
              <w:spacing w:before="47"/>
              <w:ind w:right="1185"/>
              <w:jc w:val="center"/>
              <w:rPr>
                <w:b/>
                <w:color w:val="000000"/>
              </w:rPr>
            </w:pPr>
            <w:r w:rsidRPr="008F7DDB">
              <w:rPr>
                <w:rFonts w:eastAsia="Times New Roman"/>
                <w:b/>
                <w:color w:val="000000"/>
              </w:rPr>
              <w:t>Названия</w:t>
            </w:r>
          </w:p>
        </w:tc>
        <w:tc>
          <w:tcPr>
            <w:tcW w:w="3253" w:type="dxa"/>
            <w:vMerge w:val="restart"/>
          </w:tcPr>
          <w:p w:rsidR="009A178C" w:rsidRPr="008F7DDB" w:rsidRDefault="009A178C" w:rsidP="009A178C">
            <w:pPr>
              <w:pBdr>
                <w:top w:val="nil"/>
                <w:left w:val="nil"/>
                <w:bottom w:val="nil"/>
                <w:right w:val="nil"/>
                <w:between w:val="nil"/>
              </w:pBdr>
              <w:spacing w:before="47"/>
              <w:ind w:left="218"/>
              <w:jc w:val="center"/>
              <w:rPr>
                <w:b/>
                <w:color w:val="000000"/>
              </w:rPr>
            </w:pPr>
            <w:r w:rsidRPr="008F7DDB">
              <w:rPr>
                <w:rFonts w:eastAsia="Times New Roman"/>
                <w:b/>
                <w:color w:val="000000"/>
              </w:rPr>
              <w:t>Формы организации</w:t>
            </w:r>
          </w:p>
        </w:tc>
        <w:tc>
          <w:tcPr>
            <w:tcW w:w="5386" w:type="dxa"/>
            <w:gridSpan w:val="6"/>
            <w:tcBorders>
              <w:right w:val="single" w:sz="4" w:space="0" w:color="auto"/>
            </w:tcBorders>
          </w:tcPr>
          <w:p w:rsidR="009A178C" w:rsidRPr="008F7DDB" w:rsidRDefault="009A178C" w:rsidP="009A178C">
            <w:pPr>
              <w:pBdr>
                <w:top w:val="nil"/>
                <w:left w:val="nil"/>
                <w:bottom w:val="nil"/>
                <w:right w:val="nil"/>
                <w:between w:val="nil"/>
              </w:pBdr>
              <w:spacing w:before="47"/>
              <w:ind w:left="1132"/>
              <w:jc w:val="center"/>
              <w:rPr>
                <w:b/>
                <w:color w:val="000000"/>
              </w:rPr>
            </w:pPr>
            <w:r w:rsidRPr="008F7DDB">
              <w:rPr>
                <w:rFonts w:eastAsia="Times New Roman"/>
                <w:b/>
                <w:color w:val="000000"/>
              </w:rPr>
              <w:t>Количество часов в неделю</w:t>
            </w:r>
          </w:p>
        </w:tc>
      </w:tr>
      <w:tr w:rsidR="009A178C" w:rsidRPr="008F7DDB" w:rsidTr="009A178C">
        <w:trPr>
          <w:cantSplit/>
          <w:trHeight w:val="652"/>
          <w:tblHeader/>
          <w:jc w:val="center"/>
        </w:trPr>
        <w:tc>
          <w:tcPr>
            <w:tcW w:w="2701" w:type="dxa"/>
            <w:vMerge/>
          </w:tcPr>
          <w:p w:rsidR="009A178C" w:rsidRPr="008F7DDB" w:rsidRDefault="009A178C" w:rsidP="009A178C">
            <w:pPr>
              <w:pBdr>
                <w:top w:val="nil"/>
                <w:left w:val="nil"/>
                <w:bottom w:val="nil"/>
                <w:right w:val="nil"/>
                <w:between w:val="nil"/>
              </w:pBdr>
              <w:rPr>
                <w:b/>
                <w:color w:val="000000"/>
              </w:rPr>
            </w:pPr>
          </w:p>
        </w:tc>
        <w:tc>
          <w:tcPr>
            <w:tcW w:w="3226" w:type="dxa"/>
            <w:vMerge/>
          </w:tcPr>
          <w:p w:rsidR="009A178C" w:rsidRPr="008F7DDB" w:rsidRDefault="009A178C" w:rsidP="009A178C">
            <w:pPr>
              <w:pBdr>
                <w:top w:val="nil"/>
                <w:left w:val="nil"/>
                <w:bottom w:val="nil"/>
                <w:right w:val="nil"/>
                <w:between w:val="nil"/>
              </w:pBdr>
              <w:rPr>
                <w:b/>
                <w:color w:val="000000"/>
              </w:rPr>
            </w:pPr>
          </w:p>
        </w:tc>
        <w:tc>
          <w:tcPr>
            <w:tcW w:w="3253" w:type="dxa"/>
            <w:vMerge/>
          </w:tcPr>
          <w:p w:rsidR="009A178C" w:rsidRPr="008F7DDB" w:rsidRDefault="009A178C" w:rsidP="009A178C">
            <w:pPr>
              <w:pBdr>
                <w:top w:val="nil"/>
                <w:left w:val="nil"/>
                <w:bottom w:val="nil"/>
                <w:right w:val="nil"/>
                <w:between w:val="nil"/>
              </w:pBdr>
              <w:rPr>
                <w:b/>
                <w:color w:val="000000"/>
              </w:rPr>
            </w:pPr>
          </w:p>
        </w:tc>
        <w:tc>
          <w:tcPr>
            <w:tcW w:w="896" w:type="dxa"/>
          </w:tcPr>
          <w:p w:rsidR="009A178C" w:rsidRPr="008F7DDB" w:rsidRDefault="009A178C" w:rsidP="009A178C">
            <w:pPr>
              <w:pBdr>
                <w:top w:val="nil"/>
                <w:left w:val="nil"/>
                <w:bottom w:val="nil"/>
                <w:right w:val="nil"/>
                <w:between w:val="nil"/>
              </w:pBdr>
              <w:spacing w:before="47"/>
              <w:ind w:left="98"/>
              <w:jc w:val="center"/>
              <w:rPr>
                <w:b/>
                <w:color w:val="000000"/>
              </w:rPr>
            </w:pPr>
            <w:r w:rsidRPr="008F7DDB">
              <w:rPr>
                <w:rFonts w:eastAsia="Times New Roman"/>
                <w:b/>
                <w:color w:val="000000"/>
              </w:rPr>
              <w:t>2а</w:t>
            </w:r>
          </w:p>
        </w:tc>
        <w:tc>
          <w:tcPr>
            <w:tcW w:w="897" w:type="dxa"/>
          </w:tcPr>
          <w:p w:rsidR="009A178C" w:rsidRPr="008F7DDB" w:rsidRDefault="009A178C" w:rsidP="009A178C">
            <w:pPr>
              <w:pBdr>
                <w:top w:val="nil"/>
                <w:left w:val="nil"/>
                <w:bottom w:val="nil"/>
                <w:right w:val="nil"/>
                <w:between w:val="nil"/>
              </w:pBdr>
              <w:spacing w:before="47"/>
              <w:ind w:left="64"/>
              <w:jc w:val="center"/>
              <w:rPr>
                <w:b/>
                <w:color w:val="000000"/>
              </w:rPr>
            </w:pPr>
            <w:r w:rsidRPr="008F7DDB">
              <w:rPr>
                <w:b/>
                <w:color w:val="000000"/>
              </w:rPr>
              <w:t>2б</w:t>
            </w:r>
          </w:p>
        </w:tc>
        <w:tc>
          <w:tcPr>
            <w:tcW w:w="897" w:type="dxa"/>
          </w:tcPr>
          <w:p w:rsidR="009A178C" w:rsidRPr="008F7DDB" w:rsidRDefault="009A178C" w:rsidP="009A178C">
            <w:pPr>
              <w:pBdr>
                <w:top w:val="nil"/>
                <w:left w:val="nil"/>
                <w:bottom w:val="nil"/>
                <w:right w:val="nil"/>
                <w:between w:val="nil"/>
              </w:pBdr>
              <w:spacing w:before="47"/>
              <w:ind w:left="160" w:right="130" w:firstLine="134"/>
              <w:jc w:val="center"/>
              <w:rPr>
                <w:b/>
                <w:color w:val="000000"/>
              </w:rPr>
            </w:pPr>
            <w:r w:rsidRPr="008F7DDB">
              <w:rPr>
                <w:b/>
                <w:color w:val="000000"/>
              </w:rPr>
              <w:t>2в</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47"/>
              <w:ind w:left="67"/>
              <w:jc w:val="center"/>
              <w:rPr>
                <w:b/>
                <w:color w:val="000000"/>
              </w:rPr>
            </w:pPr>
            <w:r w:rsidRPr="008F7DDB">
              <w:rPr>
                <w:b/>
                <w:color w:val="000000"/>
              </w:rPr>
              <w:t>2г</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7"/>
              <w:ind w:left="67"/>
              <w:jc w:val="center"/>
              <w:rPr>
                <w:b/>
                <w:color w:val="000000"/>
              </w:rPr>
            </w:pPr>
            <w:r w:rsidRPr="008F7DDB">
              <w:rPr>
                <w:b/>
                <w:color w:val="000000"/>
              </w:rPr>
              <w:t>2д</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7"/>
              <w:ind w:left="67"/>
              <w:jc w:val="center"/>
              <w:rPr>
                <w:b/>
                <w:color w:val="000000"/>
              </w:rPr>
            </w:pPr>
            <w:r w:rsidRPr="008F7DDB">
              <w:rPr>
                <w:b/>
                <w:color w:val="000000"/>
              </w:rPr>
              <w:t>2е</w:t>
            </w:r>
          </w:p>
        </w:tc>
      </w:tr>
      <w:tr w:rsidR="009A178C" w:rsidRPr="008F7DDB" w:rsidTr="009A178C">
        <w:trPr>
          <w:cantSplit/>
          <w:trHeight w:val="753"/>
          <w:tblHeader/>
          <w:jc w:val="center"/>
        </w:trPr>
        <w:tc>
          <w:tcPr>
            <w:tcW w:w="2701" w:type="dxa"/>
            <w:tcBorders>
              <w:bottom w:val="single" w:sz="4" w:space="0" w:color="auto"/>
            </w:tcBorders>
          </w:tcPr>
          <w:p w:rsidR="009A178C" w:rsidRPr="009A178C" w:rsidRDefault="009A178C" w:rsidP="009A178C">
            <w:pPr>
              <w:rPr>
                <w:color w:val="000000"/>
                <w:lang w:val="ru-RU"/>
              </w:rPr>
            </w:pPr>
            <w:r w:rsidRPr="009A178C">
              <w:rPr>
                <w:bCs/>
                <w:color w:val="000000"/>
                <w:lang w:val="ru-RU"/>
              </w:rPr>
              <w:t>Внеурочные занятия патриотической, нравственной и экологической тематики</w:t>
            </w:r>
          </w:p>
        </w:tc>
        <w:tc>
          <w:tcPr>
            <w:tcW w:w="3226" w:type="dxa"/>
          </w:tcPr>
          <w:p w:rsidR="009A178C" w:rsidRPr="008F7DDB" w:rsidRDefault="009A178C" w:rsidP="009A178C">
            <w:pPr>
              <w:pBdr>
                <w:top w:val="nil"/>
                <w:left w:val="nil"/>
                <w:bottom w:val="nil"/>
                <w:right w:val="nil"/>
                <w:between w:val="nil"/>
              </w:pBdr>
              <w:spacing w:before="42"/>
              <w:ind w:left="50" w:right="431"/>
              <w:rPr>
                <w:color w:val="000000"/>
              </w:rPr>
            </w:pPr>
            <w:r w:rsidRPr="008F7DDB">
              <w:rPr>
                <w:color w:val="000000"/>
              </w:rPr>
              <w:t>Разговоры о важном</w:t>
            </w:r>
          </w:p>
        </w:tc>
        <w:tc>
          <w:tcPr>
            <w:tcW w:w="3253" w:type="dxa"/>
          </w:tcPr>
          <w:p w:rsidR="009A178C" w:rsidRPr="008F7DDB" w:rsidRDefault="009A178C" w:rsidP="009A178C">
            <w:pPr>
              <w:pBdr>
                <w:top w:val="nil"/>
                <w:left w:val="nil"/>
                <w:bottom w:val="nil"/>
                <w:right w:val="nil"/>
                <w:between w:val="nil"/>
              </w:pBdr>
              <w:spacing w:before="42"/>
              <w:ind w:left="52"/>
              <w:rPr>
                <w:color w:val="000000"/>
              </w:rPr>
            </w:pPr>
            <w:r w:rsidRPr="008F7DDB">
              <w:rPr>
                <w:color w:val="000000"/>
              </w:rPr>
              <w:t>беседа</w:t>
            </w:r>
          </w:p>
        </w:tc>
        <w:tc>
          <w:tcPr>
            <w:tcW w:w="896"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42"/>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r>
      <w:tr w:rsidR="009A178C" w:rsidRPr="008F7DDB" w:rsidTr="009A178C">
        <w:trPr>
          <w:cantSplit/>
          <w:trHeight w:val="474"/>
          <w:tblHeader/>
          <w:jc w:val="center"/>
        </w:trPr>
        <w:tc>
          <w:tcPr>
            <w:tcW w:w="2701" w:type="dxa"/>
            <w:vMerge w:val="restart"/>
          </w:tcPr>
          <w:p w:rsidR="009A178C" w:rsidRPr="008F7DDB" w:rsidRDefault="009A178C" w:rsidP="009A178C">
            <w:pPr>
              <w:pBdr>
                <w:top w:val="nil"/>
                <w:left w:val="nil"/>
                <w:bottom w:val="nil"/>
                <w:right w:val="nil"/>
                <w:between w:val="nil"/>
              </w:pBdr>
              <w:rPr>
                <w:b/>
                <w:color w:val="000000"/>
              </w:rPr>
            </w:pPr>
            <w:r w:rsidRPr="008F7DDB">
              <w:rPr>
                <w:bCs/>
                <w:color w:val="000000"/>
              </w:rPr>
              <w:t>Спортивно-оздоровительная деятельность</w:t>
            </w:r>
          </w:p>
        </w:tc>
        <w:tc>
          <w:tcPr>
            <w:tcW w:w="3226" w:type="dxa"/>
            <w:tcBorders>
              <w:bottom w:val="single" w:sz="4" w:space="0" w:color="auto"/>
            </w:tcBorders>
          </w:tcPr>
          <w:p w:rsidR="009A178C" w:rsidRPr="008F7DDB" w:rsidRDefault="009A178C" w:rsidP="009A178C">
            <w:pPr>
              <w:pBdr>
                <w:top w:val="nil"/>
                <w:left w:val="nil"/>
                <w:bottom w:val="nil"/>
                <w:right w:val="nil"/>
                <w:between w:val="nil"/>
              </w:pBdr>
              <w:spacing w:before="42"/>
              <w:ind w:left="50"/>
              <w:rPr>
                <w:color w:val="000000"/>
              </w:rPr>
            </w:pPr>
            <w:r w:rsidRPr="008F7DDB">
              <w:rPr>
                <w:color w:val="000000"/>
              </w:rPr>
              <w:t>Быстрее, выше, сильнее</w:t>
            </w:r>
          </w:p>
        </w:tc>
        <w:tc>
          <w:tcPr>
            <w:tcW w:w="3253" w:type="dxa"/>
          </w:tcPr>
          <w:p w:rsidR="009A178C" w:rsidRPr="008F7DDB" w:rsidRDefault="009A178C" w:rsidP="009A178C">
            <w:pPr>
              <w:pBdr>
                <w:top w:val="nil"/>
                <w:left w:val="nil"/>
                <w:bottom w:val="nil"/>
                <w:right w:val="nil"/>
                <w:between w:val="nil"/>
              </w:pBdr>
              <w:spacing w:before="42"/>
              <w:rPr>
                <w:color w:val="000000"/>
              </w:rPr>
            </w:pPr>
            <w:r w:rsidRPr="008F7DDB">
              <w:rPr>
                <w:color w:val="000000"/>
              </w:rPr>
              <w:t>Учебный курс физической культуры</w:t>
            </w:r>
          </w:p>
        </w:tc>
        <w:tc>
          <w:tcPr>
            <w:tcW w:w="896"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42"/>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r>
      <w:tr w:rsidR="009A178C" w:rsidRPr="008F7DDB" w:rsidTr="009A178C">
        <w:trPr>
          <w:cantSplit/>
          <w:trHeight w:val="753"/>
          <w:tblHeader/>
          <w:jc w:val="center"/>
        </w:trPr>
        <w:tc>
          <w:tcPr>
            <w:tcW w:w="2701" w:type="dxa"/>
            <w:vMerge/>
            <w:tcBorders>
              <w:bottom w:val="single" w:sz="4" w:space="0" w:color="auto"/>
            </w:tcBorders>
          </w:tcPr>
          <w:p w:rsidR="009A178C" w:rsidRPr="008F7DDB" w:rsidRDefault="009A178C" w:rsidP="009A178C">
            <w:pPr>
              <w:pBdr>
                <w:top w:val="nil"/>
                <w:left w:val="nil"/>
                <w:bottom w:val="nil"/>
                <w:right w:val="nil"/>
                <w:between w:val="nil"/>
              </w:pBdr>
              <w:ind w:left="50"/>
              <w:rPr>
                <w:color w:val="000000"/>
              </w:rPr>
            </w:pPr>
          </w:p>
        </w:tc>
        <w:tc>
          <w:tcPr>
            <w:tcW w:w="3226" w:type="dxa"/>
            <w:tcBorders>
              <w:top w:val="single" w:sz="4" w:space="0" w:color="auto"/>
            </w:tcBorders>
          </w:tcPr>
          <w:p w:rsidR="009A178C" w:rsidRPr="008F7DDB" w:rsidRDefault="009A178C" w:rsidP="009A178C">
            <w:pPr>
              <w:pBdr>
                <w:top w:val="nil"/>
                <w:left w:val="nil"/>
                <w:bottom w:val="nil"/>
                <w:right w:val="nil"/>
                <w:between w:val="nil"/>
              </w:pBdr>
              <w:spacing w:before="42"/>
              <w:ind w:left="50" w:right="1245"/>
              <w:rPr>
                <w:color w:val="000000"/>
              </w:rPr>
            </w:pPr>
            <w:r w:rsidRPr="008F7DDB">
              <w:rPr>
                <w:color w:val="000000"/>
              </w:rPr>
              <w:t>Уроки самопознания</w:t>
            </w:r>
          </w:p>
        </w:tc>
        <w:tc>
          <w:tcPr>
            <w:tcW w:w="3253" w:type="dxa"/>
          </w:tcPr>
          <w:p w:rsidR="009A178C" w:rsidRPr="008F7DDB" w:rsidRDefault="009A178C" w:rsidP="009A178C">
            <w:pPr>
              <w:pBdr>
                <w:top w:val="nil"/>
                <w:left w:val="nil"/>
                <w:bottom w:val="nil"/>
                <w:right w:val="nil"/>
                <w:between w:val="nil"/>
              </w:pBdr>
              <w:spacing w:before="42"/>
              <w:ind w:left="52"/>
              <w:rPr>
                <w:color w:val="000000"/>
              </w:rPr>
            </w:pPr>
            <w:r w:rsidRPr="008F7DDB">
              <w:rPr>
                <w:color w:val="000000"/>
              </w:rPr>
              <w:t>Лаборатория здоровья</w:t>
            </w:r>
          </w:p>
        </w:tc>
        <w:tc>
          <w:tcPr>
            <w:tcW w:w="896"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jc w:val="center"/>
              <w:rPr>
                <w:color w:val="000000"/>
              </w:rPr>
            </w:pPr>
          </w:p>
        </w:tc>
        <w:tc>
          <w:tcPr>
            <w:tcW w:w="897" w:type="dxa"/>
          </w:tcPr>
          <w:p w:rsidR="009A178C" w:rsidRPr="008F7DDB" w:rsidRDefault="009A178C" w:rsidP="009A178C">
            <w:pPr>
              <w:jc w:val="center"/>
              <w:rPr>
                <w:color w:val="000000"/>
              </w:rPr>
            </w:pPr>
          </w:p>
        </w:tc>
        <w:tc>
          <w:tcPr>
            <w:tcW w:w="896" w:type="dxa"/>
            <w:tcBorders>
              <w:right w:val="single" w:sz="4" w:space="0" w:color="auto"/>
            </w:tcBorders>
          </w:tcPr>
          <w:p w:rsidR="009A178C" w:rsidRPr="008F7DDB" w:rsidRDefault="009A178C" w:rsidP="009A178C">
            <w:pPr>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jc w:val="center"/>
              <w:rPr>
                <w:color w:val="000000"/>
              </w:rPr>
            </w:pPr>
          </w:p>
        </w:tc>
        <w:tc>
          <w:tcPr>
            <w:tcW w:w="900" w:type="dxa"/>
            <w:tcBorders>
              <w:left w:val="single" w:sz="4" w:space="0" w:color="auto"/>
            </w:tcBorders>
          </w:tcPr>
          <w:p w:rsidR="009A178C" w:rsidRPr="008F7DDB" w:rsidRDefault="009A178C" w:rsidP="009A178C">
            <w:pPr>
              <w:jc w:val="center"/>
              <w:rPr>
                <w:color w:val="000000"/>
              </w:rPr>
            </w:pPr>
          </w:p>
        </w:tc>
      </w:tr>
      <w:tr w:rsidR="009A178C" w:rsidRPr="008F7DDB" w:rsidTr="00417CF1">
        <w:trPr>
          <w:cantSplit/>
          <w:trHeight w:val="928"/>
          <w:tblHeader/>
          <w:jc w:val="center"/>
        </w:trPr>
        <w:tc>
          <w:tcPr>
            <w:tcW w:w="2701" w:type="dxa"/>
            <w:tcBorders>
              <w:bottom w:val="single" w:sz="4" w:space="0" w:color="auto"/>
            </w:tcBorders>
          </w:tcPr>
          <w:p w:rsidR="009A178C" w:rsidRPr="008F7DDB" w:rsidRDefault="009A178C" w:rsidP="009A178C">
            <w:pPr>
              <w:pBdr>
                <w:top w:val="nil"/>
                <w:left w:val="nil"/>
                <w:bottom w:val="nil"/>
                <w:right w:val="nil"/>
                <w:between w:val="nil"/>
              </w:pBdr>
              <w:spacing w:before="42"/>
              <w:ind w:right="586"/>
              <w:rPr>
                <w:color w:val="000000"/>
              </w:rPr>
            </w:pPr>
            <w:r w:rsidRPr="008F7DDB">
              <w:rPr>
                <w:bCs/>
                <w:color w:val="000000"/>
              </w:rPr>
              <w:t>Проектно-исследовательская деятельность</w:t>
            </w:r>
          </w:p>
        </w:tc>
        <w:tc>
          <w:tcPr>
            <w:tcW w:w="3226" w:type="dxa"/>
          </w:tcPr>
          <w:p w:rsidR="009A178C" w:rsidRPr="008F7DDB" w:rsidRDefault="009A178C" w:rsidP="009A178C">
            <w:pPr>
              <w:pBdr>
                <w:top w:val="nil"/>
                <w:left w:val="nil"/>
                <w:bottom w:val="nil"/>
                <w:right w:val="nil"/>
                <w:between w:val="nil"/>
              </w:pBdr>
              <w:spacing w:before="42"/>
              <w:ind w:left="50"/>
              <w:rPr>
                <w:color w:val="000000"/>
              </w:rPr>
            </w:pPr>
            <w:r w:rsidRPr="008F7DDB">
              <w:rPr>
                <w:color w:val="000000"/>
              </w:rPr>
              <w:t>Я - исследователь</w:t>
            </w:r>
          </w:p>
        </w:tc>
        <w:tc>
          <w:tcPr>
            <w:tcW w:w="3253" w:type="dxa"/>
          </w:tcPr>
          <w:p w:rsidR="009A178C" w:rsidRPr="008F7DDB" w:rsidRDefault="009A178C" w:rsidP="009A178C">
            <w:pPr>
              <w:pBdr>
                <w:top w:val="nil"/>
                <w:left w:val="nil"/>
                <w:bottom w:val="nil"/>
                <w:right w:val="nil"/>
                <w:between w:val="nil"/>
              </w:pBdr>
              <w:spacing w:before="42"/>
              <w:ind w:left="52" w:right="856"/>
              <w:rPr>
                <w:color w:val="000000"/>
              </w:rPr>
            </w:pPr>
            <w:r w:rsidRPr="008F7DDB">
              <w:rPr>
                <w:color w:val="000000"/>
              </w:rPr>
              <w:t>Творческие проекты</w:t>
            </w:r>
          </w:p>
        </w:tc>
        <w:tc>
          <w:tcPr>
            <w:tcW w:w="896" w:type="dxa"/>
          </w:tcPr>
          <w:p w:rsidR="009A178C" w:rsidRPr="008F7DDB" w:rsidRDefault="009A178C" w:rsidP="009A178C">
            <w:pPr>
              <w:pBdr>
                <w:top w:val="nil"/>
                <w:left w:val="nil"/>
                <w:bottom w:val="nil"/>
                <w:right w:val="nil"/>
                <w:between w:val="nil"/>
              </w:pBdr>
              <w:spacing w:before="42"/>
              <w:ind w:left="50"/>
              <w:jc w:val="center"/>
              <w:rPr>
                <w:color w:val="000000"/>
              </w:rPr>
            </w:pPr>
          </w:p>
        </w:tc>
        <w:tc>
          <w:tcPr>
            <w:tcW w:w="897" w:type="dxa"/>
          </w:tcPr>
          <w:p w:rsidR="009A178C" w:rsidRPr="008F7DDB" w:rsidRDefault="009A178C" w:rsidP="009A178C">
            <w:pPr>
              <w:pBdr>
                <w:top w:val="nil"/>
                <w:left w:val="nil"/>
                <w:bottom w:val="nil"/>
                <w:right w:val="nil"/>
                <w:between w:val="nil"/>
              </w:pBdr>
              <w:spacing w:before="42"/>
              <w:ind w:left="50"/>
              <w:jc w:val="center"/>
              <w:rPr>
                <w:color w:val="000000"/>
              </w:rPr>
            </w:pPr>
          </w:p>
        </w:tc>
        <w:tc>
          <w:tcPr>
            <w:tcW w:w="897" w:type="dxa"/>
          </w:tcPr>
          <w:p w:rsidR="009A178C" w:rsidRPr="00417CF1" w:rsidRDefault="00417CF1" w:rsidP="009A178C">
            <w:pPr>
              <w:pBdr>
                <w:top w:val="nil"/>
                <w:left w:val="nil"/>
                <w:bottom w:val="nil"/>
                <w:right w:val="nil"/>
                <w:between w:val="nil"/>
              </w:pBdr>
              <w:spacing w:before="42"/>
              <w:ind w:left="52"/>
              <w:jc w:val="center"/>
              <w:rPr>
                <w:color w:val="000000"/>
                <w:lang w:val="ru-RU"/>
              </w:rPr>
            </w:pPr>
            <w:r>
              <w:rPr>
                <w:color w:val="000000"/>
                <w:lang w:val="ru-RU"/>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42"/>
              <w:ind w:left="53"/>
              <w:jc w:val="center"/>
              <w:rPr>
                <w:color w:val="000000"/>
              </w:rPr>
            </w:pPr>
          </w:p>
        </w:tc>
        <w:tc>
          <w:tcPr>
            <w:tcW w:w="900" w:type="dxa"/>
            <w:tcBorders>
              <w:left w:val="single" w:sz="4" w:space="0" w:color="auto"/>
            </w:tcBorders>
          </w:tcPr>
          <w:p w:rsidR="009A178C" w:rsidRPr="00417CF1" w:rsidRDefault="009A178C" w:rsidP="009A178C">
            <w:pPr>
              <w:pBdr>
                <w:top w:val="nil"/>
                <w:left w:val="nil"/>
                <w:bottom w:val="nil"/>
                <w:right w:val="nil"/>
                <w:between w:val="nil"/>
              </w:pBdr>
              <w:spacing w:before="42"/>
              <w:jc w:val="center"/>
              <w:rPr>
                <w:color w:val="000000"/>
                <w:lang w:val="ru-RU"/>
              </w:rPr>
            </w:pPr>
          </w:p>
        </w:tc>
        <w:tc>
          <w:tcPr>
            <w:tcW w:w="900" w:type="dxa"/>
            <w:tcBorders>
              <w:left w:val="single" w:sz="4" w:space="0" w:color="auto"/>
            </w:tcBorders>
          </w:tcPr>
          <w:p w:rsidR="009A178C" w:rsidRPr="00417CF1" w:rsidRDefault="00417CF1" w:rsidP="009A178C">
            <w:pPr>
              <w:pBdr>
                <w:top w:val="nil"/>
                <w:left w:val="nil"/>
                <w:bottom w:val="nil"/>
                <w:right w:val="nil"/>
                <w:between w:val="nil"/>
              </w:pBdr>
              <w:spacing w:before="42"/>
              <w:jc w:val="center"/>
              <w:rPr>
                <w:color w:val="000000"/>
                <w:lang w:val="ru-RU"/>
              </w:rPr>
            </w:pPr>
            <w:r>
              <w:rPr>
                <w:color w:val="000000"/>
                <w:lang w:val="ru-RU"/>
              </w:rPr>
              <w:t>1</w:t>
            </w:r>
          </w:p>
        </w:tc>
      </w:tr>
      <w:tr w:rsidR="009A178C" w:rsidRPr="008F7DDB" w:rsidTr="009A178C">
        <w:trPr>
          <w:cantSplit/>
          <w:trHeight w:val="750"/>
          <w:tblHeader/>
          <w:jc w:val="center"/>
        </w:trPr>
        <w:tc>
          <w:tcPr>
            <w:tcW w:w="2701" w:type="dxa"/>
            <w:vMerge w:val="restart"/>
          </w:tcPr>
          <w:p w:rsidR="009A178C" w:rsidRPr="008F7DDB" w:rsidRDefault="009A178C" w:rsidP="009A178C">
            <w:pPr>
              <w:pBdr>
                <w:top w:val="nil"/>
                <w:left w:val="nil"/>
                <w:bottom w:val="nil"/>
                <w:right w:val="nil"/>
                <w:between w:val="nil"/>
              </w:pBdr>
              <w:spacing w:before="35"/>
              <w:ind w:right="513"/>
              <w:rPr>
                <w:color w:val="000000"/>
              </w:rPr>
            </w:pPr>
            <w:r w:rsidRPr="008F7DDB">
              <w:rPr>
                <w:bCs/>
                <w:color w:val="000000"/>
              </w:rPr>
              <w:t>Коммуникативная деятельность</w:t>
            </w:r>
          </w:p>
          <w:p w:rsidR="009A178C" w:rsidRPr="008F7DDB" w:rsidRDefault="009A178C" w:rsidP="009A178C">
            <w:pPr>
              <w:pBdr>
                <w:top w:val="nil"/>
                <w:left w:val="nil"/>
                <w:bottom w:val="nil"/>
                <w:right w:val="nil"/>
                <w:between w:val="nil"/>
              </w:pBdr>
              <w:spacing w:before="35"/>
              <w:ind w:left="50" w:right="513"/>
              <w:rPr>
                <w:color w:val="000000"/>
              </w:rPr>
            </w:pPr>
          </w:p>
        </w:tc>
        <w:tc>
          <w:tcPr>
            <w:tcW w:w="3226" w:type="dxa"/>
          </w:tcPr>
          <w:p w:rsidR="009A178C" w:rsidRPr="008F7DDB" w:rsidRDefault="009A178C" w:rsidP="009A178C">
            <w:pPr>
              <w:pBdr>
                <w:top w:val="nil"/>
                <w:left w:val="nil"/>
                <w:bottom w:val="nil"/>
                <w:right w:val="nil"/>
                <w:between w:val="nil"/>
              </w:pBdr>
              <w:spacing w:before="35"/>
              <w:ind w:left="50"/>
              <w:rPr>
                <w:rFonts w:eastAsia="Times New Roman"/>
                <w:color w:val="000000"/>
              </w:rPr>
            </w:pPr>
            <w:r w:rsidRPr="008F7DDB">
              <w:rPr>
                <w:rFonts w:eastAsia="Times New Roman"/>
                <w:color w:val="000000"/>
              </w:rPr>
              <w:t>Язык родной</w:t>
            </w:r>
          </w:p>
        </w:tc>
        <w:tc>
          <w:tcPr>
            <w:tcW w:w="3253" w:type="dxa"/>
          </w:tcPr>
          <w:p w:rsidR="009A178C" w:rsidRPr="008F7DDB" w:rsidRDefault="009A178C" w:rsidP="009A178C">
            <w:pPr>
              <w:pBdr>
                <w:top w:val="nil"/>
                <w:left w:val="nil"/>
                <w:bottom w:val="nil"/>
                <w:right w:val="nil"/>
                <w:between w:val="nil"/>
              </w:pBdr>
              <w:spacing w:before="35"/>
              <w:ind w:left="52" w:right="903"/>
              <w:rPr>
                <w:color w:val="000000"/>
              </w:rPr>
            </w:pPr>
            <w:r w:rsidRPr="008F7DDB">
              <w:rPr>
                <w:color w:val="000000"/>
              </w:rPr>
              <w:t>Учебный курс</w:t>
            </w:r>
          </w:p>
        </w:tc>
        <w:tc>
          <w:tcPr>
            <w:tcW w:w="896" w:type="dxa"/>
          </w:tcPr>
          <w:p w:rsidR="009A178C" w:rsidRPr="008F7DDB" w:rsidRDefault="009A178C"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35"/>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jc w:val="center"/>
              <w:rPr>
                <w:color w:val="000000"/>
              </w:rPr>
            </w:pPr>
            <w:r w:rsidRPr="008F7DDB">
              <w:rPr>
                <w:color w:val="000000"/>
              </w:rPr>
              <w:t>1</w:t>
            </w:r>
          </w:p>
        </w:tc>
      </w:tr>
      <w:tr w:rsidR="009A178C" w:rsidRPr="008F7DDB" w:rsidTr="00680B8D">
        <w:trPr>
          <w:cantSplit/>
          <w:trHeight w:val="1206"/>
          <w:tblHeader/>
          <w:jc w:val="center"/>
        </w:trPr>
        <w:tc>
          <w:tcPr>
            <w:tcW w:w="2701" w:type="dxa"/>
            <w:vMerge/>
            <w:tcBorders>
              <w:bottom w:val="single" w:sz="4" w:space="0" w:color="auto"/>
            </w:tcBorders>
          </w:tcPr>
          <w:p w:rsidR="009A178C" w:rsidRPr="008F7DDB" w:rsidRDefault="009A178C" w:rsidP="009A178C">
            <w:pPr>
              <w:pBdr>
                <w:top w:val="nil"/>
                <w:left w:val="nil"/>
                <w:bottom w:val="nil"/>
                <w:right w:val="nil"/>
                <w:between w:val="nil"/>
              </w:pBdr>
              <w:spacing w:before="35"/>
              <w:ind w:right="513"/>
              <w:rPr>
                <w:bCs/>
                <w:color w:val="000000"/>
              </w:rPr>
            </w:pPr>
          </w:p>
        </w:tc>
        <w:tc>
          <w:tcPr>
            <w:tcW w:w="3226" w:type="dxa"/>
          </w:tcPr>
          <w:p w:rsidR="009A178C" w:rsidRPr="008F7DDB" w:rsidRDefault="009A178C" w:rsidP="009A178C">
            <w:pPr>
              <w:pBdr>
                <w:top w:val="nil"/>
                <w:left w:val="nil"/>
                <w:bottom w:val="nil"/>
                <w:right w:val="nil"/>
                <w:between w:val="nil"/>
              </w:pBdr>
              <w:spacing w:before="35"/>
              <w:ind w:left="50"/>
              <w:rPr>
                <w:rFonts w:eastAsia="Times New Roman"/>
                <w:color w:val="000000"/>
              </w:rPr>
            </w:pPr>
            <w:r w:rsidRPr="008F7DDB">
              <w:rPr>
                <w:rFonts w:eastAsia="Times New Roman"/>
                <w:color w:val="000000"/>
              </w:rPr>
              <w:t xml:space="preserve"> Тропинка к своему Я</w:t>
            </w:r>
          </w:p>
        </w:tc>
        <w:tc>
          <w:tcPr>
            <w:tcW w:w="3253" w:type="dxa"/>
          </w:tcPr>
          <w:p w:rsidR="009A178C" w:rsidRPr="009A178C" w:rsidRDefault="009A178C" w:rsidP="009A178C">
            <w:pPr>
              <w:pBdr>
                <w:top w:val="nil"/>
                <w:left w:val="nil"/>
                <w:bottom w:val="nil"/>
                <w:right w:val="nil"/>
                <w:between w:val="nil"/>
              </w:pBdr>
              <w:spacing w:before="35"/>
              <w:ind w:left="52" w:right="903"/>
              <w:rPr>
                <w:color w:val="000000"/>
                <w:lang w:val="ru-RU"/>
              </w:rPr>
            </w:pPr>
            <w:r w:rsidRPr="009A178C">
              <w:rPr>
                <w:color w:val="000000"/>
                <w:lang w:val="ru-RU"/>
              </w:rPr>
              <w:t>Клуб социальной практики с элементами тренинга</w:t>
            </w:r>
          </w:p>
          <w:p w:rsidR="009A178C" w:rsidRPr="009A178C" w:rsidRDefault="009A178C" w:rsidP="009A178C">
            <w:pPr>
              <w:pBdr>
                <w:top w:val="nil"/>
                <w:left w:val="nil"/>
                <w:bottom w:val="nil"/>
                <w:right w:val="nil"/>
                <w:between w:val="nil"/>
              </w:pBdr>
              <w:spacing w:before="35"/>
              <w:ind w:left="52" w:right="903"/>
              <w:rPr>
                <w:color w:val="000000"/>
                <w:lang w:val="ru-RU"/>
              </w:rPr>
            </w:pPr>
          </w:p>
        </w:tc>
        <w:tc>
          <w:tcPr>
            <w:tcW w:w="896" w:type="dxa"/>
          </w:tcPr>
          <w:p w:rsidR="009A178C" w:rsidRPr="009A178C" w:rsidRDefault="009A178C" w:rsidP="009A178C">
            <w:pPr>
              <w:pBdr>
                <w:top w:val="nil"/>
                <w:left w:val="nil"/>
                <w:bottom w:val="nil"/>
                <w:right w:val="nil"/>
                <w:between w:val="nil"/>
              </w:pBdr>
              <w:spacing w:before="35"/>
              <w:ind w:left="50"/>
              <w:jc w:val="center"/>
              <w:rPr>
                <w:color w:val="000000"/>
                <w:lang w:val="ru-RU"/>
              </w:rPr>
            </w:pPr>
          </w:p>
        </w:tc>
        <w:tc>
          <w:tcPr>
            <w:tcW w:w="897" w:type="dxa"/>
          </w:tcPr>
          <w:p w:rsidR="009A178C" w:rsidRPr="008F7DDB" w:rsidRDefault="009A178C" w:rsidP="009A178C">
            <w:pPr>
              <w:pBdr>
                <w:top w:val="nil"/>
                <w:left w:val="nil"/>
                <w:bottom w:val="nil"/>
                <w:right w:val="nil"/>
                <w:between w:val="nil"/>
              </w:pBdr>
              <w:spacing w:before="35"/>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jc w:val="center"/>
              <w:rPr>
                <w:color w:val="000000"/>
              </w:rPr>
            </w:pP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jc w:val="center"/>
              <w:rPr>
                <w:color w:val="000000"/>
              </w:rPr>
            </w:pPr>
            <w:r w:rsidRPr="008F7DDB">
              <w:rPr>
                <w:color w:val="000000"/>
              </w:rPr>
              <w:t>1</w:t>
            </w:r>
          </w:p>
        </w:tc>
      </w:tr>
      <w:tr w:rsidR="002A6C6E" w:rsidRPr="008F7DDB" w:rsidTr="009A178C">
        <w:trPr>
          <w:cantSplit/>
          <w:trHeight w:val="376"/>
          <w:tblHeader/>
          <w:jc w:val="center"/>
        </w:trPr>
        <w:tc>
          <w:tcPr>
            <w:tcW w:w="2701" w:type="dxa"/>
            <w:vMerge w:val="restart"/>
          </w:tcPr>
          <w:p w:rsidR="002A6C6E" w:rsidRPr="008F7DDB" w:rsidRDefault="002A6C6E" w:rsidP="009A178C">
            <w:pPr>
              <w:pBdr>
                <w:top w:val="nil"/>
                <w:left w:val="nil"/>
                <w:bottom w:val="nil"/>
                <w:right w:val="nil"/>
                <w:between w:val="nil"/>
              </w:pBdr>
              <w:spacing w:before="35"/>
              <w:ind w:right="71"/>
              <w:rPr>
                <w:color w:val="000000"/>
              </w:rPr>
            </w:pPr>
            <w:r w:rsidRPr="008F7DDB">
              <w:rPr>
                <w:bCs/>
                <w:color w:val="000000"/>
              </w:rPr>
              <w:t>Художественно-эстетическая творческая деятельность</w:t>
            </w:r>
          </w:p>
        </w:tc>
        <w:tc>
          <w:tcPr>
            <w:tcW w:w="3226" w:type="dxa"/>
          </w:tcPr>
          <w:p w:rsidR="002A6C6E" w:rsidRPr="008F7DDB" w:rsidRDefault="002A6C6E" w:rsidP="009A178C">
            <w:pPr>
              <w:pBdr>
                <w:top w:val="nil"/>
                <w:left w:val="nil"/>
                <w:bottom w:val="nil"/>
                <w:right w:val="nil"/>
                <w:between w:val="nil"/>
              </w:pBdr>
              <w:spacing w:before="35"/>
              <w:ind w:left="50"/>
              <w:rPr>
                <w:color w:val="000000"/>
              </w:rPr>
            </w:pPr>
            <w:r w:rsidRPr="008F7DDB">
              <w:rPr>
                <w:color w:val="000000"/>
              </w:rPr>
              <w:t>Радуга красок</w:t>
            </w:r>
          </w:p>
        </w:tc>
        <w:tc>
          <w:tcPr>
            <w:tcW w:w="3253" w:type="dxa"/>
          </w:tcPr>
          <w:p w:rsidR="002A6C6E" w:rsidRPr="008F7DDB" w:rsidRDefault="002A6C6E" w:rsidP="009A178C">
            <w:pPr>
              <w:pBdr>
                <w:top w:val="nil"/>
                <w:left w:val="nil"/>
                <w:bottom w:val="nil"/>
                <w:right w:val="nil"/>
                <w:between w:val="nil"/>
              </w:pBdr>
              <w:spacing w:before="35"/>
              <w:ind w:left="52"/>
              <w:rPr>
                <w:color w:val="000000"/>
              </w:rPr>
            </w:pPr>
            <w:r w:rsidRPr="008F7DDB">
              <w:rPr>
                <w:color w:val="000000"/>
              </w:rPr>
              <w:t>Художественная мастерская</w:t>
            </w:r>
          </w:p>
        </w:tc>
        <w:tc>
          <w:tcPr>
            <w:tcW w:w="896" w:type="dxa"/>
          </w:tcPr>
          <w:p w:rsidR="002A6C6E" w:rsidRPr="008F7DDB" w:rsidRDefault="002A6C6E" w:rsidP="009A178C">
            <w:pPr>
              <w:pBdr>
                <w:top w:val="nil"/>
                <w:left w:val="nil"/>
                <w:bottom w:val="nil"/>
                <w:right w:val="nil"/>
                <w:between w:val="nil"/>
              </w:pBdr>
              <w:spacing w:before="42"/>
              <w:ind w:left="50"/>
              <w:jc w:val="center"/>
              <w:rPr>
                <w:color w:val="000000"/>
              </w:rPr>
            </w:pPr>
          </w:p>
        </w:tc>
        <w:tc>
          <w:tcPr>
            <w:tcW w:w="897" w:type="dxa"/>
          </w:tcPr>
          <w:p w:rsidR="002A6C6E" w:rsidRPr="008F7DDB" w:rsidRDefault="002A6C6E" w:rsidP="009A178C">
            <w:pPr>
              <w:jc w:val="center"/>
            </w:pPr>
            <w:r w:rsidRPr="008F7DDB">
              <w:t>1</w:t>
            </w:r>
          </w:p>
        </w:tc>
        <w:tc>
          <w:tcPr>
            <w:tcW w:w="897" w:type="dxa"/>
          </w:tcPr>
          <w:p w:rsidR="002A6C6E" w:rsidRPr="008F7DDB" w:rsidRDefault="002A6C6E" w:rsidP="009A178C">
            <w:pPr>
              <w:jc w:val="center"/>
            </w:pPr>
          </w:p>
        </w:tc>
        <w:tc>
          <w:tcPr>
            <w:tcW w:w="896" w:type="dxa"/>
            <w:tcBorders>
              <w:right w:val="single" w:sz="4" w:space="0" w:color="auto"/>
            </w:tcBorders>
          </w:tcPr>
          <w:p w:rsidR="002A6C6E" w:rsidRPr="008F7DDB" w:rsidRDefault="002A6C6E" w:rsidP="009A178C">
            <w:pPr>
              <w:jc w:val="center"/>
            </w:pPr>
          </w:p>
        </w:tc>
        <w:tc>
          <w:tcPr>
            <w:tcW w:w="900" w:type="dxa"/>
            <w:tcBorders>
              <w:left w:val="single" w:sz="4" w:space="0" w:color="auto"/>
            </w:tcBorders>
          </w:tcPr>
          <w:p w:rsidR="002A6C6E" w:rsidRPr="008F7DDB" w:rsidRDefault="002A6C6E" w:rsidP="009A178C">
            <w:pPr>
              <w:jc w:val="center"/>
            </w:pPr>
          </w:p>
        </w:tc>
        <w:tc>
          <w:tcPr>
            <w:tcW w:w="900" w:type="dxa"/>
            <w:tcBorders>
              <w:left w:val="single" w:sz="4" w:space="0" w:color="auto"/>
            </w:tcBorders>
          </w:tcPr>
          <w:p w:rsidR="002A6C6E" w:rsidRPr="008F7DDB" w:rsidRDefault="002A6C6E" w:rsidP="009A178C">
            <w:pPr>
              <w:jc w:val="center"/>
              <w:rPr>
                <w:color w:val="000000"/>
              </w:rPr>
            </w:pPr>
          </w:p>
        </w:tc>
      </w:tr>
      <w:tr w:rsidR="002A6C6E" w:rsidRPr="008F7DDB" w:rsidTr="009A178C">
        <w:trPr>
          <w:cantSplit/>
          <w:trHeight w:val="376"/>
          <w:tblHeader/>
          <w:jc w:val="center"/>
        </w:trPr>
        <w:tc>
          <w:tcPr>
            <w:tcW w:w="2701" w:type="dxa"/>
            <w:vMerge/>
          </w:tcPr>
          <w:p w:rsidR="002A6C6E" w:rsidRPr="008F7DDB" w:rsidRDefault="002A6C6E" w:rsidP="009A178C">
            <w:pPr>
              <w:pBdr>
                <w:top w:val="nil"/>
                <w:left w:val="nil"/>
                <w:bottom w:val="nil"/>
                <w:right w:val="nil"/>
                <w:between w:val="nil"/>
              </w:pBdr>
              <w:spacing w:before="35"/>
              <w:ind w:right="71"/>
              <w:rPr>
                <w:bCs/>
                <w:color w:val="000000"/>
              </w:rPr>
            </w:pPr>
          </w:p>
        </w:tc>
        <w:tc>
          <w:tcPr>
            <w:tcW w:w="3226" w:type="dxa"/>
          </w:tcPr>
          <w:p w:rsidR="002A6C6E" w:rsidRPr="008F7DDB" w:rsidRDefault="002A6C6E" w:rsidP="009A178C">
            <w:pPr>
              <w:pBdr>
                <w:top w:val="nil"/>
                <w:left w:val="nil"/>
                <w:bottom w:val="nil"/>
                <w:right w:val="nil"/>
                <w:between w:val="nil"/>
              </w:pBdr>
              <w:spacing w:before="35"/>
              <w:ind w:left="50"/>
              <w:rPr>
                <w:color w:val="000000"/>
              </w:rPr>
            </w:pPr>
            <w:r w:rsidRPr="008F7DDB">
              <w:rPr>
                <w:color w:val="000000"/>
              </w:rPr>
              <w:t xml:space="preserve">Веселые нотки </w:t>
            </w:r>
          </w:p>
        </w:tc>
        <w:tc>
          <w:tcPr>
            <w:tcW w:w="3253" w:type="dxa"/>
          </w:tcPr>
          <w:p w:rsidR="002A6C6E" w:rsidRPr="008F7DDB" w:rsidRDefault="002A6C6E" w:rsidP="009A178C">
            <w:pPr>
              <w:pBdr>
                <w:top w:val="nil"/>
                <w:left w:val="nil"/>
                <w:bottom w:val="nil"/>
                <w:right w:val="nil"/>
                <w:between w:val="nil"/>
              </w:pBdr>
              <w:spacing w:before="35"/>
              <w:ind w:left="52"/>
              <w:rPr>
                <w:color w:val="000000"/>
              </w:rPr>
            </w:pPr>
            <w:r w:rsidRPr="008F7DDB">
              <w:rPr>
                <w:color w:val="000000"/>
              </w:rPr>
              <w:t>Вокальная студия</w:t>
            </w:r>
          </w:p>
        </w:tc>
        <w:tc>
          <w:tcPr>
            <w:tcW w:w="896" w:type="dxa"/>
          </w:tcPr>
          <w:p w:rsidR="002A6C6E" w:rsidRPr="008F7DDB" w:rsidRDefault="002A6C6E"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2A6C6E" w:rsidRPr="008F7DDB" w:rsidRDefault="002A6C6E" w:rsidP="009A178C">
            <w:pPr>
              <w:jc w:val="center"/>
              <w:rPr>
                <w:color w:val="000000"/>
              </w:rPr>
            </w:pPr>
          </w:p>
        </w:tc>
        <w:tc>
          <w:tcPr>
            <w:tcW w:w="897" w:type="dxa"/>
          </w:tcPr>
          <w:p w:rsidR="002A6C6E" w:rsidRPr="008F7DDB" w:rsidRDefault="002A6C6E" w:rsidP="009A178C">
            <w:pPr>
              <w:jc w:val="center"/>
              <w:rPr>
                <w:color w:val="000000"/>
              </w:rPr>
            </w:pPr>
          </w:p>
        </w:tc>
        <w:tc>
          <w:tcPr>
            <w:tcW w:w="896" w:type="dxa"/>
            <w:tcBorders>
              <w:right w:val="single" w:sz="4" w:space="0" w:color="auto"/>
            </w:tcBorders>
          </w:tcPr>
          <w:p w:rsidR="002A6C6E" w:rsidRPr="008F7DDB" w:rsidRDefault="002A6C6E" w:rsidP="009A178C">
            <w:pPr>
              <w:jc w:val="center"/>
              <w:rPr>
                <w:color w:val="000000"/>
              </w:rPr>
            </w:pPr>
            <w:r w:rsidRPr="008F7DDB">
              <w:rPr>
                <w:color w:val="000000"/>
              </w:rPr>
              <w:t>1</w:t>
            </w:r>
          </w:p>
        </w:tc>
        <w:tc>
          <w:tcPr>
            <w:tcW w:w="900" w:type="dxa"/>
            <w:tcBorders>
              <w:left w:val="single" w:sz="4" w:space="0" w:color="auto"/>
            </w:tcBorders>
          </w:tcPr>
          <w:p w:rsidR="002A6C6E" w:rsidRPr="008F7DDB" w:rsidRDefault="002A6C6E" w:rsidP="009A178C">
            <w:pPr>
              <w:jc w:val="center"/>
              <w:rPr>
                <w:color w:val="000000"/>
              </w:rPr>
            </w:pPr>
          </w:p>
        </w:tc>
        <w:tc>
          <w:tcPr>
            <w:tcW w:w="900" w:type="dxa"/>
            <w:tcBorders>
              <w:left w:val="single" w:sz="4" w:space="0" w:color="auto"/>
            </w:tcBorders>
          </w:tcPr>
          <w:p w:rsidR="002A6C6E" w:rsidRPr="008F7DDB" w:rsidRDefault="002A6C6E" w:rsidP="009A178C">
            <w:pPr>
              <w:jc w:val="center"/>
              <w:rPr>
                <w:color w:val="000000"/>
              </w:rPr>
            </w:pPr>
          </w:p>
        </w:tc>
      </w:tr>
      <w:tr w:rsidR="002A6C6E" w:rsidRPr="008F7DDB" w:rsidTr="002A6C6E">
        <w:trPr>
          <w:cantSplit/>
          <w:trHeight w:val="425"/>
          <w:tblHeader/>
          <w:jc w:val="center"/>
        </w:trPr>
        <w:tc>
          <w:tcPr>
            <w:tcW w:w="2701" w:type="dxa"/>
            <w:vMerge/>
          </w:tcPr>
          <w:p w:rsidR="002A6C6E" w:rsidRPr="008F7DDB" w:rsidRDefault="002A6C6E" w:rsidP="009A178C">
            <w:pPr>
              <w:pBdr>
                <w:top w:val="nil"/>
                <w:left w:val="nil"/>
                <w:bottom w:val="nil"/>
                <w:right w:val="nil"/>
                <w:between w:val="nil"/>
              </w:pBdr>
              <w:rPr>
                <w:color w:val="000000"/>
              </w:rPr>
            </w:pPr>
          </w:p>
        </w:tc>
        <w:tc>
          <w:tcPr>
            <w:tcW w:w="3226" w:type="dxa"/>
            <w:tcBorders>
              <w:bottom w:val="single" w:sz="4" w:space="0" w:color="auto"/>
            </w:tcBorders>
          </w:tcPr>
          <w:p w:rsidR="002A6C6E" w:rsidRPr="008F7DDB" w:rsidRDefault="002A6C6E" w:rsidP="009A178C">
            <w:pPr>
              <w:pBdr>
                <w:top w:val="nil"/>
                <w:left w:val="nil"/>
                <w:bottom w:val="nil"/>
                <w:right w:val="nil"/>
                <w:between w:val="nil"/>
              </w:pBdr>
              <w:spacing w:before="1"/>
              <w:rPr>
                <w:color w:val="000000"/>
              </w:rPr>
            </w:pPr>
            <w:r w:rsidRPr="008F7DDB">
              <w:rPr>
                <w:color w:val="000000"/>
              </w:rPr>
              <w:t>Ритмика</w:t>
            </w:r>
          </w:p>
        </w:tc>
        <w:tc>
          <w:tcPr>
            <w:tcW w:w="3253" w:type="dxa"/>
            <w:tcBorders>
              <w:bottom w:val="single" w:sz="4" w:space="0" w:color="auto"/>
            </w:tcBorders>
          </w:tcPr>
          <w:p w:rsidR="002A6C6E" w:rsidRPr="002A6C6E" w:rsidRDefault="002A6C6E" w:rsidP="009A178C">
            <w:pPr>
              <w:pBdr>
                <w:top w:val="nil"/>
                <w:left w:val="nil"/>
                <w:bottom w:val="nil"/>
                <w:right w:val="nil"/>
                <w:between w:val="nil"/>
              </w:pBdr>
              <w:spacing w:before="35"/>
              <w:ind w:left="52" w:right="839"/>
              <w:rPr>
                <w:color w:val="000000"/>
                <w:lang w:val="ru-RU"/>
              </w:rPr>
            </w:pPr>
            <w:r w:rsidRPr="008F7DDB">
              <w:rPr>
                <w:color w:val="000000"/>
              </w:rPr>
              <w:t>Студия ритмики и пластики</w:t>
            </w:r>
          </w:p>
        </w:tc>
        <w:tc>
          <w:tcPr>
            <w:tcW w:w="896" w:type="dxa"/>
            <w:tcBorders>
              <w:bottom w:val="single" w:sz="4" w:space="0" w:color="auto"/>
            </w:tcBorders>
          </w:tcPr>
          <w:p w:rsidR="002A6C6E" w:rsidRPr="008F7DDB" w:rsidRDefault="002A6C6E"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Borders>
              <w:bottom w:val="single" w:sz="4" w:space="0" w:color="auto"/>
            </w:tcBorders>
          </w:tcPr>
          <w:p w:rsidR="002A6C6E" w:rsidRPr="008F7DDB" w:rsidRDefault="002A6C6E" w:rsidP="009A178C">
            <w:pPr>
              <w:jc w:val="center"/>
              <w:rPr>
                <w:color w:val="000000"/>
              </w:rPr>
            </w:pPr>
          </w:p>
        </w:tc>
        <w:tc>
          <w:tcPr>
            <w:tcW w:w="897" w:type="dxa"/>
            <w:tcBorders>
              <w:bottom w:val="single" w:sz="4" w:space="0" w:color="auto"/>
            </w:tcBorders>
          </w:tcPr>
          <w:p w:rsidR="002A6C6E" w:rsidRPr="008F7DDB" w:rsidRDefault="002A6C6E" w:rsidP="009A178C">
            <w:pPr>
              <w:jc w:val="center"/>
              <w:rPr>
                <w:color w:val="000000"/>
              </w:rPr>
            </w:pPr>
            <w:r w:rsidRPr="008F7DDB">
              <w:rPr>
                <w:color w:val="000000"/>
              </w:rPr>
              <w:t>1</w:t>
            </w:r>
          </w:p>
        </w:tc>
        <w:tc>
          <w:tcPr>
            <w:tcW w:w="896" w:type="dxa"/>
            <w:tcBorders>
              <w:bottom w:val="single" w:sz="4" w:space="0" w:color="auto"/>
              <w:right w:val="single" w:sz="4" w:space="0" w:color="auto"/>
            </w:tcBorders>
          </w:tcPr>
          <w:p w:rsidR="002A6C6E" w:rsidRPr="008F7DDB" w:rsidRDefault="002A6C6E" w:rsidP="009A178C">
            <w:pPr>
              <w:jc w:val="center"/>
              <w:rPr>
                <w:color w:val="000000"/>
              </w:rPr>
            </w:pPr>
          </w:p>
        </w:tc>
        <w:tc>
          <w:tcPr>
            <w:tcW w:w="900" w:type="dxa"/>
            <w:tcBorders>
              <w:left w:val="single" w:sz="4" w:space="0" w:color="auto"/>
              <w:bottom w:val="single" w:sz="4" w:space="0" w:color="auto"/>
            </w:tcBorders>
          </w:tcPr>
          <w:p w:rsidR="002A6C6E" w:rsidRPr="008F7DDB" w:rsidRDefault="002A6C6E" w:rsidP="009A178C">
            <w:pPr>
              <w:jc w:val="center"/>
              <w:rPr>
                <w:color w:val="000000"/>
              </w:rPr>
            </w:pPr>
            <w:r w:rsidRPr="008F7DDB">
              <w:rPr>
                <w:color w:val="000000"/>
              </w:rPr>
              <w:t>1</w:t>
            </w:r>
          </w:p>
        </w:tc>
        <w:tc>
          <w:tcPr>
            <w:tcW w:w="900" w:type="dxa"/>
            <w:tcBorders>
              <w:left w:val="single" w:sz="4" w:space="0" w:color="auto"/>
              <w:bottom w:val="single" w:sz="4" w:space="0" w:color="auto"/>
            </w:tcBorders>
          </w:tcPr>
          <w:p w:rsidR="002A6C6E" w:rsidRPr="008F7DDB" w:rsidRDefault="002A6C6E" w:rsidP="009A178C">
            <w:pPr>
              <w:jc w:val="center"/>
              <w:rPr>
                <w:color w:val="000000"/>
              </w:rPr>
            </w:pPr>
            <w:r w:rsidRPr="008F7DDB">
              <w:rPr>
                <w:color w:val="000000"/>
              </w:rPr>
              <w:t>1</w:t>
            </w:r>
          </w:p>
        </w:tc>
      </w:tr>
      <w:tr w:rsidR="002A6C6E" w:rsidRPr="008F7DDB" w:rsidTr="002A6C6E">
        <w:trPr>
          <w:cantSplit/>
          <w:trHeight w:val="463"/>
          <w:tblHeader/>
          <w:jc w:val="center"/>
        </w:trPr>
        <w:tc>
          <w:tcPr>
            <w:tcW w:w="2701" w:type="dxa"/>
            <w:vMerge/>
            <w:tcBorders>
              <w:bottom w:val="single" w:sz="4" w:space="0" w:color="auto"/>
            </w:tcBorders>
          </w:tcPr>
          <w:p w:rsidR="002A6C6E" w:rsidRPr="008F7DDB" w:rsidRDefault="002A6C6E" w:rsidP="009A178C">
            <w:pPr>
              <w:pBdr>
                <w:top w:val="nil"/>
                <w:left w:val="nil"/>
                <w:bottom w:val="nil"/>
                <w:right w:val="nil"/>
                <w:between w:val="nil"/>
              </w:pBdr>
              <w:rPr>
                <w:color w:val="000000"/>
              </w:rPr>
            </w:pPr>
          </w:p>
        </w:tc>
        <w:tc>
          <w:tcPr>
            <w:tcW w:w="3226" w:type="dxa"/>
            <w:tcBorders>
              <w:top w:val="single" w:sz="4" w:space="0" w:color="auto"/>
              <w:bottom w:val="single" w:sz="4" w:space="0" w:color="auto"/>
            </w:tcBorders>
          </w:tcPr>
          <w:p w:rsidR="002A6C6E" w:rsidRPr="002A6C6E" w:rsidRDefault="002A6C6E" w:rsidP="009A178C">
            <w:pPr>
              <w:pBdr>
                <w:top w:val="nil"/>
                <w:left w:val="nil"/>
                <w:bottom w:val="nil"/>
                <w:right w:val="nil"/>
                <w:between w:val="nil"/>
              </w:pBdr>
              <w:spacing w:before="1"/>
              <w:rPr>
                <w:color w:val="000000"/>
                <w:lang w:val="ru-RU"/>
              </w:rPr>
            </w:pPr>
            <w:r>
              <w:rPr>
                <w:color w:val="000000"/>
                <w:lang w:val="ru-RU"/>
              </w:rPr>
              <w:t>Выразительное чтение</w:t>
            </w:r>
          </w:p>
        </w:tc>
        <w:tc>
          <w:tcPr>
            <w:tcW w:w="3253" w:type="dxa"/>
            <w:tcBorders>
              <w:top w:val="single" w:sz="4" w:space="0" w:color="auto"/>
              <w:bottom w:val="single" w:sz="4" w:space="0" w:color="auto"/>
            </w:tcBorders>
          </w:tcPr>
          <w:p w:rsidR="002A6C6E" w:rsidRPr="002A6C6E" w:rsidRDefault="002A6C6E" w:rsidP="009A178C">
            <w:pPr>
              <w:pBdr>
                <w:top w:val="nil"/>
                <w:left w:val="nil"/>
                <w:bottom w:val="nil"/>
                <w:right w:val="nil"/>
                <w:between w:val="nil"/>
              </w:pBdr>
              <w:spacing w:before="35"/>
              <w:ind w:left="52" w:right="839"/>
              <w:rPr>
                <w:color w:val="000000"/>
                <w:lang w:val="ru-RU"/>
              </w:rPr>
            </w:pPr>
            <w:r>
              <w:rPr>
                <w:color w:val="000000"/>
                <w:lang w:val="ru-RU"/>
              </w:rPr>
              <w:t>Литературный клуб</w:t>
            </w:r>
          </w:p>
        </w:tc>
        <w:tc>
          <w:tcPr>
            <w:tcW w:w="896" w:type="dxa"/>
            <w:tcBorders>
              <w:top w:val="single" w:sz="4" w:space="0" w:color="auto"/>
              <w:bottom w:val="single" w:sz="4" w:space="0" w:color="auto"/>
            </w:tcBorders>
          </w:tcPr>
          <w:p w:rsidR="002A6C6E" w:rsidRPr="008F7DDB" w:rsidRDefault="002A6C6E" w:rsidP="009A178C">
            <w:pPr>
              <w:pBdr>
                <w:top w:val="nil"/>
                <w:left w:val="nil"/>
                <w:bottom w:val="nil"/>
                <w:right w:val="nil"/>
                <w:between w:val="nil"/>
              </w:pBdr>
              <w:spacing w:before="42"/>
              <w:ind w:left="50"/>
              <w:jc w:val="center"/>
              <w:rPr>
                <w:color w:val="000000"/>
              </w:rPr>
            </w:pPr>
          </w:p>
        </w:tc>
        <w:tc>
          <w:tcPr>
            <w:tcW w:w="897" w:type="dxa"/>
            <w:tcBorders>
              <w:top w:val="single" w:sz="4" w:space="0" w:color="auto"/>
              <w:bottom w:val="single" w:sz="4" w:space="0" w:color="auto"/>
            </w:tcBorders>
          </w:tcPr>
          <w:p w:rsidR="002A6C6E" w:rsidRPr="008F7DDB" w:rsidRDefault="002A6C6E" w:rsidP="009A178C">
            <w:pPr>
              <w:jc w:val="center"/>
              <w:rPr>
                <w:color w:val="000000"/>
              </w:rPr>
            </w:pPr>
          </w:p>
        </w:tc>
        <w:tc>
          <w:tcPr>
            <w:tcW w:w="897" w:type="dxa"/>
            <w:tcBorders>
              <w:top w:val="single" w:sz="4" w:space="0" w:color="auto"/>
              <w:bottom w:val="single" w:sz="4" w:space="0" w:color="auto"/>
            </w:tcBorders>
          </w:tcPr>
          <w:p w:rsidR="002A6C6E" w:rsidRPr="008F7DDB" w:rsidRDefault="002A6C6E" w:rsidP="009A178C">
            <w:pPr>
              <w:jc w:val="center"/>
              <w:rPr>
                <w:color w:val="000000"/>
              </w:rPr>
            </w:pPr>
          </w:p>
        </w:tc>
        <w:tc>
          <w:tcPr>
            <w:tcW w:w="896" w:type="dxa"/>
            <w:tcBorders>
              <w:top w:val="single" w:sz="4" w:space="0" w:color="auto"/>
              <w:bottom w:val="single" w:sz="4" w:space="0" w:color="auto"/>
              <w:right w:val="single" w:sz="4" w:space="0" w:color="auto"/>
            </w:tcBorders>
          </w:tcPr>
          <w:p w:rsidR="002A6C6E" w:rsidRPr="002A6C6E" w:rsidRDefault="002A6C6E" w:rsidP="009A178C">
            <w:pPr>
              <w:jc w:val="center"/>
              <w:rPr>
                <w:color w:val="000000"/>
                <w:lang w:val="ru-RU"/>
              </w:rPr>
            </w:pPr>
            <w:r>
              <w:rPr>
                <w:color w:val="000000"/>
                <w:lang w:val="ru-RU"/>
              </w:rPr>
              <w:t>1</w:t>
            </w:r>
          </w:p>
        </w:tc>
        <w:tc>
          <w:tcPr>
            <w:tcW w:w="900" w:type="dxa"/>
            <w:tcBorders>
              <w:top w:val="single" w:sz="4" w:space="0" w:color="auto"/>
              <w:left w:val="single" w:sz="4" w:space="0" w:color="auto"/>
              <w:bottom w:val="single" w:sz="4" w:space="0" w:color="auto"/>
            </w:tcBorders>
          </w:tcPr>
          <w:p w:rsidR="002A6C6E" w:rsidRPr="008F7DDB" w:rsidRDefault="002A6C6E" w:rsidP="009A178C">
            <w:pPr>
              <w:jc w:val="center"/>
              <w:rPr>
                <w:color w:val="000000"/>
              </w:rPr>
            </w:pPr>
          </w:p>
        </w:tc>
        <w:tc>
          <w:tcPr>
            <w:tcW w:w="900" w:type="dxa"/>
            <w:tcBorders>
              <w:top w:val="single" w:sz="4" w:space="0" w:color="auto"/>
              <w:left w:val="single" w:sz="4" w:space="0" w:color="auto"/>
              <w:bottom w:val="single" w:sz="4" w:space="0" w:color="auto"/>
            </w:tcBorders>
          </w:tcPr>
          <w:p w:rsidR="002A6C6E" w:rsidRPr="008F7DDB" w:rsidRDefault="002A6C6E" w:rsidP="009A178C">
            <w:pPr>
              <w:jc w:val="center"/>
              <w:rPr>
                <w:color w:val="000000"/>
              </w:rPr>
            </w:pPr>
          </w:p>
        </w:tc>
      </w:tr>
      <w:tr w:rsidR="009A178C" w:rsidRPr="008F7DDB" w:rsidTr="009A178C">
        <w:trPr>
          <w:cantSplit/>
          <w:trHeight w:val="649"/>
          <w:tblHeader/>
          <w:jc w:val="center"/>
        </w:trPr>
        <w:tc>
          <w:tcPr>
            <w:tcW w:w="2701" w:type="dxa"/>
            <w:vMerge w:val="restart"/>
          </w:tcPr>
          <w:p w:rsidR="009A178C" w:rsidRPr="008F7DDB" w:rsidRDefault="009A178C" w:rsidP="009A178C">
            <w:pPr>
              <w:pBdr>
                <w:top w:val="nil"/>
                <w:left w:val="nil"/>
                <w:bottom w:val="nil"/>
                <w:right w:val="nil"/>
                <w:between w:val="nil"/>
              </w:pBdr>
              <w:rPr>
                <w:color w:val="000000"/>
              </w:rPr>
            </w:pPr>
            <w:r w:rsidRPr="008F7DDB">
              <w:rPr>
                <w:bCs/>
                <w:color w:val="000000"/>
              </w:rPr>
              <w:t>Информационная культура</w:t>
            </w:r>
          </w:p>
          <w:p w:rsidR="009A178C" w:rsidRPr="008F7DDB" w:rsidRDefault="009A178C" w:rsidP="009A178C">
            <w:pPr>
              <w:pBdr>
                <w:top w:val="nil"/>
                <w:left w:val="nil"/>
                <w:bottom w:val="nil"/>
                <w:right w:val="nil"/>
                <w:between w:val="nil"/>
              </w:pBdr>
              <w:rPr>
                <w:color w:val="000000"/>
              </w:rPr>
            </w:pPr>
          </w:p>
        </w:tc>
        <w:tc>
          <w:tcPr>
            <w:tcW w:w="3226" w:type="dxa"/>
          </w:tcPr>
          <w:p w:rsidR="009A178C" w:rsidRPr="008F7DDB" w:rsidRDefault="009A178C" w:rsidP="009A178C">
            <w:pPr>
              <w:pBdr>
                <w:top w:val="nil"/>
                <w:left w:val="nil"/>
                <w:bottom w:val="nil"/>
                <w:right w:val="nil"/>
                <w:between w:val="nil"/>
              </w:pBdr>
              <w:spacing w:before="35"/>
              <w:ind w:left="50" w:right="468"/>
              <w:rPr>
                <w:color w:val="000000"/>
              </w:rPr>
            </w:pPr>
            <w:r w:rsidRPr="008F7DDB">
              <w:rPr>
                <w:color w:val="000000"/>
              </w:rPr>
              <w:t>Экономика: первые шаги</w:t>
            </w:r>
          </w:p>
        </w:tc>
        <w:tc>
          <w:tcPr>
            <w:tcW w:w="3253" w:type="dxa"/>
          </w:tcPr>
          <w:p w:rsidR="009A178C" w:rsidRPr="008F7DDB" w:rsidRDefault="009A178C" w:rsidP="009A178C">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9A178C" w:rsidRPr="008F7DDB" w:rsidRDefault="009A178C"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r>
      <w:tr w:rsidR="009A178C" w:rsidRPr="008F7DDB" w:rsidTr="009A178C">
        <w:trPr>
          <w:cantSplit/>
          <w:trHeight w:val="649"/>
          <w:tblHeader/>
          <w:jc w:val="center"/>
        </w:trPr>
        <w:tc>
          <w:tcPr>
            <w:tcW w:w="2701" w:type="dxa"/>
            <w:vMerge/>
          </w:tcPr>
          <w:p w:rsidR="009A178C" w:rsidRPr="008F7DDB" w:rsidRDefault="009A178C" w:rsidP="009A178C">
            <w:pPr>
              <w:pBdr>
                <w:top w:val="nil"/>
                <w:left w:val="nil"/>
                <w:bottom w:val="nil"/>
                <w:right w:val="nil"/>
                <w:between w:val="nil"/>
              </w:pBdr>
              <w:rPr>
                <w:bCs/>
                <w:color w:val="000000"/>
              </w:rPr>
            </w:pPr>
          </w:p>
        </w:tc>
        <w:tc>
          <w:tcPr>
            <w:tcW w:w="3226" w:type="dxa"/>
          </w:tcPr>
          <w:p w:rsidR="009A178C" w:rsidRPr="009A178C" w:rsidRDefault="009A178C" w:rsidP="009A178C">
            <w:pPr>
              <w:pBdr>
                <w:top w:val="nil"/>
                <w:left w:val="nil"/>
                <w:bottom w:val="nil"/>
                <w:right w:val="nil"/>
                <w:between w:val="nil"/>
              </w:pBdr>
              <w:spacing w:before="35"/>
              <w:ind w:left="50" w:right="468"/>
              <w:rPr>
                <w:color w:val="000000"/>
                <w:lang w:val="ru-RU"/>
              </w:rPr>
            </w:pPr>
            <w:r w:rsidRPr="009A178C">
              <w:rPr>
                <w:color w:val="000000"/>
                <w:lang w:val="ru-RU"/>
              </w:rPr>
              <w:t>Информатика в играх и задачах</w:t>
            </w:r>
          </w:p>
        </w:tc>
        <w:tc>
          <w:tcPr>
            <w:tcW w:w="3253" w:type="dxa"/>
          </w:tcPr>
          <w:p w:rsidR="009A178C" w:rsidRPr="008F7DDB" w:rsidRDefault="009A178C" w:rsidP="009A178C">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9A178C" w:rsidRPr="008F7DDB" w:rsidRDefault="009A178C"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35"/>
              <w:ind w:left="53"/>
              <w:jc w:val="center"/>
              <w:rPr>
                <w:color w:val="000000"/>
              </w:rPr>
            </w:pPr>
            <w:r w:rsidRPr="008F7DDB">
              <w:rPr>
                <w:color w:val="000000"/>
              </w:rPr>
              <w:t>1</w:t>
            </w:r>
          </w:p>
        </w:tc>
      </w:tr>
      <w:tr w:rsidR="00287F08" w:rsidRPr="008F7DDB" w:rsidTr="00EB73CD">
        <w:trPr>
          <w:cantSplit/>
          <w:trHeight w:val="649"/>
          <w:tblHeader/>
          <w:jc w:val="center"/>
        </w:trPr>
        <w:tc>
          <w:tcPr>
            <w:tcW w:w="2701" w:type="dxa"/>
            <w:vMerge w:val="restart"/>
          </w:tcPr>
          <w:p w:rsidR="00287F08" w:rsidRPr="008F7DDB" w:rsidRDefault="00287F08" w:rsidP="009A178C">
            <w:pPr>
              <w:pBdr>
                <w:top w:val="nil"/>
                <w:left w:val="nil"/>
                <w:bottom w:val="nil"/>
                <w:right w:val="nil"/>
                <w:between w:val="nil"/>
              </w:pBdr>
              <w:rPr>
                <w:bCs/>
                <w:color w:val="000000"/>
              </w:rPr>
            </w:pPr>
            <w:r w:rsidRPr="008F7DDB">
              <w:rPr>
                <w:bCs/>
                <w:color w:val="000000"/>
              </w:rPr>
              <w:lastRenderedPageBreak/>
              <w:t>Интеллектуальные марафоны</w:t>
            </w:r>
          </w:p>
        </w:tc>
        <w:tc>
          <w:tcPr>
            <w:tcW w:w="3226" w:type="dxa"/>
          </w:tcPr>
          <w:p w:rsidR="00287F08" w:rsidRPr="009A178C" w:rsidRDefault="00287F08" w:rsidP="009A178C">
            <w:pPr>
              <w:pBdr>
                <w:top w:val="nil"/>
                <w:left w:val="nil"/>
                <w:bottom w:val="nil"/>
                <w:right w:val="nil"/>
                <w:between w:val="nil"/>
              </w:pBdr>
              <w:spacing w:before="35"/>
              <w:ind w:left="50" w:right="468"/>
              <w:rPr>
                <w:color w:val="000000"/>
                <w:lang w:val="ru-RU"/>
              </w:rPr>
            </w:pPr>
            <w:r w:rsidRPr="009A178C">
              <w:rPr>
                <w:color w:val="000000"/>
                <w:lang w:val="ru-RU"/>
              </w:rPr>
              <w:t>Литературное чтение на родном русском языке</w:t>
            </w:r>
          </w:p>
        </w:tc>
        <w:tc>
          <w:tcPr>
            <w:tcW w:w="3253" w:type="dxa"/>
          </w:tcPr>
          <w:p w:rsidR="00287F08" w:rsidRPr="008F7DDB" w:rsidRDefault="00287F08" w:rsidP="009A178C">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287F08" w:rsidRPr="008F7DDB" w:rsidRDefault="00287F08"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287F08" w:rsidRPr="008F7DDB" w:rsidRDefault="00287F08"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287F08" w:rsidRPr="008F7DDB" w:rsidRDefault="00287F08"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r w:rsidRPr="008F7DDB">
              <w:rPr>
                <w:color w:val="000000"/>
              </w:rPr>
              <w:t>1</w:t>
            </w:r>
          </w:p>
        </w:tc>
      </w:tr>
      <w:tr w:rsidR="00287F08" w:rsidRPr="008F7DDB" w:rsidTr="00C23301">
        <w:trPr>
          <w:cantSplit/>
          <w:trHeight w:val="415"/>
          <w:tblHeader/>
          <w:jc w:val="center"/>
        </w:trPr>
        <w:tc>
          <w:tcPr>
            <w:tcW w:w="2701" w:type="dxa"/>
            <w:vMerge/>
          </w:tcPr>
          <w:p w:rsidR="00287F08" w:rsidRPr="008F7DDB" w:rsidRDefault="00287F08" w:rsidP="009A178C">
            <w:pPr>
              <w:pBdr>
                <w:top w:val="nil"/>
                <w:left w:val="nil"/>
                <w:bottom w:val="nil"/>
                <w:right w:val="nil"/>
                <w:between w:val="nil"/>
              </w:pBdr>
              <w:rPr>
                <w:bCs/>
                <w:color w:val="000000"/>
              </w:rPr>
            </w:pPr>
          </w:p>
        </w:tc>
        <w:tc>
          <w:tcPr>
            <w:tcW w:w="3226" w:type="dxa"/>
            <w:tcBorders>
              <w:bottom w:val="single" w:sz="4" w:space="0" w:color="auto"/>
            </w:tcBorders>
          </w:tcPr>
          <w:p w:rsidR="00287F08" w:rsidRDefault="00287F08" w:rsidP="00EB73CD">
            <w:pPr>
              <w:pBdr>
                <w:top w:val="nil"/>
                <w:left w:val="nil"/>
                <w:bottom w:val="nil"/>
                <w:right w:val="nil"/>
                <w:between w:val="nil"/>
              </w:pBdr>
              <w:spacing w:before="42"/>
              <w:ind w:left="50"/>
              <w:rPr>
                <w:color w:val="000000"/>
                <w:lang w:val="ru-RU"/>
              </w:rPr>
            </w:pPr>
            <w:r w:rsidRPr="008F7DDB">
              <w:rPr>
                <w:color w:val="000000"/>
              </w:rPr>
              <w:t>Мир шахмат</w:t>
            </w:r>
          </w:p>
          <w:p w:rsidR="00287F08" w:rsidRPr="00287F08" w:rsidRDefault="00287F08" w:rsidP="00EB73CD">
            <w:pPr>
              <w:pBdr>
                <w:top w:val="nil"/>
                <w:left w:val="nil"/>
                <w:bottom w:val="nil"/>
                <w:right w:val="nil"/>
                <w:between w:val="nil"/>
              </w:pBdr>
              <w:spacing w:before="42"/>
              <w:ind w:left="50"/>
              <w:rPr>
                <w:color w:val="000000"/>
                <w:lang w:val="ru-RU"/>
              </w:rPr>
            </w:pPr>
          </w:p>
        </w:tc>
        <w:tc>
          <w:tcPr>
            <w:tcW w:w="3253" w:type="dxa"/>
            <w:tcBorders>
              <w:bottom w:val="single" w:sz="4" w:space="0" w:color="auto"/>
            </w:tcBorders>
          </w:tcPr>
          <w:p w:rsidR="00287F08" w:rsidRPr="008F7DDB" w:rsidRDefault="00287F08" w:rsidP="00EB73CD">
            <w:pPr>
              <w:pBdr>
                <w:top w:val="nil"/>
                <w:left w:val="nil"/>
                <w:bottom w:val="nil"/>
                <w:right w:val="nil"/>
                <w:between w:val="nil"/>
              </w:pBdr>
              <w:spacing w:before="42"/>
              <w:ind w:left="52" w:right="856"/>
              <w:rPr>
                <w:color w:val="000000"/>
              </w:rPr>
            </w:pPr>
            <w:r w:rsidRPr="008F7DDB">
              <w:rPr>
                <w:color w:val="000000"/>
              </w:rPr>
              <w:t>Учебный курс</w:t>
            </w:r>
          </w:p>
        </w:tc>
        <w:tc>
          <w:tcPr>
            <w:tcW w:w="896" w:type="dxa"/>
            <w:tcBorders>
              <w:bottom w:val="single" w:sz="4" w:space="0" w:color="auto"/>
            </w:tcBorders>
          </w:tcPr>
          <w:p w:rsidR="00287F08" w:rsidRPr="008F7DDB" w:rsidRDefault="00287F08" w:rsidP="009A178C">
            <w:pPr>
              <w:pBdr>
                <w:top w:val="nil"/>
                <w:left w:val="nil"/>
                <w:bottom w:val="nil"/>
                <w:right w:val="nil"/>
                <w:between w:val="nil"/>
              </w:pBdr>
              <w:spacing w:before="35"/>
              <w:ind w:left="50"/>
              <w:jc w:val="center"/>
              <w:rPr>
                <w:color w:val="000000"/>
              </w:rPr>
            </w:pPr>
          </w:p>
        </w:tc>
        <w:tc>
          <w:tcPr>
            <w:tcW w:w="897" w:type="dxa"/>
            <w:tcBorders>
              <w:bottom w:val="single" w:sz="4" w:space="0" w:color="auto"/>
            </w:tcBorders>
          </w:tcPr>
          <w:p w:rsidR="00287F08" w:rsidRPr="00417CF1" w:rsidRDefault="00287F08" w:rsidP="009A178C">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Borders>
              <w:bottom w:val="single" w:sz="4" w:space="0" w:color="auto"/>
            </w:tcBorders>
          </w:tcPr>
          <w:p w:rsidR="00287F08" w:rsidRPr="008F7DDB" w:rsidRDefault="00287F08" w:rsidP="009A178C">
            <w:pPr>
              <w:pBdr>
                <w:top w:val="nil"/>
                <w:left w:val="nil"/>
                <w:bottom w:val="nil"/>
                <w:right w:val="nil"/>
                <w:between w:val="nil"/>
              </w:pBdr>
              <w:spacing w:before="35"/>
              <w:ind w:left="52"/>
              <w:jc w:val="center"/>
              <w:rPr>
                <w:color w:val="000000"/>
              </w:rPr>
            </w:pPr>
          </w:p>
        </w:tc>
        <w:tc>
          <w:tcPr>
            <w:tcW w:w="896" w:type="dxa"/>
            <w:tcBorders>
              <w:bottom w:val="single" w:sz="4" w:space="0" w:color="auto"/>
              <w:righ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p>
        </w:tc>
        <w:tc>
          <w:tcPr>
            <w:tcW w:w="900" w:type="dxa"/>
            <w:tcBorders>
              <w:left w:val="single" w:sz="4" w:space="0" w:color="auto"/>
              <w:bottom w:val="single" w:sz="4" w:space="0" w:color="auto"/>
            </w:tcBorders>
          </w:tcPr>
          <w:p w:rsidR="00287F08" w:rsidRPr="00417CF1" w:rsidRDefault="00287F08"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bottom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p>
        </w:tc>
      </w:tr>
      <w:tr w:rsidR="00287F08" w:rsidRPr="008F7DDB" w:rsidTr="00287F08">
        <w:trPr>
          <w:cantSplit/>
          <w:trHeight w:val="526"/>
          <w:tblHeader/>
          <w:jc w:val="center"/>
        </w:trPr>
        <w:tc>
          <w:tcPr>
            <w:tcW w:w="2701" w:type="dxa"/>
            <w:vMerge/>
            <w:tcBorders>
              <w:bottom w:val="single" w:sz="4" w:space="0" w:color="auto"/>
            </w:tcBorders>
          </w:tcPr>
          <w:p w:rsidR="00287F08" w:rsidRPr="008F7DDB" w:rsidRDefault="00287F08" w:rsidP="009A178C">
            <w:pPr>
              <w:pBdr>
                <w:top w:val="nil"/>
                <w:left w:val="nil"/>
                <w:bottom w:val="nil"/>
                <w:right w:val="nil"/>
                <w:between w:val="nil"/>
              </w:pBdr>
              <w:rPr>
                <w:bCs/>
                <w:color w:val="000000"/>
              </w:rPr>
            </w:pPr>
          </w:p>
        </w:tc>
        <w:tc>
          <w:tcPr>
            <w:tcW w:w="3226" w:type="dxa"/>
            <w:tcBorders>
              <w:top w:val="single" w:sz="4" w:space="0" w:color="auto"/>
            </w:tcBorders>
          </w:tcPr>
          <w:p w:rsidR="00287F08" w:rsidRPr="00287F08" w:rsidRDefault="00287F08" w:rsidP="00EB73CD">
            <w:pPr>
              <w:pBdr>
                <w:top w:val="nil"/>
                <w:left w:val="nil"/>
                <w:bottom w:val="nil"/>
                <w:right w:val="nil"/>
                <w:between w:val="nil"/>
              </w:pBdr>
              <w:spacing w:before="42"/>
              <w:ind w:left="50"/>
              <w:rPr>
                <w:color w:val="000000"/>
                <w:lang w:val="ru-RU"/>
              </w:rPr>
            </w:pPr>
            <w:r>
              <w:rPr>
                <w:color w:val="000000"/>
                <w:lang w:val="ru-RU"/>
              </w:rPr>
              <w:t>Я – путешественник (Путешествие по России, миру)</w:t>
            </w:r>
          </w:p>
        </w:tc>
        <w:tc>
          <w:tcPr>
            <w:tcW w:w="3253" w:type="dxa"/>
            <w:tcBorders>
              <w:top w:val="single" w:sz="4" w:space="0" w:color="auto"/>
            </w:tcBorders>
          </w:tcPr>
          <w:p w:rsidR="00287F08" w:rsidRPr="00287F08" w:rsidRDefault="00287F08" w:rsidP="00EB73CD">
            <w:pPr>
              <w:pBdr>
                <w:top w:val="nil"/>
                <w:left w:val="nil"/>
                <w:bottom w:val="nil"/>
                <w:right w:val="nil"/>
                <w:between w:val="nil"/>
              </w:pBdr>
              <w:spacing w:before="42"/>
              <w:ind w:left="52" w:right="856"/>
              <w:rPr>
                <w:color w:val="000000"/>
                <w:lang w:val="ru-RU"/>
              </w:rPr>
            </w:pPr>
            <w:r>
              <w:rPr>
                <w:color w:val="000000"/>
                <w:lang w:val="ru-RU"/>
              </w:rPr>
              <w:t>Игры-путешествия</w:t>
            </w:r>
          </w:p>
        </w:tc>
        <w:tc>
          <w:tcPr>
            <w:tcW w:w="896" w:type="dxa"/>
            <w:tcBorders>
              <w:top w:val="single" w:sz="4" w:space="0" w:color="auto"/>
            </w:tcBorders>
          </w:tcPr>
          <w:p w:rsidR="00287F08" w:rsidRPr="00287F08" w:rsidRDefault="00287F08" w:rsidP="009A178C">
            <w:pPr>
              <w:pBdr>
                <w:top w:val="nil"/>
                <w:left w:val="nil"/>
                <w:bottom w:val="nil"/>
                <w:right w:val="nil"/>
                <w:between w:val="nil"/>
              </w:pBdr>
              <w:spacing w:before="35"/>
              <w:ind w:left="50"/>
              <w:jc w:val="center"/>
              <w:rPr>
                <w:color w:val="000000"/>
                <w:lang w:val="ru-RU"/>
              </w:rPr>
            </w:pPr>
          </w:p>
        </w:tc>
        <w:tc>
          <w:tcPr>
            <w:tcW w:w="897" w:type="dxa"/>
            <w:tcBorders>
              <w:top w:val="single" w:sz="4" w:space="0" w:color="auto"/>
            </w:tcBorders>
          </w:tcPr>
          <w:p w:rsidR="00287F08" w:rsidRDefault="00287F08" w:rsidP="009A178C">
            <w:pPr>
              <w:pBdr>
                <w:top w:val="nil"/>
                <w:left w:val="nil"/>
                <w:bottom w:val="nil"/>
                <w:right w:val="nil"/>
                <w:between w:val="nil"/>
              </w:pBdr>
              <w:spacing w:before="35"/>
              <w:ind w:left="50"/>
              <w:jc w:val="center"/>
              <w:rPr>
                <w:color w:val="000000"/>
                <w:lang w:val="ru-RU"/>
              </w:rPr>
            </w:pPr>
          </w:p>
        </w:tc>
        <w:tc>
          <w:tcPr>
            <w:tcW w:w="897" w:type="dxa"/>
            <w:tcBorders>
              <w:top w:val="single" w:sz="4" w:space="0" w:color="auto"/>
            </w:tcBorders>
          </w:tcPr>
          <w:p w:rsidR="00287F08" w:rsidRPr="00287F08" w:rsidRDefault="00287F08" w:rsidP="009A178C">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top w:val="single" w:sz="4" w:space="0" w:color="auto"/>
              <w:righ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p>
        </w:tc>
        <w:tc>
          <w:tcPr>
            <w:tcW w:w="900" w:type="dxa"/>
            <w:tcBorders>
              <w:top w:val="single" w:sz="4" w:space="0" w:color="auto"/>
              <w:left w:val="single" w:sz="4" w:space="0" w:color="auto"/>
            </w:tcBorders>
          </w:tcPr>
          <w:p w:rsidR="00287F08" w:rsidRDefault="00287F08" w:rsidP="009A178C">
            <w:pPr>
              <w:pBdr>
                <w:top w:val="nil"/>
                <w:left w:val="nil"/>
                <w:bottom w:val="nil"/>
                <w:right w:val="nil"/>
                <w:between w:val="nil"/>
              </w:pBdr>
              <w:spacing w:before="35"/>
              <w:ind w:left="53"/>
              <w:jc w:val="center"/>
              <w:rPr>
                <w:color w:val="000000"/>
                <w:lang w:val="ru-RU"/>
              </w:rPr>
            </w:pPr>
          </w:p>
        </w:tc>
        <w:tc>
          <w:tcPr>
            <w:tcW w:w="900" w:type="dxa"/>
            <w:tcBorders>
              <w:top w:val="single" w:sz="4" w:space="0" w:color="auto"/>
              <w:lef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p>
        </w:tc>
      </w:tr>
      <w:tr w:rsidR="00417CF1" w:rsidRPr="008F7DDB" w:rsidTr="00417CF1">
        <w:trPr>
          <w:cantSplit/>
          <w:trHeight w:val="649"/>
          <w:tblHeader/>
          <w:jc w:val="center"/>
        </w:trPr>
        <w:tc>
          <w:tcPr>
            <w:tcW w:w="2701" w:type="dxa"/>
            <w:tcBorders>
              <w:bottom w:val="single" w:sz="4" w:space="0" w:color="auto"/>
            </w:tcBorders>
          </w:tcPr>
          <w:p w:rsidR="00417CF1" w:rsidRPr="008F7DDB" w:rsidRDefault="00417CF1" w:rsidP="009A178C">
            <w:pPr>
              <w:pBdr>
                <w:top w:val="nil"/>
                <w:left w:val="nil"/>
                <w:bottom w:val="nil"/>
                <w:right w:val="nil"/>
                <w:between w:val="nil"/>
              </w:pBdr>
              <w:rPr>
                <w:bCs/>
                <w:color w:val="000000"/>
              </w:rPr>
            </w:pPr>
            <w:r w:rsidRPr="008F7DDB">
              <w:rPr>
                <w:bCs/>
                <w:color w:val="000000"/>
              </w:rPr>
              <w:t>«Учение с увлечением»</w:t>
            </w:r>
          </w:p>
          <w:p w:rsidR="00417CF1" w:rsidRPr="008F7DDB" w:rsidRDefault="00417CF1" w:rsidP="009A178C">
            <w:pPr>
              <w:pBdr>
                <w:top w:val="nil"/>
                <w:left w:val="nil"/>
                <w:bottom w:val="nil"/>
                <w:right w:val="nil"/>
                <w:between w:val="nil"/>
              </w:pBdr>
              <w:rPr>
                <w:bCs/>
                <w:color w:val="000000"/>
              </w:rPr>
            </w:pPr>
          </w:p>
        </w:tc>
        <w:tc>
          <w:tcPr>
            <w:tcW w:w="3226" w:type="dxa"/>
          </w:tcPr>
          <w:p w:rsidR="00417CF1" w:rsidRPr="00417CF1" w:rsidRDefault="00417CF1" w:rsidP="009A178C">
            <w:pPr>
              <w:pBdr>
                <w:top w:val="nil"/>
                <w:left w:val="nil"/>
                <w:bottom w:val="nil"/>
                <w:right w:val="nil"/>
                <w:between w:val="nil"/>
              </w:pBdr>
              <w:spacing w:before="35"/>
              <w:ind w:left="50" w:right="468"/>
              <w:rPr>
                <w:color w:val="000000"/>
                <w:lang w:val="ru-RU"/>
              </w:rPr>
            </w:pPr>
            <w:r>
              <w:rPr>
                <w:color w:val="000000"/>
                <w:lang w:val="ru-RU"/>
              </w:rPr>
              <w:t>Функциональная грамотность</w:t>
            </w:r>
          </w:p>
        </w:tc>
        <w:tc>
          <w:tcPr>
            <w:tcW w:w="3253" w:type="dxa"/>
          </w:tcPr>
          <w:p w:rsidR="00417CF1" w:rsidRPr="008F7DDB" w:rsidRDefault="00417CF1" w:rsidP="009A178C">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417CF1" w:rsidRPr="00417CF1" w:rsidRDefault="00417CF1" w:rsidP="009A178C">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417CF1" w:rsidRPr="008F7DDB" w:rsidRDefault="00417CF1"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417CF1" w:rsidRDefault="00417CF1" w:rsidP="009A178C">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right w:val="single" w:sz="4" w:space="0" w:color="auto"/>
            </w:tcBorders>
          </w:tcPr>
          <w:p w:rsidR="00417CF1" w:rsidRPr="00417CF1" w:rsidRDefault="00417CF1"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417CF1" w:rsidRPr="00417CF1" w:rsidRDefault="00417CF1"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417CF1" w:rsidRPr="00417CF1" w:rsidRDefault="00417CF1" w:rsidP="009A178C">
            <w:pPr>
              <w:pBdr>
                <w:top w:val="nil"/>
                <w:left w:val="nil"/>
                <w:bottom w:val="nil"/>
                <w:right w:val="nil"/>
                <w:between w:val="nil"/>
              </w:pBdr>
              <w:spacing w:before="35"/>
              <w:ind w:left="53"/>
              <w:jc w:val="center"/>
              <w:rPr>
                <w:color w:val="000000"/>
                <w:lang w:val="ru-RU"/>
              </w:rPr>
            </w:pPr>
            <w:r>
              <w:rPr>
                <w:color w:val="000000"/>
                <w:lang w:val="ru-RU"/>
              </w:rPr>
              <w:t>1</w:t>
            </w:r>
          </w:p>
        </w:tc>
      </w:tr>
      <w:tr w:rsidR="00417CF1" w:rsidRPr="008F7DDB" w:rsidTr="009A178C">
        <w:trPr>
          <w:cantSplit/>
          <w:trHeight w:val="652"/>
          <w:tblHeader/>
          <w:jc w:val="center"/>
        </w:trPr>
        <w:tc>
          <w:tcPr>
            <w:tcW w:w="9180" w:type="dxa"/>
            <w:gridSpan w:val="3"/>
          </w:tcPr>
          <w:p w:rsidR="00417CF1" w:rsidRPr="008F7DDB" w:rsidRDefault="00417CF1" w:rsidP="009A178C">
            <w:pPr>
              <w:pBdr>
                <w:top w:val="nil"/>
                <w:left w:val="nil"/>
                <w:bottom w:val="nil"/>
                <w:right w:val="nil"/>
                <w:between w:val="nil"/>
              </w:pBdr>
              <w:spacing w:before="40"/>
              <w:ind w:right="37"/>
              <w:jc w:val="right"/>
              <w:rPr>
                <w:b/>
                <w:color w:val="000000"/>
              </w:rPr>
            </w:pPr>
            <w:r w:rsidRPr="008F7DDB">
              <w:rPr>
                <w:rFonts w:eastAsia="Times New Roman"/>
                <w:b/>
                <w:color w:val="000000"/>
              </w:rPr>
              <w:t>Итого за неделю</w:t>
            </w:r>
          </w:p>
        </w:tc>
        <w:tc>
          <w:tcPr>
            <w:tcW w:w="896" w:type="dxa"/>
          </w:tcPr>
          <w:p w:rsidR="00417CF1" w:rsidRPr="008F7DDB" w:rsidRDefault="00417CF1" w:rsidP="009A178C">
            <w:pPr>
              <w:pBdr>
                <w:top w:val="nil"/>
                <w:left w:val="nil"/>
                <w:bottom w:val="nil"/>
                <w:right w:val="nil"/>
                <w:between w:val="nil"/>
              </w:pBdr>
              <w:spacing w:before="40"/>
              <w:ind w:left="50"/>
              <w:jc w:val="center"/>
              <w:rPr>
                <w:b/>
                <w:color w:val="000000"/>
              </w:rPr>
            </w:pPr>
            <w:r w:rsidRPr="008F7DDB">
              <w:rPr>
                <w:b/>
                <w:color w:val="000000"/>
              </w:rPr>
              <w:t>10</w:t>
            </w:r>
          </w:p>
        </w:tc>
        <w:tc>
          <w:tcPr>
            <w:tcW w:w="897" w:type="dxa"/>
          </w:tcPr>
          <w:p w:rsidR="00417CF1" w:rsidRPr="008F7DDB" w:rsidRDefault="00417CF1" w:rsidP="009A178C">
            <w:pPr>
              <w:jc w:val="center"/>
            </w:pPr>
            <w:r w:rsidRPr="008F7DDB">
              <w:rPr>
                <w:b/>
                <w:color w:val="000000"/>
              </w:rPr>
              <w:t>10</w:t>
            </w:r>
          </w:p>
        </w:tc>
        <w:tc>
          <w:tcPr>
            <w:tcW w:w="897" w:type="dxa"/>
          </w:tcPr>
          <w:p w:rsidR="00417CF1" w:rsidRPr="008F7DDB" w:rsidRDefault="00417CF1" w:rsidP="009A178C">
            <w:pPr>
              <w:jc w:val="center"/>
            </w:pPr>
            <w:r w:rsidRPr="008F7DDB">
              <w:rPr>
                <w:b/>
                <w:color w:val="000000"/>
              </w:rPr>
              <w:t>10</w:t>
            </w:r>
          </w:p>
        </w:tc>
        <w:tc>
          <w:tcPr>
            <w:tcW w:w="896" w:type="dxa"/>
            <w:tcBorders>
              <w:right w:val="single" w:sz="4" w:space="0" w:color="auto"/>
            </w:tcBorders>
          </w:tcPr>
          <w:p w:rsidR="00417CF1" w:rsidRPr="008F7DDB" w:rsidRDefault="00417CF1" w:rsidP="009A178C">
            <w:pPr>
              <w:jc w:val="center"/>
            </w:pPr>
            <w:r w:rsidRPr="008F7DDB">
              <w:rPr>
                <w:b/>
                <w:color w:val="000000"/>
              </w:rPr>
              <w:t>10</w:t>
            </w:r>
          </w:p>
        </w:tc>
        <w:tc>
          <w:tcPr>
            <w:tcW w:w="900" w:type="dxa"/>
            <w:tcBorders>
              <w:left w:val="single" w:sz="4" w:space="0" w:color="auto"/>
            </w:tcBorders>
          </w:tcPr>
          <w:p w:rsidR="00417CF1" w:rsidRPr="00D24803" w:rsidRDefault="00D24803" w:rsidP="009A178C">
            <w:pPr>
              <w:jc w:val="center"/>
              <w:rPr>
                <w:lang w:val="ru-RU"/>
              </w:rPr>
            </w:pPr>
            <w:r>
              <w:rPr>
                <w:b/>
                <w:color w:val="000000"/>
                <w:lang w:val="ru-RU"/>
              </w:rPr>
              <w:t>9</w:t>
            </w:r>
          </w:p>
        </w:tc>
        <w:tc>
          <w:tcPr>
            <w:tcW w:w="900" w:type="dxa"/>
            <w:tcBorders>
              <w:left w:val="single" w:sz="4" w:space="0" w:color="auto"/>
            </w:tcBorders>
          </w:tcPr>
          <w:p w:rsidR="00417CF1" w:rsidRPr="008F7DDB" w:rsidRDefault="00417CF1" w:rsidP="009A178C">
            <w:pPr>
              <w:jc w:val="center"/>
            </w:pPr>
            <w:r w:rsidRPr="008F7DDB">
              <w:rPr>
                <w:b/>
                <w:color w:val="000000"/>
              </w:rPr>
              <w:t>10</w:t>
            </w:r>
          </w:p>
        </w:tc>
      </w:tr>
      <w:tr w:rsidR="00417CF1" w:rsidRPr="008F7DDB" w:rsidTr="009A178C">
        <w:trPr>
          <w:cantSplit/>
          <w:trHeight w:val="376"/>
          <w:tblHeader/>
          <w:jc w:val="center"/>
        </w:trPr>
        <w:tc>
          <w:tcPr>
            <w:tcW w:w="9180" w:type="dxa"/>
            <w:gridSpan w:val="3"/>
          </w:tcPr>
          <w:p w:rsidR="00417CF1" w:rsidRPr="008F7DDB" w:rsidRDefault="00417CF1" w:rsidP="009A178C">
            <w:pPr>
              <w:pBdr>
                <w:top w:val="nil"/>
                <w:left w:val="nil"/>
                <w:bottom w:val="nil"/>
                <w:right w:val="nil"/>
                <w:between w:val="nil"/>
              </w:pBdr>
              <w:spacing w:before="35"/>
              <w:ind w:right="99"/>
              <w:jc w:val="right"/>
              <w:rPr>
                <w:b/>
                <w:color w:val="000000"/>
              </w:rPr>
            </w:pPr>
            <w:r w:rsidRPr="008F7DDB">
              <w:rPr>
                <w:rFonts w:eastAsia="Times New Roman"/>
                <w:b/>
                <w:color w:val="000000"/>
              </w:rPr>
              <w:t>Итого за учебный год</w:t>
            </w:r>
          </w:p>
        </w:tc>
        <w:tc>
          <w:tcPr>
            <w:tcW w:w="896" w:type="dxa"/>
          </w:tcPr>
          <w:p w:rsidR="00417CF1" w:rsidRPr="008F7DDB" w:rsidRDefault="00417CF1" w:rsidP="009A178C">
            <w:pPr>
              <w:pBdr>
                <w:top w:val="nil"/>
                <w:left w:val="nil"/>
                <w:bottom w:val="nil"/>
                <w:right w:val="nil"/>
                <w:between w:val="nil"/>
              </w:pBdr>
              <w:spacing w:before="41"/>
              <w:ind w:left="50"/>
              <w:jc w:val="center"/>
              <w:rPr>
                <w:b/>
                <w:color w:val="000000"/>
              </w:rPr>
            </w:pPr>
            <w:r w:rsidRPr="008F7DDB">
              <w:rPr>
                <w:b/>
                <w:color w:val="000000"/>
              </w:rPr>
              <w:t>340</w:t>
            </w:r>
          </w:p>
        </w:tc>
        <w:tc>
          <w:tcPr>
            <w:tcW w:w="897" w:type="dxa"/>
          </w:tcPr>
          <w:p w:rsidR="00417CF1" w:rsidRPr="008F7DDB" w:rsidRDefault="00417CF1" w:rsidP="009A178C">
            <w:pPr>
              <w:pBdr>
                <w:top w:val="nil"/>
                <w:left w:val="nil"/>
                <w:bottom w:val="nil"/>
                <w:right w:val="nil"/>
                <w:between w:val="nil"/>
              </w:pBdr>
              <w:spacing w:before="41"/>
              <w:ind w:left="50"/>
              <w:jc w:val="center"/>
              <w:rPr>
                <w:b/>
                <w:color w:val="000000"/>
              </w:rPr>
            </w:pPr>
            <w:r w:rsidRPr="008F7DDB">
              <w:rPr>
                <w:b/>
                <w:color w:val="000000"/>
              </w:rPr>
              <w:t>340</w:t>
            </w:r>
          </w:p>
        </w:tc>
        <w:tc>
          <w:tcPr>
            <w:tcW w:w="897" w:type="dxa"/>
          </w:tcPr>
          <w:p w:rsidR="00417CF1" w:rsidRPr="008F7DDB" w:rsidRDefault="00417CF1" w:rsidP="009A178C">
            <w:pPr>
              <w:pBdr>
                <w:top w:val="nil"/>
                <w:left w:val="nil"/>
                <w:bottom w:val="nil"/>
                <w:right w:val="nil"/>
                <w:between w:val="nil"/>
              </w:pBdr>
              <w:spacing w:before="41"/>
              <w:ind w:left="52"/>
              <w:jc w:val="center"/>
              <w:rPr>
                <w:b/>
                <w:color w:val="000000"/>
              </w:rPr>
            </w:pPr>
            <w:r w:rsidRPr="008F7DDB">
              <w:rPr>
                <w:b/>
                <w:color w:val="000000"/>
              </w:rPr>
              <w:t>340</w:t>
            </w:r>
          </w:p>
        </w:tc>
        <w:tc>
          <w:tcPr>
            <w:tcW w:w="896" w:type="dxa"/>
            <w:tcBorders>
              <w:right w:val="single" w:sz="4" w:space="0" w:color="auto"/>
            </w:tcBorders>
          </w:tcPr>
          <w:p w:rsidR="00417CF1" w:rsidRPr="008F7DDB" w:rsidRDefault="00417CF1" w:rsidP="009A178C">
            <w:pPr>
              <w:pBdr>
                <w:top w:val="nil"/>
                <w:left w:val="nil"/>
                <w:bottom w:val="nil"/>
                <w:right w:val="nil"/>
                <w:between w:val="nil"/>
              </w:pBdr>
              <w:spacing w:before="41"/>
              <w:ind w:left="53"/>
              <w:jc w:val="center"/>
              <w:rPr>
                <w:b/>
                <w:color w:val="000000"/>
              </w:rPr>
            </w:pPr>
            <w:r w:rsidRPr="008F7DDB">
              <w:rPr>
                <w:b/>
                <w:color w:val="000000"/>
              </w:rPr>
              <w:t>340</w:t>
            </w:r>
          </w:p>
        </w:tc>
        <w:tc>
          <w:tcPr>
            <w:tcW w:w="900" w:type="dxa"/>
            <w:tcBorders>
              <w:left w:val="single" w:sz="4" w:space="0" w:color="auto"/>
            </w:tcBorders>
          </w:tcPr>
          <w:p w:rsidR="00417CF1" w:rsidRPr="00D24803" w:rsidRDefault="00D24803" w:rsidP="009A178C">
            <w:pPr>
              <w:pBdr>
                <w:top w:val="nil"/>
                <w:left w:val="nil"/>
                <w:bottom w:val="nil"/>
                <w:right w:val="nil"/>
                <w:between w:val="nil"/>
              </w:pBdr>
              <w:spacing w:before="41"/>
              <w:ind w:left="53"/>
              <w:jc w:val="center"/>
              <w:rPr>
                <w:b/>
                <w:color w:val="000000"/>
                <w:lang w:val="ru-RU"/>
              </w:rPr>
            </w:pPr>
            <w:r>
              <w:rPr>
                <w:b/>
                <w:color w:val="000000"/>
              </w:rPr>
              <w:t>3</w:t>
            </w:r>
            <w:r>
              <w:rPr>
                <w:b/>
                <w:color w:val="000000"/>
                <w:lang w:val="ru-RU"/>
              </w:rPr>
              <w:t>06</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41"/>
              <w:ind w:left="53"/>
              <w:jc w:val="center"/>
              <w:rPr>
                <w:b/>
                <w:color w:val="000000"/>
              </w:rPr>
            </w:pPr>
            <w:r w:rsidRPr="008F7DDB">
              <w:rPr>
                <w:b/>
                <w:color w:val="000000"/>
              </w:rPr>
              <w:t>340</w:t>
            </w:r>
          </w:p>
        </w:tc>
      </w:tr>
    </w:tbl>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9A178C" w:rsidRDefault="009A178C" w:rsidP="0003507A">
      <w:pPr>
        <w:jc w:val="both"/>
        <w:rPr>
          <w:lang w:val="ru-RU"/>
        </w:rPr>
      </w:pPr>
    </w:p>
    <w:p w:rsidR="00417CF1" w:rsidRDefault="00417CF1" w:rsidP="0003507A">
      <w:pPr>
        <w:jc w:val="both"/>
        <w:rPr>
          <w:lang w:val="ru-RU"/>
        </w:rPr>
      </w:pPr>
    </w:p>
    <w:p w:rsidR="00417CF1" w:rsidRDefault="00417CF1" w:rsidP="0003507A">
      <w:pPr>
        <w:jc w:val="both"/>
        <w:rPr>
          <w:lang w:val="ru-RU"/>
        </w:rPr>
      </w:pPr>
    </w:p>
    <w:p w:rsidR="00417CF1" w:rsidRDefault="00417CF1" w:rsidP="0003507A">
      <w:pPr>
        <w:jc w:val="both"/>
        <w:rPr>
          <w:lang w:val="ru-RU"/>
        </w:rPr>
      </w:pPr>
    </w:p>
    <w:p w:rsidR="00417CF1" w:rsidRDefault="00417CF1" w:rsidP="0003507A">
      <w:pPr>
        <w:jc w:val="both"/>
        <w:rPr>
          <w:lang w:val="ru-RU"/>
        </w:rPr>
      </w:pPr>
    </w:p>
    <w:p w:rsidR="00417CF1" w:rsidRDefault="00417CF1" w:rsidP="0003507A">
      <w:pPr>
        <w:jc w:val="both"/>
        <w:rPr>
          <w:lang w:val="ru-RU"/>
        </w:rPr>
      </w:pPr>
    </w:p>
    <w:p w:rsidR="00417CF1" w:rsidRDefault="00417CF1" w:rsidP="0003507A">
      <w:pPr>
        <w:jc w:val="both"/>
        <w:rPr>
          <w:lang w:val="ru-RU"/>
        </w:rPr>
      </w:pPr>
    </w:p>
    <w:p w:rsidR="00417CF1" w:rsidRDefault="00417CF1" w:rsidP="0003507A">
      <w:pPr>
        <w:jc w:val="both"/>
        <w:rPr>
          <w:lang w:val="ru-RU"/>
        </w:rPr>
      </w:pPr>
    </w:p>
    <w:p w:rsidR="009A178C" w:rsidRDefault="009A178C" w:rsidP="0003507A">
      <w:pPr>
        <w:jc w:val="both"/>
        <w:rPr>
          <w:lang w:val="ru-RU"/>
        </w:rPr>
      </w:pPr>
    </w:p>
    <w:tbl>
      <w:tblPr>
        <w:tblW w:w="0" w:type="auto"/>
        <w:jc w:val="center"/>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2701"/>
        <w:gridCol w:w="3226"/>
        <w:gridCol w:w="3253"/>
        <w:gridCol w:w="896"/>
        <w:gridCol w:w="897"/>
        <w:gridCol w:w="897"/>
        <w:gridCol w:w="896"/>
        <w:gridCol w:w="900"/>
        <w:gridCol w:w="900"/>
      </w:tblGrid>
      <w:tr w:rsidR="009A178C" w:rsidRPr="008F7DDB" w:rsidTr="009A178C">
        <w:trPr>
          <w:cantSplit/>
          <w:trHeight w:val="374"/>
          <w:tblHeader/>
          <w:jc w:val="center"/>
        </w:trPr>
        <w:tc>
          <w:tcPr>
            <w:tcW w:w="2701" w:type="dxa"/>
            <w:vMerge w:val="restart"/>
          </w:tcPr>
          <w:p w:rsidR="009A178C" w:rsidRPr="008F7DDB" w:rsidRDefault="009A178C" w:rsidP="009A178C">
            <w:pPr>
              <w:pBdr>
                <w:top w:val="nil"/>
                <w:left w:val="nil"/>
                <w:bottom w:val="nil"/>
                <w:right w:val="nil"/>
                <w:between w:val="nil"/>
              </w:pBdr>
              <w:spacing w:before="47"/>
              <w:jc w:val="center"/>
              <w:rPr>
                <w:b/>
                <w:color w:val="000000"/>
              </w:rPr>
            </w:pPr>
            <w:r w:rsidRPr="008F7DDB">
              <w:rPr>
                <w:rFonts w:eastAsia="Times New Roman"/>
                <w:b/>
                <w:color w:val="000000"/>
              </w:rPr>
              <w:t>Направления</w:t>
            </w:r>
          </w:p>
        </w:tc>
        <w:tc>
          <w:tcPr>
            <w:tcW w:w="3226" w:type="dxa"/>
            <w:vMerge w:val="restart"/>
          </w:tcPr>
          <w:p w:rsidR="009A178C" w:rsidRPr="008F7DDB" w:rsidRDefault="009A178C" w:rsidP="009A178C">
            <w:pPr>
              <w:pBdr>
                <w:top w:val="nil"/>
                <w:left w:val="nil"/>
                <w:bottom w:val="nil"/>
                <w:right w:val="nil"/>
                <w:between w:val="nil"/>
              </w:pBdr>
              <w:spacing w:before="47"/>
              <w:ind w:right="1185"/>
              <w:jc w:val="center"/>
              <w:rPr>
                <w:b/>
                <w:color w:val="000000"/>
              </w:rPr>
            </w:pPr>
            <w:r w:rsidRPr="008F7DDB">
              <w:rPr>
                <w:rFonts w:eastAsia="Times New Roman"/>
                <w:b/>
                <w:color w:val="000000"/>
              </w:rPr>
              <w:t>Названия</w:t>
            </w:r>
          </w:p>
        </w:tc>
        <w:tc>
          <w:tcPr>
            <w:tcW w:w="3253" w:type="dxa"/>
            <w:vMerge w:val="restart"/>
          </w:tcPr>
          <w:p w:rsidR="009A178C" w:rsidRPr="008F7DDB" w:rsidRDefault="009A178C" w:rsidP="009A178C">
            <w:pPr>
              <w:pBdr>
                <w:top w:val="nil"/>
                <w:left w:val="nil"/>
                <w:bottom w:val="nil"/>
                <w:right w:val="nil"/>
                <w:between w:val="nil"/>
              </w:pBdr>
              <w:spacing w:before="47"/>
              <w:ind w:left="218"/>
              <w:jc w:val="center"/>
              <w:rPr>
                <w:b/>
                <w:color w:val="000000"/>
              </w:rPr>
            </w:pPr>
            <w:r w:rsidRPr="008F7DDB">
              <w:rPr>
                <w:rFonts w:eastAsia="Times New Roman"/>
                <w:b/>
                <w:color w:val="000000"/>
              </w:rPr>
              <w:t>Формы организации</w:t>
            </w:r>
          </w:p>
        </w:tc>
        <w:tc>
          <w:tcPr>
            <w:tcW w:w="5386" w:type="dxa"/>
            <w:gridSpan w:val="6"/>
            <w:tcBorders>
              <w:right w:val="single" w:sz="4" w:space="0" w:color="auto"/>
            </w:tcBorders>
          </w:tcPr>
          <w:p w:rsidR="009A178C" w:rsidRPr="008F7DDB" w:rsidRDefault="009A178C" w:rsidP="009A178C">
            <w:pPr>
              <w:pBdr>
                <w:top w:val="nil"/>
                <w:left w:val="nil"/>
                <w:bottom w:val="nil"/>
                <w:right w:val="nil"/>
                <w:between w:val="nil"/>
              </w:pBdr>
              <w:spacing w:before="47"/>
              <w:ind w:left="1132"/>
              <w:jc w:val="center"/>
              <w:rPr>
                <w:b/>
                <w:color w:val="000000"/>
              </w:rPr>
            </w:pPr>
            <w:r w:rsidRPr="008F7DDB">
              <w:rPr>
                <w:rFonts w:eastAsia="Times New Roman"/>
                <w:b/>
                <w:color w:val="000000"/>
              </w:rPr>
              <w:t>Количество часов в неделю</w:t>
            </w:r>
          </w:p>
        </w:tc>
      </w:tr>
      <w:tr w:rsidR="009A178C" w:rsidRPr="008F7DDB" w:rsidTr="009A178C">
        <w:trPr>
          <w:cantSplit/>
          <w:trHeight w:val="652"/>
          <w:tblHeader/>
          <w:jc w:val="center"/>
        </w:trPr>
        <w:tc>
          <w:tcPr>
            <w:tcW w:w="2701" w:type="dxa"/>
            <w:vMerge/>
          </w:tcPr>
          <w:p w:rsidR="009A178C" w:rsidRPr="008F7DDB" w:rsidRDefault="009A178C" w:rsidP="009A178C">
            <w:pPr>
              <w:pBdr>
                <w:top w:val="nil"/>
                <w:left w:val="nil"/>
                <w:bottom w:val="nil"/>
                <w:right w:val="nil"/>
                <w:between w:val="nil"/>
              </w:pBdr>
              <w:rPr>
                <w:b/>
                <w:color w:val="000000"/>
              </w:rPr>
            </w:pPr>
          </w:p>
        </w:tc>
        <w:tc>
          <w:tcPr>
            <w:tcW w:w="3226" w:type="dxa"/>
            <w:vMerge/>
          </w:tcPr>
          <w:p w:rsidR="009A178C" w:rsidRPr="008F7DDB" w:rsidRDefault="009A178C" w:rsidP="009A178C">
            <w:pPr>
              <w:pBdr>
                <w:top w:val="nil"/>
                <w:left w:val="nil"/>
                <w:bottom w:val="nil"/>
                <w:right w:val="nil"/>
                <w:between w:val="nil"/>
              </w:pBdr>
              <w:rPr>
                <w:b/>
                <w:color w:val="000000"/>
              </w:rPr>
            </w:pPr>
          </w:p>
        </w:tc>
        <w:tc>
          <w:tcPr>
            <w:tcW w:w="3253" w:type="dxa"/>
            <w:vMerge/>
          </w:tcPr>
          <w:p w:rsidR="009A178C" w:rsidRPr="008F7DDB" w:rsidRDefault="009A178C" w:rsidP="009A178C">
            <w:pPr>
              <w:pBdr>
                <w:top w:val="nil"/>
                <w:left w:val="nil"/>
                <w:bottom w:val="nil"/>
                <w:right w:val="nil"/>
                <w:between w:val="nil"/>
              </w:pBdr>
              <w:rPr>
                <w:b/>
                <w:color w:val="000000"/>
              </w:rPr>
            </w:pPr>
          </w:p>
        </w:tc>
        <w:tc>
          <w:tcPr>
            <w:tcW w:w="896" w:type="dxa"/>
          </w:tcPr>
          <w:p w:rsidR="009A178C" w:rsidRPr="008F7DDB" w:rsidRDefault="009A178C" w:rsidP="009A178C">
            <w:pPr>
              <w:pBdr>
                <w:top w:val="nil"/>
                <w:left w:val="nil"/>
                <w:bottom w:val="nil"/>
                <w:right w:val="nil"/>
                <w:between w:val="nil"/>
              </w:pBdr>
              <w:spacing w:before="47"/>
              <w:ind w:left="98"/>
              <w:jc w:val="center"/>
              <w:rPr>
                <w:b/>
                <w:color w:val="000000"/>
              </w:rPr>
            </w:pPr>
            <w:r w:rsidRPr="008F7DDB">
              <w:rPr>
                <w:rFonts w:eastAsia="Times New Roman"/>
                <w:b/>
                <w:color w:val="000000"/>
              </w:rPr>
              <w:t>3а</w:t>
            </w:r>
          </w:p>
        </w:tc>
        <w:tc>
          <w:tcPr>
            <w:tcW w:w="897" w:type="dxa"/>
          </w:tcPr>
          <w:p w:rsidR="009A178C" w:rsidRPr="008F7DDB" w:rsidRDefault="009A178C" w:rsidP="009A178C">
            <w:pPr>
              <w:pBdr>
                <w:top w:val="nil"/>
                <w:left w:val="nil"/>
                <w:bottom w:val="nil"/>
                <w:right w:val="nil"/>
                <w:between w:val="nil"/>
              </w:pBdr>
              <w:spacing w:before="47"/>
              <w:ind w:left="64"/>
              <w:jc w:val="center"/>
              <w:rPr>
                <w:b/>
                <w:color w:val="000000"/>
              </w:rPr>
            </w:pPr>
            <w:r w:rsidRPr="008F7DDB">
              <w:rPr>
                <w:b/>
                <w:color w:val="000000"/>
              </w:rPr>
              <w:t>3б</w:t>
            </w:r>
          </w:p>
        </w:tc>
        <w:tc>
          <w:tcPr>
            <w:tcW w:w="897" w:type="dxa"/>
          </w:tcPr>
          <w:p w:rsidR="009A178C" w:rsidRPr="008F7DDB" w:rsidRDefault="009A178C" w:rsidP="009A178C">
            <w:pPr>
              <w:pBdr>
                <w:top w:val="nil"/>
                <w:left w:val="nil"/>
                <w:bottom w:val="nil"/>
                <w:right w:val="nil"/>
                <w:between w:val="nil"/>
              </w:pBdr>
              <w:spacing w:before="47"/>
              <w:ind w:left="160" w:right="130" w:firstLine="134"/>
              <w:jc w:val="center"/>
              <w:rPr>
                <w:b/>
                <w:color w:val="000000"/>
              </w:rPr>
            </w:pPr>
            <w:r w:rsidRPr="008F7DDB">
              <w:rPr>
                <w:b/>
                <w:color w:val="000000"/>
              </w:rPr>
              <w:t>3в</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47"/>
              <w:ind w:left="67"/>
              <w:jc w:val="center"/>
              <w:rPr>
                <w:b/>
                <w:color w:val="000000"/>
              </w:rPr>
            </w:pPr>
            <w:r w:rsidRPr="008F7DDB">
              <w:rPr>
                <w:b/>
                <w:color w:val="000000"/>
              </w:rPr>
              <w:t>3г</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7"/>
              <w:ind w:left="67"/>
              <w:jc w:val="center"/>
              <w:rPr>
                <w:b/>
                <w:color w:val="000000"/>
              </w:rPr>
            </w:pPr>
            <w:r w:rsidRPr="008F7DDB">
              <w:rPr>
                <w:b/>
                <w:color w:val="000000"/>
              </w:rPr>
              <w:t>3д</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7"/>
              <w:ind w:left="67"/>
              <w:jc w:val="center"/>
              <w:rPr>
                <w:b/>
                <w:color w:val="000000"/>
              </w:rPr>
            </w:pPr>
            <w:r w:rsidRPr="008F7DDB">
              <w:rPr>
                <w:b/>
                <w:color w:val="000000"/>
              </w:rPr>
              <w:t>3е</w:t>
            </w:r>
          </w:p>
        </w:tc>
      </w:tr>
      <w:tr w:rsidR="009A178C" w:rsidRPr="008F7DDB" w:rsidTr="009A178C">
        <w:trPr>
          <w:cantSplit/>
          <w:trHeight w:val="753"/>
          <w:tblHeader/>
          <w:jc w:val="center"/>
        </w:trPr>
        <w:tc>
          <w:tcPr>
            <w:tcW w:w="2701" w:type="dxa"/>
            <w:tcBorders>
              <w:bottom w:val="single" w:sz="4" w:space="0" w:color="auto"/>
            </w:tcBorders>
          </w:tcPr>
          <w:p w:rsidR="009A178C" w:rsidRPr="009A178C" w:rsidRDefault="009A178C" w:rsidP="009A178C">
            <w:pPr>
              <w:rPr>
                <w:color w:val="000000"/>
                <w:lang w:val="ru-RU"/>
              </w:rPr>
            </w:pPr>
            <w:r w:rsidRPr="009A178C">
              <w:rPr>
                <w:bCs/>
                <w:color w:val="000000"/>
                <w:lang w:val="ru-RU"/>
              </w:rPr>
              <w:t>Внеурочные занятия патриотической, нравственной и экологической тематики</w:t>
            </w:r>
          </w:p>
        </w:tc>
        <w:tc>
          <w:tcPr>
            <w:tcW w:w="3226" w:type="dxa"/>
          </w:tcPr>
          <w:p w:rsidR="009A178C" w:rsidRPr="008F7DDB" w:rsidRDefault="009A178C" w:rsidP="009A178C">
            <w:pPr>
              <w:pBdr>
                <w:top w:val="nil"/>
                <w:left w:val="nil"/>
                <w:bottom w:val="nil"/>
                <w:right w:val="nil"/>
                <w:between w:val="nil"/>
              </w:pBdr>
              <w:spacing w:before="42"/>
              <w:ind w:left="50" w:right="431"/>
              <w:rPr>
                <w:color w:val="000000"/>
              </w:rPr>
            </w:pPr>
            <w:r w:rsidRPr="008F7DDB">
              <w:rPr>
                <w:color w:val="000000"/>
              </w:rPr>
              <w:t>Разговоры о важном</w:t>
            </w:r>
          </w:p>
        </w:tc>
        <w:tc>
          <w:tcPr>
            <w:tcW w:w="3253" w:type="dxa"/>
          </w:tcPr>
          <w:p w:rsidR="009A178C" w:rsidRPr="008F7DDB" w:rsidRDefault="009A178C" w:rsidP="009A178C">
            <w:pPr>
              <w:pBdr>
                <w:top w:val="nil"/>
                <w:left w:val="nil"/>
                <w:bottom w:val="nil"/>
                <w:right w:val="nil"/>
                <w:between w:val="nil"/>
              </w:pBdr>
              <w:spacing w:before="42"/>
              <w:ind w:left="52"/>
              <w:rPr>
                <w:color w:val="000000"/>
              </w:rPr>
            </w:pPr>
            <w:r w:rsidRPr="008F7DDB">
              <w:rPr>
                <w:color w:val="000000"/>
              </w:rPr>
              <w:t>беседа</w:t>
            </w:r>
          </w:p>
        </w:tc>
        <w:tc>
          <w:tcPr>
            <w:tcW w:w="896"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42"/>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r>
      <w:tr w:rsidR="009A178C" w:rsidRPr="008F7DDB" w:rsidTr="009A178C">
        <w:trPr>
          <w:cantSplit/>
          <w:trHeight w:val="474"/>
          <w:tblHeader/>
          <w:jc w:val="center"/>
        </w:trPr>
        <w:tc>
          <w:tcPr>
            <w:tcW w:w="2701" w:type="dxa"/>
            <w:vMerge w:val="restart"/>
          </w:tcPr>
          <w:p w:rsidR="009A178C" w:rsidRPr="008F7DDB" w:rsidRDefault="009A178C" w:rsidP="009A178C">
            <w:pPr>
              <w:pBdr>
                <w:top w:val="nil"/>
                <w:left w:val="nil"/>
                <w:bottom w:val="nil"/>
                <w:right w:val="nil"/>
                <w:between w:val="nil"/>
              </w:pBdr>
              <w:rPr>
                <w:b/>
                <w:color w:val="000000"/>
              </w:rPr>
            </w:pPr>
            <w:r w:rsidRPr="008F7DDB">
              <w:rPr>
                <w:bCs/>
                <w:color w:val="000000"/>
              </w:rPr>
              <w:t>Спортивно-оздоровительная деятельность</w:t>
            </w:r>
          </w:p>
        </w:tc>
        <w:tc>
          <w:tcPr>
            <w:tcW w:w="3226" w:type="dxa"/>
            <w:tcBorders>
              <w:bottom w:val="single" w:sz="4" w:space="0" w:color="auto"/>
            </w:tcBorders>
          </w:tcPr>
          <w:p w:rsidR="009A178C" w:rsidRPr="008F7DDB" w:rsidRDefault="009A178C" w:rsidP="009A178C">
            <w:pPr>
              <w:pBdr>
                <w:top w:val="nil"/>
                <w:left w:val="nil"/>
                <w:bottom w:val="nil"/>
                <w:right w:val="nil"/>
                <w:between w:val="nil"/>
              </w:pBdr>
              <w:spacing w:before="42"/>
              <w:ind w:left="50"/>
              <w:rPr>
                <w:color w:val="000000"/>
              </w:rPr>
            </w:pPr>
            <w:r w:rsidRPr="008F7DDB">
              <w:rPr>
                <w:color w:val="000000"/>
              </w:rPr>
              <w:t>Быстрее, выше, сильнее</w:t>
            </w:r>
          </w:p>
        </w:tc>
        <w:tc>
          <w:tcPr>
            <w:tcW w:w="3253" w:type="dxa"/>
          </w:tcPr>
          <w:p w:rsidR="009A178C" w:rsidRPr="008F7DDB" w:rsidRDefault="009A178C" w:rsidP="009A178C">
            <w:pPr>
              <w:pBdr>
                <w:top w:val="nil"/>
                <w:left w:val="nil"/>
                <w:bottom w:val="nil"/>
                <w:right w:val="nil"/>
                <w:between w:val="nil"/>
              </w:pBdr>
              <w:spacing w:before="42"/>
              <w:rPr>
                <w:color w:val="000000"/>
              </w:rPr>
            </w:pPr>
            <w:r w:rsidRPr="008F7DDB">
              <w:rPr>
                <w:color w:val="000000"/>
              </w:rPr>
              <w:t>Учебный курс физической культуры</w:t>
            </w:r>
          </w:p>
        </w:tc>
        <w:tc>
          <w:tcPr>
            <w:tcW w:w="896"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pBdr>
                <w:top w:val="nil"/>
                <w:left w:val="nil"/>
                <w:bottom w:val="nil"/>
                <w:right w:val="nil"/>
                <w:between w:val="nil"/>
              </w:pBdr>
              <w:spacing w:before="42"/>
              <w:ind w:left="52"/>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pBdr>
                <w:top w:val="nil"/>
                <w:left w:val="nil"/>
                <w:bottom w:val="nil"/>
                <w:right w:val="nil"/>
                <w:between w:val="nil"/>
              </w:pBdr>
              <w:spacing w:before="42"/>
              <w:ind w:left="53"/>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c>
          <w:tcPr>
            <w:tcW w:w="900" w:type="dxa"/>
            <w:tcBorders>
              <w:left w:val="single" w:sz="4" w:space="0" w:color="auto"/>
            </w:tcBorders>
          </w:tcPr>
          <w:p w:rsidR="009A178C" w:rsidRPr="008F7DDB" w:rsidRDefault="009A178C" w:rsidP="009A178C">
            <w:pPr>
              <w:pBdr>
                <w:top w:val="nil"/>
                <w:left w:val="nil"/>
                <w:bottom w:val="nil"/>
                <w:right w:val="nil"/>
                <w:between w:val="nil"/>
              </w:pBdr>
              <w:spacing w:before="42"/>
              <w:jc w:val="center"/>
              <w:rPr>
                <w:color w:val="000000"/>
              </w:rPr>
            </w:pPr>
            <w:r w:rsidRPr="008F7DDB">
              <w:rPr>
                <w:color w:val="000000"/>
              </w:rPr>
              <w:t>1</w:t>
            </w:r>
          </w:p>
        </w:tc>
      </w:tr>
      <w:tr w:rsidR="009A178C" w:rsidRPr="008F7DDB" w:rsidTr="009A178C">
        <w:trPr>
          <w:cantSplit/>
          <w:trHeight w:val="753"/>
          <w:tblHeader/>
          <w:jc w:val="center"/>
        </w:trPr>
        <w:tc>
          <w:tcPr>
            <w:tcW w:w="2701" w:type="dxa"/>
            <w:vMerge/>
            <w:tcBorders>
              <w:bottom w:val="single" w:sz="4" w:space="0" w:color="auto"/>
            </w:tcBorders>
          </w:tcPr>
          <w:p w:rsidR="009A178C" w:rsidRPr="008F7DDB" w:rsidRDefault="009A178C" w:rsidP="009A178C">
            <w:pPr>
              <w:pBdr>
                <w:top w:val="nil"/>
                <w:left w:val="nil"/>
                <w:bottom w:val="nil"/>
                <w:right w:val="nil"/>
                <w:between w:val="nil"/>
              </w:pBdr>
              <w:ind w:left="50"/>
              <w:rPr>
                <w:color w:val="000000"/>
              </w:rPr>
            </w:pPr>
          </w:p>
        </w:tc>
        <w:tc>
          <w:tcPr>
            <w:tcW w:w="3226" w:type="dxa"/>
            <w:tcBorders>
              <w:top w:val="single" w:sz="4" w:space="0" w:color="auto"/>
            </w:tcBorders>
          </w:tcPr>
          <w:p w:rsidR="009A178C" w:rsidRPr="008F7DDB" w:rsidRDefault="009A178C" w:rsidP="009A178C">
            <w:pPr>
              <w:pBdr>
                <w:top w:val="nil"/>
                <w:left w:val="nil"/>
                <w:bottom w:val="nil"/>
                <w:right w:val="nil"/>
                <w:between w:val="nil"/>
              </w:pBdr>
              <w:spacing w:before="42"/>
              <w:ind w:left="50" w:right="1245"/>
              <w:rPr>
                <w:color w:val="000000"/>
              </w:rPr>
            </w:pPr>
            <w:r w:rsidRPr="008F7DDB">
              <w:rPr>
                <w:color w:val="000000"/>
              </w:rPr>
              <w:t>Уроки самопознания</w:t>
            </w:r>
          </w:p>
        </w:tc>
        <w:tc>
          <w:tcPr>
            <w:tcW w:w="3253" w:type="dxa"/>
          </w:tcPr>
          <w:p w:rsidR="009A178C" w:rsidRPr="008F7DDB" w:rsidRDefault="009A178C" w:rsidP="009A178C">
            <w:pPr>
              <w:pBdr>
                <w:top w:val="nil"/>
                <w:left w:val="nil"/>
                <w:bottom w:val="nil"/>
                <w:right w:val="nil"/>
                <w:between w:val="nil"/>
              </w:pBdr>
              <w:spacing w:before="42"/>
              <w:ind w:left="52"/>
              <w:rPr>
                <w:color w:val="000000"/>
              </w:rPr>
            </w:pPr>
            <w:r w:rsidRPr="008F7DDB">
              <w:rPr>
                <w:color w:val="000000"/>
              </w:rPr>
              <w:t>Лаборатория здоровья</w:t>
            </w:r>
          </w:p>
        </w:tc>
        <w:tc>
          <w:tcPr>
            <w:tcW w:w="896" w:type="dxa"/>
          </w:tcPr>
          <w:p w:rsidR="009A178C" w:rsidRPr="008F7DDB" w:rsidRDefault="009A178C"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9A178C" w:rsidRPr="008F7DDB" w:rsidRDefault="009A178C" w:rsidP="009A178C">
            <w:pPr>
              <w:jc w:val="center"/>
              <w:rPr>
                <w:color w:val="000000"/>
              </w:rPr>
            </w:pPr>
          </w:p>
        </w:tc>
        <w:tc>
          <w:tcPr>
            <w:tcW w:w="897" w:type="dxa"/>
          </w:tcPr>
          <w:p w:rsidR="009A178C" w:rsidRPr="008F7DDB" w:rsidRDefault="009A178C" w:rsidP="009A178C">
            <w:pPr>
              <w:jc w:val="center"/>
              <w:rPr>
                <w:color w:val="000000"/>
              </w:rPr>
            </w:pPr>
            <w:r w:rsidRPr="008F7DDB">
              <w:rPr>
                <w:color w:val="000000"/>
              </w:rPr>
              <w:t>1</w:t>
            </w:r>
          </w:p>
        </w:tc>
        <w:tc>
          <w:tcPr>
            <w:tcW w:w="896" w:type="dxa"/>
            <w:tcBorders>
              <w:right w:val="single" w:sz="4" w:space="0" w:color="auto"/>
            </w:tcBorders>
          </w:tcPr>
          <w:p w:rsidR="009A178C" w:rsidRPr="008F7DDB" w:rsidRDefault="009A178C" w:rsidP="009A178C">
            <w:pPr>
              <w:jc w:val="center"/>
              <w:rPr>
                <w:color w:val="000000"/>
              </w:rPr>
            </w:pPr>
          </w:p>
        </w:tc>
        <w:tc>
          <w:tcPr>
            <w:tcW w:w="900" w:type="dxa"/>
            <w:tcBorders>
              <w:left w:val="single" w:sz="4" w:space="0" w:color="auto"/>
            </w:tcBorders>
          </w:tcPr>
          <w:p w:rsidR="009A178C" w:rsidRPr="008F7DDB" w:rsidRDefault="009A178C" w:rsidP="009A178C">
            <w:pPr>
              <w:jc w:val="center"/>
              <w:rPr>
                <w:color w:val="000000"/>
              </w:rPr>
            </w:pPr>
          </w:p>
        </w:tc>
        <w:tc>
          <w:tcPr>
            <w:tcW w:w="900" w:type="dxa"/>
            <w:tcBorders>
              <w:left w:val="single" w:sz="4" w:space="0" w:color="auto"/>
            </w:tcBorders>
          </w:tcPr>
          <w:p w:rsidR="009A178C" w:rsidRPr="008F7DDB" w:rsidRDefault="009A178C" w:rsidP="009A178C">
            <w:pPr>
              <w:jc w:val="center"/>
              <w:rPr>
                <w:color w:val="000000"/>
              </w:rPr>
            </w:pPr>
          </w:p>
        </w:tc>
      </w:tr>
      <w:tr w:rsidR="00417CF1" w:rsidRPr="008F7DDB" w:rsidTr="00417CF1">
        <w:trPr>
          <w:cantSplit/>
          <w:trHeight w:val="612"/>
          <w:tblHeader/>
          <w:jc w:val="center"/>
        </w:trPr>
        <w:tc>
          <w:tcPr>
            <w:tcW w:w="2701" w:type="dxa"/>
            <w:tcBorders>
              <w:bottom w:val="single" w:sz="4" w:space="0" w:color="auto"/>
            </w:tcBorders>
          </w:tcPr>
          <w:p w:rsidR="00417CF1" w:rsidRPr="00417CF1" w:rsidRDefault="00417CF1" w:rsidP="009A178C">
            <w:pPr>
              <w:pBdr>
                <w:top w:val="nil"/>
                <w:left w:val="nil"/>
                <w:bottom w:val="nil"/>
                <w:right w:val="nil"/>
                <w:between w:val="nil"/>
              </w:pBdr>
              <w:spacing w:before="42"/>
              <w:ind w:right="586"/>
              <w:rPr>
                <w:color w:val="000000"/>
                <w:lang w:val="ru-RU"/>
              </w:rPr>
            </w:pPr>
            <w:r w:rsidRPr="008F7DDB">
              <w:rPr>
                <w:bCs/>
                <w:color w:val="000000"/>
              </w:rPr>
              <w:t>Проектно-исследовательска</w:t>
            </w:r>
            <w:r>
              <w:rPr>
                <w:bCs/>
                <w:color w:val="000000"/>
                <w:lang w:val="ru-RU"/>
              </w:rPr>
              <w:t>я деятельность</w:t>
            </w:r>
          </w:p>
        </w:tc>
        <w:tc>
          <w:tcPr>
            <w:tcW w:w="3226" w:type="dxa"/>
          </w:tcPr>
          <w:p w:rsidR="00417CF1" w:rsidRPr="008F7DDB" w:rsidRDefault="00417CF1" w:rsidP="00EB73CD">
            <w:pPr>
              <w:pBdr>
                <w:top w:val="nil"/>
                <w:left w:val="nil"/>
                <w:bottom w:val="nil"/>
                <w:right w:val="nil"/>
                <w:between w:val="nil"/>
              </w:pBdr>
              <w:spacing w:before="42"/>
              <w:ind w:left="50"/>
              <w:rPr>
                <w:color w:val="000000"/>
              </w:rPr>
            </w:pPr>
            <w:r w:rsidRPr="008F7DDB">
              <w:rPr>
                <w:color w:val="000000"/>
              </w:rPr>
              <w:t>НОУ «Эверест»</w:t>
            </w:r>
          </w:p>
        </w:tc>
        <w:tc>
          <w:tcPr>
            <w:tcW w:w="3253" w:type="dxa"/>
          </w:tcPr>
          <w:p w:rsidR="00417CF1" w:rsidRPr="008F7DDB" w:rsidRDefault="00417CF1" w:rsidP="00EB73CD">
            <w:pPr>
              <w:pBdr>
                <w:top w:val="nil"/>
                <w:left w:val="nil"/>
                <w:bottom w:val="nil"/>
                <w:right w:val="nil"/>
                <w:between w:val="nil"/>
              </w:pBdr>
              <w:spacing w:before="42"/>
              <w:ind w:left="52" w:right="856"/>
              <w:rPr>
                <w:color w:val="000000"/>
              </w:rPr>
            </w:pPr>
            <w:r w:rsidRPr="008F7DDB">
              <w:rPr>
                <w:color w:val="000000"/>
              </w:rPr>
              <w:t>Исследовательские проекты</w:t>
            </w:r>
          </w:p>
        </w:tc>
        <w:tc>
          <w:tcPr>
            <w:tcW w:w="896" w:type="dxa"/>
          </w:tcPr>
          <w:p w:rsidR="00417CF1" w:rsidRPr="00417CF1" w:rsidRDefault="00417CF1" w:rsidP="009A178C">
            <w:pPr>
              <w:pBdr>
                <w:top w:val="nil"/>
                <w:left w:val="nil"/>
                <w:bottom w:val="nil"/>
                <w:right w:val="nil"/>
                <w:between w:val="nil"/>
              </w:pBdr>
              <w:spacing w:before="42"/>
              <w:ind w:left="50"/>
              <w:jc w:val="center"/>
              <w:rPr>
                <w:color w:val="000000"/>
                <w:lang w:val="ru-RU"/>
              </w:rPr>
            </w:pPr>
            <w:r>
              <w:rPr>
                <w:color w:val="000000"/>
                <w:lang w:val="ru-RU"/>
              </w:rPr>
              <w:t>1</w:t>
            </w:r>
          </w:p>
        </w:tc>
        <w:tc>
          <w:tcPr>
            <w:tcW w:w="897" w:type="dxa"/>
          </w:tcPr>
          <w:p w:rsidR="00417CF1" w:rsidRPr="008F7DDB" w:rsidRDefault="00417CF1" w:rsidP="009A178C">
            <w:pPr>
              <w:pBdr>
                <w:top w:val="nil"/>
                <w:left w:val="nil"/>
                <w:bottom w:val="nil"/>
                <w:right w:val="nil"/>
                <w:between w:val="nil"/>
              </w:pBdr>
              <w:spacing w:before="42"/>
              <w:ind w:left="50"/>
              <w:jc w:val="center"/>
              <w:rPr>
                <w:color w:val="000000"/>
              </w:rPr>
            </w:pPr>
          </w:p>
        </w:tc>
        <w:tc>
          <w:tcPr>
            <w:tcW w:w="897" w:type="dxa"/>
          </w:tcPr>
          <w:p w:rsidR="00417CF1" w:rsidRPr="00417CF1" w:rsidRDefault="00417CF1" w:rsidP="009A178C">
            <w:pPr>
              <w:pBdr>
                <w:top w:val="nil"/>
                <w:left w:val="nil"/>
                <w:bottom w:val="nil"/>
                <w:right w:val="nil"/>
                <w:between w:val="nil"/>
              </w:pBdr>
              <w:spacing w:before="42"/>
              <w:ind w:left="52"/>
              <w:jc w:val="center"/>
              <w:rPr>
                <w:color w:val="000000"/>
                <w:lang w:val="ru-RU"/>
              </w:rPr>
            </w:pPr>
          </w:p>
        </w:tc>
        <w:tc>
          <w:tcPr>
            <w:tcW w:w="896" w:type="dxa"/>
            <w:tcBorders>
              <w:right w:val="single" w:sz="4" w:space="0" w:color="auto"/>
            </w:tcBorders>
          </w:tcPr>
          <w:p w:rsidR="00417CF1" w:rsidRPr="00417CF1" w:rsidRDefault="00417CF1" w:rsidP="009A178C">
            <w:pPr>
              <w:pBdr>
                <w:top w:val="nil"/>
                <w:left w:val="nil"/>
                <w:bottom w:val="nil"/>
                <w:right w:val="nil"/>
                <w:between w:val="nil"/>
              </w:pBdr>
              <w:spacing w:before="42"/>
              <w:ind w:left="53"/>
              <w:jc w:val="center"/>
              <w:rPr>
                <w:color w:val="000000"/>
                <w:lang w:val="ru-RU"/>
              </w:rPr>
            </w:pPr>
            <w:r>
              <w:rPr>
                <w:color w:val="000000"/>
                <w:lang w:val="ru-RU"/>
              </w:rPr>
              <w:t>1</w:t>
            </w:r>
          </w:p>
        </w:tc>
        <w:tc>
          <w:tcPr>
            <w:tcW w:w="900" w:type="dxa"/>
            <w:tcBorders>
              <w:left w:val="single" w:sz="4" w:space="0" w:color="auto"/>
            </w:tcBorders>
          </w:tcPr>
          <w:p w:rsidR="00417CF1" w:rsidRPr="00417CF1" w:rsidRDefault="00417CF1" w:rsidP="009A178C">
            <w:pPr>
              <w:pBdr>
                <w:top w:val="nil"/>
                <w:left w:val="nil"/>
                <w:bottom w:val="nil"/>
                <w:right w:val="nil"/>
                <w:between w:val="nil"/>
              </w:pBdr>
              <w:spacing w:before="42"/>
              <w:jc w:val="center"/>
              <w:rPr>
                <w:color w:val="000000"/>
                <w:lang w:val="ru-RU"/>
              </w:rPr>
            </w:pPr>
          </w:p>
        </w:tc>
        <w:tc>
          <w:tcPr>
            <w:tcW w:w="900" w:type="dxa"/>
            <w:tcBorders>
              <w:left w:val="single" w:sz="4" w:space="0" w:color="auto"/>
            </w:tcBorders>
          </w:tcPr>
          <w:p w:rsidR="00417CF1" w:rsidRPr="00417CF1" w:rsidRDefault="00417CF1" w:rsidP="009A178C">
            <w:pPr>
              <w:pBdr>
                <w:top w:val="nil"/>
                <w:left w:val="nil"/>
                <w:bottom w:val="nil"/>
                <w:right w:val="nil"/>
                <w:between w:val="nil"/>
              </w:pBdr>
              <w:spacing w:before="42"/>
              <w:jc w:val="center"/>
              <w:rPr>
                <w:color w:val="000000"/>
                <w:lang w:val="ru-RU"/>
              </w:rPr>
            </w:pPr>
            <w:r>
              <w:rPr>
                <w:color w:val="000000"/>
                <w:lang w:val="ru-RU"/>
              </w:rPr>
              <w:t>1</w:t>
            </w:r>
          </w:p>
        </w:tc>
      </w:tr>
      <w:tr w:rsidR="00417CF1" w:rsidRPr="008F7DDB" w:rsidTr="00680B8D">
        <w:trPr>
          <w:cantSplit/>
          <w:trHeight w:val="695"/>
          <w:tblHeader/>
          <w:jc w:val="center"/>
        </w:trPr>
        <w:tc>
          <w:tcPr>
            <w:tcW w:w="2701" w:type="dxa"/>
            <w:vMerge w:val="restart"/>
          </w:tcPr>
          <w:p w:rsidR="00417CF1" w:rsidRPr="008F7DDB" w:rsidRDefault="00417CF1" w:rsidP="009A178C">
            <w:pPr>
              <w:pBdr>
                <w:top w:val="nil"/>
                <w:left w:val="nil"/>
                <w:bottom w:val="nil"/>
                <w:right w:val="nil"/>
                <w:between w:val="nil"/>
              </w:pBdr>
              <w:spacing w:before="35"/>
              <w:ind w:right="513"/>
              <w:rPr>
                <w:color w:val="000000"/>
              </w:rPr>
            </w:pPr>
            <w:r w:rsidRPr="008F7DDB">
              <w:rPr>
                <w:bCs/>
                <w:color w:val="000000"/>
              </w:rPr>
              <w:t>Коммуникативная деятельность</w:t>
            </w:r>
          </w:p>
          <w:p w:rsidR="00417CF1" w:rsidRPr="008F7DDB" w:rsidRDefault="00417CF1" w:rsidP="009A178C">
            <w:pPr>
              <w:pBdr>
                <w:top w:val="nil"/>
                <w:left w:val="nil"/>
                <w:bottom w:val="nil"/>
                <w:right w:val="nil"/>
                <w:between w:val="nil"/>
              </w:pBdr>
              <w:spacing w:before="35"/>
              <w:ind w:left="50" w:right="513"/>
              <w:rPr>
                <w:color w:val="000000"/>
              </w:rPr>
            </w:pPr>
          </w:p>
        </w:tc>
        <w:tc>
          <w:tcPr>
            <w:tcW w:w="3226" w:type="dxa"/>
          </w:tcPr>
          <w:p w:rsidR="00417CF1" w:rsidRDefault="00417CF1" w:rsidP="009A178C">
            <w:pPr>
              <w:pBdr>
                <w:top w:val="nil"/>
                <w:left w:val="nil"/>
                <w:bottom w:val="nil"/>
                <w:right w:val="nil"/>
                <w:between w:val="nil"/>
              </w:pBdr>
              <w:spacing w:before="35"/>
              <w:ind w:left="50"/>
              <w:rPr>
                <w:rFonts w:eastAsia="Times New Roman"/>
                <w:color w:val="000000"/>
                <w:lang w:val="ru-RU"/>
              </w:rPr>
            </w:pPr>
            <w:r w:rsidRPr="008F7DDB">
              <w:rPr>
                <w:rFonts w:eastAsia="Times New Roman"/>
                <w:color w:val="000000"/>
              </w:rPr>
              <w:t>Язык родной</w:t>
            </w:r>
          </w:p>
          <w:p w:rsidR="00417CF1" w:rsidRDefault="00417CF1" w:rsidP="009A178C">
            <w:pPr>
              <w:pBdr>
                <w:top w:val="nil"/>
                <w:left w:val="nil"/>
                <w:bottom w:val="nil"/>
                <w:right w:val="nil"/>
                <w:between w:val="nil"/>
              </w:pBdr>
              <w:spacing w:before="35"/>
              <w:ind w:left="50"/>
              <w:rPr>
                <w:rFonts w:eastAsia="Times New Roman"/>
                <w:color w:val="000000"/>
                <w:lang w:val="ru-RU"/>
              </w:rPr>
            </w:pPr>
          </w:p>
          <w:p w:rsidR="00417CF1" w:rsidRPr="00417CF1" w:rsidRDefault="00417CF1" w:rsidP="009A178C">
            <w:pPr>
              <w:pBdr>
                <w:top w:val="nil"/>
                <w:left w:val="nil"/>
                <w:bottom w:val="nil"/>
                <w:right w:val="nil"/>
                <w:between w:val="nil"/>
              </w:pBdr>
              <w:spacing w:before="35"/>
              <w:ind w:left="50"/>
              <w:rPr>
                <w:rFonts w:eastAsia="Times New Roman"/>
                <w:color w:val="000000"/>
                <w:lang w:val="ru-RU"/>
              </w:rPr>
            </w:pPr>
          </w:p>
        </w:tc>
        <w:tc>
          <w:tcPr>
            <w:tcW w:w="3253" w:type="dxa"/>
          </w:tcPr>
          <w:p w:rsidR="00417CF1" w:rsidRPr="008F7DDB" w:rsidRDefault="00417CF1" w:rsidP="009A178C">
            <w:pPr>
              <w:pBdr>
                <w:top w:val="nil"/>
                <w:left w:val="nil"/>
                <w:bottom w:val="nil"/>
                <w:right w:val="nil"/>
                <w:between w:val="nil"/>
              </w:pBdr>
              <w:spacing w:before="35"/>
              <w:ind w:left="52" w:right="903"/>
              <w:rPr>
                <w:color w:val="000000"/>
              </w:rPr>
            </w:pPr>
            <w:r w:rsidRPr="008F7DDB">
              <w:rPr>
                <w:color w:val="000000"/>
              </w:rPr>
              <w:t>Учебный курс</w:t>
            </w:r>
          </w:p>
        </w:tc>
        <w:tc>
          <w:tcPr>
            <w:tcW w:w="896" w:type="dxa"/>
          </w:tcPr>
          <w:p w:rsidR="00417CF1" w:rsidRPr="008F7DDB" w:rsidRDefault="00417CF1"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9A178C">
            <w:pPr>
              <w:pBdr>
                <w:top w:val="nil"/>
                <w:left w:val="nil"/>
                <w:bottom w:val="nil"/>
                <w:right w:val="nil"/>
                <w:between w:val="nil"/>
              </w:pBdr>
              <w:spacing w:before="35"/>
              <w:jc w:val="center"/>
              <w:rPr>
                <w:color w:val="000000"/>
              </w:rPr>
            </w:pPr>
            <w:r w:rsidRPr="008F7DDB">
              <w:rPr>
                <w:color w:val="000000"/>
              </w:rPr>
              <w:t>1</w:t>
            </w:r>
          </w:p>
        </w:tc>
        <w:tc>
          <w:tcPr>
            <w:tcW w:w="897" w:type="dxa"/>
          </w:tcPr>
          <w:p w:rsidR="00417CF1" w:rsidRPr="008F7DDB" w:rsidRDefault="00417CF1"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jc w:val="center"/>
              <w:rPr>
                <w:color w:val="000000"/>
              </w:rPr>
            </w:pPr>
            <w:r w:rsidRPr="008F7DDB">
              <w:rPr>
                <w:color w:val="000000"/>
              </w:rPr>
              <w:t>1</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jc w:val="center"/>
              <w:rPr>
                <w:color w:val="000000"/>
              </w:rPr>
            </w:pPr>
            <w:r w:rsidRPr="008F7DDB">
              <w:rPr>
                <w:color w:val="000000"/>
              </w:rPr>
              <w:t>1</w:t>
            </w:r>
          </w:p>
        </w:tc>
      </w:tr>
      <w:tr w:rsidR="00417CF1" w:rsidRPr="008F7DDB" w:rsidTr="00680B8D">
        <w:trPr>
          <w:cantSplit/>
          <w:trHeight w:val="1272"/>
          <w:tblHeader/>
          <w:jc w:val="center"/>
        </w:trPr>
        <w:tc>
          <w:tcPr>
            <w:tcW w:w="2701" w:type="dxa"/>
            <w:vMerge/>
            <w:tcBorders>
              <w:bottom w:val="single" w:sz="4" w:space="0" w:color="auto"/>
            </w:tcBorders>
          </w:tcPr>
          <w:p w:rsidR="00417CF1" w:rsidRPr="008F7DDB" w:rsidRDefault="00417CF1" w:rsidP="009A178C">
            <w:pPr>
              <w:pBdr>
                <w:top w:val="nil"/>
                <w:left w:val="nil"/>
                <w:bottom w:val="nil"/>
                <w:right w:val="nil"/>
                <w:between w:val="nil"/>
              </w:pBdr>
              <w:spacing w:before="35"/>
              <w:ind w:right="513"/>
              <w:rPr>
                <w:bCs/>
                <w:color w:val="000000"/>
              </w:rPr>
            </w:pPr>
          </w:p>
        </w:tc>
        <w:tc>
          <w:tcPr>
            <w:tcW w:w="3226" w:type="dxa"/>
          </w:tcPr>
          <w:p w:rsidR="00417CF1" w:rsidRDefault="00417CF1" w:rsidP="009A178C">
            <w:pPr>
              <w:pBdr>
                <w:top w:val="nil"/>
                <w:left w:val="nil"/>
                <w:bottom w:val="nil"/>
                <w:right w:val="nil"/>
                <w:between w:val="nil"/>
              </w:pBdr>
              <w:spacing w:before="35"/>
              <w:ind w:left="50"/>
              <w:rPr>
                <w:rFonts w:eastAsia="Times New Roman"/>
                <w:color w:val="000000"/>
                <w:lang w:val="ru-RU"/>
              </w:rPr>
            </w:pPr>
            <w:r w:rsidRPr="008F7DDB">
              <w:rPr>
                <w:rFonts w:eastAsia="Times New Roman"/>
                <w:color w:val="000000"/>
              </w:rPr>
              <w:t xml:space="preserve"> Тропинка к своему Я</w:t>
            </w:r>
          </w:p>
          <w:p w:rsidR="00417CF1" w:rsidRDefault="00417CF1" w:rsidP="009A178C">
            <w:pPr>
              <w:pBdr>
                <w:top w:val="nil"/>
                <w:left w:val="nil"/>
                <w:bottom w:val="nil"/>
                <w:right w:val="nil"/>
                <w:between w:val="nil"/>
              </w:pBdr>
              <w:spacing w:before="35"/>
              <w:ind w:left="50"/>
              <w:rPr>
                <w:rFonts w:eastAsia="Times New Roman"/>
                <w:color w:val="000000"/>
                <w:lang w:val="ru-RU"/>
              </w:rPr>
            </w:pPr>
          </w:p>
          <w:p w:rsidR="00417CF1" w:rsidRDefault="00417CF1" w:rsidP="009A178C">
            <w:pPr>
              <w:pBdr>
                <w:top w:val="nil"/>
                <w:left w:val="nil"/>
                <w:bottom w:val="nil"/>
                <w:right w:val="nil"/>
                <w:between w:val="nil"/>
              </w:pBdr>
              <w:spacing w:before="35"/>
              <w:ind w:left="50"/>
              <w:rPr>
                <w:rFonts w:eastAsia="Times New Roman"/>
                <w:color w:val="000000"/>
                <w:lang w:val="ru-RU"/>
              </w:rPr>
            </w:pPr>
          </w:p>
          <w:p w:rsidR="00417CF1" w:rsidRDefault="00417CF1" w:rsidP="009A178C">
            <w:pPr>
              <w:pBdr>
                <w:top w:val="nil"/>
                <w:left w:val="nil"/>
                <w:bottom w:val="nil"/>
                <w:right w:val="nil"/>
                <w:between w:val="nil"/>
              </w:pBdr>
              <w:spacing w:before="35"/>
              <w:ind w:left="50"/>
              <w:rPr>
                <w:rFonts w:eastAsia="Times New Roman"/>
                <w:color w:val="000000"/>
                <w:lang w:val="ru-RU"/>
              </w:rPr>
            </w:pPr>
          </w:p>
          <w:p w:rsidR="00417CF1" w:rsidRDefault="00417CF1" w:rsidP="009A178C">
            <w:pPr>
              <w:pBdr>
                <w:top w:val="nil"/>
                <w:left w:val="nil"/>
                <w:bottom w:val="nil"/>
                <w:right w:val="nil"/>
                <w:between w:val="nil"/>
              </w:pBdr>
              <w:spacing w:before="35"/>
              <w:ind w:left="50"/>
              <w:rPr>
                <w:rFonts w:eastAsia="Times New Roman"/>
                <w:color w:val="000000"/>
                <w:lang w:val="ru-RU"/>
              </w:rPr>
            </w:pPr>
          </w:p>
          <w:p w:rsidR="00417CF1" w:rsidRPr="00417CF1" w:rsidRDefault="00417CF1" w:rsidP="009A178C">
            <w:pPr>
              <w:pBdr>
                <w:top w:val="nil"/>
                <w:left w:val="nil"/>
                <w:bottom w:val="nil"/>
                <w:right w:val="nil"/>
                <w:between w:val="nil"/>
              </w:pBdr>
              <w:spacing w:before="35"/>
              <w:ind w:left="50"/>
              <w:rPr>
                <w:rFonts w:eastAsia="Times New Roman"/>
                <w:color w:val="000000"/>
                <w:lang w:val="ru-RU"/>
              </w:rPr>
            </w:pPr>
          </w:p>
        </w:tc>
        <w:tc>
          <w:tcPr>
            <w:tcW w:w="3253" w:type="dxa"/>
          </w:tcPr>
          <w:p w:rsidR="00417CF1" w:rsidRPr="009A178C" w:rsidRDefault="00417CF1" w:rsidP="009A178C">
            <w:pPr>
              <w:pBdr>
                <w:top w:val="nil"/>
                <w:left w:val="nil"/>
                <w:bottom w:val="nil"/>
                <w:right w:val="nil"/>
                <w:between w:val="nil"/>
              </w:pBdr>
              <w:spacing w:before="35"/>
              <w:ind w:left="52" w:right="903"/>
              <w:rPr>
                <w:color w:val="000000"/>
                <w:lang w:val="ru-RU"/>
              </w:rPr>
            </w:pPr>
            <w:r w:rsidRPr="009A178C">
              <w:rPr>
                <w:color w:val="000000"/>
                <w:lang w:val="ru-RU"/>
              </w:rPr>
              <w:t>Клуб социальной практики с элементами тренинга</w:t>
            </w:r>
          </w:p>
          <w:p w:rsidR="00417CF1" w:rsidRPr="009A178C" w:rsidRDefault="00417CF1" w:rsidP="009A178C">
            <w:pPr>
              <w:pBdr>
                <w:top w:val="nil"/>
                <w:left w:val="nil"/>
                <w:bottom w:val="nil"/>
                <w:right w:val="nil"/>
                <w:between w:val="nil"/>
              </w:pBdr>
              <w:spacing w:before="35"/>
              <w:ind w:left="52" w:right="903"/>
              <w:rPr>
                <w:color w:val="000000"/>
                <w:lang w:val="ru-RU"/>
              </w:rPr>
            </w:pPr>
          </w:p>
        </w:tc>
        <w:tc>
          <w:tcPr>
            <w:tcW w:w="896" w:type="dxa"/>
          </w:tcPr>
          <w:p w:rsidR="00417CF1" w:rsidRPr="009A178C" w:rsidRDefault="00417CF1" w:rsidP="009A178C">
            <w:pPr>
              <w:pBdr>
                <w:top w:val="nil"/>
                <w:left w:val="nil"/>
                <w:bottom w:val="nil"/>
                <w:right w:val="nil"/>
                <w:between w:val="nil"/>
              </w:pBdr>
              <w:spacing w:before="35"/>
              <w:ind w:left="50"/>
              <w:jc w:val="center"/>
              <w:rPr>
                <w:color w:val="000000"/>
                <w:lang w:val="ru-RU"/>
              </w:rPr>
            </w:pPr>
          </w:p>
        </w:tc>
        <w:tc>
          <w:tcPr>
            <w:tcW w:w="897" w:type="dxa"/>
          </w:tcPr>
          <w:p w:rsidR="00417CF1" w:rsidRPr="008F7DDB" w:rsidRDefault="00417CF1" w:rsidP="009A178C">
            <w:pPr>
              <w:pBdr>
                <w:top w:val="nil"/>
                <w:left w:val="nil"/>
                <w:bottom w:val="nil"/>
                <w:right w:val="nil"/>
                <w:between w:val="nil"/>
              </w:pBdr>
              <w:spacing w:before="35"/>
              <w:jc w:val="center"/>
              <w:rPr>
                <w:color w:val="000000"/>
              </w:rPr>
            </w:pPr>
            <w:r w:rsidRPr="008F7DDB">
              <w:rPr>
                <w:color w:val="000000"/>
              </w:rPr>
              <w:t>1</w:t>
            </w:r>
          </w:p>
        </w:tc>
        <w:tc>
          <w:tcPr>
            <w:tcW w:w="897" w:type="dxa"/>
          </w:tcPr>
          <w:p w:rsidR="00417CF1" w:rsidRPr="008F7DDB" w:rsidRDefault="00417CF1" w:rsidP="009A178C">
            <w:pPr>
              <w:pBdr>
                <w:top w:val="nil"/>
                <w:left w:val="nil"/>
                <w:bottom w:val="nil"/>
                <w:right w:val="nil"/>
                <w:between w:val="nil"/>
              </w:pBdr>
              <w:spacing w:before="35"/>
              <w:ind w:left="52"/>
              <w:jc w:val="center"/>
              <w:rPr>
                <w:color w:val="000000"/>
              </w:rPr>
            </w:pPr>
          </w:p>
        </w:tc>
        <w:tc>
          <w:tcPr>
            <w:tcW w:w="896" w:type="dxa"/>
            <w:tcBorders>
              <w:righ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jc w:val="center"/>
              <w:rPr>
                <w:color w:val="000000"/>
              </w:rPr>
            </w:pP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jc w:val="center"/>
              <w:rPr>
                <w:color w:val="000000"/>
              </w:rPr>
            </w:pPr>
            <w:r w:rsidRPr="008F7DDB">
              <w:rPr>
                <w:color w:val="000000"/>
              </w:rPr>
              <w:t>1</w:t>
            </w:r>
          </w:p>
        </w:tc>
      </w:tr>
      <w:tr w:rsidR="002A6C6E" w:rsidRPr="008F7DDB" w:rsidTr="009A178C">
        <w:trPr>
          <w:cantSplit/>
          <w:trHeight w:val="376"/>
          <w:tblHeader/>
          <w:jc w:val="center"/>
        </w:trPr>
        <w:tc>
          <w:tcPr>
            <w:tcW w:w="2701" w:type="dxa"/>
            <w:vMerge w:val="restart"/>
          </w:tcPr>
          <w:p w:rsidR="002A6C6E" w:rsidRDefault="002A6C6E" w:rsidP="009A178C">
            <w:pPr>
              <w:pBdr>
                <w:top w:val="nil"/>
                <w:left w:val="nil"/>
                <w:bottom w:val="nil"/>
                <w:right w:val="nil"/>
                <w:between w:val="nil"/>
              </w:pBdr>
              <w:spacing w:before="35"/>
              <w:ind w:right="71"/>
              <w:rPr>
                <w:bCs/>
                <w:color w:val="000000"/>
                <w:lang w:val="ru-RU"/>
              </w:rPr>
            </w:pPr>
          </w:p>
          <w:p w:rsidR="002A6C6E" w:rsidRPr="008F7DDB" w:rsidRDefault="002A6C6E" w:rsidP="009A178C">
            <w:pPr>
              <w:pBdr>
                <w:top w:val="nil"/>
                <w:left w:val="nil"/>
                <w:bottom w:val="nil"/>
                <w:right w:val="nil"/>
                <w:between w:val="nil"/>
              </w:pBdr>
              <w:spacing w:before="35"/>
              <w:ind w:right="71"/>
              <w:rPr>
                <w:color w:val="000000"/>
              </w:rPr>
            </w:pPr>
            <w:r w:rsidRPr="008F7DDB">
              <w:rPr>
                <w:bCs/>
                <w:color w:val="000000"/>
              </w:rPr>
              <w:t>Художественно-эстетическая творческая деятельность</w:t>
            </w:r>
          </w:p>
        </w:tc>
        <w:tc>
          <w:tcPr>
            <w:tcW w:w="3226" w:type="dxa"/>
          </w:tcPr>
          <w:p w:rsidR="002A6C6E" w:rsidRPr="008F7DDB" w:rsidRDefault="002A6C6E" w:rsidP="009A178C">
            <w:pPr>
              <w:pBdr>
                <w:top w:val="nil"/>
                <w:left w:val="nil"/>
                <w:bottom w:val="nil"/>
                <w:right w:val="nil"/>
                <w:between w:val="nil"/>
              </w:pBdr>
              <w:spacing w:before="35"/>
              <w:ind w:left="50"/>
              <w:rPr>
                <w:color w:val="000000"/>
              </w:rPr>
            </w:pPr>
            <w:r w:rsidRPr="008F7DDB">
              <w:rPr>
                <w:color w:val="000000"/>
              </w:rPr>
              <w:t>Радуга красок</w:t>
            </w:r>
          </w:p>
        </w:tc>
        <w:tc>
          <w:tcPr>
            <w:tcW w:w="3253" w:type="dxa"/>
          </w:tcPr>
          <w:p w:rsidR="002A6C6E" w:rsidRPr="008F7DDB" w:rsidRDefault="002A6C6E" w:rsidP="009A178C">
            <w:pPr>
              <w:pBdr>
                <w:top w:val="nil"/>
                <w:left w:val="nil"/>
                <w:bottom w:val="nil"/>
                <w:right w:val="nil"/>
                <w:between w:val="nil"/>
              </w:pBdr>
              <w:spacing w:before="35"/>
              <w:ind w:left="52"/>
              <w:rPr>
                <w:color w:val="000000"/>
              </w:rPr>
            </w:pPr>
            <w:r w:rsidRPr="008F7DDB">
              <w:rPr>
                <w:color w:val="000000"/>
              </w:rPr>
              <w:t>Художественная мастерская</w:t>
            </w:r>
          </w:p>
        </w:tc>
        <w:tc>
          <w:tcPr>
            <w:tcW w:w="896" w:type="dxa"/>
          </w:tcPr>
          <w:p w:rsidR="002A6C6E" w:rsidRPr="008F7DDB" w:rsidRDefault="002A6C6E"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2A6C6E" w:rsidRPr="008F7DDB" w:rsidRDefault="002A6C6E" w:rsidP="009A178C">
            <w:pPr>
              <w:jc w:val="center"/>
            </w:pPr>
          </w:p>
        </w:tc>
        <w:tc>
          <w:tcPr>
            <w:tcW w:w="897" w:type="dxa"/>
          </w:tcPr>
          <w:p w:rsidR="002A6C6E" w:rsidRPr="008F7DDB" w:rsidRDefault="002A6C6E" w:rsidP="009A178C">
            <w:pPr>
              <w:jc w:val="center"/>
            </w:pPr>
          </w:p>
        </w:tc>
        <w:tc>
          <w:tcPr>
            <w:tcW w:w="896" w:type="dxa"/>
            <w:tcBorders>
              <w:right w:val="single" w:sz="4" w:space="0" w:color="auto"/>
            </w:tcBorders>
          </w:tcPr>
          <w:p w:rsidR="002A6C6E" w:rsidRPr="008F7DDB" w:rsidRDefault="002A6C6E" w:rsidP="009A178C">
            <w:pPr>
              <w:jc w:val="center"/>
            </w:pPr>
          </w:p>
        </w:tc>
        <w:tc>
          <w:tcPr>
            <w:tcW w:w="900" w:type="dxa"/>
            <w:tcBorders>
              <w:left w:val="single" w:sz="4" w:space="0" w:color="auto"/>
            </w:tcBorders>
          </w:tcPr>
          <w:p w:rsidR="002A6C6E" w:rsidRPr="008F7DDB" w:rsidRDefault="002A6C6E" w:rsidP="009A178C">
            <w:pPr>
              <w:jc w:val="center"/>
            </w:pPr>
          </w:p>
        </w:tc>
        <w:tc>
          <w:tcPr>
            <w:tcW w:w="900" w:type="dxa"/>
            <w:tcBorders>
              <w:left w:val="single" w:sz="4" w:space="0" w:color="auto"/>
            </w:tcBorders>
          </w:tcPr>
          <w:p w:rsidR="002A6C6E" w:rsidRPr="008F7DDB" w:rsidRDefault="002A6C6E" w:rsidP="009A178C">
            <w:pPr>
              <w:jc w:val="center"/>
              <w:rPr>
                <w:color w:val="000000"/>
              </w:rPr>
            </w:pPr>
          </w:p>
        </w:tc>
      </w:tr>
      <w:tr w:rsidR="002A6C6E" w:rsidRPr="008F7DDB" w:rsidTr="009A178C">
        <w:trPr>
          <w:cantSplit/>
          <w:trHeight w:val="690"/>
          <w:tblHeader/>
          <w:jc w:val="center"/>
        </w:trPr>
        <w:tc>
          <w:tcPr>
            <w:tcW w:w="2701" w:type="dxa"/>
            <w:vMerge/>
          </w:tcPr>
          <w:p w:rsidR="002A6C6E" w:rsidRPr="008F7DDB" w:rsidRDefault="002A6C6E" w:rsidP="009A178C">
            <w:pPr>
              <w:pBdr>
                <w:top w:val="nil"/>
                <w:left w:val="nil"/>
                <w:bottom w:val="nil"/>
                <w:right w:val="nil"/>
                <w:between w:val="nil"/>
              </w:pBdr>
              <w:rPr>
                <w:color w:val="000000"/>
              </w:rPr>
            </w:pPr>
          </w:p>
        </w:tc>
        <w:tc>
          <w:tcPr>
            <w:tcW w:w="3226" w:type="dxa"/>
            <w:tcBorders>
              <w:bottom w:val="single" w:sz="4" w:space="0" w:color="auto"/>
            </w:tcBorders>
          </w:tcPr>
          <w:p w:rsidR="002A6C6E" w:rsidRPr="008F7DDB" w:rsidRDefault="002A6C6E" w:rsidP="009A178C">
            <w:pPr>
              <w:pBdr>
                <w:top w:val="nil"/>
                <w:left w:val="nil"/>
                <w:bottom w:val="nil"/>
                <w:right w:val="nil"/>
                <w:between w:val="nil"/>
              </w:pBdr>
              <w:spacing w:before="1"/>
              <w:rPr>
                <w:color w:val="000000"/>
              </w:rPr>
            </w:pPr>
            <w:r w:rsidRPr="008F7DDB">
              <w:rPr>
                <w:color w:val="000000"/>
              </w:rPr>
              <w:t>Ритмика</w:t>
            </w:r>
          </w:p>
        </w:tc>
        <w:tc>
          <w:tcPr>
            <w:tcW w:w="3253" w:type="dxa"/>
            <w:tcBorders>
              <w:bottom w:val="single" w:sz="4" w:space="0" w:color="auto"/>
            </w:tcBorders>
          </w:tcPr>
          <w:p w:rsidR="002A6C6E" w:rsidRPr="008F7DDB" w:rsidRDefault="002A6C6E" w:rsidP="009A178C">
            <w:pPr>
              <w:pBdr>
                <w:top w:val="nil"/>
                <w:left w:val="nil"/>
                <w:bottom w:val="nil"/>
                <w:right w:val="nil"/>
                <w:between w:val="nil"/>
              </w:pBdr>
              <w:spacing w:before="35"/>
              <w:ind w:left="52" w:right="839"/>
              <w:rPr>
                <w:color w:val="000000"/>
              </w:rPr>
            </w:pPr>
            <w:r w:rsidRPr="008F7DDB">
              <w:rPr>
                <w:color w:val="000000"/>
              </w:rPr>
              <w:t>Студия ритмики и пластики</w:t>
            </w:r>
          </w:p>
        </w:tc>
        <w:tc>
          <w:tcPr>
            <w:tcW w:w="896" w:type="dxa"/>
            <w:tcBorders>
              <w:bottom w:val="single" w:sz="4" w:space="0" w:color="auto"/>
            </w:tcBorders>
          </w:tcPr>
          <w:p w:rsidR="002A6C6E" w:rsidRPr="008F7DDB" w:rsidRDefault="002A6C6E" w:rsidP="009A178C">
            <w:pPr>
              <w:pBdr>
                <w:top w:val="nil"/>
                <w:left w:val="nil"/>
                <w:bottom w:val="nil"/>
                <w:right w:val="nil"/>
                <w:between w:val="nil"/>
              </w:pBdr>
              <w:spacing w:before="42"/>
              <w:ind w:left="50"/>
              <w:jc w:val="center"/>
              <w:rPr>
                <w:color w:val="000000"/>
              </w:rPr>
            </w:pPr>
          </w:p>
        </w:tc>
        <w:tc>
          <w:tcPr>
            <w:tcW w:w="897" w:type="dxa"/>
            <w:tcBorders>
              <w:bottom w:val="single" w:sz="4" w:space="0" w:color="auto"/>
            </w:tcBorders>
          </w:tcPr>
          <w:p w:rsidR="002A6C6E" w:rsidRPr="008F7DDB" w:rsidRDefault="002A6C6E" w:rsidP="009A178C">
            <w:pPr>
              <w:jc w:val="center"/>
              <w:rPr>
                <w:color w:val="000000"/>
              </w:rPr>
            </w:pPr>
            <w:r w:rsidRPr="008F7DDB">
              <w:rPr>
                <w:color w:val="000000"/>
              </w:rPr>
              <w:t>1</w:t>
            </w:r>
          </w:p>
        </w:tc>
        <w:tc>
          <w:tcPr>
            <w:tcW w:w="897" w:type="dxa"/>
            <w:tcBorders>
              <w:bottom w:val="single" w:sz="4" w:space="0" w:color="auto"/>
            </w:tcBorders>
          </w:tcPr>
          <w:p w:rsidR="002A6C6E" w:rsidRPr="008F7DDB" w:rsidRDefault="002A6C6E" w:rsidP="009A178C">
            <w:pPr>
              <w:jc w:val="center"/>
              <w:rPr>
                <w:color w:val="000000"/>
              </w:rPr>
            </w:pPr>
            <w:r w:rsidRPr="008F7DDB">
              <w:rPr>
                <w:color w:val="000000"/>
              </w:rPr>
              <w:t>1</w:t>
            </w:r>
          </w:p>
        </w:tc>
        <w:tc>
          <w:tcPr>
            <w:tcW w:w="896" w:type="dxa"/>
            <w:tcBorders>
              <w:bottom w:val="single" w:sz="4" w:space="0" w:color="auto"/>
              <w:right w:val="single" w:sz="4" w:space="0" w:color="auto"/>
            </w:tcBorders>
          </w:tcPr>
          <w:p w:rsidR="002A6C6E" w:rsidRPr="008F7DDB" w:rsidRDefault="002A6C6E" w:rsidP="009A178C">
            <w:pPr>
              <w:jc w:val="center"/>
              <w:rPr>
                <w:color w:val="000000"/>
              </w:rPr>
            </w:pPr>
            <w:r w:rsidRPr="008F7DDB">
              <w:rPr>
                <w:color w:val="000000"/>
              </w:rPr>
              <w:t>1</w:t>
            </w:r>
          </w:p>
        </w:tc>
        <w:tc>
          <w:tcPr>
            <w:tcW w:w="900" w:type="dxa"/>
            <w:tcBorders>
              <w:left w:val="single" w:sz="4" w:space="0" w:color="auto"/>
              <w:bottom w:val="single" w:sz="4" w:space="0" w:color="auto"/>
            </w:tcBorders>
          </w:tcPr>
          <w:p w:rsidR="002A6C6E" w:rsidRPr="008F7DDB" w:rsidRDefault="002A6C6E" w:rsidP="009A178C">
            <w:pPr>
              <w:jc w:val="center"/>
              <w:rPr>
                <w:color w:val="000000"/>
              </w:rPr>
            </w:pPr>
            <w:r w:rsidRPr="008F7DDB">
              <w:rPr>
                <w:color w:val="000000"/>
              </w:rPr>
              <w:t>1</w:t>
            </w:r>
          </w:p>
        </w:tc>
        <w:tc>
          <w:tcPr>
            <w:tcW w:w="900" w:type="dxa"/>
            <w:tcBorders>
              <w:left w:val="single" w:sz="4" w:space="0" w:color="auto"/>
              <w:bottom w:val="single" w:sz="4" w:space="0" w:color="auto"/>
            </w:tcBorders>
          </w:tcPr>
          <w:p w:rsidR="002A6C6E" w:rsidRPr="008F7DDB" w:rsidRDefault="002A6C6E" w:rsidP="009A178C">
            <w:pPr>
              <w:jc w:val="center"/>
              <w:rPr>
                <w:color w:val="000000"/>
              </w:rPr>
            </w:pPr>
          </w:p>
        </w:tc>
      </w:tr>
      <w:tr w:rsidR="002A6C6E" w:rsidRPr="008F7DDB" w:rsidTr="00C23301">
        <w:trPr>
          <w:cantSplit/>
          <w:trHeight w:val="500"/>
          <w:tblHeader/>
          <w:jc w:val="center"/>
        </w:trPr>
        <w:tc>
          <w:tcPr>
            <w:tcW w:w="2701" w:type="dxa"/>
            <w:vMerge/>
          </w:tcPr>
          <w:p w:rsidR="002A6C6E" w:rsidRPr="008F7DDB" w:rsidRDefault="002A6C6E" w:rsidP="009A178C">
            <w:pPr>
              <w:pBdr>
                <w:top w:val="nil"/>
                <w:left w:val="nil"/>
                <w:bottom w:val="nil"/>
                <w:right w:val="nil"/>
                <w:between w:val="nil"/>
              </w:pBdr>
              <w:rPr>
                <w:color w:val="000000"/>
              </w:rPr>
            </w:pPr>
          </w:p>
        </w:tc>
        <w:tc>
          <w:tcPr>
            <w:tcW w:w="3226" w:type="dxa"/>
            <w:tcBorders>
              <w:bottom w:val="single" w:sz="4" w:space="0" w:color="auto"/>
            </w:tcBorders>
          </w:tcPr>
          <w:p w:rsidR="002A6C6E" w:rsidRPr="008F7DDB" w:rsidRDefault="002A6C6E" w:rsidP="009A178C">
            <w:pPr>
              <w:pBdr>
                <w:top w:val="nil"/>
                <w:left w:val="nil"/>
                <w:bottom w:val="nil"/>
                <w:right w:val="nil"/>
                <w:between w:val="nil"/>
              </w:pBdr>
              <w:spacing w:before="1"/>
              <w:rPr>
                <w:color w:val="000000"/>
              </w:rPr>
            </w:pPr>
            <w:r w:rsidRPr="008F7DDB">
              <w:rPr>
                <w:color w:val="000000"/>
              </w:rPr>
              <w:t>Веселые нотки</w:t>
            </w:r>
          </w:p>
        </w:tc>
        <w:tc>
          <w:tcPr>
            <w:tcW w:w="3253" w:type="dxa"/>
            <w:tcBorders>
              <w:bottom w:val="single" w:sz="4" w:space="0" w:color="auto"/>
            </w:tcBorders>
          </w:tcPr>
          <w:p w:rsidR="002A6C6E" w:rsidRDefault="002A6C6E" w:rsidP="009A178C">
            <w:pPr>
              <w:pBdr>
                <w:top w:val="nil"/>
                <w:left w:val="nil"/>
                <w:bottom w:val="nil"/>
                <w:right w:val="nil"/>
                <w:between w:val="nil"/>
              </w:pBdr>
              <w:spacing w:before="35"/>
              <w:ind w:left="52" w:right="839"/>
              <w:rPr>
                <w:color w:val="000000"/>
                <w:lang w:val="ru-RU"/>
              </w:rPr>
            </w:pPr>
            <w:r>
              <w:rPr>
                <w:color w:val="000000"/>
                <w:lang w:val="ru-RU"/>
              </w:rPr>
              <w:t>Вокальная студия</w:t>
            </w:r>
          </w:p>
          <w:p w:rsidR="002A6C6E" w:rsidRPr="00417CF1" w:rsidRDefault="002A6C6E" w:rsidP="009A178C">
            <w:pPr>
              <w:pBdr>
                <w:top w:val="nil"/>
                <w:left w:val="nil"/>
                <w:bottom w:val="nil"/>
                <w:right w:val="nil"/>
                <w:between w:val="nil"/>
              </w:pBdr>
              <w:spacing w:before="35"/>
              <w:ind w:left="52" w:right="839"/>
              <w:rPr>
                <w:color w:val="000000"/>
                <w:lang w:val="ru-RU"/>
              </w:rPr>
            </w:pPr>
          </w:p>
        </w:tc>
        <w:tc>
          <w:tcPr>
            <w:tcW w:w="896" w:type="dxa"/>
            <w:tcBorders>
              <w:bottom w:val="single" w:sz="4" w:space="0" w:color="auto"/>
            </w:tcBorders>
          </w:tcPr>
          <w:p w:rsidR="002A6C6E" w:rsidRPr="008F7DDB" w:rsidRDefault="002A6C6E" w:rsidP="009A178C">
            <w:pPr>
              <w:pBdr>
                <w:top w:val="nil"/>
                <w:left w:val="nil"/>
                <w:bottom w:val="nil"/>
                <w:right w:val="nil"/>
                <w:between w:val="nil"/>
              </w:pBdr>
              <w:spacing w:before="42"/>
              <w:ind w:left="50"/>
              <w:jc w:val="center"/>
              <w:rPr>
                <w:color w:val="000000"/>
              </w:rPr>
            </w:pPr>
            <w:r w:rsidRPr="008F7DDB">
              <w:rPr>
                <w:color w:val="000000"/>
              </w:rPr>
              <w:t>1</w:t>
            </w:r>
          </w:p>
        </w:tc>
        <w:tc>
          <w:tcPr>
            <w:tcW w:w="897" w:type="dxa"/>
            <w:tcBorders>
              <w:bottom w:val="single" w:sz="4" w:space="0" w:color="auto"/>
            </w:tcBorders>
          </w:tcPr>
          <w:p w:rsidR="002A6C6E" w:rsidRPr="008F7DDB" w:rsidRDefault="002A6C6E" w:rsidP="009A178C">
            <w:pPr>
              <w:jc w:val="center"/>
              <w:rPr>
                <w:color w:val="000000"/>
              </w:rPr>
            </w:pPr>
          </w:p>
        </w:tc>
        <w:tc>
          <w:tcPr>
            <w:tcW w:w="897" w:type="dxa"/>
            <w:tcBorders>
              <w:bottom w:val="single" w:sz="4" w:space="0" w:color="auto"/>
            </w:tcBorders>
          </w:tcPr>
          <w:p w:rsidR="002A6C6E" w:rsidRPr="008F7DDB" w:rsidRDefault="002A6C6E" w:rsidP="009A178C">
            <w:pPr>
              <w:jc w:val="center"/>
              <w:rPr>
                <w:color w:val="000000"/>
              </w:rPr>
            </w:pPr>
          </w:p>
        </w:tc>
        <w:tc>
          <w:tcPr>
            <w:tcW w:w="896" w:type="dxa"/>
            <w:tcBorders>
              <w:bottom w:val="single" w:sz="4" w:space="0" w:color="auto"/>
              <w:right w:val="single" w:sz="4" w:space="0" w:color="auto"/>
            </w:tcBorders>
          </w:tcPr>
          <w:p w:rsidR="002A6C6E" w:rsidRPr="008F7DDB" w:rsidRDefault="002A6C6E" w:rsidP="009A178C">
            <w:pPr>
              <w:jc w:val="center"/>
              <w:rPr>
                <w:color w:val="000000"/>
              </w:rPr>
            </w:pPr>
          </w:p>
        </w:tc>
        <w:tc>
          <w:tcPr>
            <w:tcW w:w="900" w:type="dxa"/>
            <w:tcBorders>
              <w:left w:val="single" w:sz="4" w:space="0" w:color="auto"/>
              <w:bottom w:val="single" w:sz="4" w:space="0" w:color="auto"/>
            </w:tcBorders>
          </w:tcPr>
          <w:p w:rsidR="002A6C6E" w:rsidRPr="008F7DDB" w:rsidRDefault="002A6C6E" w:rsidP="009A178C">
            <w:pPr>
              <w:jc w:val="center"/>
              <w:rPr>
                <w:color w:val="000000"/>
              </w:rPr>
            </w:pPr>
          </w:p>
        </w:tc>
        <w:tc>
          <w:tcPr>
            <w:tcW w:w="900" w:type="dxa"/>
            <w:tcBorders>
              <w:left w:val="single" w:sz="4" w:space="0" w:color="auto"/>
              <w:bottom w:val="single" w:sz="4" w:space="0" w:color="auto"/>
            </w:tcBorders>
          </w:tcPr>
          <w:p w:rsidR="002A6C6E" w:rsidRPr="008F7DDB" w:rsidRDefault="002A6C6E" w:rsidP="009A178C">
            <w:pPr>
              <w:jc w:val="center"/>
              <w:rPr>
                <w:color w:val="000000"/>
              </w:rPr>
            </w:pPr>
            <w:r w:rsidRPr="008F7DDB">
              <w:rPr>
                <w:color w:val="000000"/>
              </w:rPr>
              <w:t>1</w:t>
            </w:r>
          </w:p>
        </w:tc>
      </w:tr>
      <w:tr w:rsidR="002A6C6E" w:rsidRPr="008F7DDB" w:rsidTr="002A6C6E">
        <w:trPr>
          <w:cantSplit/>
          <w:trHeight w:val="426"/>
          <w:tblHeader/>
          <w:jc w:val="center"/>
        </w:trPr>
        <w:tc>
          <w:tcPr>
            <w:tcW w:w="2701" w:type="dxa"/>
            <w:vMerge/>
            <w:tcBorders>
              <w:bottom w:val="single" w:sz="4" w:space="0" w:color="auto"/>
            </w:tcBorders>
          </w:tcPr>
          <w:p w:rsidR="002A6C6E" w:rsidRPr="008F7DDB" w:rsidRDefault="002A6C6E" w:rsidP="009A178C">
            <w:pPr>
              <w:pBdr>
                <w:top w:val="nil"/>
                <w:left w:val="nil"/>
                <w:bottom w:val="nil"/>
                <w:right w:val="nil"/>
                <w:between w:val="nil"/>
              </w:pBdr>
              <w:rPr>
                <w:color w:val="000000"/>
              </w:rPr>
            </w:pPr>
          </w:p>
        </w:tc>
        <w:tc>
          <w:tcPr>
            <w:tcW w:w="3226" w:type="dxa"/>
            <w:tcBorders>
              <w:top w:val="single" w:sz="4" w:space="0" w:color="auto"/>
              <w:bottom w:val="single" w:sz="4" w:space="0" w:color="auto"/>
            </w:tcBorders>
          </w:tcPr>
          <w:p w:rsidR="002A6C6E" w:rsidRPr="002A6C6E" w:rsidRDefault="002A6C6E" w:rsidP="009A178C">
            <w:pPr>
              <w:pBdr>
                <w:top w:val="nil"/>
                <w:left w:val="nil"/>
                <w:bottom w:val="nil"/>
                <w:right w:val="nil"/>
                <w:between w:val="nil"/>
              </w:pBdr>
              <w:spacing w:before="1"/>
              <w:rPr>
                <w:color w:val="000000"/>
                <w:lang w:val="ru-RU"/>
              </w:rPr>
            </w:pPr>
            <w:r>
              <w:rPr>
                <w:color w:val="000000"/>
                <w:lang w:val="ru-RU"/>
              </w:rPr>
              <w:t>Выразительное чтение</w:t>
            </w:r>
          </w:p>
        </w:tc>
        <w:tc>
          <w:tcPr>
            <w:tcW w:w="3253" w:type="dxa"/>
            <w:tcBorders>
              <w:top w:val="single" w:sz="4" w:space="0" w:color="auto"/>
              <w:bottom w:val="single" w:sz="4" w:space="0" w:color="auto"/>
            </w:tcBorders>
          </w:tcPr>
          <w:p w:rsidR="002A6C6E" w:rsidRDefault="002A6C6E" w:rsidP="009A178C">
            <w:pPr>
              <w:pBdr>
                <w:top w:val="nil"/>
                <w:left w:val="nil"/>
                <w:bottom w:val="nil"/>
                <w:right w:val="nil"/>
                <w:between w:val="nil"/>
              </w:pBdr>
              <w:spacing w:before="35"/>
              <w:ind w:left="52" w:right="839"/>
              <w:rPr>
                <w:color w:val="000000"/>
                <w:lang w:val="ru-RU"/>
              </w:rPr>
            </w:pPr>
            <w:r>
              <w:rPr>
                <w:color w:val="000000"/>
                <w:lang w:val="ru-RU"/>
              </w:rPr>
              <w:t>Литературный клуб</w:t>
            </w:r>
          </w:p>
        </w:tc>
        <w:tc>
          <w:tcPr>
            <w:tcW w:w="896" w:type="dxa"/>
            <w:tcBorders>
              <w:top w:val="single" w:sz="4" w:space="0" w:color="auto"/>
              <w:bottom w:val="single" w:sz="4" w:space="0" w:color="auto"/>
            </w:tcBorders>
          </w:tcPr>
          <w:p w:rsidR="002A6C6E" w:rsidRPr="008F7DDB" w:rsidRDefault="002A6C6E" w:rsidP="009A178C">
            <w:pPr>
              <w:pBdr>
                <w:top w:val="nil"/>
                <w:left w:val="nil"/>
                <w:bottom w:val="nil"/>
                <w:right w:val="nil"/>
                <w:between w:val="nil"/>
              </w:pBdr>
              <w:spacing w:before="42"/>
              <w:ind w:left="50"/>
              <w:jc w:val="center"/>
              <w:rPr>
                <w:color w:val="000000"/>
              </w:rPr>
            </w:pPr>
          </w:p>
        </w:tc>
        <w:tc>
          <w:tcPr>
            <w:tcW w:w="897" w:type="dxa"/>
            <w:tcBorders>
              <w:top w:val="single" w:sz="4" w:space="0" w:color="auto"/>
              <w:bottom w:val="single" w:sz="4" w:space="0" w:color="auto"/>
            </w:tcBorders>
          </w:tcPr>
          <w:p w:rsidR="002A6C6E" w:rsidRPr="008F7DDB" w:rsidRDefault="002A6C6E" w:rsidP="009A178C">
            <w:pPr>
              <w:jc w:val="center"/>
              <w:rPr>
                <w:color w:val="000000"/>
              </w:rPr>
            </w:pPr>
          </w:p>
        </w:tc>
        <w:tc>
          <w:tcPr>
            <w:tcW w:w="897" w:type="dxa"/>
            <w:tcBorders>
              <w:top w:val="single" w:sz="4" w:space="0" w:color="auto"/>
              <w:bottom w:val="single" w:sz="4" w:space="0" w:color="auto"/>
            </w:tcBorders>
          </w:tcPr>
          <w:p w:rsidR="002A6C6E" w:rsidRPr="002A6C6E" w:rsidRDefault="002A6C6E" w:rsidP="009A178C">
            <w:pPr>
              <w:jc w:val="center"/>
              <w:rPr>
                <w:color w:val="000000"/>
                <w:lang w:val="ru-RU"/>
              </w:rPr>
            </w:pPr>
            <w:r>
              <w:rPr>
                <w:color w:val="000000"/>
                <w:lang w:val="ru-RU"/>
              </w:rPr>
              <w:t>1</w:t>
            </w:r>
          </w:p>
        </w:tc>
        <w:tc>
          <w:tcPr>
            <w:tcW w:w="896" w:type="dxa"/>
            <w:tcBorders>
              <w:top w:val="single" w:sz="4" w:space="0" w:color="auto"/>
              <w:bottom w:val="single" w:sz="4" w:space="0" w:color="auto"/>
              <w:right w:val="single" w:sz="4" w:space="0" w:color="auto"/>
            </w:tcBorders>
          </w:tcPr>
          <w:p w:rsidR="002A6C6E" w:rsidRPr="008F7DDB" w:rsidRDefault="002A6C6E" w:rsidP="009A178C">
            <w:pPr>
              <w:jc w:val="center"/>
              <w:rPr>
                <w:color w:val="000000"/>
              </w:rPr>
            </w:pPr>
          </w:p>
        </w:tc>
        <w:tc>
          <w:tcPr>
            <w:tcW w:w="900" w:type="dxa"/>
            <w:tcBorders>
              <w:top w:val="single" w:sz="4" w:space="0" w:color="auto"/>
              <w:left w:val="single" w:sz="4" w:space="0" w:color="auto"/>
              <w:bottom w:val="single" w:sz="4" w:space="0" w:color="auto"/>
            </w:tcBorders>
          </w:tcPr>
          <w:p w:rsidR="002A6C6E" w:rsidRPr="008F7DDB" w:rsidRDefault="002A6C6E" w:rsidP="009A178C">
            <w:pPr>
              <w:jc w:val="center"/>
              <w:rPr>
                <w:color w:val="000000"/>
              </w:rPr>
            </w:pPr>
          </w:p>
        </w:tc>
        <w:tc>
          <w:tcPr>
            <w:tcW w:w="900" w:type="dxa"/>
            <w:tcBorders>
              <w:top w:val="single" w:sz="4" w:space="0" w:color="auto"/>
              <w:left w:val="single" w:sz="4" w:space="0" w:color="auto"/>
              <w:bottom w:val="single" w:sz="4" w:space="0" w:color="auto"/>
            </w:tcBorders>
          </w:tcPr>
          <w:p w:rsidR="002A6C6E" w:rsidRPr="008F7DDB" w:rsidRDefault="002A6C6E" w:rsidP="009A178C">
            <w:pPr>
              <w:jc w:val="center"/>
              <w:rPr>
                <w:color w:val="000000"/>
              </w:rPr>
            </w:pPr>
          </w:p>
        </w:tc>
      </w:tr>
      <w:tr w:rsidR="00417CF1" w:rsidRPr="008F7DDB" w:rsidTr="009A178C">
        <w:trPr>
          <w:cantSplit/>
          <w:trHeight w:val="649"/>
          <w:tblHeader/>
          <w:jc w:val="center"/>
        </w:trPr>
        <w:tc>
          <w:tcPr>
            <w:tcW w:w="2701" w:type="dxa"/>
            <w:vMerge w:val="restart"/>
          </w:tcPr>
          <w:p w:rsidR="00417CF1" w:rsidRPr="008F7DDB" w:rsidRDefault="00417CF1" w:rsidP="009A178C">
            <w:pPr>
              <w:pBdr>
                <w:top w:val="nil"/>
                <w:left w:val="nil"/>
                <w:bottom w:val="nil"/>
                <w:right w:val="nil"/>
                <w:between w:val="nil"/>
              </w:pBdr>
              <w:rPr>
                <w:color w:val="000000"/>
              </w:rPr>
            </w:pPr>
            <w:r w:rsidRPr="008F7DDB">
              <w:rPr>
                <w:bCs/>
                <w:color w:val="000000"/>
              </w:rPr>
              <w:t>Информационная культура</w:t>
            </w:r>
          </w:p>
          <w:p w:rsidR="00417CF1" w:rsidRPr="008F7DDB" w:rsidRDefault="00417CF1" w:rsidP="009A178C">
            <w:pPr>
              <w:pBdr>
                <w:top w:val="nil"/>
                <w:left w:val="nil"/>
                <w:bottom w:val="nil"/>
                <w:right w:val="nil"/>
                <w:between w:val="nil"/>
              </w:pBdr>
              <w:rPr>
                <w:color w:val="000000"/>
              </w:rPr>
            </w:pPr>
          </w:p>
        </w:tc>
        <w:tc>
          <w:tcPr>
            <w:tcW w:w="3226" w:type="dxa"/>
          </w:tcPr>
          <w:p w:rsidR="00417CF1" w:rsidRPr="008F7DDB" w:rsidRDefault="00417CF1" w:rsidP="009A178C">
            <w:pPr>
              <w:pBdr>
                <w:top w:val="nil"/>
                <w:left w:val="nil"/>
                <w:bottom w:val="nil"/>
                <w:right w:val="nil"/>
                <w:between w:val="nil"/>
              </w:pBdr>
              <w:spacing w:before="35"/>
              <w:ind w:left="50" w:right="468"/>
              <w:rPr>
                <w:color w:val="000000"/>
              </w:rPr>
            </w:pPr>
            <w:r w:rsidRPr="008F7DDB">
              <w:rPr>
                <w:color w:val="000000"/>
              </w:rPr>
              <w:t>Экономика: первые шаги</w:t>
            </w:r>
          </w:p>
        </w:tc>
        <w:tc>
          <w:tcPr>
            <w:tcW w:w="3253" w:type="dxa"/>
          </w:tcPr>
          <w:p w:rsidR="00417CF1" w:rsidRPr="008F7DDB" w:rsidRDefault="00417CF1" w:rsidP="009A178C">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417CF1" w:rsidRPr="008F7DDB" w:rsidRDefault="00417CF1" w:rsidP="009A178C">
            <w:pPr>
              <w:pBdr>
                <w:top w:val="nil"/>
                <w:left w:val="nil"/>
                <w:bottom w:val="nil"/>
                <w:right w:val="nil"/>
                <w:between w:val="nil"/>
              </w:pBdr>
              <w:spacing w:before="35"/>
              <w:ind w:left="50"/>
              <w:jc w:val="center"/>
              <w:rPr>
                <w:color w:val="000000"/>
              </w:rPr>
            </w:pPr>
          </w:p>
        </w:tc>
        <w:tc>
          <w:tcPr>
            <w:tcW w:w="897" w:type="dxa"/>
          </w:tcPr>
          <w:p w:rsidR="00417CF1" w:rsidRPr="008F7DDB" w:rsidRDefault="00417CF1"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9A178C">
            <w:pPr>
              <w:pBdr>
                <w:top w:val="nil"/>
                <w:left w:val="nil"/>
                <w:bottom w:val="nil"/>
                <w:right w:val="nil"/>
                <w:between w:val="nil"/>
              </w:pBdr>
              <w:spacing w:before="35"/>
              <w:ind w:left="52"/>
              <w:jc w:val="center"/>
              <w:rPr>
                <w:color w:val="000000"/>
              </w:rPr>
            </w:pPr>
          </w:p>
        </w:tc>
        <w:tc>
          <w:tcPr>
            <w:tcW w:w="896" w:type="dxa"/>
            <w:tcBorders>
              <w:righ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r>
      <w:tr w:rsidR="00417CF1" w:rsidRPr="008F7DDB" w:rsidTr="009A178C">
        <w:trPr>
          <w:cantSplit/>
          <w:trHeight w:val="649"/>
          <w:tblHeader/>
          <w:jc w:val="center"/>
        </w:trPr>
        <w:tc>
          <w:tcPr>
            <w:tcW w:w="2701" w:type="dxa"/>
            <w:vMerge/>
          </w:tcPr>
          <w:p w:rsidR="00417CF1" w:rsidRPr="008F7DDB" w:rsidRDefault="00417CF1" w:rsidP="009A178C">
            <w:pPr>
              <w:pBdr>
                <w:top w:val="nil"/>
                <w:left w:val="nil"/>
                <w:bottom w:val="nil"/>
                <w:right w:val="nil"/>
                <w:between w:val="nil"/>
              </w:pBdr>
              <w:rPr>
                <w:bCs/>
                <w:color w:val="000000"/>
              </w:rPr>
            </w:pPr>
          </w:p>
        </w:tc>
        <w:tc>
          <w:tcPr>
            <w:tcW w:w="3226" w:type="dxa"/>
          </w:tcPr>
          <w:p w:rsidR="00417CF1" w:rsidRPr="008F7DDB" w:rsidRDefault="00417CF1" w:rsidP="009A178C">
            <w:pPr>
              <w:pBdr>
                <w:top w:val="nil"/>
                <w:left w:val="nil"/>
                <w:bottom w:val="nil"/>
                <w:right w:val="nil"/>
                <w:between w:val="nil"/>
              </w:pBdr>
              <w:spacing w:before="35"/>
              <w:ind w:left="50" w:right="468"/>
              <w:rPr>
                <w:color w:val="000000"/>
              </w:rPr>
            </w:pPr>
            <w:r w:rsidRPr="008F7DDB">
              <w:rPr>
                <w:color w:val="000000"/>
              </w:rPr>
              <w:t>Основы информационной культуры</w:t>
            </w:r>
          </w:p>
        </w:tc>
        <w:tc>
          <w:tcPr>
            <w:tcW w:w="3253" w:type="dxa"/>
          </w:tcPr>
          <w:p w:rsidR="00417CF1" w:rsidRPr="008F7DDB" w:rsidRDefault="00417CF1" w:rsidP="009A178C">
            <w:pPr>
              <w:pBdr>
                <w:top w:val="nil"/>
                <w:left w:val="nil"/>
                <w:bottom w:val="nil"/>
                <w:right w:val="nil"/>
                <w:between w:val="nil"/>
              </w:pBdr>
              <w:spacing w:before="35"/>
              <w:ind w:left="52"/>
              <w:rPr>
                <w:color w:val="000000"/>
              </w:rPr>
            </w:pPr>
            <w:r w:rsidRPr="008F7DDB">
              <w:rPr>
                <w:color w:val="000000"/>
              </w:rPr>
              <w:t>Практические занятия</w:t>
            </w:r>
          </w:p>
        </w:tc>
        <w:tc>
          <w:tcPr>
            <w:tcW w:w="896" w:type="dxa"/>
          </w:tcPr>
          <w:p w:rsidR="00417CF1" w:rsidRPr="008F7DDB" w:rsidRDefault="00417CF1" w:rsidP="009A178C">
            <w:pPr>
              <w:pBdr>
                <w:top w:val="nil"/>
                <w:left w:val="nil"/>
                <w:bottom w:val="nil"/>
                <w:right w:val="nil"/>
                <w:between w:val="nil"/>
              </w:pBdr>
              <w:spacing w:before="35"/>
              <w:ind w:left="50"/>
              <w:jc w:val="center"/>
              <w:rPr>
                <w:color w:val="000000"/>
              </w:rPr>
            </w:pPr>
          </w:p>
        </w:tc>
        <w:tc>
          <w:tcPr>
            <w:tcW w:w="897" w:type="dxa"/>
          </w:tcPr>
          <w:p w:rsidR="00417CF1" w:rsidRPr="00417CF1" w:rsidRDefault="00417CF1" w:rsidP="009A178C">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417CF1" w:rsidRPr="00417CF1" w:rsidRDefault="00417CF1" w:rsidP="009A178C">
            <w:pPr>
              <w:pBdr>
                <w:top w:val="nil"/>
                <w:left w:val="nil"/>
                <w:bottom w:val="nil"/>
                <w:right w:val="nil"/>
                <w:between w:val="nil"/>
              </w:pBdr>
              <w:spacing w:before="35"/>
              <w:ind w:left="52"/>
              <w:jc w:val="center"/>
              <w:rPr>
                <w:color w:val="000000"/>
                <w:lang w:val="ru-RU"/>
              </w:rPr>
            </w:pPr>
          </w:p>
        </w:tc>
        <w:tc>
          <w:tcPr>
            <w:tcW w:w="896" w:type="dxa"/>
            <w:tcBorders>
              <w:righ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p>
        </w:tc>
      </w:tr>
      <w:tr w:rsidR="00417CF1" w:rsidRPr="008F7DDB" w:rsidTr="009A178C">
        <w:trPr>
          <w:cantSplit/>
          <w:trHeight w:val="649"/>
          <w:tblHeader/>
          <w:jc w:val="center"/>
        </w:trPr>
        <w:tc>
          <w:tcPr>
            <w:tcW w:w="2701" w:type="dxa"/>
            <w:vMerge/>
          </w:tcPr>
          <w:p w:rsidR="00417CF1" w:rsidRPr="008F7DDB" w:rsidRDefault="00417CF1" w:rsidP="009A178C">
            <w:pPr>
              <w:pBdr>
                <w:top w:val="nil"/>
                <w:left w:val="nil"/>
                <w:bottom w:val="nil"/>
                <w:right w:val="nil"/>
                <w:between w:val="nil"/>
              </w:pBdr>
              <w:rPr>
                <w:bCs/>
                <w:color w:val="000000"/>
              </w:rPr>
            </w:pPr>
          </w:p>
        </w:tc>
        <w:tc>
          <w:tcPr>
            <w:tcW w:w="3226" w:type="dxa"/>
          </w:tcPr>
          <w:p w:rsidR="00417CF1" w:rsidRPr="009A178C" w:rsidRDefault="00417CF1" w:rsidP="009A178C">
            <w:pPr>
              <w:pBdr>
                <w:top w:val="nil"/>
                <w:left w:val="nil"/>
                <w:bottom w:val="nil"/>
                <w:right w:val="nil"/>
                <w:between w:val="nil"/>
              </w:pBdr>
              <w:spacing w:before="35"/>
              <w:ind w:left="50" w:right="468"/>
              <w:rPr>
                <w:color w:val="000000"/>
                <w:lang w:val="ru-RU"/>
              </w:rPr>
            </w:pPr>
            <w:r w:rsidRPr="009A178C">
              <w:rPr>
                <w:color w:val="000000"/>
                <w:lang w:val="ru-RU"/>
              </w:rPr>
              <w:t>Информатика в играх и задачах</w:t>
            </w:r>
          </w:p>
        </w:tc>
        <w:tc>
          <w:tcPr>
            <w:tcW w:w="3253" w:type="dxa"/>
          </w:tcPr>
          <w:p w:rsidR="00417CF1" w:rsidRPr="008F7DDB" w:rsidRDefault="00417CF1" w:rsidP="009A178C">
            <w:pPr>
              <w:pBdr>
                <w:top w:val="nil"/>
                <w:left w:val="nil"/>
                <w:bottom w:val="nil"/>
                <w:right w:val="nil"/>
                <w:between w:val="nil"/>
              </w:pBdr>
              <w:spacing w:before="35"/>
              <w:ind w:left="52"/>
              <w:rPr>
                <w:color w:val="000000"/>
              </w:rPr>
            </w:pPr>
            <w:r w:rsidRPr="008F7DDB">
              <w:rPr>
                <w:color w:val="000000"/>
              </w:rPr>
              <w:t>Практические занятия</w:t>
            </w:r>
          </w:p>
        </w:tc>
        <w:tc>
          <w:tcPr>
            <w:tcW w:w="896" w:type="dxa"/>
          </w:tcPr>
          <w:p w:rsidR="00417CF1" w:rsidRPr="008F7DDB" w:rsidRDefault="00417CF1"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9A178C">
            <w:pPr>
              <w:pBdr>
                <w:top w:val="nil"/>
                <w:left w:val="nil"/>
                <w:bottom w:val="nil"/>
                <w:right w:val="nil"/>
                <w:between w:val="nil"/>
              </w:pBdr>
              <w:spacing w:before="35"/>
              <w:ind w:left="53"/>
              <w:jc w:val="center"/>
              <w:rPr>
                <w:color w:val="000000"/>
              </w:rPr>
            </w:pPr>
            <w:r w:rsidRPr="008F7DDB">
              <w:rPr>
                <w:color w:val="000000"/>
              </w:rPr>
              <w:t>1</w:t>
            </w:r>
          </w:p>
        </w:tc>
      </w:tr>
      <w:tr w:rsidR="00287F08" w:rsidRPr="008F7DDB" w:rsidTr="00EB73CD">
        <w:trPr>
          <w:cantSplit/>
          <w:trHeight w:val="649"/>
          <w:tblHeader/>
          <w:jc w:val="center"/>
        </w:trPr>
        <w:tc>
          <w:tcPr>
            <w:tcW w:w="2701" w:type="dxa"/>
            <w:vMerge w:val="restart"/>
          </w:tcPr>
          <w:p w:rsidR="00287F08" w:rsidRPr="008F7DDB" w:rsidRDefault="00287F08" w:rsidP="009A178C">
            <w:pPr>
              <w:pBdr>
                <w:top w:val="nil"/>
                <w:left w:val="nil"/>
                <w:bottom w:val="nil"/>
                <w:right w:val="nil"/>
                <w:between w:val="nil"/>
              </w:pBdr>
              <w:rPr>
                <w:bCs/>
                <w:color w:val="000000"/>
              </w:rPr>
            </w:pPr>
            <w:r w:rsidRPr="008F7DDB">
              <w:rPr>
                <w:bCs/>
                <w:color w:val="000000"/>
              </w:rPr>
              <w:t>Интеллектуальные марафоны</w:t>
            </w:r>
          </w:p>
        </w:tc>
        <w:tc>
          <w:tcPr>
            <w:tcW w:w="3226" w:type="dxa"/>
          </w:tcPr>
          <w:p w:rsidR="00287F08" w:rsidRPr="009A178C" w:rsidRDefault="00287F08" w:rsidP="009A178C">
            <w:pPr>
              <w:pBdr>
                <w:top w:val="nil"/>
                <w:left w:val="nil"/>
                <w:bottom w:val="nil"/>
                <w:right w:val="nil"/>
                <w:between w:val="nil"/>
              </w:pBdr>
              <w:spacing w:before="35"/>
              <w:ind w:left="50" w:right="468"/>
              <w:rPr>
                <w:color w:val="000000"/>
                <w:lang w:val="ru-RU"/>
              </w:rPr>
            </w:pPr>
            <w:r w:rsidRPr="009A178C">
              <w:rPr>
                <w:color w:val="000000"/>
                <w:lang w:val="ru-RU"/>
              </w:rPr>
              <w:t>Литературное чтение на родном русском языке</w:t>
            </w:r>
          </w:p>
        </w:tc>
        <w:tc>
          <w:tcPr>
            <w:tcW w:w="3253" w:type="dxa"/>
          </w:tcPr>
          <w:p w:rsidR="00287F08" w:rsidRPr="008F7DDB" w:rsidRDefault="00287F08" w:rsidP="009A178C">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287F08" w:rsidRPr="008F7DDB" w:rsidRDefault="00287F08"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287F08" w:rsidRPr="008F7DDB" w:rsidRDefault="00287F08" w:rsidP="009A178C">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287F08" w:rsidRPr="008F7DDB" w:rsidRDefault="00287F08" w:rsidP="009A178C">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r w:rsidRPr="008F7DDB">
              <w:rPr>
                <w:color w:val="000000"/>
              </w:rPr>
              <w:t>1</w:t>
            </w:r>
          </w:p>
        </w:tc>
      </w:tr>
      <w:tr w:rsidR="00287F08" w:rsidRPr="008F7DDB" w:rsidTr="00C23301">
        <w:trPr>
          <w:cantSplit/>
          <w:trHeight w:val="538"/>
          <w:tblHeader/>
          <w:jc w:val="center"/>
        </w:trPr>
        <w:tc>
          <w:tcPr>
            <w:tcW w:w="2701" w:type="dxa"/>
            <w:vMerge/>
          </w:tcPr>
          <w:p w:rsidR="00287F08" w:rsidRPr="008F7DDB" w:rsidRDefault="00287F08" w:rsidP="009A178C">
            <w:pPr>
              <w:pBdr>
                <w:top w:val="nil"/>
                <w:left w:val="nil"/>
                <w:bottom w:val="nil"/>
                <w:right w:val="nil"/>
                <w:between w:val="nil"/>
              </w:pBdr>
              <w:rPr>
                <w:bCs/>
                <w:color w:val="000000"/>
              </w:rPr>
            </w:pPr>
          </w:p>
        </w:tc>
        <w:tc>
          <w:tcPr>
            <w:tcW w:w="3226" w:type="dxa"/>
            <w:tcBorders>
              <w:bottom w:val="single" w:sz="4" w:space="0" w:color="auto"/>
            </w:tcBorders>
          </w:tcPr>
          <w:p w:rsidR="00287F08" w:rsidRDefault="00287F08" w:rsidP="009A178C">
            <w:pPr>
              <w:pBdr>
                <w:top w:val="nil"/>
                <w:left w:val="nil"/>
                <w:bottom w:val="nil"/>
                <w:right w:val="nil"/>
                <w:between w:val="nil"/>
              </w:pBdr>
              <w:spacing w:before="35"/>
              <w:ind w:left="50" w:right="468"/>
              <w:rPr>
                <w:color w:val="000000"/>
                <w:lang w:val="ru-RU"/>
              </w:rPr>
            </w:pPr>
            <w:r>
              <w:rPr>
                <w:color w:val="000000"/>
                <w:lang w:val="ru-RU"/>
              </w:rPr>
              <w:t>Мир шахмат</w:t>
            </w:r>
          </w:p>
          <w:p w:rsidR="00287F08" w:rsidRPr="009A178C" w:rsidRDefault="00287F08" w:rsidP="009A178C">
            <w:pPr>
              <w:pBdr>
                <w:top w:val="nil"/>
                <w:left w:val="nil"/>
                <w:bottom w:val="nil"/>
                <w:right w:val="nil"/>
                <w:between w:val="nil"/>
              </w:pBdr>
              <w:spacing w:before="35"/>
              <w:ind w:left="50" w:right="468"/>
              <w:rPr>
                <w:color w:val="000000"/>
                <w:lang w:val="ru-RU"/>
              </w:rPr>
            </w:pPr>
          </w:p>
        </w:tc>
        <w:tc>
          <w:tcPr>
            <w:tcW w:w="3253" w:type="dxa"/>
            <w:tcBorders>
              <w:bottom w:val="single" w:sz="4" w:space="0" w:color="auto"/>
            </w:tcBorders>
          </w:tcPr>
          <w:p w:rsidR="00287F08" w:rsidRPr="00417CF1" w:rsidRDefault="00287F08" w:rsidP="009A178C">
            <w:pPr>
              <w:pBdr>
                <w:top w:val="nil"/>
                <w:left w:val="nil"/>
                <w:bottom w:val="nil"/>
                <w:right w:val="nil"/>
                <w:between w:val="nil"/>
              </w:pBdr>
              <w:spacing w:before="35"/>
              <w:ind w:left="52"/>
              <w:rPr>
                <w:color w:val="000000"/>
                <w:lang w:val="ru-RU"/>
              </w:rPr>
            </w:pPr>
            <w:r>
              <w:rPr>
                <w:color w:val="000000"/>
                <w:lang w:val="ru-RU"/>
              </w:rPr>
              <w:t>Учебный курс</w:t>
            </w:r>
          </w:p>
        </w:tc>
        <w:tc>
          <w:tcPr>
            <w:tcW w:w="896" w:type="dxa"/>
            <w:tcBorders>
              <w:bottom w:val="single" w:sz="4" w:space="0" w:color="auto"/>
            </w:tcBorders>
          </w:tcPr>
          <w:p w:rsidR="00287F08" w:rsidRPr="008F7DDB" w:rsidRDefault="00287F08" w:rsidP="009A178C">
            <w:pPr>
              <w:pBdr>
                <w:top w:val="nil"/>
                <w:left w:val="nil"/>
                <w:bottom w:val="nil"/>
                <w:right w:val="nil"/>
                <w:between w:val="nil"/>
              </w:pBdr>
              <w:spacing w:before="35"/>
              <w:ind w:left="50"/>
              <w:jc w:val="center"/>
              <w:rPr>
                <w:color w:val="000000"/>
              </w:rPr>
            </w:pPr>
          </w:p>
        </w:tc>
        <w:tc>
          <w:tcPr>
            <w:tcW w:w="897" w:type="dxa"/>
            <w:tcBorders>
              <w:bottom w:val="single" w:sz="4" w:space="0" w:color="auto"/>
            </w:tcBorders>
          </w:tcPr>
          <w:p w:rsidR="00287F08" w:rsidRPr="008F7DDB" w:rsidRDefault="00287F08" w:rsidP="009A178C">
            <w:pPr>
              <w:pBdr>
                <w:top w:val="nil"/>
                <w:left w:val="nil"/>
                <w:bottom w:val="nil"/>
                <w:right w:val="nil"/>
                <w:between w:val="nil"/>
              </w:pBdr>
              <w:spacing w:before="35"/>
              <w:ind w:left="50"/>
              <w:jc w:val="center"/>
              <w:rPr>
                <w:color w:val="000000"/>
              </w:rPr>
            </w:pPr>
          </w:p>
        </w:tc>
        <w:tc>
          <w:tcPr>
            <w:tcW w:w="897" w:type="dxa"/>
            <w:tcBorders>
              <w:bottom w:val="single" w:sz="4" w:space="0" w:color="auto"/>
            </w:tcBorders>
          </w:tcPr>
          <w:p w:rsidR="00287F08" w:rsidRPr="00417CF1" w:rsidRDefault="00287F08" w:rsidP="009A178C">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bottom w:val="single" w:sz="4" w:space="0" w:color="auto"/>
              <w:righ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p>
        </w:tc>
        <w:tc>
          <w:tcPr>
            <w:tcW w:w="900" w:type="dxa"/>
            <w:tcBorders>
              <w:left w:val="single" w:sz="4" w:space="0" w:color="auto"/>
              <w:bottom w:val="single" w:sz="4" w:space="0" w:color="auto"/>
            </w:tcBorders>
          </w:tcPr>
          <w:p w:rsidR="00287F08" w:rsidRPr="00417CF1" w:rsidRDefault="00287F08"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bottom w:val="single" w:sz="4" w:space="0" w:color="auto"/>
            </w:tcBorders>
          </w:tcPr>
          <w:p w:rsidR="00287F08" w:rsidRPr="00417CF1" w:rsidRDefault="00287F08" w:rsidP="009A178C">
            <w:pPr>
              <w:pBdr>
                <w:top w:val="nil"/>
                <w:left w:val="nil"/>
                <w:bottom w:val="nil"/>
                <w:right w:val="nil"/>
                <w:between w:val="nil"/>
              </w:pBdr>
              <w:spacing w:before="35"/>
              <w:ind w:left="53"/>
              <w:jc w:val="center"/>
              <w:rPr>
                <w:color w:val="000000"/>
                <w:lang w:val="ru-RU"/>
              </w:rPr>
            </w:pPr>
          </w:p>
        </w:tc>
      </w:tr>
      <w:tr w:rsidR="00287F08" w:rsidRPr="008F7DDB" w:rsidTr="00287F08">
        <w:trPr>
          <w:cantSplit/>
          <w:trHeight w:val="382"/>
          <w:tblHeader/>
          <w:jc w:val="center"/>
        </w:trPr>
        <w:tc>
          <w:tcPr>
            <w:tcW w:w="2701" w:type="dxa"/>
            <w:vMerge/>
            <w:tcBorders>
              <w:bottom w:val="single" w:sz="4" w:space="0" w:color="auto"/>
            </w:tcBorders>
          </w:tcPr>
          <w:p w:rsidR="00287F08" w:rsidRPr="008F7DDB" w:rsidRDefault="00287F08" w:rsidP="009A178C">
            <w:pPr>
              <w:pBdr>
                <w:top w:val="nil"/>
                <w:left w:val="nil"/>
                <w:bottom w:val="nil"/>
                <w:right w:val="nil"/>
                <w:between w:val="nil"/>
              </w:pBdr>
              <w:rPr>
                <w:bCs/>
                <w:color w:val="000000"/>
              </w:rPr>
            </w:pPr>
          </w:p>
        </w:tc>
        <w:tc>
          <w:tcPr>
            <w:tcW w:w="3226" w:type="dxa"/>
            <w:tcBorders>
              <w:top w:val="single" w:sz="4" w:space="0" w:color="auto"/>
            </w:tcBorders>
          </w:tcPr>
          <w:p w:rsidR="00287F08" w:rsidRPr="00287F08" w:rsidRDefault="00287F08" w:rsidP="00C23301">
            <w:pPr>
              <w:pBdr>
                <w:top w:val="nil"/>
                <w:left w:val="nil"/>
                <w:bottom w:val="nil"/>
                <w:right w:val="nil"/>
                <w:between w:val="nil"/>
              </w:pBdr>
              <w:spacing w:before="42"/>
              <w:ind w:left="50"/>
              <w:rPr>
                <w:color w:val="000000"/>
                <w:lang w:val="ru-RU"/>
              </w:rPr>
            </w:pPr>
            <w:r>
              <w:rPr>
                <w:color w:val="000000"/>
                <w:lang w:val="ru-RU"/>
              </w:rPr>
              <w:t>Я – путешественник (Путешествие по России, миру)</w:t>
            </w:r>
          </w:p>
        </w:tc>
        <w:tc>
          <w:tcPr>
            <w:tcW w:w="3253" w:type="dxa"/>
            <w:tcBorders>
              <w:top w:val="single" w:sz="4" w:space="0" w:color="auto"/>
            </w:tcBorders>
          </w:tcPr>
          <w:p w:rsidR="00287F08" w:rsidRPr="00287F08" w:rsidRDefault="00287F08" w:rsidP="00C23301">
            <w:pPr>
              <w:pBdr>
                <w:top w:val="nil"/>
                <w:left w:val="nil"/>
                <w:bottom w:val="nil"/>
                <w:right w:val="nil"/>
                <w:between w:val="nil"/>
              </w:pBdr>
              <w:spacing w:before="42"/>
              <w:ind w:left="52" w:right="856"/>
              <w:rPr>
                <w:color w:val="000000"/>
                <w:lang w:val="ru-RU"/>
              </w:rPr>
            </w:pPr>
            <w:r>
              <w:rPr>
                <w:color w:val="000000"/>
                <w:lang w:val="ru-RU"/>
              </w:rPr>
              <w:t>Игры-путешествия</w:t>
            </w:r>
          </w:p>
        </w:tc>
        <w:tc>
          <w:tcPr>
            <w:tcW w:w="896" w:type="dxa"/>
            <w:tcBorders>
              <w:top w:val="single" w:sz="4" w:space="0" w:color="auto"/>
            </w:tcBorders>
          </w:tcPr>
          <w:p w:rsidR="00287F08" w:rsidRPr="008F7DDB" w:rsidRDefault="00287F08" w:rsidP="009A178C">
            <w:pPr>
              <w:pBdr>
                <w:top w:val="nil"/>
                <w:left w:val="nil"/>
                <w:bottom w:val="nil"/>
                <w:right w:val="nil"/>
                <w:between w:val="nil"/>
              </w:pBdr>
              <w:spacing w:before="35"/>
              <w:ind w:left="50"/>
              <w:jc w:val="center"/>
              <w:rPr>
                <w:color w:val="000000"/>
              </w:rPr>
            </w:pPr>
          </w:p>
        </w:tc>
        <w:tc>
          <w:tcPr>
            <w:tcW w:w="897" w:type="dxa"/>
            <w:tcBorders>
              <w:top w:val="single" w:sz="4" w:space="0" w:color="auto"/>
            </w:tcBorders>
          </w:tcPr>
          <w:p w:rsidR="00287F08" w:rsidRPr="008F7DDB" w:rsidRDefault="00287F08" w:rsidP="009A178C">
            <w:pPr>
              <w:pBdr>
                <w:top w:val="nil"/>
                <w:left w:val="nil"/>
                <w:bottom w:val="nil"/>
                <w:right w:val="nil"/>
                <w:between w:val="nil"/>
              </w:pBdr>
              <w:spacing w:before="35"/>
              <w:ind w:left="50"/>
              <w:jc w:val="center"/>
              <w:rPr>
                <w:color w:val="000000"/>
              </w:rPr>
            </w:pPr>
          </w:p>
        </w:tc>
        <w:tc>
          <w:tcPr>
            <w:tcW w:w="897" w:type="dxa"/>
            <w:tcBorders>
              <w:top w:val="single" w:sz="4" w:space="0" w:color="auto"/>
            </w:tcBorders>
          </w:tcPr>
          <w:p w:rsidR="00287F08" w:rsidRDefault="00287F08" w:rsidP="009A178C">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top w:val="single" w:sz="4" w:space="0" w:color="auto"/>
              <w:right w:val="single" w:sz="4" w:space="0" w:color="auto"/>
            </w:tcBorders>
          </w:tcPr>
          <w:p w:rsidR="00287F08" w:rsidRPr="008F7DDB" w:rsidRDefault="00287F08" w:rsidP="009A178C">
            <w:pPr>
              <w:pBdr>
                <w:top w:val="nil"/>
                <w:left w:val="nil"/>
                <w:bottom w:val="nil"/>
                <w:right w:val="nil"/>
                <w:between w:val="nil"/>
              </w:pBdr>
              <w:spacing w:before="35"/>
              <w:ind w:left="53"/>
              <w:jc w:val="center"/>
              <w:rPr>
                <w:color w:val="000000"/>
              </w:rPr>
            </w:pPr>
          </w:p>
        </w:tc>
        <w:tc>
          <w:tcPr>
            <w:tcW w:w="900" w:type="dxa"/>
            <w:tcBorders>
              <w:top w:val="single" w:sz="4" w:space="0" w:color="auto"/>
              <w:left w:val="single" w:sz="4" w:space="0" w:color="auto"/>
            </w:tcBorders>
          </w:tcPr>
          <w:p w:rsidR="00287F08" w:rsidRDefault="00287F08" w:rsidP="009A178C">
            <w:pPr>
              <w:pBdr>
                <w:top w:val="nil"/>
                <w:left w:val="nil"/>
                <w:bottom w:val="nil"/>
                <w:right w:val="nil"/>
                <w:between w:val="nil"/>
              </w:pBdr>
              <w:spacing w:before="35"/>
              <w:ind w:left="53"/>
              <w:jc w:val="center"/>
              <w:rPr>
                <w:color w:val="000000"/>
                <w:lang w:val="ru-RU"/>
              </w:rPr>
            </w:pPr>
          </w:p>
        </w:tc>
        <w:tc>
          <w:tcPr>
            <w:tcW w:w="900" w:type="dxa"/>
            <w:tcBorders>
              <w:top w:val="single" w:sz="4" w:space="0" w:color="auto"/>
              <w:left w:val="single" w:sz="4" w:space="0" w:color="auto"/>
            </w:tcBorders>
          </w:tcPr>
          <w:p w:rsidR="00287F08" w:rsidRPr="00417CF1" w:rsidRDefault="00287F08" w:rsidP="009A178C">
            <w:pPr>
              <w:pBdr>
                <w:top w:val="nil"/>
                <w:left w:val="nil"/>
                <w:bottom w:val="nil"/>
                <w:right w:val="nil"/>
                <w:between w:val="nil"/>
              </w:pBdr>
              <w:spacing w:before="35"/>
              <w:ind w:left="53"/>
              <w:jc w:val="center"/>
              <w:rPr>
                <w:color w:val="000000"/>
                <w:lang w:val="ru-RU"/>
              </w:rPr>
            </w:pPr>
          </w:p>
        </w:tc>
      </w:tr>
      <w:tr w:rsidR="00287F08" w:rsidRPr="008F7DDB" w:rsidTr="009A178C">
        <w:trPr>
          <w:cantSplit/>
          <w:trHeight w:val="649"/>
          <w:tblHeader/>
          <w:jc w:val="center"/>
        </w:trPr>
        <w:tc>
          <w:tcPr>
            <w:tcW w:w="2701" w:type="dxa"/>
          </w:tcPr>
          <w:p w:rsidR="00287F08" w:rsidRPr="008F7DDB" w:rsidRDefault="00287F08" w:rsidP="009A178C">
            <w:pPr>
              <w:pBdr>
                <w:top w:val="nil"/>
                <w:left w:val="nil"/>
                <w:bottom w:val="nil"/>
                <w:right w:val="nil"/>
                <w:between w:val="nil"/>
              </w:pBdr>
              <w:rPr>
                <w:bCs/>
                <w:color w:val="000000"/>
              </w:rPr>
            </w:pPr>
            <w:r w:rsidRPr="008F7DDB">
              <w:rPr>
                <w:bCs/>
                <w:color w:val="000000"/>
              </w:rPr>
              <w:t>«Учение с увлечением»</w:t>
            </w:r>
          </w:p>
          <w:p w:rsidR="00287F08" w:rsidRPr="008F7DDB" w:rsidRDefault="00287F08" w:rsidP="009A178C">
            <w:pPr>
              <w:pBdr>
                <w:top w:val="nil"/>
                <w:left w:val="nil"/>
                <w:bottom w:val="nil"/>
                <w:right w:val="nil"/>
                <w:between w:val="nil"/>
              </w:pBdr>
              <w:rPr>
                <w:bCs/>
                <w:color w:val="000000"/>
              </w:rPr>
            </w:pPr>
          </w:p>
        </w:tc>
        <w:tc>
          <w:tcPr>
            <w:tcW w:w="3226" w:type="dxa"/>
          </w:tcPr>
          <w:p w:rsidR="00287F08" w:rsidRPr="009A178C" w:rsidRDefault="00287F08" w:rsidP="009A178C">
            <w:pPr>
              <w:pBdr>
                <w:top w:val="nil"/>
                <w:left w:val="nil"/>
                <w:bottom w:val="nil"/>
                <w:right w:val="nil"/>
                <w:between w:val="nil"/>
              </w:pBdr>
              <w:spacing w:before="35"/>
              <w:ind w:left="50" w:right="468"/>
              <w:rPr>
                <w:color w:val="000000"/>
                <w:lang w:val="ru-RU"/>
              </w:rPr>
            </w:pPr>
            <w:r>
              <w:rPr>
                <w:color w:val="000000"/>
                <w:lang w:val="ru-RU"/>
              </w:rPr>
              <w:t>Функциональная грамотность</w:t>
            </w:r>
          </w:p>
        </w:tc>
        <w:tc>
          <w:tcPr>
            <w:tcW w:w="3253" w:type="dxa"/>
          </w:tcPr>
          <w:p w:rsidR="00287F08" w:rsidRPr="00417CF1" w:rsidRDefault="00287F08" w:rsidP="009A178C">
            <w:pPr>
              <w:pBdr>
                <w:top w:val="nil"/>
                <w:left w:val="nil"/>
                <w:bottom w:val="nil"/>
                <w:right w:val="nil"/>
                <w:between w:val="nil"/>
              </w:pBdr>
              <w:spacing w:before="35"/>
              <w:ind w:left="52"/>
              <w:rPr>
                <w:color w:val="000000"/>
                <w:lang w:val="ru-RU"/>
              </w:rPr>
            </w:pPr>
            <w:r>
              <w:rPr>
                <w:color w:val="000000"/>
                <w:lang w:val="ru-RU"/>
              </w:rPr>
              <w:t>Учебный курс</w:t>
            </w:r>
          </w:p>
        </w:tc>
        <w:tc>
          <w:tcPr>
            <w:tcW w:w="896" w:type="dxa"/>
          </w:tcPr>
          <w:p w:rsidR="00287F08" w:rsidRPr="00417CF1" w:rsidRDefault="00287F08" w:rsidP="009A178C">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287F08" w:rsidRPr="00417CF1" w:rsidRDefault="00287F08" w:rsidP="009A178C">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287F08" w:rsidRPr="00417CF1" w:rsidRDefault="00287F08" w:rsidP="009A178C">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right w:val="single" w:sz="4" w:space="0" w:color="auto"/>
            </w:tcBorders>
          </w:tcPr>
          <w:p w:rsidR="00287F08" w:rsidRPr="00417CF1" w:rsidRDefault="00287F08"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287F08" w:rsidRPr="00417CF1" w:rsidRDefault="00287F08" w:rsidP="009A178C">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287F08" w:rsidRPr="00417CF1" w:rsidRDefault="00287F08" w:rsidP="009A178C">
            <w:pPr>
              <w:pBdr>
                <w:top w:val="nil"/>
                <w:left w:val="nil"/>
                <w:bottom w:val="nil"/>
                <w:right w:val="nil"/>
                <w:between w:val="nil"/>
              </w:pBdr>
              <w:spacing w:before="35"/>
              <w:ind w:left="53"/>
              <w:jc w:val="center"/>
              <w:rPr>
                <w:color w:val="000000"/>
                <w:lang w:val="ru-RU"/>
              </w:rPr>
            </w:pPr>
            <w:r>
              <w:rPr>
                <w:color w:val="000000"/>
                <w:lang w:val="ru-RU"/>
              </w:rPr>
              <w:t>1</w:t>
            </w:r>
          </w:p>
        </w:tc>
      </w:tr>
      <w:tr w:rsidR="00287F08" w:rsidRPr="008F7DDB" w:rsidTr="009A178C">
        <w:trPr>
          <w:cantSplit/>
          <w:trHeight w:val="652"/>
          <w:tblHeader/>
          <w:jc w:val="center"/>
        </w:trPr>
        <w:tc>
          <w:tcPr>
            <w:tcW w:w="9180" w:type="dxa"/>
            <w:gridSpan w:val="3"/>
          </w:tcPr>
          <w:p w:rsidR="00287F08" w:rsidRPr="008F7DDB" w:rsidRDefault="00287F08" w:rsidP="009A178C">
            <w:pPr>
              <w:pBdr>
                <w:top w:val="nil"/>
                <w:left w:val="nil"/>
                <w:bottom w:val="nil"/>
                <w:right w:val="nil"/>
                <w:between w:val="nil"/>
              </w:pBdr>
              <w:spacing w:before="40"/>
              <w:ind w:right="37"/>
              <w:jc w:val="right"/>
              <w:rPr>
                <w:b/>
                <w:color w:val="000000"/>
              </w:rPr>
            </w:pPr>
            <w:r w:rsidRPr="008F7DDB">
              <w:rPr>
                <w:rFonts w:eastAsia="Times New Roman"/>
                <w:b/>
                <w:color w:val="000000"/>
              </w:rPr>
              <w:t>Итого за неделю</w:t>
            </w:r>
          </w:p>
        </w:tc>
        <w:tc>
          <w:tcPr>
            <w:tcW w:w="896" w:type="dxa"/>
          </w:tcPr>
          <w:p w:rsidR="00287F08" w:rsidRPr="008F7DDB" w:rsidRDefault="00287F08" w:rsidP="009A178C">
            <w:pPr>
              <w:pBdr>
                <w:top w:val="nil"/>
                <w:left w:val="nil"/>
                <w:bottom w:val="nil"/>
                <w:right w:val="nil"/>
                <w:between w:val="nil"/>
              </w:pBdr>
              <w:spacing w:before="40"/>
              <w:ind w:left="50"/>
              <w:jc w:val="center"/>
              <w:rPr>
                <w:b/>
                <w:color w:val="000000"/>
              </w:rPr>
            </w:pPr>
            <w:r w:rsidRPr="008F7DDB">
              <w:rPr>
                <w:b/>
                <w:color w:val="000000"/>
              </w:rPr>
              <w:t>10</w:t>
            </w:r>
          </w:p>
        </w:tc>
        <w:tc>
          <w:tcPr>
            <w:tcW w:w="897" w:type="dxa"/>
          </w:tcPr>
          <w:p w:rsidR="00287F08" w:rsidRPr="008F7DDB" w:rsidRDefault="00287F08" w:rsidP="009A178C">
            <w:pPr>
              <w:jc w:val="center"/>
            </w:pPr>
            <w:r w:rsidRPr="008F7DDB">
              <w:rPr>
                <w:b/>
                <w:color w:val="000000"/>
              </w:rPr>
              <w:t>10</w:t>
            </w:r>
          </w:p>
        </w:tc>
        <w:tc>
          <w:tcPr>
            <w:tcW w:w="897" w:type="dxa"/>
          </w:tcPr>
          <w:p w:rsidR="00287F08" w:rsidRPr="00D24803" w:rsidRDefault="00287F08" w:rsidP="009A178C">
            <w:pPr>
              <w:jc w:val="center"/>
              <w:rPr>
                <w:lang w:val="ru-RU"/>
              </w:rPr>
            </w:pPr>
            <w:r>
              <w:rPr>
                <w:b/>
                <w:color w:val="000000"/>
                <w:lang w:val="ru-RU"/>
              </w:rPr>
              <w:t>306</w:t>
            </w:r>
          </w:p>
        </w:tc>
        <w:tc>
          <w:tcPr>
            <w:tcW w:w="896" w:type="dxa"/>
            <w:tcBorders>
              <w:right w:val="single" w:sz="4" w:space="0" w:color="auto"/>
            </w:tcBorders>
          </w:tcPr>
          <w:p w:rsidR="00287F08" w:rsidRPr="008F7DDB" w:rsidRDefault="00287F08" w:rsidP="009A178C">
            <w:pPr>
              <w:jc w:val="center"/>
            </w:pPr>
            <w:r w:rsidRPr="008F7DDB">
              <w:rPr>
                <w:b/>
                <w:color w:val="000000"/>
              </w:rPr>
              <w:t>10</w:t>
            </w:r>
          </w:p>
        </w:tc>
        <w:tc>
          <w:tcPr>
            <w:tcW w:w="900" w:type="dxa"/>
            <w:tcBorders>
              <w:left w:val="single" w:sz="4" w:space="0" w:color="auto"/>
            </w:tcBorders>
          </w:tcPr>
          <w:p w:rsidR="00287F08" w:rsidRPr="00D24803" w:rsidRDefault="00287F08" w:rsidP="009A178C">
            <w:pPr>
              <w:jc w:val="center"/>
              <w:rPr>
                <w:lang w:val="ru-RU"/>
              </w:rPr>
            </w:pPr>
            <w:r>
              <w:rPr>
                <w:b/>
                <w:color w:val="000000"/>
                <w:lang w:val="ru-RU"/>
              </w:rPr>
              <w:t>9</w:t>
            </w:r>
          </w:p>
        </w:tc>
        <w:tc>
          <w:tcPr>
            <w:tcW w:w="900" w:type="dxa"/>
            <w:tcBorders>
              <w:left w:val="single" w:sz="4" w:space="0" w:color="auto"/>
            </w:tcBorders>
          </w:tcPr>
          <w:p w:rsidR="00287F08" w:rsidRPr="008F7DDB" w:rsidRDefault="00287F08" w:rsidP="009A178C">
            <w:pPr>
              <w:jc w:val="center"/>
            </w:pPr>
            <w:r w:rsidRPr="008F7DDB">
              <w:rPr>
                <w:b/>
                <w:color w:val="000000"/>
              </w:rPr>
              <w:t>10</w:t>
            </w:r>
          </w:p>
        </w:tc>
      </w:tr>
      <w:tr w:rsidR="00287F08" w:rsidRPr="008F7DDB" w:rsidTr="009A178C">
        <w:trPr>
          <w:cantSplit/>
          <w:trHeight w:val="376"/>
          <w:tblHeader/>
          <w:jc w:val="center"/>
        </w:trPr>
        <w:tc>
          <w:tcPr>
            <w:tcW w:w="9180" w:type="dxa"/>
            <w:gridSpan w:val="3"/>
          </w:tcPr>
          <w:p w:rsidR="00287F08" w:rsidRPr="008F7DDB" w:rsidRDefault="00287F08" w:rsidP="009A178C">
            <w:pPr>
              <w:pBdr>
                <w:top w:val="nil"/>
                <w:left w:val="nil"/>
                <w:bottom w:val="nil"/>
                <w:right w:val="nil"/>
                <w:between w:val="nil"/>
              </w:pBdr>
              <w:spacing w:before="35"/>
              <w:ind w:right="99"/>
              <w:jc w:val="right"/>
              <w:rPr>
                <w:b/>
                <w:color w:val="000000"/>
              </w:rPr>
            </w:pPr>
            <w:r w:rsidRPr="008F7DDB">
              <w:rPr>
                <w:rFonts w:eastAsia="Times New Roman"/>
                <w:b/>
                <w:color w:val="000000"/>
              </w:rPr>
              <w:t>Итого за учебный год</w:t>
            </w:r>
          </w:p>
        </w:tc>
        <w:tc>
          <w:tcPr>
            <w:tcW w:w="896" w:type="dxa"/>
          </w:tcPr>
          <w:p w:rsidR="00287F08" w:rsidRPr="008F7DDB" w:rsidRDefault="00287F08" w:rsidP="009A178C">
            <w:pPr>
              <w:pBdr>
                <w:top w:val="nil"/>
                <w:left w:val="nil"/>
                <w:bottom w:val="nil"/>
                <w:right w:val="nil"/>
                <w:between w:val="nil"/>
              </w:pBdr>
              <w:spacing w:before="41"/>
              <w:ind w:left="50"/>
              <w:jc w:val="center"/>
              <w:rPr>
                <w:b/>
                <w:color w:val="000000"/>
              </w:rPr>
            </w:pPr>
            <w:r w:rsidRPr="008F7DDB">
              <w:rPr>
                <w:b/>
                <w:color w:val="000000"/>
              </w:rPr>
              <w:t>340</w:t>
            </w:r>
          </w:p>
        </w:tc>
        <w:tc>
          <w:tcPr>
            <w:tcW w:w="897" w:type="dxa"/>
          </w:tcPr>
          <w:p w:rsidR="00287F08" w:rsidRPr="008F7DDB" w:rsidRDefault="00287F08" w:rsidP="009A178C">
            <w:pPr>
              <w:pBdr>
                <w:top w:val="nil"/>
                <w:left w:val="nil"/>
                <w:bottom w:val="nil"/>
                <w:right w:val="nil"/>
                <w:between w:val="nil"/>
              </w:pBdr>
              <w:spacing w:before="41"/>
              <w:ind w:left="50"/>
              <w:jc w:val="center"/>
              <w:rPr>
                <w:b/>
                <w:color w:val="000000"/>
              </w:rPr>
            </w:pPr>
            <w:r w:rsidRPr="008F7DDB">
              <w:rPr>
                <w:b/>
                <w:color w:val="000000"/>
              </w:rPr>
              <w:t>340</w:t>
            </w:r>
          </w:p>
        </w:tc>
        <w:tc>
          <w:tcPr>
            <w:tcW w:w="897" w:type="dxa"/>
          </w:tcPr>
          <w:p w:rsidR="00287F08" w:rsidRPr="008F7DDB" w:rsidRDefault="00287F08" w:rsidP="009A178C">
            <w:pPr>
              <w:pBdr>
                <w:top w:val="nil"/>
                <w:left w:val="nil"/>
                <w:bottom w:val="nil"/>
                <w:right w:val="nil"/>
                <w:between w:val="nil"/>
              </w:pBdr>
              <w:spacing w:before="41"/>
              <w:ind w:left="52"/>
              <w:jc w:val="center"/>
              <w:rPr>
                <w:b/>
                <w:color w:val="000000"/>
              </w:rPr>
            </w:pPr>
            <w:r w:rsidRPr="008F7DDB">
              <w:rPr>
                <w:b/>
                <w:color w:val="000000"/>
              </w:rPr>
              <w:t>340</w:t>
            </w:r>
          </w:p>
        </w:tc>
        <w:tc>
          <w:tcPr>
            <w:tcW w:w="896" w:type="dxa"/>
            <w:tcBorders>
              <w:right w:val="single" w:sz="4" w:space="0" w:color="auto"/>
            </w:tcBorders>
          </w:tcPr>
          <w:p w:rsidR="00287F08" w:rsidRPr="008F7DDB" w:rsidRDefault="00287F08" w:rsidP="009A178C">
            <w:pPr>
              <w:pBdr>
                <w:top w:val="nil"/>
                <w:left w:val="nil"/>
                <w:bottom w:val="nil"/>
                <w:right w:val="nil"/>
                <w:between w:val="nil"/>
              </w:pBdr>
              <w:spacing w:before="41"/>
              <w:ind w:left="53"/>
              <w:jc w:val="center"/>
              <w:rPr>
                <w:b/>
                <w:color w:val="000000"/>
              </w:rPr>
            </w:pPr>
            <w:r w:rsidRPr="008F7DDB">
              <w:rPr>
                <w:b/>
                <w:color w:val="000000"/>
              </w:rPr>
              <w:t>340</w:t>
            </w:r>
          </w:p>
        </w:tc>
        <w:tc>
          <w:tcPr>
            <w:tcW w:w="900" w:type="dxa"/>
            <w:tcBorders>
              <w:left w:val="single" w:sz="4" w:space="0" w:color="auto"/>
            </w:tcBorders>
          </w:tcPr>
          <w:p w:rsidR="00287F08" w:rsidRPr="00D24803" w:rsidRDefault="00287F08" w:rsidP="009A178C">
            <w:pPr>
              <w:pBdr>
                <w:top w:val="nil"/>
                <w:left w:val="nil"/>
                <w:bottom w:val="nil"/>
                <w:right w:val="nil"/>
                <w:between w:val="nil"/>
              </w:pBdr>
              <w:spacing w:before="41"/>
              <w:ind w:left="53"/>
              <w:jc w:val="center"/>
              <w:rPr>
                <w:b/>
                <w:color w:val="000000"/>
                <w:lang w:val="ru-RU"/>
              </w:rPr>
            </w:pPr>
            <w:r>
              <w:rPr>
                <w:b/>
                <w:color w:val="000000"/>
                <w:lang w:val="ru-RU"/>
              </w:rPr>
              <w:t>306</w:t>
            </w:r>
          </w:p>
        </w:tc>
        <w:tc>
          <w:tcPr>
            <w:tcW w:w="900" w:type="dxa"/>
            <w:tcBorders>
              <w:left w:val="single" w:sz="4" w:space="0" w:color="auto"/>
            </w:tcBorders>
          </w:tcPr>
          <w:p w:rsidR="00287F08" w:rsidRPr="008F7DDB" w:rsidRDefault="00287F08" w:rsidP="009A178C">
            <w:pPr>
              <w:pBdr>
                <w:top w:val="nil"/>
                <w:left w:val="nil"/>
                <w:bottom w:val="nil"/>
                <w:right w:val="nil"/>
                <w:between w:val="nil"/>
              </w:pBdr>
              <w:spacing w:before="41"/>
              <w:ind w:left="53"/>
              <w:jc w:val="center"/>
              <w:rPr>
                <w:b/>
                <w:color w:val="000000"/>
              </w:rPr>
            </w:pPr>
            <w:r w:rsidRPr="008F7DDB">
              <w:rPr>
                <w:b/>
                <w:color w:val="000000"/>
              </w:rPr>
              <w:t>340</w:t>
            </w:r>
          </w:p>
        </w:tc>
      </w:tr>
    </w:tbl>
    <w:p w:rsidR="009A178C" w:rsidRDefault="009A178C"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B45AB7" w:rsidRDefault="00B45AB7" w:rsidP="0003507A">
      <w:pPr>
        <w:jc w:val="both"/>
        <w:rPr>
          <w:lang w:val="ru-RU"/>
        </w:rPr>
      </w:pPr>
    </w:p>
    <w:p w:rsidR="00680B8D" w:rsidRDefault="00680B8D" w:rsidP="0003507A">
      <w:pPr>
        <w:jc w:val="both"/>
        <w:rPr>
          <w:lang w:val="ru-RU"/>
        </w:rPr>
      </w:pPr>
    </w:p>
    <w:p w:rsidR="00680B8D" w:rsidRDefault="00680B8D" w:rsidP="0003507A">
      <w:pPr>
        <w:jc w:val="both"/>
        <w:rPr>
          <w:lang w:val="ru-RU"/>
        </w:rPr>
      </w:pPr>
    </w:p>
    <w:p w:rsidR="00B45AB7" w:rsidRDefault="00B45AB7" w:rsidP="0003507A">
      <w:pPr>
        <w:jc w:val="both"/>
        <w:rPr>
          <w:lang w:val="ru-RU"/>
        </w:rPr>
      </w:pPr>
    </w:p>
    <w:tbl>
      <w:tblPr>
        <w:tblW w:w="0" w:type="auto"/>
        <w:jc w:val="center"/>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2701"/>
        <w:gridCol w:w="3226"/>
        <w:gridCol w:w="3253"/>
        <w:gridCol w:w="896"/>
        <w:gridCol w:w="897"/>
        <w:gridCol w:w="897"/>
        <w:gridCol w:w="896"/>
        <w:gridCol w:w="900"/>
        <w:gridCol w:w="900"/>
      </w:tblGrid>
      <w:tr w:rsidR="00B45AB7" w:rsidRPr="008F7DDB" w:rsidTr="00B45AB7">
        <w:trPr>
          <w:cantSplit/>
          <w:trHeight w:val="374"/>
          <w:tblHeader/>
          <w:jc w:val="center"/>
        </w:trPr>
        <w:tc>
          <w:tcPr>
            <w:tcW w:w="2701" w:type="dxa"/>
            <w:vMerge w:val="restart"/>
          </w:tcPr>
          <w:p w:rsidR="00B45AB7" w:rsidRPr="008F7DDB" w:rsidRDefault="00B45AB7" w:rsidP="00B45AB7">
            <w:pPr>
              <w:pBdr>
                <w:top w:val="nil"/>
                <w:left w:val="nil"/>
                <w:bottom w:val="nil"/>
                <w:right w:val="nil"/>
                <w:between w:val="nil"/>
              </w:pBdr>
              <w:spacing w:before="47"/>
              <w:jc w:val="center"/>
              <w:rPr>
                <w:b/>
                <w:color w:val="000000"/>
              </w:rPr>
            </w:pPr>
            <w:r w:rsidRPr="008F7DDB">
              <w:rPr>
                <w:rFonts w:eastAsia="Times New Roman"/>
                <w:b/>
                <w:color w:val="000000"/>
              </w:rPr>
              <w:t>Направления</w:t>
            </w:r>
          </w:p>
        </w:tc>
        <w:tc>
          <w:tcPr>
            <w:tcW w:w="3226" w:type="dxa"/>
            <w:vMerge w:val="restart"/>
          </w:tcPr>
          <w:p w:rsidR="00B45AB7" w:rsidRPr="008F7DDB" w:rsidRDefault="00B45AB7" w:rsidP="00B45AB7">
            <w:pPr>
              <w:pBdr>
                <w:top w:val="nil"/>
                <w:left w:val="nil"/>
                <w:bottom w:val="nil"/>
                <w:right w:val="nil"/>
                <w:between w:val="nil"/>
              </w:pBdr>
              <w:spacing w:before="47"/>
              <w:ind w:right="1185"/>
              <w:jc w:val="center"/>
              <w:rPr>
                <w:b/>
                <w:color w:val="000000"/>
              </w:rPr>
            </w:pPr>
            <w:r w:rsidRPr="008F7DDB">
              <w:rPr>
                <w:rFonts w:eastAsia="Times New Roman"/>
                <w:b/>
                <w:color w:val="000000"/>
              </w:rPr>
              <w:t>Названия</w:t>
            </w:r>
          </w:p>
        </w:tc>
        <w:tc>
          <w:tcPr>
            <w:tcW w:w="3253" w:type="dxa"/>
            <w:vMerge w:val="restart"/>
          </w:tcPr>
          <w:p w:rsidR="00B45AB7" w:rsidRPr="008F7DDB" w:rsidRDefault="00B45AB7" w:rsidP="00B45AB7">
            <w:pPr>
              <w:pBdr>
                <w:top w:val="nil"/>
                <w:left w:val="nil"/>
                <w:bottom w:val="nil"/>
                <w:right w:val="nil"/>
                <w:between w:val="nil"/>
              </w:pBdr>
              <w:spacing w:before="47"/>
              <w:ind w:left="218"/>
              <w:jc w:val="center"/>
              <w:rPr>
                <w:b/>
                <w:color w:val="000000"/>
              </w:rPr>
            </w:pPr>
            <w:r w:rsidRPr="008F7DDB">
              <w:rPr>
                <w:rFonts w:eastAsia="Times New Roman"/>
                <w:b/>
                <w:color w:val="000000"/>
              </w:rPr>
              <w:t>Формы организации</w:t>
            </w:r>
          </w:p>
        </w:tc>
        <w:tc>
          <w:tcPr>
            <w:tcW w:w="5386" w:type="dxa"/>
            <w:gridSpan w:val="6"/>
            <w:tcBorders>
              <w:right w:val="single" w:sz="4" w:space="0" w:color="auto"/>
            </w:tcBorders>
          </w:tcPr>
          <w:p w:rsidR="00B45AB7" w:rsidRPr="008F7DDB" w:rsidRDefault="00B45AB7" w:rsidP="00B45AB7">
            <w:pPr>
              <w:pBdr>
                <w:top w:val="nil"/>
                <w:left w:val="nil"/>
                <w:bottom w:val="nil"/>
                <w:right w:val="nil"/>
                <w:between w:val="nil"/>
              </w:pBdr>
              <w:spacing w:before="47"/>
              <w:ind w:left="1132"/>
              <w:jc w:val="center"/>
              <w:rPr>
                <w:b/>
                <w:color w:val="000000"/>
              </w:rPr>
            </w:pPr>
            <w:r w:rsidRPr="008F7DDB">
              <w:rPr>
                <w:rFonts w:eastAsia="Times New Roman"/>
                <w:b/>
                <w:color w:val="000000"/>
              </w:rPr>
              <w:t>Количество часов в неделю</w:t>
            </w:r>
          </w:p>
        </w:tc>
      </w:tr>
      <w:tr w:rsidR="00B45AB7" w:rsidRPr="008F7DDB" w:rsidTr="00B45AB7">
        <w:trPr>
          <w:cantSplit/>
          <w:trHeight w:val="652"/>
          <w:tblHeader/>
          <w:jc w:val="center"/>
        </w:trPr>
        <w:tc>
          <w:tcPr>
            <w:tcW w:w="2701" w:type="dxa"/>
            <w:vMerge/>
          </w:tcPr>
          <w:p w:rsidR="00B45AB7" w:rsidRPr="008F7DDB" w:rsidRDefault="00B45AB7" w:rsidP="00B45AB7">
            <w:pPr>
              <w:pBdr>
                <w:top w:val="nil"/>
                <w:left w:val="nil"/>
                <w:bottom w:val="nil"/>
                <w:right w:val="nil"/>
                <w:between w:val="nil"/>
              </w:pBdr>
              <w:rPr>
                <w:b/>
                <w:color w:val="000000"/>
              </w:rPr>
            </w:pPr>
          </w:p>
        </w:tc>
        <w:tc>
          <w:tcPr>
            <w:tcW w:w="3226" w:type="dxa"/>
            <w:vMerge/>
          </w:tcPr>
          <w:p w:rsidR="00B45AB7" w:rsidRPr="008F7DDB" w:rsidRDefault="00B45AB7" w:rsidP="00B45AB7">
            <w:pPr>
              <w:pBdr>
                <w:top w:val="nil"/>
                <w:left w:val="nil"/>
                <w:bottom w:val="nil"/>
                <w:right w:val="nil"/>
                <w:between w:val="nil"/>
              </w:pBdr>
              <w:rPr>
                <w:b/>
                <w:color w:val="000000"/>
              </w:rPr>
            </w:pPr>
          </w:p>
        </w:tc>
        <w:tc>
          <w:tcPr>
            <w:tcW w:w="3253" w:type="dxa"/>
            <w:vMerge/>
          </w:tcPr>
          <w:p w:rsidR="00B45AB7" w:rsidRPr="008F7DDB" w:rsidRDefault="00B45AB7" w:rsidP="00B45AB7">
            <w:pPr>
              <w:pBdr>
                <w:top w:val="nil"/>
                <w:left w:val="nil"/>
                <w:bottom w:val="nil"/>
                <w:right w:val="nil"/>
                <w:between w:val="nil"/>
              </w:pBdr>
              <w:rPr>
                <w:b/>
                <w:color w:val="000000"/>
              </w:rPr>
            </w:pPr>
          </w:p>
        </w:tc>
        <w:tc>
          <w:tcPr>
            <w:tcW w:w="896" w:type="dxa"/>
          </w:tcPr>
          <w:p w:rsidR="00B45AB7" w:rsidRPr="008F7DDB" w:rsidRDefault="00B45AB7" w:rsidP="00B45AB7">
            <w:pPr>
              <w:pBdr>
                <w:top w:val="nil"/>
                <w:left w:val="nil"/>
                <w:bottom w:val="nil"/>
                <w:right w:val="nil"/>
                <w:between w:val="nil"/>
              </w:pBdr>
              <w:spacing w:before="47"/>
              <w:ind w:left="98"/>
              <w:jc w:val="center"/>
              <w:rPr>
                <w:b/>
                <w:color w:val="000000"/>
              </w:rPr>
            </w:pPr>
            <w:r w:rsidRPr="008F7DDB">
              <w:rPr>
                <w:rFonts w:eastAsia="Times New Roman"/>
                <w:b/>
                <w:color w:val="000000"/>
              </w:rPr>
              <w:t>4а</w:t>
            </w:r>
          </w:p>
        </w:tc>
        <w:tc>
          <w:tcPr>
            <w:tcW w:w="897" w:type="dxa"/>
          </w:tcPr>
          <w:p w:rsidR="00B45AB7" w:rsidRPr="008F7DDB" w:rsidRDefault="00B45AB7" w:rsidP="00B45AB7">
            <w:pPr>
              <w:pBdr>
                <w:top w:val="nil"/>
                <w:left w:val="nil"/>
                <w:bottom w:val="nil"/>
                <w:right w:val="nil"/>
                <w:between w:val="nil"/>
              </w:pBdr>
              <w:spacing w:before="47"/>
              <w:ind w:left="64"/>
              <w:jc w:val="center"/>
              <w:rPr>
                <w:b/>
                <w:color w:val="000000"/>
              </w:rPr>
            </w:pPr>
            <w:r w:rsidRPr="008F7DDB">
              <w:rPr>
                <w:b/>
                <w:color w:val="000000"/>
              </w:rPr>
              <w:t>4б</w:t>
            </w:r>
          </w:p>
        </w:tc>
        <w:tc>
          <w:tcPr>
            <w:tcW w:w="897" w:type="dxa"/>
          </w:tcPr>
          <w:p w:rsidR="00B45AB7" w:rsidRPr="008F7DDB" w:rsidRDefault="00B45AB7" w:rsidP="00B45AB7">
            <w:pPr>
              <w:pBdr>
                <w:top w:val="nil"/>
                <w:left w:val="nil"/>
                <w:bottom w:val="nil"/>
                <w:right w:val="nil"/>
                <w:between w:val="nil"/>
              </w:pBdr>
              <w:spacing w:before="47"/>
              <w:ind w:left="160" w:right="130" w:firstLine="134"/>
              <w:jc w:val="center"/>
              <w:rPr>
                <w:b/>
                <w:color w:val="000000"/>
              </w:rPr>
            </w:pPr>
            <w:r w:rsidRPr="008F7DDB">
              <w:rPr>
                <w:b/>
                <w:color w:val="000000"/>
              </w:rPr>
              <w:t>4в</w:t>
            </w:r>
          </w:p>
        </w:tc>
        <w:tc>
          <w:tcPr>
            <w:tcW w:w="896" w:type="dxa"/>
            <w:tcBorders>
              <w:right w:val="single" w:sz="4" w:space="0" w:color="auto"/>
            </w:tcBorders>
          </w:tcPr>
          <w:p w:rsidR="00B45AB7" w:rsidRPr="008F7DDB" w:rsidRDefault="00B45AB7" w:rsidP="00B45AB7">
            <w:pPr>
              <w:pBdr>
                <w:top w:val="nil"/>
                <w:left w:val="nil"/>
                <w:bottom w:val="nil"/>
                <w:right w:val="nil"/>
                <w:between w:val="nil"/>
              </w:pBdr>
              <w:spacing w:before="47"/>
              <w:ind w:left="67"/>
              <w:jc w:val="center"/>
              <w:rPr>
                <w:b/>
                <w:color w:val="000000"/>
              </w:rPr>
            </w:pPr>
            <w:r w:rsidRPr="008F7DDB">
              <w:rPr>
                <w:b/>
                <w:color w:val="000000"/>
              </w:rPr>
              <w:t>4г</w:t>
            </w:r>
          </w:p>
        </w:tc>
        <w:tc>
          <w:tcPr>
            <w:tcW w:w="900" w:type="dxa"/>
            <w:tcBorders>
              <w:left w:val="single" w:sz="4" w:space="0" w:color="auto"/>
            </w:tcBorders>
          </w:tcPr>
          <w:p w:rsidR="00B45AB7" w:rsidRPr="008F7DDB" w:rsidRDefault="00B45AB7" w:rsidP="00B45AB7">
            <w:pPr>
              <w:pBdr>
                <w:top w:val="nil"/>
                <w:left w:val="nil"/>
                <w:bottom w:val="nil"/>
                <w:right w:val="nil"/>
                <w:between w:val="nil"/>
              </w:pBdr>
              <w:spacing w:before="47"/>
              <w:ind w:left="67"/>
              <w:jc w:val="center"/>
              <w:rPr>
                <w:b/>
                <w:color w:val="000000"/>
              </w:rPr>
            </w:pPr>
            <w:r w:rsidRPr="008F7DDB">
              <w:rPr>
                <w:b/>
                <w:color w:val="000000"/>
              </w:rPr>
              <w:t>4д</w:t>
            </w:r>
          </w:p>
        </w:tc>
        <w:tc>
          <w:tcPr>
            <w:tcW w:w="900" w:type="dxa"/>
            <w:tcBorders>
              <w:left w:val="single" w:sz="4" w:space="0" w:color="auto"/>
            </w:tcBorders>
          </w:tcPr>
          <w:p w:rsidR="00B45AB7" w:rsidRPr="008F7DDB" w:rsidRDefault="00B45AB7" w:rsidP="00B45AB7">
            <w:pPr>
              <w:pBdr>
                <w:top w:val="nil"/>
                <w:left w:val="nil"/>
                <w:bottom w:val="nil"/>
                <w:right w:val="nil"/>
                <w:between w:val="nil"/>
              </w:pBdr>
              <w:spacing w:before="47"/>
              <w:ind w:left="67"/>
              <w:jc w:val="center"/>
              <w:rPr>
                <w:b/>
                <w:color w:val="000000"/>
              </w:rPr>
            </w:pPr>
            <w:r w:rsidRPr="008F7DDB">
              <w:rPr>
                <w:b/>
                <w:color w:val="000000"/>
              </w:rPr>
              <w:t>4е</w:t>
            </w:r>
          </w:p>
        </w:tc>
      </w:tr>
      <w:tr w:rsidR="00B45AB7" w:rsidRPr="008F7DDB" w:rsidTr="00B45AB7">
        <w:trPr>
          <w:cantSplit/>
          <w:trHeight w:val="753"/>
          <w:tblHeader/>
          <w:jc w:val="center"/>
        </w:trPr>
        <w:tc>
          <w:tcPr>
            <w:tcW w:w="2701" w:type="dxa"/>
            <w:tcBorders>
              <w:bottom w:val="single" w:sz="4" w:space="0" w:color="auto"/>
            </w:tcBorders>
          </w:tcPr>
          <w:p w:rsidR="00B45AB7" w:rsidRPr="00B45AB7" w:rsidRDefault="00B45AB7" w:rsidP="00B45AB7">
            <w:pPr>
              <w:rPr>
                <w:color w:val="000000"/>
                <w:lang w:val="ru-RU"/>
              </w:rPr>
            </w:pPr>
            <w:r w:rsidRPr="00B45AB7">
              <w:rPr>
                <w:bCs/>
                <w:color w:val="000000"/>
                <w:lang w:val="ru-RU"/>
              </w:rPr>
              <w:t>Внеурочные занятия патриотической, нравственной и экологической тематики</w:t>
            </w:r>
          </w:p>
        </w:tc>
        <w:tc>
          <w:tcPr>
            <w:tcW w:w="3226" w:type="dxa"/>
          </w:tcPr>
          <w:p w:rsidR="00B45AB7" w:rsidRPr="008F7DDB" w:rsidRDefault="00B45AB7" w:rsidP="00B45AB7">
            <w:pPr>
              <w:pBdr>
                <w:top w:val="nil"/>
                <w:left w:val="nil"/>
                <w:bottom w:val="nil"/>
                <w:right w:val="nil"/>
                <w:between w:val="nil"/>
              </w:pBdr>
              <w:spacing w:before="42"/>
              <w:ind w:left="50" w:right="431"/>
              <w:rPr>
                <w:color w:val="000000"/>
              </w:rPr>
            </w:pPr>
            <w:r w:rsidRPr="008F7DDB">
              <w:rPr>
                <w:color w:val="000000"/>
              </w:rPr>
              <w:t>Разговоры о важном</w:t>
            </w:r>
          </w:p>
        </w:tc>
        <w:tc>
          <w:tcPr>
            <w:tcW w:w="3253" w:type="dxa"/>
          </w:tcPr>
          <w:p w:rsidR="00B45AB7" w:rsidRPr="008F7DDB" w:rsidRDefault="00B45AB7" w:rsidP="00B45AB7">
            <w:pPr>
              <w:pBdr>
                <w:top w:val="nil"/>
                <w:left w:val="nil"/>
                <w:bottom w:val="nil"/>
                <w:right w:val="nil"/>
                <w:between w:val="nil"/>
              </w:pBdr>
              <w:spacing w:before="42"/>
              <w:ind w:left="52"/>
              <w:rPr>
                <w:color w:val="000000"/>
              </w:rPr>
            </w:pPr>
            <w:r w:rsidRPr="008F7DDB">
              <w:rPr>
                <w:color w:val="000000"/>
              </w:rPr>
              <w:t>беседа</w:t>
            </w:r>
          </w:p>
        </w:tc>
        <w:tc>
          <w:tcPr>
            <w:tcW w:w="896" w:type="dxa"/>
          </w:tcPr>
          <w:p w:rsidR="00B45AB7" w:rsidRPr="008F7DDB" w:rsidRDefault="00B45AB7" w:rsidP="00B45AB7">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B45AB7" w:rsidRPr="008F7DDB" w:rsidRDefault="00B45AB7" w:rsidP="00B45AB7">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B45AB7" w:rsidRPr="008F7DDB" w:rsidRDefault="00B45AB7" w:rsidP="00B45AB7">
            <w:pPr>
              <w:pBdr>
                <w:top w:val="nil"/>
                <w:left w:val="nil"/>
                <w:bottom w:val="nil"/>
                <w:right w:val="nil"/>
                <w:between w:val="nil"/>
              </w:pBdr>
              <w:spacing w:before="42"/>
              <w:ind w:left="52"/>
              <w:jc w:val="center"/>
              <w:rPr>
                <w:color w:val="000000"/>
              </w:rPr>
            </w:pPr>
            <w:r w:rsidRPr="008F7DDB">
              <w:rPr>
                <w:color w:val="000000"/>
              </w:rPr>
              <w:t>1</w:t>
            </w:r>
          </w:p>
        </w:tc>
        <w:tc>
          <w:tcPr>
            <w:tcW w:w="896" w:type="dxa"/>
            <w:tcBorders>
              <w:right w:val="single" w:sz="4" w:space="0" w:color="auto"/>
            </w:tcBorders>
          </w:tcPr>
          <w:p w:rsidR="00B45AB7" w:rsidRPr="008F7DDB" w:rsidRDefault="00B45AB7" w:rsidP="00B45AB7">
            <w:pPr>
              <w:pBdr>
                <w:top w:val="nil"/>
                <w:left w:val="nil"/>
                <w:bottom w:val="nil"/>
                <w:right w:val="nil"/>
                <w:between w:val="nil"/>
              </w:pBdr>
              <w:spacing w:before="42"/>
              <w:ind w:left="53"/>
              <w:jc w:val="center"/>
              <w:rPr>
                <w:color w:val="000000"/>
              </w:rPr>
            </w:pPr>
            <w:r w:rsidRPr="008F7DDB">
              <w:rPr>
                <w:color w:val="000000"/>
              </w:rPr>
              <w:t>1</w:t>
            </w:r>
          </w:p>
        </w:tc>
        <w:tc>
          <w:tcPr>
            <w:tcW w:w="900" w:type="dxa"/>
            <w:tcBorders>
              <w:left w:val="single" w:sz="4" w:space="0" w:color="auto"/>
            </w:tcBorders>
          </w:tcPr>
          <w:p w:rsidR="00B45AB7" w:rsidRPr="008F7DDB" w:rsidRDefault="00B45AB7" w:rsidP="00B45AB7">
            <w:pPr>
              <w:pBdr>
                <w:top w:val="nil"/>
                <w:left w:val="nil"/>
                <w:bottom w:val="nil"/>
                <w:right w:val="nil"/>
                <w:between w:val="nil"/>
              </w:pBdr>
              <w:spacing w:before="42"/>
              <w:jc w:val="center"/>
              <w:rPr>
                <w:color w:val="000000"/>
              </w:rPr>
            </w:pPr>
            <w:r w:rsidRPr="008F7DDB">
              <w:rPr>
                <w:color w:val="000000"/>
              </w:rPr>
              <w:t>1</w:t>
            </w:r>
          </w:p>
        </w:tc>
        <w:tc>
          <w:tcPr>
            <w:tcW w:w="900" w:type="dxa"/>
            <w:tcBorders>
              <w:left w:val="single" w:sz="4" w:space="0" w:color="auto"/>
            </w:tcBorders>
          </w:tcPr>
          <w:p w:rsidR="00B45AB7" w:rsidRPr="008F7DDB" w:rsidRDefault="00B45AB7" w:rsidP="00B45AB7">
            <w:pPr>
              <w:pBdr>
                <w:top w:val="nil"/>
                <w:left w:val="nil"/>
                <w:bottom w:val="nil"/>
                <w:right w:val="nil"/>
                <w:between w:val="nil"/>
              </w:pBdr>
              <w:spacing w:before="42"/>
              <w:jc w:val="center"/>
              <w:rPr>
                <w:color w:val="000000"/>
              </w:rPr>
            </w:pPr>
            <w:r w:rsidRPr="008F7DDB">
              <w:rPr>
                <w:color w:val="000000"/>
              </w:rPr>
              <w:t>1</w:t>
            </w:r>
          </w:p>
        </w:tc>
      </w:tr>
      <w:tr w:rsidR="00B45AB7" w:rsidRPr="008F7DDB" w:rsidTr="00B45AB7">
        <w:trPr>
          <w:cantSplit/>
          <w:trHeight w:val="474"/>
          <w:tblHeader/>
          <w:jc w:val="center"/>
        </w:trPr>
        <w:tc>
          <w:tcPr>
            <w:tcW w:w="2701" w:type="dxa"/>
            <w:vMerge w:val="restart"/>
          </w:tcPr>
          <w:p w:rsidR="00B45AB7" w:rsidRPr="008F7DDB" w:rsidRDefault="00B45AB7" w:rsidP="00B45AB7">
            <w:pPr>
              <w:pBdr>
                <w:top w:val="nil"/>
                <w:left w:val="nil"/>
                <w:bottom w:val="nil"/>
                <w:right w:val="nil"/>
                <w:between w:val="nil"/>
              </w:pBdr>
              <w:rPr>
                <w:b/>
                <w:color w:val="000000"/>
              </w:rPr>
            </w:pPr>
            <w:r w:rsidRPr="008F7DDB">
              <w:rPr>
                <w:bCs/>
                <w:color w:val="000000"/>
              </w:rPr>
              <w:t>Спортивно-оздоровительная деятельность</w:t>
            </w:r>
          </w:p>
        </w:tc>
        <w:tc>
          <w:tcPr>
            <w:tcW w:w="3226" w:type="dxa"/>
            <w:tcBorders>
              <w:bottom w:val="single" w:sz="4" w:space="0" w:color="auto"/>
            </w:tcBorders>
          </w:tcPr>
          <w:p w:rsidR="00B45AB7" w:rsidRPr="008F7DDB" w:rsidRDefault="00B45AB7" w:rsidP="00B45AB7">
            <w:pPr>
              <w:pBdr>
                <w:top w:val="nil"/>
                <w:left w:val="nil"/>
                <w:bottom w:val="nil"/>
                <w:right w:val="nil"/>
                <w:between w:val="nil"/>
              </w:pBdr>
              <w:spacing w:before="42"/>
              <w:ind w:left="50"/>
              <w:rPr>
                <w:color w:val="000000"/>
              </w:rPr>
            </w:pPr>
            <w:r w:rsidRPr="008F7DDB">
              <w:rPr>
                <w:color w:val="000000"/>
              </w:rPr>
              <w:t>Быстрее, выше, сильнее</w:t>
            </w:r>
          </w:p>
        </w:tc>
        <w:tc>
          <w:tcPr>
            <w:tcW w:w="3253" w:type="dxa"/>
          </w:tcPr>
          <w:p w:rsidR="00B45AB7" w:rsidRPr="008F7DDB" w:rsidRDefault="00B45AB7" w:rsidP="00B45AB7">
            <w:pPr>
              <w:pBdr>
                <w:top w:val="nil"/>
                <w:left w:val="nil"/>
                <w:bottom w:val="nil"/>
                <w:right w:val="nil"/>
                <w:between w:val="nil"/>
              </w:pBdr>
              <w:spacing w:before="42"/>
              <w:rPr>
                <w:color w:val="000000"/>
              </w:rPr>
            </w:pPr>
            <w:r w:rsidRPr="008F7DDB">
              <w:rPr>
                <w:color w:val="000000"/>
              </w:rPr>
              <w:t>Учебный курс физической культуры</w:t>
            </w:r>
          </w:p>
        </w:tc>
        <w:tc>
          <w:tcPr>
            <w:tcW w:w="896" w:type="dxa"/>
          </w:tcPr>
          <w:p w:rsidR="00B45AB7" w:rsidRPr="008F7DDB" w:rsidRDefault="00B45AB7" w:rsidP="00B45AB7">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B45AB7" w:rsidRPr="008F7DDB" w:rsidRDefault="00B45AB7" w:rsidP="00B45AB7">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B45AB7" w:rsidRPr="008F7DDB" w:rsidRDefault="00B45AB7" w:rsidP="00B45AB7">
            <w:pPr>
              <w:pBdr>
                <w:top w:val="nil"/>
                <w:left w:val="nil"/>
                <w:bottom w:val="nil"/>
                <w:right w:val="nil"/>
                <w:between w:val="nil"/>
              </w:pBdr>
              <w:spacing w:before="42"/>
              <w:ind w:left="52"/>
              <w:jc w:val="center"/>
              <w:rPr>
                <w:color w:val="000000"/>
              </w:rPr>
            </w:pPr>
            <w:r w:rsidRPr="008F7DDB">
              <w:rPr>
                <w:color w:val="000000"/>
              </w:rPr>
              <w:t>1</w:t>
            </w:r>
          </w:p>
        </w:tc>
        <w:tc>
          <w:tcPr>
            <w:tcW w:w="896" w:type="dxa"/>
            <w:tcBorders>
              <w:right w:val="single" w:sz="4" w:space="0" w:color="auto"/>
            </w:tcBorders>
          </w:tcPr>
          <w:p w:rsidR="00B45AB7" w:rsidRPr="008F7DDB" w:rsidRDefault="00B45AB7" w:rsidP="00B45AB7">
            <w:pPr>
              <w:pBdr>
                <w:top w:val="nil"/>
                <w:left w:val="nil"/>
                <w:bottom w:val="nil"/>
                <w:right w:val="nil"/>
                <w:between w:val="nil"/>
              </w:pBdr>
              <w:spacing w:before="42"/>
              <w:ind w:left="53"/>
              <w:jc w:val="center"/>
              <w:rPr>
                <w:color w:val="000000"/>
              </w:rPr>
            </w:pPr>
            <w:r w:rsidRPr="008F7DDB">
              <w:rPr>
                <w:color w:val="000000"/>
              </w:rPr>
              <w:t>1</w:t>
            </w:r>
          </w:p>
        </w:tc>
        <w:tc>
          <w:tcPr>
            <w:tcW w:w="900" w:type="dxa"/>
            <w:tcBorders>
              <w:left w:val="single" w:sz="4" w:space="0" w:color="auto"/>
            </w:tcBorders>
          </w:tcPr>
          <w:p w:rsidR="00B45AB7" w:rsidRPr="008F7DDB" w:rsidRDefault="00B45AB7" w:rsidP="00B45AB7">
            <w:pPr>
              <w:pBdr>
                <w:top w:val="nil"/>
                <w:left w:val="nil"/>
                <w:bottom w:val="nil"/>
                <w:right w:val="nil"/>
                <w:between w:val="nil"/>
              </w:pBdr>
              <w:spacing w:before="42"/>
              <w:jc w:val="center"/>
              <w:rPr>
                <w:color w:val="000000"/>
              </w:rPr>
            </w:pPr>
            <w:r w:rsidRPr="008F7DDB">
              <w:rPr>
                <w:color w:val="000000"/>
              </w:rPr>
              <w:t>1</w:t>
            </w:r>
          </w:p>
        </w:tc>
        <w:tc>
          <w:tcPr>
            <w:tcW w:w="900" w:type="dxa"/>
            <w:tcBorders>
              <w:left w:val="single" w:sz="4" w:space="0" w:color="auto"/>
            </w:tcBorders>
          </w:tcPr>
          <w:p w:rsidR="00B45AB7" w:rsidRPr="008F7DDB" w:rsidRDefault="00B45AB7" w:rsidP="00B45AB7">
            <w:pPr>
              <w:pBdr>
                <w:top w:val="nil"/>
                <w:left w:val="nil"/>
                <w:bottom w:val="nil"/>
                <w:right w:val="nil"/>
                <w:between w:val="nil"/>
              </w:pBdr>
              <w:spacing w:before="42"/>
              <w:jc w:val="center"/>
              <w:rPr>
                <w:color w:val="000000"/>
              </w:rPr>
            </w:pPr>
            <w:r w:rsidRPr="008F7DDB">
              <w:rPr>
                <w:color w:val="000000"/>
              </w:rPr>
              <w:t>1</w:t>
            </w:r>
          </w:p>
        </w:tc>
      </w:tr>
      <w:tr w:rsidR="00B45AB7" w:rsidRPr="008F7DDB" w:rsidTr="00B45AB7">
        <w:trPr>
          <w:cantSplit/>
          <w:trHeight w:val="753"/>
          <w:tblHeader/>
          <w:jc w:val="center"/>
        </w:trPr>
        <w:tc>
          <w:tcPr>
            <w:tcW w:w="2701" w:type="dxa"/>
            <w:vMerge/>
            <w:tcBorders>
              <w:bottom w:val="single" w:sz="4" w:space="0" w:color="auto"/>
            </w:tcBorders>
          </w:tcPr>
          <w:p w:rsidR="00B45AB7" w:rsidRPr="008F7DDB" w:rsidRDefault="00B45AB7" w:rsidP="00B45AB7">
            <w:pPr>
              <w:pBdr>
                <w:top w:val="nil"/>
                <w:left w:val="nil"/>
                <w:bottom w:val="nil"/>
                <w:right w:val="nil"/>
                <w:between w:val="nil"/>
              </w:pBdr>
              <w:ind w:left="50"/>
              <w:rPr>
                <w:color w:val="000000"/>
              </w:rPr>
            </w:pPr>
          </w:p>
        </w:tc>
        <w:tc>
          <w:tcPr>
            <w:tcW w:w="3226" w:type="dxa"/>
            <w:tcBorders>
              <w:top w:val="single" w:sz="4" w:space="0" w:color="auto"/>
            </w:tcBorders>
          </w:tcPr>
          <w:p w:rsidR="00B45AB7" w:rsidRPr="008F7DDB" w:rsidRDefault="00B45AB7" w:rsidP="00B45AB7">
            <w:pPr>
              <w:pBdr>
                <w:top w:val="nil"/>
                <w:left w:val="nil"/>
                <w:bottom w:val="nil"/>
                <w:right w:val="nil"/>
                <w:between w:val="nil"/>
              </w:pBdr>
              <w:spacing w:before="42"/>
              <w:ind w:left="50" w:right="1245"/>
              <w:rPr>
                <w:color w:val="000000"/>
              </w:rPr>
            </w:pPr>
            <w:r w:rsidRPr="008F7DDB">
              <w:rPr>
                <w:color w:val="000000"/>
              </w:rPr>
              <w:t>Уроки самопознания</w:t>
            </w:r>
          </w:p>
        </w:tc>
        <w:tc>
          <w:tcPr>
            <w:tcW w:w="3253" w:type="dxa"/>
          </w:tcPr>
          <w:p w:rsidR="00B45AB7" w:rsidRPr="008F7DDB" w:rsidRDefault="00B45AB7" w:rsidP="00B45AB7">
            <w:pPr>
              <w:pBdr>
                <w:top w:val="nil"/>
                <w:left w:val="nil"/>
                <w:bottom w:val="nil"/>
                <w:right w:val="nil"/>
                <w:between w:val="nil"/>
              </w:pBdr>
              <w:spacing w:before="42"/>
              <w:ind w:left="52"/>
              <w:rPr>
                <w:color w:val="000000"/>
              </w:rPr>
            </w:pPr>
            <w:r w:rsidRPr="008F7DDB">
              <w:rPr>
                <w:color w:val="000000"/>
              </w:rPr>
              <w:t>Лаборатория здоровья</w:t>
            </w:r>
          </w:p>
        </w:tc>
        <w:tc>
          <w:tcPr>
            <w:tcW w:w="896" w:type="dxa"/>
          </w:tcPr>
          <w:p w:rsidR="00B45AB7" w:rsidRPr="008F7DDB" w:rsidRDefault="00B45AB7" w:rsidP="00B45AB7">
            <w:pPr>
              <w:pBdr>
                <w:top w:val="nil"/>
                <w:left w:val="nil"/>
                <w:bottom w:val="nil"/>
                <w:right w:val="nil"/>
                <w:between w:val="nil"/>
              </w:pBdr>
              <w:spacing w:before="42"/>
              <w:ind w:left="50"/>
              <w:jc w:val="center"/>
              <w:rPr>
                <w:color w:val="000000"/>
              </w:rPr>
            </w:pPr>
          </w:p>
        </w:tc>
        <w:tc>
          <w:tcPr>
            <w:tcW w:w="897" w:type="dxa"/>
          </w:tcPr>
          <w:p w:rsidR="00B45AB7" w:rsidRPr="008F7DDB" w:rsidRDefault="00B45AB7" w:rsidP="00B45AB7">
            <w:pPr>
              <w:jc w:val="center"/>
              <w:rPr>
                <w:color w:val="000000"/>
              </w:rPr>
            </w:pPr>
            <w:r w:rsidRPr="008F7DDB">
              <w:rPr>
                <w:color w:val="000000"/>
              </w:rPr>
              <w:t>1</w:t>
            </w:r>
          </w:p>
        </w:tc>
        <w:tc>
          <w:tcPr>
            <w:tcW w:w="897" w:type="dxa"/>
          </w:tcPr>
          <w:p w:rsidR="00B45AB7" w:rsidRPr="008F7DDB" w:rsidRDefault="00B45AB7" w:rsidP="00B45AB7">
            <w:pPr>
              <w:jc w:val="center"/>
              <w:rPr>
                <w:color w:val="000000"/>
              </w:rPr>
            </w:pPr>
          </w:p>
        </w:tc>
        <w:tc>
          <w:tcPr>
            <w:tcW w:w="896" w:type="dxa"/>
            <w:tcBorders>
              <w:right w:val="single" w:sz="4" w:space="0" w:color="auto"/>
            </w:tcBorders>
          </w:tcPr>
          <w:p w:rsidR="00B45AB7" w:rsidRPr="008F7DDB" w:rsidRDefault="00B45AB7" w:rsidP="00B45AB7">
            <w:pPr>
              <w:jc w:val="center"/>
              <w:rPr>
                <w:color w:val="000000"/>
              </w:rPr>
            </w:pPr>
            <w:r w:rsidRPr="008F7DDB">
              <w:rPr>
                <w:color w:val="000000"/>
              </w:rPr>
              <w:t>1</w:t>
            </w:r>
          </w:p>
        </w:tc>
        <w:tc>
          <w:tcPr>
            <w:tcW w:w="900" w:type="dxa"/>
            <w:tcBorders>
              <w:left w:val="single" w:sz="4" w:space="0" w:color="auto"/>
            </w:tcBorders>
          </w:tcPr>
          <w:p w:rsidR="00B45AB7" w:rsidRPr="008F7DDB" w:rsidRDefault="00B45AB7" w:rsidP="00B45AB7">
            <w:pPr>
              <w:jc w:val="center"/>
              <w:rPr>
                <w:color w:val="000000"/>
              </w:rPr>
            </w:pPr>
          </w:p>
        </w:tc>
        <w:tc>
          <w:tcPr>
            <w:tcW w:w="900" w:type="dxa"/>
            <w:tcBorders>
              <w:left w:val="single" w:sz="4" w:space="0" w:color="auto"/>
            </w:tcBorders>
          </w:tcPr>
          <w:p w:rsidR="00B45AB7" w:rsidRPr="008F7DDB" w:rsidRDefault="00B45AB7" w:rsidP="00B45AB7">
            <w:pPr>
              <w:jc w:val="center"/>
              <w:rPr>
                <w:color w:val="000000"/>
              </w:rPr>
            </w:pPr>
          </w:p>
        </w:tc>
      </w:tr>
      <w:tr w:rsidR="00417CF1" w:rsidRPr="008F7DDB" w:rsidTr="00417CF1">
        <w:trPr>
          <w:cantSplit/>
          <w:trHeight w:val="928"/>
          <w:tblHeader/>
          <w:jc w:val="center"/>
        </w:trPr>
        <w:tc>
          <w:tcPr>
            <w:tcW w:w="2701" w:type="dxa"/>
            <w:tcBorders>
              <w:bottom w:val="single" w:sz="4" w:space="0" w:color="auto"/>
            </w:tcBorders>
          </w:tcPr>
          <w:p w:rsidR="00417CF1" w:rsidRPr="008F7DDB" w:rsidRDefault="00417CF1" w:rsidP="00B45AB7">
            <w:pPr>
              <w:pBdr>
                <w:top w:val="nil"/>
                <w:left w:val="nil"/>
                <w:bottom w:val="nil"/>
                <w:right w:val="nil"/>
                <w:between w:val="nil"/>
              </w:pBdr>
              <w:spacing w:before="42"/>
              <w:ind w:right="586"/>
              <w:rPr>
                <w:color w:val="000000"/>
              </w:rPr>
            </w:pPr>
            <w:r w:rsidRPr="008F7DDB">
              <w:rPr>
                <w:bCs/>
                <w:color w:val="000000"/>
              </w:rPr>
              <w:t>Проектно-исследовательская деятельность</w:t>
            </w:r>
          </w:p>
        </w:tc>
        <w:tc>
          <w:tcPr>
            <w:tcW w:w="3226" w:type="dxa"/>
          </w:tcPr>
          <w:p w:rsidR="00417CF1" w:rsidRPr="008F7DDB" w:rsidRDefault="00417CF1" w:rsidP="00EB73CD">
            <w:pPr>
              <w:pBdr>
                <w:top w:val="nil"/>
                <w:left w:val="nil"/>
                <w:bottom w:val="nil"/>
                <w:right w:val="nil"/>
                <w:between w:val="nil"/>
              </w:pBdr>
              <w:spacing w:before="42"/>
              <w:ind w:left="50"/>
              <w:rPr>
                <w:color w:val="000000"/>
              </w:rPr>
            </w:pPr>
            <w:r w:rsidRPr="008F7DDB">
              <w:rPr>
                <w:color w:val="000000"/>
              </w:rPr>
              <w:t>НОУ «Эверест»</w:t>
            </w:r>
          </w:p>
        </w:tc>
        <w:tc>
          <w:tcPr>
            <w:tcW w:w="3253" w:type="dxa"/>
          </w:tcPr>
          <w:p w:rsidR="00417CF1" w:rsidRPr="008F7DDB" w:rsidRDefault="00417CF1" w:rsidP="00EB73CD">
            <w:pPr>
              <w:pBdr>
                <w:top w:val="nil"/>
                <w:left w:val="nil"/>
                <w:bottom w:val="nil"/>
                <w:right w:val="nil"/>
                <w:between w:val="nil"/>
              </w:pBdr>
              <w:spacing w:before="42"/>
              <w:ind w:left="52" w:right="856"/>
              <w:rPr>
                <w:color w:val="000000"/>
              </w:rPr>
            </w:pPr>
            <w:r w:rsidRPr="008F7DDB">
              <w:rPr>
                <w:color w:val="000000"/>
              </w:rPr>
              <w:t>Творческие проекты</w:t>
            </w:r>
          </w:p>
        </w:tc>
        <w:tc>
          <w:tcPr>
            <w:tcW w:w="896" w:type="dxa"/>
          </w:tcPr>
          <w:p w:rsidR="00417CF1" w:rsidRPr="008F7DDB" w:rsidRDefault="00417CF1" w:rsidP="00EB73CD">
            <w:pPr>
              <w:pBdr>
                <w:top w:val="nil"/>
                <w:left w:val="nil"/>
                <w:bottom w:val="nil"/>
                <w:right w:val="nil"/>
                <w:between w:val="nil"/>
              </w:pBdr>
              <w:spacing w:before="42"/>
              <w:ind w:left="50"/>
              <w:jc w:val="center"/>
              <w:rPr>
                <w:color w:val="000000"/>
              </w:rPr>
            </w:pPr>
            <w:r w:rsidRPr="008F7DDB">
              <w:rPr>
                <w:color w:val="000000"/>
              </w:rPr>
              <w:t>1</w:t>
            </w:r>
          </w:p>
        </w:tc>
        <w:tc>
          <w:tcPr>
            <w:tcW w:w="897" w:type="dxa"/>
          </w:tcPr>
          <w:p w:rsidR="00417CF1" w:rsidRPr="008F7DDB" w:rsidRDefault="00417CF1" w:rsidP="00EB73CD">
            <w:pPr>
              <w:pBdr>
                <w:top w:val="nil"/>
                <w:left w:val="nil"/>
                <w:bottom w:val="nil"/>
                <w:right w:val="nil"/>
                <w:between w:val="nil"/>
              </w:pBdr>
              <w:spacing w:before="42"/>
              <w:ind w:left="50"/>
              <w:jc w:val="center"/>
              <w:rPr>
                <w:color w:val="000000"/>
              </w:rPr>
            </w:pPr>
          </w:p>
        </w:tc>
        <w:tc>
          <w:tcPr>
            <w:tcW w:w="897" w:type="dxa"/>
          </w:tcPr>
          <w:p w:rsidR="00417CF1" w:rsidRPr="008F7DDB" w:rsidRDefault="00417CF1" w:rsidP="00EB73CD">
            <w:pPr>
              <w:pBdr>
                <w:top w:val="nil"/>
                <w:left w:val="nil"/>
                <w:bottom w:val="nil"/>
                <w:right w:val="nil"/>
                <w:between w:val="nil"/>
              </w:pBdr>
              <w:spacing w:before="42"/>
              <w:ind w:left="52"/>
              <w:jc w:val="center"/>
              <w:rPr>
                <w:color w:val="000000"/>
              </w:rPr>
            </w:pPr>
          </w:p>
        </w:tc>
        <w:tc>
          <w:tcPr>
            <w:tcW w:w="896" w:type="dxa"/>
            <w:tcBorders>
              <w:right w:val="single" w:sz="4" w:space="0" w:color="auto"/>
            </w:tcBorders>
          </w:tcPr>
          <w:p w:rsidR="00417CF1" w:rsidRPr="008F7DDB" w:rsidRDefault="00417CF1" w:rsidP="00EB73CD">
            <w:pPr>
              <w:pBdr>
                <w:top w:val="nil"/>
                <w:left w:val="nil"/>
                <w:bottom w:val="nil"/>
                <w:right w:val="nil"/>
                <w:between w:val="nil"/>
              </w:pBdr>
              <w:spacing w:before="42"/>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EB73CD">
            <w:pPr>
              <w:pBdr>
                <w:top w:val="nil"/>
                <w:left w:val="nil"/>
                <w:bottom w:val="nil"/>
                <w:right w:val="nil"/>
                <w:between w:val="nil"/>
              </w:pBdr>
              <w:spacing w:before="42"/>
              <w:jc w:val="center"/>
              <w:rPr>
                <w:color w:val="000000"/>
              </w:rPr>
            </w:pP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42"/>
              <w:jc w:val="center"/>
              <w:rPr>
                <w:color w:val="000000"/>
              </w:rPr>
            </w:pPr>
          </w:p>
        </w:tc>
      </w:tr>
      <w:tr w:rsidR="00417CF1" w:rsidRPr="008F7DDB" w:rsidTr="00B45AB7">
        <w:trPr>
          <w:cantSplit/>
          <w:trHeight w:val="928"/>
          <w:tblHeader/>
          <w:jc w:val="center"/>
        </w:trPr>
        <w:tc>
          <w:tcPr>
            <w:tcW w:w="2701" w:type="dxa"/>
            <w:vMerge w:val="restart"/>
          </w:tcPr>
          <w:p w:rsidR="00417CF1" w:rsidRDefault="00417CF1" w:rsidP="00B45AB7">
            <w:pPr>
              <w:pBdr>
                <w:top w:val="nil"/>
                <w:left w:val="nil"/>
                <w:bottom w:val="nil"/>
                <w:right w:val="nil"/>
                <w:between w:val="nil"/>
              </w:pBdr>
              <w:spacing w:before="35"/>
              <w:ind w:right="513"/>
              <w:rPr>
                <w:bCs/>
                <w:color w:val="000000"/>
                <w:lang w:val="ru-RU"/>
              </w:rPr>
            </w:pPr>
          </w:p>
          <w:p w:rsidR="00417CF1" w:rsidRDefault="00417CF1" w:rsidP="00B45AB7">
            <w:pPr>
              <w:pBdr>
                <w:top w:val="nil"/>
                <w:left w:val="nil"/>
                <w:bottom w:val="nil"/>
                <w:right w:val="nil"/>
                <w:between w:val="nil"/>
              </w:pBdr>
              <w:spacing w:before="35"/>
              <w:ind w:right="513"/>
              <w:rPr>
                <w:bCs/>
                <w:color w:val="000000"/>
                <w:lang w:val="ru-RU"/>
              </w:rPr>
            </w:pPr>
          </w:p>
          <w:p w:rsidR="00417CF1" w:rsidRPr="008F7DDB" w:rsidRDefault="00417CF1" w:rsidP="00B45AB7">
            <w:pPr>
              <w:pBdr>
                <w:top w:val="nil"/>
                <w:left w:val="nil"/>
                <w:bottom w:val="nil"/>
                <w:right w:val="nil"/>
                <w:between w:val="nil"/>
              </w:pBdr>
              <w:spacing w:before="35"/>
              <w:ind w:right="513"/>
              <w:rPr>
                <w:color w:val="000000"/>
              </w:rPr>
            </w:pPr>
            <w:r w:rsidRPr="008F7DDB">
              <w:rPr>
                <w:bCs/>
                <w:color w:val="000000"/>
              </w:rPr>
              <w:t>Коммуникативная деятельность</w:t>
            </w:r>
          </w:p>
          <w:p w:rsidR="00417CF1" w:rsidRDefault="00417CF1" w:rsidP="00B45AB7">
            <w:pPr>
              <w:pBdr>
                <w:top w:val="nil"/>
                <w:left w:val="nil"/>
                <w:bottom w:val="nil"/>
                <w:right w:val="nil"/>
                <w:between w:val="nil"/>
              </w:pBdr>
              <w:spacing w:before="35"/>
              <w:ind w:left="50" w:right="513"/>
              <w:rPr>
                <w:color w:val="000000"/>
                <w:lang w:val="ru-RU"/>
              </w:rPr>
            </w:pPr>
          </w:p>
          <w:p w:rsidR="00417CF1" w:rsidRDefault="00417CF1" w:rsidP="00B45AB7">
            <w:pPr>
              <w:pBdr>
                <w:top w:val="nil"/>
                <w:left w:val="nil"/>
                <w:bottom w:val="nil"/>
                <w:right w:val="nil"/>
                <w:between w:val="nil"/>
              </w:pBdr>
              <w:spacing w:before="35"/>
              <w:ind w:left="50" w:right="513"/>
              <w:rPr>
                <w:color w:val="000000"/>
                <w:lang w:val="ru-RU"/>
              </w:rPr>
            </w:pPr>
          </w:p>
          <w:p w:rsidR="00417CF1" w:rsidRDefault="00417CF1" w:rsidP="00B45AB7">
            <w:pPr>
              <w:pBdr>
                <w:top w:val="nil"/>
                <w:left w:val="nil"/>
                <w:bottom w:val="nil"/>
                <w:right w:val="nil"/>
                <w:between w:val="nil"/>
              </w:pBdr>
              <w:spacing w:before="35"/>
              <w:ind w:left="50" w:right="513"/>
              <w:rPr>
                <w:color w:val="000000"/>
                <w:lang w:val="ru-RU"/>
              </w:rPr>
            </w:pPr>
          </w:p>
          <w:p w:rsidR="00417CF1" w:rsidRDefault="00417CF1" w:rsidP="00B45AB7">
            <w:pPr>
              <w:pBdr>
                <w:top w:val="nil"/>
                <w:left w:val="nil"/>
                <w:bottom w:val="nil"/>
                <w:right w:val="nil"/>
                <w:between w:val="nil"/>
              </w:pBdr>
              <w:spacing w:before="35"/>
              <w:ind w:left="50" w:right="513"/>
              <w:rPr>
                <w:color w:val="000000"/>
                <w:lang w:val="ru-RU"/>
              </w:rPr>
            </w:pPr>
          </w:p>
          <w:p w:rsidR="00417CF1" w:rsidRDefault="00417CF1" w:rsidP="00B45AB7">
            <w:pPr>
              <w:pBdr>
                <w:top w:val="nil"/>
                <w:left w:val="nil"/>
                <w:bottom w:val="nil"/>
                <w:right w:val="nil"/>
                <w:between w:val="nil"/>
              </w:pBdr>
              <w:spacing w:before="35"/>
              <w:ind w:left="50" w:right="513"/>
              <w:rPr>
                <w:color w:val="000000"/>
                <w:lang w:val="ru-RU"/>
              </w:rPr>
            </w:pPr>
          </w:p>
          <w:p w:rsidR="00417CF1" w:rsidRPr="00B45AB7" w:rsidRDefault="00417CF1" w:rsidP="00B45AB7">
            <w:pPr>
              <w:pBdr>
                <w:top w:val="nil"/>
                <w:left w:val="nil"/>
                <w:bottom w:val="nil"/>
                <w:right w:val="nil"/>
                <w:between w:val="nil"/>
              </w:pBdr>
              <w:spacing w:before="35"/>
              <w:ind w:left="50" w:right="513"/>
              <w:rPr>
                <w:color w:val="000000"/>
                <w:lang w:val="ru-RU"/>
              </w:rPr>
            </w:pPr>
          </w:p>
        </w:tc>
        <w:tc>
          <w:tcPr>
            <w:tcW w:w="3226" w:type="dxa"/>
          </w:tcPr>
          <w:p w:rsidR="00417CF1" w:rsidRPr="008F7DDB" w:rsidRDefault="00417CF1" w:rsidP="00B45AB7">
            <w:pPr>
              <w:pBdr>
                <w:top w:val="nil"/>
                <w:left w:val="nil"/>
                <w:bottom w:val="nil"/>
                <w:right w:val="nil"/>
                <w:between w:val="nil"/>
              </w:pBdr>
              <w:spacing w:before="35"/>
              <w:ind w:left="50"/>
              <w:rPr>
                <w:rFonts w:eastAsia="Times New Roman"/>
                <w:color w:val="000000"/>
              </w:rPr>
            </w:pPr>
            <w:r w:rsidRPr="008F7DDB">
              <w:rPr>
                <w:rFonts w:eastAsia="Times New Roman"/>
                <w:color w:val="000000"/>
              </w:rPr>
              <w:t>Язык родной</w:t>
            </w:r>
          </w:p>
        </w:tc>
        <w:tc>
          <w:tcPr>
            <w:tcW w:w="3253" w:type="dxa"/>
          </w:tcPr>
          <w:p w:rsidR="00417CF1" w:rsidRPr="008F7DDB" w:rsidRDefault="00417CF1" w:rsidP="00B45AB7">
            <w:pPr>
              <w:pBdr>
                <w:top w:val="nil"/>
                <w:left w:val="nil"/>
                <w:bottom w:val="nil"/>
                <w:right w:val="nil"/>
                <w:between w:val="nil"/>
              </w:pBdr>
              <w:spacing w:before="35"/>
              <w:ind w:left="52" w:right="903"/>
              <w:rPr>
                <w:color w:val="000000"/>
              </w:rPr>
            </w:pPr>
            <w:r w:rsidRPr="008F7DDB">
              <w:rPr>
                <w:color w:val="000000"/>
              </w:rPr>
              <w:t>Учебный курс</w:t>
            </w:r>
          </w:p>
        </w:tc>
        <w:tc>
          <w:tcPr>
            <w:tcW w:w="896" w:type="dxa"/>
          </w:tcPr>
          <w:p w:rsidR="00417CF1" w:rsidRPr="008F7DDB" w:rsidRDefault="00417CF1"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B45AB7">
            <w:pPr>
              <w:pBdr>
                <w:top w:val="nil"/>
                <w:left w:val="nil"/>
                <w:bottom w:val="nil"/>
                <w:right w:val="nil"/>
                <w:between w:val="nil"/>
              </w:pBdr>
              <w:spacing w:before="35"/>
              <w:jc w:val="center"/>
              <w:rPr>
                <w:color w:val="000000"/>
              </w:rPr>
            </w:pPr>
            <w:r w:rsidRPr="008F7DDB">
              <w:rPr>
                <w:color w:val="000000"/>
              </w:rPr>
              <w:t>1</w:t>
            </w:r>
          </w:p>
        </w:tc>
        <w:tc>
          <w:tcPr>
            <w:tcW w:w="897" w:type="dxa"/>
          </w:tcPr>
          <w:p w:rsidR="00417CF1" w:rsidRPr="008F7DDB" w:rsidRDefault="00417CF1" w:rsidP="00B45AB7">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jc w:val="center"/>
              <w:rPr>
                <w:color w:val="000000"/>
              </w:rPr>
            </w:pPr>
            <w:r w:rsidRPr="008F7DDB">
              <w:rPr>
                <w:color w:val="000000"/>
              </w:rPr>
              <w:t>1</w:t>
            </w: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jc w:val="center"/>
              <w:rPr>
                <w:color w:val="000000"/>
              </w:rPr>
            </w:pPr>
            <w:r w:rsidRPr="008F7DDB">
              <w:rPr>
                <w:color w:val="000000"/>
              </w:rPr>
              <w:t>1</w:t>
            </w:r>
          </w:p>
        </w:tc>
      </w:tr>
      <w:tr w:rsidR="00417CF1" w:rsidRPr="008F7DDB" w:rsidTr="00B45AB7">
        <w:trPr>
          <w:cantSplit/>
          <w:trHeight w:val="928"/>
          <w:tblHeader/>
          <w:jc w:val="center"/>
        </w:trPr>
        <w:tc>
          <w:tcPr>
            <w:tcW w:w="2701" w:type="dxa"/>
            <w:vMerge/>
            <w:tcBorders>
              <w:bottom w:val="single" w:sz="4" w:space="0" w:color="auto"/>
            </w:tcBorders>
          </w:tcPr>
          <w:p w:rsidR="00417CF1" w:rsidRPr="008F7DDB" w:rsidRDefault="00417CF1" w:rsidP="00B45AB7">
            <w:pPr>
              <w:pBdr>
                <w:top w:val="nil"/>
                <w:left w:val="nil"/>
                <w:bottom w:val="nil"/>
                <w:right w:val="nil"/>
                <w:between w:val="nil"/>
              </w:pBdr>
              <w:spacing w:before="35"/>
              <w:ind w:right="513"/>
              <w:rPr>
                <w:bCs/>
                <w:color w:val="000000"/>
              </w:rPr>
            </w:pPr>
          </w:p>
        </w:tc>
        <w:tc>
          <w:tcPr>
            <w:tcW w:w="3226" w:type="dxa"/>
          </w:tcPr>
          <w:p w:rsidR="00417CF1" w:rsidRDefault="00417CF1" w:rsidP="00B45AB7">
            <w:pPr>
              <w:pBdr>
                <w:top w:val="nil"/>
                <w:left w:val="nil"/>
                <w:bottom w:val="nil"/>
                <w:right w:val="nil"/>
                <w:between w:val="nil"/>
              </w:pBdr>
              <w:spacing w:before="35"/>
              <w:ind w:left="50"/>
              <w:rPr>
                <w:rFonts w:eastAsia="Times New Roman"/>
                <w:color w:val="000000"/>
                <w:lang w:val="ru-RU"/>
              </w:rPr>
            </w:pPr>
            <w:r w:rsidRPr="008F7DDB">
              <w:rPr>
                <w:rFonts w:eastAsia="Times New Roman"/>
                <w:color w:val="000000"/>
              </w:rPr>
              <w:t xml:space="preserve"> </w:t>
            </w:r>
          </w:p>
          <w:p w:rsidR="00417CF1" w:rsidRDefault="00417CF1" w:rsidP="00B45AB7">
            <w:pPr>
              <w:pBdr>
                <w:top w:val="nil"/>
                <w:left w:val="nil"/>
                <w:bottom w:val="nil"/>
                <w:right w:val="nil"/>
                <w:between w:val="nil"/>
              </w:pBdr>
              <w:spacing w:before="35"/>
              <w:ind w:left="50"/>
              <w:rPr>
                <w:rFonts w:eastAsia="Times New Roman"/>
                <w:color w:val="000000"/>
                <w:lang w:val="ru-RU"/>
              </w:rPr>
            </w:pPr>
          </w:p>
          <w:p w:rsidR="00417CF1" w:rsidRPr="008F7DDB" w:rsidRDefault="00417CF1" w:rsidP="00B45AB7">
            <w:pPr>
              <w:pBdr>
                <w:top w:val="nil"/>
                <w:left w:val="nil"/>
                <w:bottom w:val="nil"/>
                <w:right w:val="nil"/>
                <w:between w:val="nil"/>
              </w:pBdr>
              <w:spacing w:before="35"/>
              <w:ind w:left="50"/>
              <w:rPr>
                <w:rFonts w:eastAsia="Times New Roman"/>
                <w:color w:val="000000"/>
              </w:rPr>
            </w:pPr>
            <w:r w:rsidRPr="008F7DDB">
              <w:rPr>
                <w:rFonts w:eastAsia="Times New Roman"/>
                <w:color w:val="000000"/>
              </w:rPr>
              <w:t>Тропинка к своему Я</w:t>
            </w:r>
          </w:p>
        </w:tc>
        <w:tc>
          <w:tcPr>
            <w:tcW w:w="3253" w:type="dxa"/>
          </w:tcPr>
          <w:p w:rsidR="00417CF1" w:rsidRPr="00B45AB7" w:rsidRDefault="00417CF1" w:rsidP="00B45AB7">
            <w:pPr>
              <w:pBdr>
                <w:top w:val="nil"/>
                <w:left w:val="nil"/>
                <w:bottom w:val="nil"/>
                <w:right w:val="nil"/>
                <w:between w:val="nil"/>
              </w:pBdr>
              <w:spacing w:before="35"/>
              <w:ind w:left="52" w:right="903"/>
              <w:rPr>
                <w:color w:val="000000"/>
                <w:lang w:val="ru-RU"/>
              </w:rPr>
            </w:pPr>
            <w:r w:rsidRPr="00B45AB7">
              <w:rPr>
                <w:color w:val="000000"/>
                <w:lang w:val="ru-RU"/>
              </w:rPr>
              <w:t>Клуб социальной практики с элементами тренинга</w:t>
            </w:r>
          </w:p>
          <w:p w:rsidR="00417CF1" w:rsidRPr="00B45AB7" w:rsidRDefault="00417CF1" w:rsidP="00B45AB7">
            <w:pPr>
              <w:pBdr>
                <w:top w:val="nil"/>
                <w:left w:val="nil"/>
                <w:bottom w:val="nil"/>
                <w:right w:val="nil"/>
                <w:between w:val="nil"/>
              </w:pBdr>
              <w:spacing w:before="35"/>
              <w:ind w:left="52" w:right="903"/>
              <w:rPr>
                <w:color w:val="000000"/>
                <w:lang w:val="ru-RU"/>
              </w:rPr>
            </w:pPr>
          </w:p>
        </w:tc>
        <w:tc>
          <w:tcPr>
            <w:tcW w:w="896" w:type="dxa"/>
          </w:tcPr>
          <w:p w:rsidR="00417CF1" w:rsidRPr="008F7DDB" w:rsidRDefault="00417CF1"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B45AB7">
            <w:pPr>
              <w:pBdr>
                <w:top w:val="nil"/>
                <w:left w:val="nil"/>
                <w:bottom w:val="nil"/>
                <w:right w:val="nil"/>
                <w:between w:val="nil"/>
              </w:pBdr>
              <w:spacing w:before="35"/>
              <w:jc w:val="center"/>
              <w:rPr>
                <w:color w:val="000000"/>
              </w:rPr>
            </w:pPr>
            <w:r w:rsidRPr="008F7DDB">
              <w:rPr>
                <w:color w:val="000000"/>
              </w:rPr>
              <w:t>1</w:t>
            </w:r>
          </w:p>
        </w:tc>
        <w:tc>
          <w:tcPr>
            <w:tcW w:w="897" w:type="dxa"/>
          </w:tcPr>
          <w:p w:rsidR="00417CF1" w:rsidRPr="008F7DDB" w:rsidRDefault="00417CF1" w:rsidP="00B45AB7">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jc w:val="center"/>
              <w:rPr>
                <w:color w:val="000000"/>
              </w:rPr>
            </w:pP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jc w:val="center"/>
              <w:rPr>
                <w:color w:val="000000"/>
              </w:rPr>
            </w:pPr>
            <w:r w:rsidRPr="008F7DDB">
              <w:rPr>
                <w:color w:val="000000"/>
              </w:rPr>
              <w:t>1</w:t>
            </w:r>
          </w:p>
        </w:tc>
      </w:tr>
      <w:tr w:rsidR="00417CF1" w:rsidRPr="008F7DDB" w:rsidTr="00B45AB7">
        <w:trPr>
          <w:cantSplit/>
          <w:trHeight w:val="376"/>
          <w:tblHeader/>
          <w:jc w:val="center"/>
        </w:trPr>
        <w:tc>
          <w:tcPr>
            <w:tcW w:w="2701" w:type="dxa"/>
            <w:vMerge w:val="restart"/>
          </w:tcPr>
          <w:p w:rsidR="00417CF1" w:rsidRPr="008F7DDB" w:rsidRDefault="00417CF1" w:rsidP="00B45AB7">
            <w:pPr>
              <w:pBdr>
                <w:top w:val="nil"/>
                <w:left w:val="nil"/>
                <w:bottom w:val="nil"/>
                <w:right w:val="nil"/>
                <w:between w:val="nil"/>
              </w:pBdr>
              <w:spacing w:before="35"/>
              <w:ind w:right="71"/>
              <w:rPr>
                <w:color w:val="000000"/>
              </w:rPr>
            </w:pPr>
            <w:r w:rsidRPr="008F7DDB">
              <w:rPr>
                <w:bCs/>
                <w:color w:val="000000"/>
              </w:rPr>
              <w:t>Художественно-эстетическая творческая деятельность</w:t>
            </w:r>
          </w:p>
        </w:tc>
        <w:tc>
          <w:tcPr>
            <w:tcW w:w="3226" w:type="dxa"/>
          </w:tcPr>
          <w:p w:rsidR="00417CF1" w:rsidRPr="008F7DDB" w:rsidRDefault="00417CF1" w:rsidP="00B45AB7">
            <w:pPr>
              <w:pBdr>
                <w:top w:val="nil"/>
                <w:left w:val="nil"/>
                <w:bottom w:val="nil"/>
                <w:right w:val="nil"/>
                <w:between w:val="nil"/>
              </w:pBdr>
              <w:spacing w:before="35"/>
              <w:ind w:left="50"/>
              <w:rPr>
                <w:color w:val="000000"/>
              </w:rPr>
            </w:pPr>
            <w:r w:rsidRPr="008F7DDB">
              <w:rPr>
                <w:color w:val="000000"/>
              </w:rPr>
              <w:t>Радуга красок</w:t>
            </w:r>
          </w:p>
        </w:tc>
        <w:tc>
          <w:tcPr>
            <w:tcW w:w="3253" w:type="dxa"/>
          </w:tcPr>
          <w:p w:rsidR="00417CF1" w:rsidRPr="008F7DDB" w:rsidRDefault="00417CF1" w:rsidP="00B45AB7">
            <w:pPr>
              <w:pBdr>
                <w:top w:val="nil"/>
                <w:left w:val="nil"/>
                <w:bottom w:val="nil"/>
                <w:right w:val="nil"/>
                <w:between w:val="nil"/>
              </w:pBdr>
              <w:spacing w:before="35"/>
              <w:ind w:left="52"/>
              <w:rPr>
                <w:color w:val="000000"/>
              </w:rPr>
            </w:pPr>
            <w:r w:rsidRPr="008F7DDB">
              <w:rPr>
                <w:color w:val="000000"/>
              </w:rPr>
              <w:t>Художественная мастерская</w:t>
            </w:r>
          </w:p>
        </w:tc>
        <w:tc>
          <w:tcPr>
            <w:tcW w:w="896" w:type="dxa"/>
          </w:tcPr>
          <w:p w:rsidR="00417CF1" w:rsidRPr="008F7DDB" w:rsidRDefault="00417CF1" w:rsidP="00B45AB7">
            <w:pPr>
              <w:pBdr>
                <w:top w:val="nil"/>
                <w:left w:val="nil"/>
                <w:bottom w:val="nil"/>
                <w:right w:val="nil"/>
                <w:between w:val="nil"/>
              </w:pBdr>
              <w:spacing w:before="42"/>
              <w:ind w:left="50"/>
              <w:jc w:val="center"/>
              <w:rPr>
                <w:color w:val="000000"/>
              </w:rPr>
            </w:pPr>
          </w:p>
        </w:tc>
        <w:tc>
          <w:tcPr>
            <w:tcW w:w="897" w:type="dxa"/>
          </w:tcPr>
          <w:p w:rsidR="00417CF1" w:rsidRPr="008F7DDB" w:rsidRDefault="00417CF1" w:rsidP="00B45AB7">
            <w:pPr>
              <w:jc w:val="center"/>
            </w:pPr>
          </w:p>
        </w:tc>
        <w:tc>
          <w:tcPr>
            <w:tcW w:w="897" w:type="dxa"/>
          </w:tcPr>
          <w:p w:rsidR="00417CF1" w:rsidRPr="008F7DDB" w:rsidRDefault="00417CF1" w:rsidP="00B45AB7">
            <w:pPr>
              <w:jc w:val="center"/>
            </w:pPr>
          </w:p>
        </w:tc>
        <w:tc>
          <w:tcPr>
            <w:tcW w:w="896" w:type="dxa"/>
            <w:tcBorders>
              <w:right w:val="single" w:sz="4" w:space="0" w:color="auto"/>
            </w:tcBorders>
          </w:tcPr>
          <w:p w:rsidR="00417CF1" w:rsidRPr="008F7DDB" w:rsidRDefault="00417CF1" w:rsidP="00B45AB7">
            <w:pPr>
              <w:jc w:val="center"/>
            </w:pPr>
            <w:r w:rsidRPr="008F7DDB">
              <w:t>1</w:t>
            </w:r>
          </w:p>
        </w:tc>
        <w:tc>
          <w:tcPr>
            <w:tcW w:w="900" w:type="dxa"/>
            <w:tcBorders>
              <w:left w:val="single" w:sz="4" w:space="0" w:color="auto"/>
            </w:tcBorders>
          </w:tcPr>
          <w:p w:rsidR="00417CF1" w:rsidRPr="008F7DDB" w:rsidRDefault="00417CF1" w:rsidP="00B45AB7">
            <w:pPr>
              <w:jc w:val="center"/>
            </w:pPr>
          </w:p>
        </w:tc>
        <w:tc>
          <w:tcPr>
            <w:tcW w:w="900" w:type="dxa"/>
            <w:tcBorders>
              <w:left w:val="single" w:sz="4" w:space="0" w:color="auto"/>
            </w:tcBorders>
          </w:tcPr>
          <w:p w:rsidR="00417CF1" w:rsidRPr="008F7DDB" w:rsidRDefault="00417CF1" w:rsidP="00B45AB7">
            <w:pPr>
              <w:jc w:val="center"/>
              <w:rPr>
                <w:color w:val="000000"/>
              </w:rPr>
            </w:pPr>
          </w:p>
        </w:tc>
      </w:tr>
      <w:tr w:rsidR="00417CF1" w:rsidRPr="008F7DDB" w:rsidTr="00B45AB7">
        <w:trPr>
          <w:cantSplit/>
          <w:trHeight w:val="376"/>
          <w:tblHeader/>
          <w:jc w:val="center"/>
        </w:trPr>
        <w:tc>
          <w:tcPr>
            <w:tcW w:w="2701" w:type="dxa"/>
            <w:vMerge/>
          </w:tcPr>
          <w:p w:rsidR="00417CF1" w:rsidRPr="008F7DDB" w:rsidRDefault="00417CF1" w:rsidP="00B45AB7">
            <w:pPr>
              <w:pBdr>
                <w:top w:val="nil"/>
                <w:left w:val="nil"/>
                <w:bottom w:val="nil"/>
                <w:right w:val="nil"/>
                <w:between w:val="nil"/>
              </w:pBdr>
              <w:spacing w:before="35"/>
              <w:ind w:right="71"/>
              <w:rPr>
                <w:bCs/>
                <w:color w:val="000000"/>
              </w:rPr>
            </w:pPr>
          </w:p>
        </w:tc>
        <w:tc>
          <w:tcPr>
            <w:tcW w:w="3226" w:type="dxa"/>
          </w:tcPr>
          <w:p w:rsidR="00417CF1" w:rsidRPr="008F7DDB" w:rsidRDefault="00417CF1" w:rsidP="00B45AB7">
            <w:pPr>
              <w:pBdr>
                <w:top w:val="nil"/>
                <w:left w:val="nil"/>
                <w:bottom w:val="nil"/>
                <w:right w:val="nil"/>
                <w:between w:val="nil"/>
              </w:pBdr>
              <w:spacing w:before="35"/>
              <w:ind w:left="50"/>
              <w:rPr>
                <w:color w:val="000000"/>
              </w:rPr>
            </w:pPr>
            <w:r w:rsidRPr="008F7DDB">
              <w:rPr>
                <w:color w:val="000000"/>
              </w:rPr>
              <w:t>Свирель</w:t>
            </w:r>
          </w:p>
        </w:tc>
        <w:tc>
          <w:tcPr>
            <w:tcW w:w="3253" w:type="dxa"/>
          </w:tcPr>
          <w:p w:rsidR="00417CF1" w:rsidRPr="008F7DDB" w:rsidRDefault="00417CF1" w:rsidP="00B45AB7">
            <w:pPr>
              <w:pBdr>
                <w:top w:val="nil"/>
                <w:left w:val="nil"/>
                <w:bottom w:val="nil"/>
                <w:right w:val="nil"/>
                <w:between w:val="nil"/>
              </w:pBdr>
              <w:spacing w:before="35"/>
              <w:ind w:left="52"/>
              <w:rPr>
                <w:color w:val="000000"/>
              </w:rPr>
            </w:pPr>
            <w:r w:rsidRPr="008F7DDB">
              <w:rPr>
                <w:color w:val="000000"/>
              </w:rPr>
              <w:t>Музыкальная студия</w:t>
            </w:r>
          </w:p>
        </w:tc>
        <w:tc>
          <w:tcPr>
            <w:tcW w:w="896" w:type="dxa"/>
          </w:tcPr>
          <w:p w:rsidR="00417CF1" w:rsidRPr="008F7DDB" w:rsidRDefault="00417CF1" w:rsidP="00B45AB7">
            <w:pPr>
              <w:pBdr>
                <w:top w:val="nil"/>
                <w:left w:val="nil"/>
                <w:bottom w:val="nil"/>
                <w:right w:val="nil"/>
                <w:between w:val="nil"/>
              </w:pBdr>
              <w:spacing w:before="42"/>
              <w:ind w:left="50"/>
              <w:jc w:val="center"/>
              <w:rPr>
                <w:color w:val="000000"/>
              </w:rPr>
            </w:pPr>
          </w:p>
        </w:tc>
        <w:tc>
          <w:tcPr>
            <w:tcW w:w="897" w:type="dxa"/>
          </w:tcPr>
          <w:p w:rsidR="00417CF1" w:rsidRPr="008F7DDB" w:rsidRDefault="00417CF1" w:rsidP="00B45AB7">
            <w:pPr>
              <w:jc w:val="center"/>
            </w:pPr>
          </w:p>
        </w:tc>
        <w:tc>
          <w:tcPr>
            <w:tcW w:w="897" w:type="dxa"/>
          </w:tcPr>
          <w:p w:rsidR="00417CF1" w:rsidRPr="008F7DDB" w:rsidRDefault="00417CF1" w:rsidP="00B45AB7">
            <w:pPr>
              <w:jc w:val="center"/>
            </w:pPr>
          </w:p>
        </w:tc>
        <w:tc>
          <w:tcPr>
            <w:tcW w:w="896" w:type="dxa"/>
            <w:tcBorders>
              <w:right w:val="single" w:sz="4" w:space="0" w:color="auto"/>
            </w:tcBorders>
          </w:tcPr>
          <w:p w:rsidR="00417CF1" w:rsidRPr="008F7DDB" w:rsidRDefault="00417CF1" w:rsidP="00B45AB7">
            <w:pPr>
              <w:jc w:val="center"/>
            </w:pPr>
          </w:p>
        </w:tc>
        <w:tc>
          <w:tcPr>
            <w:tcW w:w="900" w:type="dxa"/>
            <w:tcBorders>
              <w:left w:val="single" w:sz="4" w:space="0" w:color="auto"/>
            </w:tcBorders>
          </w:tcPr>
          <w:p w:rsidR="00417CF1" w:rsidRPr="008F7DDB" w:rsidRDefault="00417CF1" w:rsidP="00B45AB7">
            <w:pPr>
              <w:jc w:val="center"/>
            </w:pPr>
            <w:r w:rsidRPr="008F7DDB">
              <w:t>1</w:t>
            </w:r>
          </w:p>
        </w:tc>
        <w:tc>
          <w:tcPr>
            <w:tcW w:w="900" w:type="dxa"/>
            <w:tcBorders>
              <w:left w:val="single" w:sz="4" w:space="0" w:color="auto"/>
            </w:tcBorders>
          </w:tcPr>
          <w:p w:rsidR="00417CF1" w:rsidRPr="008F7DDB" w:rsidRDefault="00417CF1" w:rsidP="00B45AB7">
            <w:pPr>
              <w:jc w:val="center"/>
              <w:rPr>
                <w:color w:val="000000"/>
              </w:rPr>
            </w:pPr>
          </w:p>
        </w:tc>
      </w:tr>
      <w:tr w:rsidR="00417CF1" w:rsidRPr="008F7DDB" w:rsidTr="00B45AB7">
        <w:trPr>
          <w:cantSplit/>
          <w:trHeight w:val="376"/>
          <w:tblHeader/>
          <w:jc w:val="center"/>
        </w:trPr>
        <w:tc>
          <w:tcPr>
            <w:tcW w:w="2701" w:type="dxa"/>
            <w:vMerge/>
          </w:tcPr>
          <w:p w:rsidR="00417CF1" w:rsidRPr="008F7DDB" w:rsidRDefault="00417CF1" w:rsidP="00B45AB7">
            <w:pPr>
              <w:pBdr>
                <w:top w:val="nil"/>
                <w:left w:val="nil"/>
                <w:bottom w:val="nil"/>
                <w:right w:val="nil"/>
                <w:between w:val="nil"/>
              </w:pBdr>
              <w:spacing w:before="35"/>
              <w:ind w:right="71"/>
              <w:rPr>
                <w:bCs/>
                <w:color w:val="000000"/>
              </w:rPr>
            </w:pPr>
          </w:p>
        </w:tc>
        <w:tc>
          <w:tcPr>
            <w:tcW w:w="3226" w:type="dxa"/>
          </w:tcPr>
          <w:p w:rsidR="00417CF1" w:rsidRPr="008F7DDB" w:rsidRDefault="00417CF1" w:rsidP="00B45AB7">
            <w:pPr>
              <w:pBdr>
                <w:top w:val="nil"/>
                <w:left w:val="nil"/>
                <w:bottom w:val="nil"/>
                <w:right w:val="nil"/>
                <w:between w:val="nil"/>
              </w:pBdr>
              <w:spacing w:before="35"/>
              <w:ind w:left="50"/>
              <w:rPr>
                <w:color w:val="000000"/>
              </w:rPr>
            </w:pPr>
            <w:r w:rsidRPr="008F7DDB">
              <w:rPr>
                <w:color w:val="000000"/>
              </w:rPr>
              <w:t>Витражное искусство</w:t>
            </w:r>
          </w:p>
        </w:tc>
        <w:tc>
          <w:tcPr>
            <w:tcW w:w="3253" w:type="dxa"/>
          </w:tcPr>
          <w:p w:rsidR="00417CF1" w:rsidRPr="008F7DDB" w:rsidRDefault="00417CF1" w:rsidP="00B45AB7">
            <w:pPr>
              <w:pBdr>
                <w:top w:val="nil"/>
                <w:left w:val="nil"/>
                <w:bottom w:val="nil"/>
                <w:right w:val="nil"/>
                <w:between w:val="nil"/>
              </w:pBdr>
              <w:spacing w:before="35"/>
              <w:ind w:left="52"/>
              <w:rPr>
                <w:color w:val="000000"/>
              </w:rPr>
            </w:pPr>
            <w:r w:rsidRPr="008F7DDB">
              <w:rPr>
                <w:color w:val="000000"/>
              </w:rPr>
              <w:t>Творческая мастерская</w:t>
            </w:r>
          </w:p>
        </w:tc>
        <w:tc>
          <w:tcPr>
            <w:tcW w:w="896" w:type="dxa"/>
          </w:tcPr>
          <w:p w:rsidR="00417CF1" w:rsidRPr="008F7DDB" w:rsidRDefault="00417CF1" w:rsidP="00B45AB7">
            <w:pPr>
              <w:pBdr>
                <w:top w:val="nil"/>
                <w:left w:val="nil"/>
                <w:bottom w:val="nil"/>
                <w:right w:val="nil"/>
                <w:between w:val="nil"/>
              </w:pBdr>
              <w:spacing w:before="42"/>
              <w:ind w:left="50"/>
              <w:jc w:val="center"/>
              <w:rPr>
                <w:color w:val="000000"/>
              </w:rPr>
            </w:pPr>
          </w:p>
        </w:tc>
        <w:tc>
          <w:tcPr>
            <w:tcW w:w="897" w:type="dxa"/>
          </w:tcPr>
          <w:p w:rsidR="00417CF1" w:rsidRPr="008F7DDB" w:rsidRDefault="00417CF1" w:rsidP="00B45AB7">
            <w:pPr>
              <w:jc w:val="center"/>
            </w:pPr>
          </w:p>
        </w:tc>
        <w:tc>
          <w:tcPr>
            <w:tcW w:w="897" w:type="dxa"/>
          </w:tcPr>
          <w:p w:rsidR="00417CF1" w:rsidRPr="008F7DDB" w:rsidRDefault="00417CF1" w:rsidP="00B45AB7">
            <w:pPr>
              <w:jc w:val="center"/>
            </w:pPr>
          </w:p>
        </w:tc>
        <w:tc>
          <w:tcPr>
            <w:tcW w:w="896" w:type="dxa"/>
            <w:tcBorders>
              <w:right w:val="single" w:sz="4" w:space="0" w:color="auto"/>
            </w:tcBorders>
          </w:tcPr>
          <w:p w:rsidR="00417CF1" w:rsidRPr="008F7DDB" w:rsidRDefault="00417CF1" w:rsidP="00B45AB7">
            <w:pPr>
              <w:jc w:val="center"/>
            </w:pPr>
          </w:p>
        </w:tc>
        <w:tc>
          <w:tcPr>
            <w:tcW w:w="900" w:type="dxa"/>
            <w:tcBorders>
              <w:left w:val="single" w:sz="4" w:space="0" w:color="auto"/>
            </w:tcBorders>
          </w:tcPr>
          <w:p w:rsidR="00417CF1" w:rsidRPr="008F7DDB" w:rsidRDefault="00417CF1" w:rsidP="00B45AB7">
            <w:pPr>
              <w:jc w:val="center"/>
            </w:pPr>
            <w:r w:rsidRPr="008F7DDB">
              <w:t>1</w:t>
            </w:r>
          </w:p>
        </w:tc>
        <w:tc>
          <w:tcPr>
            <w:tcW w:w="900" w:type="dxa"/>
            <w:tcBorders>
              <w:left w:val="single" w:sz="4" w:space="0" w:color="auto"/>
            </w:tcBorders>
          </w:tcPr>
          <w:p w:rsidR="00417CF1" w:rsidRPr="008F7DDB" w:rsidRDefault="00417CF1" w:rsidP="00B45AB7">
            <w:pPr>
              <w:jc w:val="center"/>
              <w:rPr>
                <w:color w:val="000000"/>
              </w:rPr>
            </w:pPr>
          </w:p>
        </w:tc>
      </w:tr>
      <w:tr w:rsidR="00417CF1" w:rsidRPr="008F7DDB" w:rsidTr="00B45AB7">
        <w:trPr>
          <w:cantSplit/>
          <w:trHeight w:val="690"/>
          <w:tblHeader/>
          <w:jc w:val="center"/>
        </w:trPr>
        <w:tc>
          <w:tcPr>
            <w:tcW w:w="2701" w:type="dxa"/>
            <w:vMerge/>
          </w:tcPr>
          <w:p w:rsidR="00417CF1" w:rsidRPr="008F7DDB" w:rsidRDefault="00417CF1" w:rsidP="00B45AB7">
            <w:pPr>
              <w:pBdr>
                <w:top w:val="nil"/>
                <w:left w:val="nil"/>
                <w:bottom w:val="nil"/>
                <w:right w:val="nil"/>
                <w:between w:val="nil"/>
              </w:pBdr>
              <w:rPr>
                <w:color w:val="000000"/>
              </w:rPr>
            </w:pPr>
          </w:p>
        </w:tc>
        <w:tc>
          <w:tcPr>
            <w:tcW w:w="3226" w:type="dxa"/>
            <w:tcBorders>
              <w:bottom w:val="single" w:sz="4" w:space="0" w:color="auto"/>
            </w:tcBorders>
          </w:tcPr>
          <w:p w:rsidR="00417CF1" w:rsidRPr="008F7DDB" w:rsidRDefault="00417CF1" w:rsidP="00B45AB7">
            <w:pPr>
              <w:pBdr>
                <w:top w:val="nil"/>
                <w:left w:val="nil"/>
                <w:bottom w:val="nil"/>
                <w:right w:val="nil"/>
                <w:between w:val="nil"/>
              </w:pBdr>
              <w:spacing w:before="1"/>
              <w:rPr>
                <w:color w:val="000000"/>
              </w:rPr>
            </w:pPr>
            <w:r w:rsidRPr="008F7DDB">
              <w:rPr>
                <w:color w:val="000000"/>
              </w:rPr>
              <w:t>Ритмика</w:t>
            </w:r>
          </w:p>
        </w:tc>
        <w:tc>
          <w:tcPr>
            <w:tcW w:w="3253" w:type="dxa"/>
            <w:tcBorders>
              <w:bottom w:val="single" w:sz="4" w:space="0" w:color="auto"/>
            </w:tcBorders>
          </w:tcPr>
          <w:p w:rsidR="00417CF1" w:rsidRPr="008F7DDB" w:rsidRDefault="00417CF1" w:rsidP="00B45AB7">
            <w:pPr>
              <w:pBdr>
                <w:top w:val="nil"/>
                <w:left w:val="nil"/>
                <w:bottom w:val="nil"/>
                <w:right w:val="nil"/>
                <w:between w:val="nil"/>
              </w:pBdr>
              <w:spacing w:before="35"/>
              <w:ind w:left="52" w:right="839"/>
              <w:rPr>
                <w:color w:val="000000"/>
              </w:rPr>
            </w:pPr>
            <w:r w:rsidRPr="008F7DDB">
              <w:rPr>
                <w:color w:val="000000"/>
              </w:rPr>
              <w:t>Студия ритмики и пластики</w:t>
            </w:r>
          </w:p>
        </w:tc>
        <w:tc>
          <w:tcPr>
            <w:tcW w:w="896" w:type="dxa"/>
            <w:tcBorders>
              <w:bottom w:val="single" w:sz="4" w:space="0" w:color="auto"/>
            </w:tcBorders>
          </w:tcPr>
          <w:p w:rsidR="00417CF1" w:rsidRPr="008F7DDB" w:rsidRDefault="00417CF1" w:rsidP="00B45AB7">
            <w:pPr>
              <w:pBdr>
                <w:top w:val="nil"/>
                <w:left w:val="nil"/>
                <w:bottom w:val="nil"/>
                <w:right w:val="nil"/>
                <w:between w:val="nil"/>
              </w:pBdr>
              <w:spacing w:before="42"/>
              <w:ind w:left="50"/>
              <w:jc w:val="center"/>
              <w:rPr>
                <w:color w:val="000000"/>
              </w:rPr>
            </w:pPr>
          </w:p>
        </w:tc>
        <w:tc>
          <w:tcPr>
            <w:tcW w:w="897" w:type="dxa"/>
            <w:tcBorders>
              <w:bottom w:val="single" w:sz="4" w:space="0" w:color="auto"/>
            </w:tcBorders>
          </w:tcPr>
          <w:p w:rsidR="00417CF1" w:rsidRPr="008F7DDB" w:rsidRDefault="00417CF1" w:rsidP="00B45AB7">
            <w:pPr>
              <w:jc w:val="center"/>
              <w:rPr>
                <w:color w:val="000000"/>
              </w:rPr>
            </w:pPr>
          </w:p>
        </w:tc>
        <w:tc>
          <w:tcPr>
            <w:tcW w:w="897" w:type="dxa"/>
            <w:tcBorders>
              <w:bottom w:val="single" w:sz="4" w:space="0" w:color="auto"/>
            </w:tcBorders>
          </w:tcPr>
          <w:p w:rsidR="00417CF1" w:rsidRPr="008F7DDB" w:rsidRDefault="00417CF1" w:rsidP="00B45AB7">
            <w:pPr>
              <w:jc w:val="center"/>
              <w:rPr>
                <w:color w:val="000000"/>
              </w:rPr>
            </w:pPr>
            <w:r w:rsidRPr="008F7DDB">
              <w:rPr>
                <w:color w:val="000000"/>
              </w:rPr>
              <w:t>1</w:t>
            </w:r>
          </w:p>
        </w:tc>
        <w:tc>
          <w:tcPr>
            <w:tcW w:w="896" w:type="dxa"/>
            <w:tcBorders>
              <w:bottom w:val="single" w:sz="4" w:space="0" w:color="auto"/>
              <w:right w:val="single" w:sz="4" w:space="0" w:color="auto"/>
            </w:tcBorders>
          </w:tcPr>
          <w:p w:rsidR="00417CF1" w:rsidRPr="008F7DDB" w:rsidRDefault="00417CF1" w:rsidP="00B45AB7">
            <w:pPr>
              <w:jc w:val="center"/>
              <w:rPr>
                <w:color w:val="000000"/>
              </w:rPr>
            </w:pPr>
            <w:r w:rsidRPr="008F7DDB">
              <w:rPr>
                <w:color w:val="000000"/>
              </w:rPr>
              <w:t>1</w:t>
            </w:r>
          </w:p>
        </w:tc>
        <w:tc>
          <w:tcPr>
            <w:tcW w:w="900" w:type="dxa"/>
            <w:tcBorders>
              <w:left w:val="single" w:sz="4" w:space="0" w:color="auto"/>
              <w:bottom w:val="single" w:sz="4" w:space="0" w:color="auto"/>
            </w:tcBorders>
          </w:tcPr>
          <w:p w:rsidR="00417CF1" w:rsidRPr="008F7DDB" w:rsidRDefault="00417CF1" w:rsidP="00B45AB7">
            <w:pPr>
              <w:jc w:val="center"/>
              <w:rPr>
                <w:color w:val="000000"/>
              </w:rPr>
            </w:pPr>
            <w:r w:rsidRPr="008F7DDB">
              <w:rPr>
                <w:color w:val="000000"/>
              </w:rPr>
              <w:t>1</w:t>
            </w:r>
          </w:p>
        </w:tc>
        <w:tc>
          <w:tcPr>
            <w:tcW w:w="900" w:type="dxa"/>
            <w:tcBorders>
              <w:left w:val="single" w:sz="4" w:space="0" w:color="auto"/>
              <w:bottom w:val="single" w:sz="4" w:space="0" w:color="auto"/>
            </w:tcBorders>
          </w:tcPr>
          <w:p w:rsidR="00417CF1" w:rsidRPr="008F7DDB" w:rsidRDefault="00417CF1" w:rsidP="00B45AB7">
            <w:pPr>
              <w:jc w:val="center"/>
              <w:rPr>
                <w:color w:val="000000"/>
              </w:rPr>
            </w:pPr>
            <w:r w:rsidRPr="008F7DDB">
              <w:rPr>
                <w:color w:val="000000"/>
              </w:rPr>
              <w:t>1</w:t>
            </w:r>
          </w:p>
        </w:tc>
      </w:tr>
      <w:tr w:rsidR="00417CF1" w:rsidRPr="008F7DDB" w:rsidTr="00B45AB7">
        <w:trPr>
          <w:cantSplit/>
          <w:trHeight w:val="690"/>
          <w:tblHeader/>
          <w:jc w:val="center"/>
        </w:trPr>
        <w:tc>
          <w:tcPr>
            <w:tcW w:w="2701" w:type="dxa"/>
            <w:vMerge/>
            <w:tcBorders>
              <w:bottom w:val="single" w:sz="4" w:space="0" w:color="auto"/>
            </w:tcBorders>
          </w:tcPr>
          <w:p w:rsidR="00417CF1" w:rsidRPr="008F7DDB" w:rsidRDefault="00417CF1" w:rsidP="00B45AB7">
            <w:pPr>
              <w:pBdr>
                <w:top w:val="nil"/>
                <w:left w:val="nil"/>
                <w:bottom w:val="nil"/>
                <w:right w:val="nil"/>
                <w:between w:val="nil"/>
              </w:pBdr>
              <w:rPr>
                <w:color w:val="000000"/>
              </w:rPr>
            </w:pPr>
          </w:p>
        </w:tc>
        <w:tc>
          <w:tcPr>
            <w:tcW w:w="3226" w:type="dxa"/>
            <w:tcBorders>
              <w:bottom w:val="single" w:sz="4" w:space="0" w:color="auto"/>
            </w:tcBorders>
          </w:tcPr>
          <w:p w:rsidR="00417CF1" w:rsidRPr="008F7DDB" w:rsidRDefault="00417CF1" w:rsidP="00B45AB7">
            <w:pPr>
              <w:pBdr>
                <w:top w:val="nil"/>
                <w:left w:val="nil"/>
                <w:bottom w:val="nil"/>
                <w:right w:val="nil"/>
                <w:between w:val="nil"/>
              </w:pBdr>
              <w:spacing w:before="1"/>
              <w:rPr>
                <w:color w:val="000000"/>
              </w:rPr>
            </w:pPr>
            <w:r w:rsidRPr="008F7DDB">
              <w:rPr>
                <w:color w:val="000000"/>
              </w:rPr>
              <w:t>Веселые нотки</w:t>
            </w:r>
          </w:p>
        </w:tc>
        <w:tc>
          <w:tcPr>
            <w:tcW w:w="3253" w:type="dxa"/>
            <w:tcBorders>
              <w:bottom w:val="single" w:sz="4" w:space="0" w:color="auto"/>
            </w:tcBorders>
          </w:tcPr>
          <w:p w:rsidR="00417CF1" w:rsidRPr="008F7DDB" w:rsidRDefault="00417CF1" w:rsidP="00B45AB7">
            <w:pPr>
              <w:pBdr>
                <w:top w:val="nil"/>
                <w:left w:val="nil"/>
                <w:bottom w:val="nil"/>
                <w:right w:val="nil"/>
                <w:between w:val="nil"/>
              </w:pBdr>
              <w:spacing w:before="35"/>
              <w:ind w:left="52" w:right="839"/>
              <w:rPr>
                <w:color w:val="000000"/>
              </w:rPr>
            </w:pPr>
            <w:r w:rsidRPr="008F7DDB">
              <w:rPr>
                <w:color w:val="000000"/>
              </w:rPr>
              <w:t>Вокальная студия</w:t>
            </w:r>
          </w:p>
        </w:tc>
        <w:tc>
          <w:tcPr>
            <w:tcW w:w="896" w:type="dxa"/>
            <w:tcBorders>
              <w:bottom w:val="single" w:sz="4" w:space="0" w:color="auto"/>
            </w:tcBorders>
          </w:tcPr>
          <w:p w:rsidR="00417CF1" w:rsidRPr="008F7DDB" w:rsidRDefault="00417CF1" w:rsidP="00B45AB7">
            <w:pPr>
              <w:pBdr>
                <w:top w:val="nil"/>
                <w:left w:val="nil"/>
                <w:bottom w:val="nil"/>
                <w:right w:val="nil"/>
                <w:between w:val="nil"/>
              </w:pBdr>
              <w:spacing w:before="42"/>
              <w:ind w:left="50"/>
              <w:jc w:val="center"/>
              <w:rPr>
                <w:color w:val="000000"/>
              </w:rPr>
            </w:pPr>
            <w:r w:rsidRPr="008F7DDB">
              <w:rPr>
                <w:color w:val="000000"/>
              </w:rPr>
              <w:t>1</w:t>
            </w:r>
          </w:p>
        </w:tc>
        <w:tc>
          <w:tcPr>
            <w:tcW w:w="897" w:type="dxa"/>
            <w:tcBorders>
              <w:bottom w:val="single" w:sz="4" w:space="0" w:color="auto"/>
            </w:tcBorders>
          </w:tcPr>
          <w:p w:rsidR="00417CF1" w:rsidRPr="008F7DDB" w:rsidRDefault="00417CF1" w:rsidP="00B45AB7">
            <w:pPr>
              <w:jc w:val="center"/>
              <w:rPr>
                <w:color w:val="000000"/>
              </w:rPr>
            </w:pPr>
          </w:p>
        </w:tc>
        <w:tc>
          <w:tcPr>
            <w:tcW w:w="897" w:type="dxa"/>
            <w:tcBorders>
              <w:bottom w:val="single" w:sz="4" w:space="0" w:color="auto"/>
            </w:tcBorders>
          </w:tcPr>
          <w:p w:rsidR="00417CF1" w:rsidRPr="008F7DDB" w:rsidRDefault="00417CF1" w:rsidP="00B45AB7">
            <w:pPr>
              <w:jc w:val="center"/>
              <w:rPr>
                <w:color w:val="000000"/>
              </w:rPr>
            </w:pPr>
          </w:p>
        </w:tc>
        <w:tc>
          <w:tcPr>
            <w:tcW w:w="896" w:type="dxa"/>
            <w:tcBorders>
              <w:bottom w:val="single" w:sz="4" w:space="0" w:color="auto"/>
              <w:right w:val="single" w:sz="4" w:space="0" w:color="auto"/>
            </w:tcBorders>
          </w:tcPr>
          <w:p w:rsidR="00417CF1" w:rsidRPr="008F7DDB" w:rsidRDefault="00417CF1" w:rsidP="00B45AB7">
            <w:pPr>
              <w:jc w:val="center"/>
              <w:rPr>
                <w:color w:val="000000"/>
              </w:rPr>
            </w:pPr>
          </w:p>
        </w:tc>
        <w:tc>
          <w:tcPr>
            <w:tcW w:w="900" w:type="dxa"/>
            <w:tcBorders>
              <w:left w:val="single" w:sz="4" w:space="0" w:color="auto"/>
              <w:bottom w:val="single" w:sz="4" w:space="0" w:color="auto"/>
            </w:tcBorders>
          </w:tcPr>
          <w:p w:rsidR="00417CF1" w:rsidRPr="008F7DDB" w:rsidRDefault="00417CF1" w:rsidP="00B45AB7">
            <w:pPr>
              <w:jc w:val="center"/>
              <w:rPr>
                <w:color w:val="000000"/>
              </w:rPr>
            </w:pPr>
          </w:p>
        </w:tc>
        <w:tc>
          <w:tcPr>
            <w:tcW w:w="900" w:type="dxa"/>
            <w:tcBorders>
              <w:left w:val="single" w:sz="4" w:space="0" w:color="auto"/>
              <w:bottom w:val="single" w:sz="4" w:space="0" w:color="auto"/>
            </w:tcBorders>
          </w:tcPr>
          <w:p w:rsidR="00417CF1" w:rsidRPr="008F7DDB" w:rsidRDefault="00417CF1" w:rsidP="00B45AB7">
            <w:pPr>
              <w:jc w:val="center"/>
              <w:rPr>
                <w:color w:val="000000"/>
              </w:rPr>
            </w:pPr>
            <w:r w:rsidRPr="008F7DDB">
              <w:rPr>
                <w:color w:val="000000"/>
              </w:rPr>
              <w:t>1</w:t>
            </w:r>
          </w:p>
        </w:tc>
      </w:tr>
      <w:tr w:rsidR="00417CF1" w:rsidRPr="008F7DDB" w:rsidTr="00B45AB7">
        <w:trPr>
          <w:cantSplit/>
          <w:trHeight w:val="649"/>
          <w:tblHeader/>
          <w:jc w:val="center"/>
        </w:trPr>
        <w:tc>
          <w:tcPr>
            <w:tcW w:w="2701" w:type="dxa"/>
            <w:vMerge w:val="restart"/>
          </w:tcPr>
          <w:p w:rsidR="00417CF1" w:rsidRPr="008F7DDB" w:rsidRDefault="00417CF1" w:rsidP="00B45AB7">
            <w:pPr>
              <w:pBdr>
                <w:top w:val="nil"/>
                <w:left w:val="nil"/>
                <w:bottom w:val="nil"/>
                <w:right w:val="nil"/>
                <w:between w:val="nil"/>
              </w:pBdr>
              <w:rPr>
                <w:color w:val="000000"/>
              </w:rPr>
            </w:pPr>
            <w:r w:rsidRPr="008F7DDB">
              <w:rPr>
                <w:bCs/>
                <w:color w:val="000000"/>
              </w:rPr>
              <w:t>Информационная культура</w:t>
            </w:r>
          </w:p>
          <w:p w:rsidR="00417CF1" w:rsidRPr="008F7DDB" w:rsidRDefault="00417CF1" w:rsidP="00B45AB7">
            <w:pPr>
              <w:pBdr>
                <w:top w:val="nil"/>
                <w:left w:val="nil"/>
                <w:bottom w:val="nil"/>
                <w:right w:val="nil"/>
                <w:between w:val="nil"/>
              </w:pBdr>
              <w:rPr>
                <w:color w:val="000000"/>
              </w:rPr>
            </w:pPr>
          </w:p>
        </w:tc>
        <w:tc>
          <w:tcPr>
            <w:tcW w:w="3226" w:type="dxa"/>
          </w:tcPr>
          <w:p w:rsidR="00417CF1" w:rsidRPr="008F7DDB" w:rsidRDefault="00417CF1" w:rsidP="00B45AB7">
            <w:pPr>
              <w:pBdr>
                <w:top w:val="nil"/>
                <w:left w:val="nil"/>
                <w:bottom w:val="nil"/>
                <w:right w:val="nil"/>
                <w:between w:val="nil"/>
              </w:pBdr>
              <w:spacing w:before="35"/>
              <w:ind w:left="50" w:right="468"/>
              <w:rPr>
                <w:color w:val="000000"/>
              </w:rPr>
            </w:pPr>
            <w:r w:rsidRPr="008F7DDB">
              <w:rPr>
                <w:color w:val="000000"/>
              </w:rPr>
              <w:t>Экономика: первые шаги</w:t>
            </w:r>
          </w:p>
        </w:tc>
        <w:tc>
          <w:tcPr>
            <w:tcW w:w="3253" w:type="dxa"/>
          </w:tcPr>
          <w:p w:rsidR="00417CF1" w:rsidRPr="008F7DDB" w:rsidRDefault="00417CF1" w:rsidP="00B45AB7">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417CF1" w:rsidRPr="008F7DDB" w:rsidRDefault="00417CF1" w:rsidP="00B45AB7">
            <w:pPr>
              <w:pBdr>
                <w:top w:val="nil"/>
                <w:left w:val="nil"/>
                <w:bottom w:val="nil"/>
                <w:right w:val="nil"/>
                <w:between w:val="nil"/>
              </w:pBdr>
              <w:spacing w:before="35"/>
              <w:ind w:left="50"/>
              <w:jc w:val="center"/>
              <w:rPr>
                <w:color w:val="000000"/>
              </w:rPr>
            </w:pPr>
          </w:p>
        </w:tc>
        <w:tc>
          <w:tcPr>
            <w:tcW w:w="897" w:type="dxa"/>
          </w:tcPr>
          <w:p w:rsidR="00417CF1" w:rsidRPr="008F7DDB" w:rsidRDefault="00417CF1" w:rsidP="00B45AB7">
            <w:pPr>
              <w:pBdr>
                <w:top w:val="nil"/>
                <w:left w:val="nil"/>
                <w:bottom w:val="nil"/>
                <w:right w:val="nil"/>
                <w:between w:val="nil"/>
              </w:pBdr>
              <w:spacing w:before="35"/>
              <w:ind w:left="50"/>
              <w:jc w:val="center"/>
              <w:rPr>
                <w:color w:val="000000"/>
              </w:rPr>
            </w:pPr>
          </w:p>
        </w:tc>
        <w:tc>
          <w:tcPr>
            <w:tcW w:w="897" w:type="dxa"/>
          </w:tcPr>
          <w:p w:rsidR="00417CF1" w:rsidRPr="008F7DDB" w:rsidRDefault="00417CF1" w:rsidP="00B45AB7">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r w:rsidRPr="008F7DDB">
              <w:rPr>
                <w:color w:val="000000"/>
              </w:rPr>
              <w:t>1</w:t>
            </w:r>
          </w:p>
        </w:tc>
      </w:tr>
      <w:tr w:rsidR="00417CF1" w:rsidRPr="008F7DDB" w:rsidTr="00B45AB7">
        <w:trPr>
          <w:cantSplit/>
          <w:trHeight w:val="649"/>
          <w:tblHeader/>
          <w:jc w:val="center"/>
        </w:trPr>
        <w:tc>
          <w:tcPr>
            <w:tcW w:w="2701" w:type="dxa"/>
            <w:vMerge/>
          </w:tcPr>
          <w:p w:rsidR="00417CF1" w:rsidRPr="008F7DDB" w:rsidRDefault="00417CF1" w:rsidP="00B45AB7">
            <w:pPr>
              <w:pBdr>
                <w:top w:val="nil"/>
                <w:left w:val="nil"/>
                <w:bottom w:val="nil"/>
                <w:right w:val="nil"/>
                <w:between w:val="nil"/>
              </w:pBdr>
              <w:rPr>
                <w:bCs/>
                <w:color w:val="000000"/>
              </w:rPr>
            </w:pPr>
          </w:p>
        </w:tc>
        <w:tc>
          <w:tcPr>
            <w:tcW w:w="3226" w:type="dxa"/>
          </w:tcPr>
          <w:p w:rsidR="00417CF1" w:rsidRPr="008F7DDB" w:rsidRDefault="00417CF1" w:rsidP="00B45AB7">
            <w:pPr>
              <w:pBdr>
                <w:top w:val="nil"/>
                <w:left w:val="nil"/>
                <w:bottom w:val="nil"/>
                <w:right w:val="nil"/>
                <w:between w:val="nil"/>
              </w:pBdr>
              <w:spacing w:before="35"/>
              <w:ind w:left="50" w:right="468"/>
              <w:rPr>
                <w:color w:val="000000"/>
              </w:rPr>
            </w:pPr>
            <w:r w:rsidRPr="008F7DDB">
              <w:rPr>
                <w:color w:val="000000"/>
              </w:rPr>
              <w:t>Основы информационной культуры</w:t>
            </w:r>
          </w:p>
        </w:tc>
        <w:tc>
          <w:tcPr>
            <w:tcW w:w="3253" w:type="dxa"/>
          </w:tcPr>
          <w:p w:rsidR="00417CF1" w:rsidRPr="008F7DDB" w:rsidRDefault="00417CF1" w:rsidP="00B45AB7">
            <w:pPr>
              <w:pBdr>
                <w:top w:val="nil"/>
                <w:left w:val="nil"/>
                <w:bottom w:val="nil"/>
                <w:right w:val="nil"/>
                <w:between w:val="nil"/>
              </w:pBdr>
              <w:spacing w:before="35"/>
              <w:ind w:left="52"/>
              <w:rPr>
                <w:color w:val="000000"/>
              </w:rPr>
            </w:pPr>
            <w:r w:rsidRPr="008F7DDB">
              <w:rPr>
                <w:color w:val="000000"/>
              </w:rPr>
              <w:t>Практические занятия</w:t>
            </w:r>
          </w:p>
        </w:tc>
        <w:tc>
          <w:tcPr>
            <w:tcW w:w="896" w:type="dxa"/>
          </w:tcPr>
          <w:p w:rsidR="00417CF1" w:rsidRPr="008F7DDB" w:rsidRDefault="00417CF1" w:rsidP="00B45AB7">
            <w:pPr>
              <w:pBdr>
                <w:top w:val="nil"/>
                <w:left w:val="nil"/>
                <w:bottom w:val="nil"/>
                <w:right w:val="nil"/>
                <w:between w:val="nil"/>
              </w:pBdr>
              <w:spacing w:before="35"/>
              <w:ind w:left="50"/>
              <w:jc w:val="center"/>
              <w:rPr>
                <w:color w:val="000000"/>
              </w:rPr>
            </w:pPr>
          </w:p>
        </w:tc>
        <w:tc>
          <w:tcPr>
            <w:tcW w:w="897" w:type="dxa"/>
          </w:tcPr>
          <w:p w:rsidR="00417CF1" w:rsidRPr="008F7DDB" w:rsidRDefault="00417CF1" w:rsidP="00B45AB7">
            <w:pPr>
              <w:pBdr>
                <w:top w:val="nil"/>
                <w:left w:val="nil"/>
                <w:bottom w:val="nil"/>
                <w:right w:val="nil"/>
                <w:between w:val="nil"/>
              </w:pBdr>
              <w:spacing w:before="35"/>
              <w:ind w:left="50"/>
              <w:jc w:val="center"/>
              <w:rPr>
                <w:color w:val="000000"/>
              </w:rPr>
            </w:pPr>
          </w:p>
        </w:tc>
        <w:tc>
          <w:tcPr>
            <w:tcW w:w="897" w:type="dxa"/>
          </w:tcPr>
          <w:p w:rsidR="00417CF1" w:rsidRPr="008F7DDB" w:rsidRDefault="00417CF1" w:rsidP="00B45AB7">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p>
        </w:tc>
      </w:tr>
      <w:tr w:rsidR="00417CF1" w:rsidRPr="008F7DDB" w:rsidTr="00B45AB7">
        <w:trPr>
          <w:cantSplit/>
          <w:trHeight w:val="649"/>
          <w:tblHeader/>
          <w:jc w:val="center"/>
        </w:trPr>
        <w:tc>
          <w:tcPr>
            <w:tcW w:w="2701" w:type="dxa"/>
            <w:vMerge/>
          </w:tcPr>
          <w:p w:rsidR="00417CF1" w:rsidRPr="008F7DDB" w:rsidRDefault="00417CF1" w:rsidP="00B45AB7">
            <w:pPr>
              <w:pBdr>
                <w:top w:val="nil"/>
                <w:left w:val="nil"/>
                <w:bottom w:val="nil"/>
                <w:right w:val="nil"/>
                <w:between w:val="nil"/>
              </w:pBdr>
              <w:rPr>
                <w:bCs/>
                <w:color w:val="000000"/>
              </w:rPr>
            </w:pPr>
          </w:p>
        </w:tc>
        <w:tc>
          <w:tcPr>
            <w:tcW w:w="3226" w:type="dxa"/>
          </w:tcPr>
          <w:p w:rsidR="00417CF1" w:rsidRPr="00B45AB7" w:rsidRDefault="00417CF1" w:rsidP="00B45AB7">
            <w:pPr>
              <w:pBdr>
                <w:top w:val="nil"/>
                <w:left w:val="nil"/>
                <w:bottom w:val="nil"/>
                <w:right w:val="nil"/>
                <w:between w:val="nil"/>
              </w:pBdr>
              <w:spacing w:before="35"/>
              <w:ind w:left="50" w:right="468"/>
              <w:rPr>
                <w:color w:val="000000"/>
                <w:lang w:val="ru-RU"/>
              </w:rPr>
            </w:pPr>
            <w:r w:rsidRPr="00B45AB7">
              <w:rPr>
                <w:color w:val="000000"/>
                <w:lang w:val="ru-RU"/>
              </w:rPr>
              <w:t>Информатика в играх и задачах</w:t>
            </w:r>
          </w:p>
        </w:tc>
        <w:tc>
          <w:tcPr>
            <w:tcW w:w="3253" w:type="dxa"/>
          </w:tcPr>
          <w:p w:rsidR="00417CF1" w:rsidRPr="008F7DDB" w:rsidRDefault="00417CF1" w:rsidP="00B45AB7">
            <w:pPr>
              <w:pBdr>
                <w:top w:val="nil"/>
                <w:left w:val="nil"/>
                <w:bottom w:val="nil"/>
                <w:right w:val="nil"/>
                <w:between w:val="nil"/>
              </w:pBdr>
              <w:spacing w:before="35"/>
              <w:ind w:left="52"/>
              <w:rPr>
                <w:color w:val="000000"/>
              </w:rPr>
            </w:pPr>
            <w:r w:rsidRPr="008F7DDB">
              <w:rPr>
                <w:color w:val="000000"/>
              </w:rPr>
              <w:t>Практические занятия</w:t>
            </w:r>
          </w:p>
        </w:tc>
        <w:tc>
          <w:tcPr>
            <w:tcW w:w="896" w:type="dxa"/>
          </w:tcPr>
          <w:p w:rsidR="00417CF1" w:rsidRPr="008F7DDB" w:rsidRDefault="00417CF1"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417CF1" w:rsidRPr="008F7DDB" w:rsidRDefault="00417CF1" w:rsidP="00B45AB7">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417CF1" w:rsidRPr="008F7DDB" w:rsidRDefault="00417CF1" w:rsidP="00B45AB7">
            <w:pPr>
              <w:pBdr>
                <w:top w:val="nil"/>
                <w:left w:val="nil"/>
                <w:bottom w:val="nil"/>
                <w:right w:val="nil"/>
                <w:between w:val="nil"/>
              </w:pBdr>
              <w:spacing w:before="35"/>
              <w:ind w:left="53"/>
              <w:jc w:val="center"/>
              <w:rPr>
                <w:color w:val="000000"/>
              </w:rPr>
            </w:pPr>
            <w:r w:rsidRPr="008F7DDB">
              <w:rPr>
                <w:color w:val="000000"/>
              </w:rPr>
              <w:t>1</w:t>
            </w:r>
          </w:p>
        </w:tc>
      </w:tr>
      <w:tr w:rsidR="00717215" w:rsidRPr="008F7DDB" w:rsidTr="00C23301">
        <w:trPr>
          <w:cantSplit/>
          <w:trHeight w:val="649"/>
          <w:tblHeader/>
          <w:jc w:val="center"/>
        </w:trPr>
        <w:tc>
          <w:tcPr>
            <w:tcW w:w="2701" w:type="dxa"/>
            <w:vMerge w:val="restart"/>
          </w:tcPr>
          <w:p w:rsidR="00717215" w:rsidRPr="008F7DDB" w:rsidRDefault="00717215" w:rsidP="00B45AB7">
            <w:pPr>
              <w:pBdr>
                <w:top w:val="nil"/>
                <w:left w:val="nil"/>
                <w:bottom w:val="nil"/>
                <w:right w:val="nil"/>
                <w:between w:val="nil"/>
              </w:pBdr>
              <w:rPr>
                <w:bCs/>
                <w:color w:val="000000"/>
              </w:rPr>
            </w:pPr>
            <w:r w:rsidRPr="008F7DDB">
              <w:rPr>
                <w:bCs/>
                <w:color w:val="000000"/>
              </w:rPr>
              <w:t>Интеллектуальные марафоны</w:t>
            </w:r>
          </w:p>
        </w:tc>
        <w:tc>
          <w:tcPr>
            <w:tcW w:w="3226" w:type="dxa"/>
          </w:tcPr>
          <w:p w:rsidR="00717215" w:rsidRPr="00B45AB7" w:rsidRDefault="00717215" w:rsidP="00B45AB7">
            <w:pPr>
              <w:pBdr>
                <w:top w:val="nil"/>
                <w:left w:val="nil"/>
                <w:bottom w:val="nil"/>
                <w:right w:val="nil"/>
                <w:between w:val="nil"/>
              </w:pBdr>
              <w:spacing w:before="35"/>
              <w:ind w:left="50" w:right="468"/>
              <w:rPr>
                <w:color w:val="000000"/>
                <w:lang w:val="ru-RU"/>
              </w:rPr>
            </w:pPr>
            <w:r w:rsidRPr="00B45AB7">
              <w:rPr>
                <w:color w:val="000000"/>
                <w:lang w:val="ru-RU"/>
              </w:rPr>
              <w:t>Литературное чтение на родном русском языке</w:t>
            </w:r>
          </w:p>
        </w:tc>
        <w:tc>
          <w:tcPr>
            <w:tcW w:w="3253" w:type="dxa"/>
          </w:tcPr>
          <w:p w:rsidR="00717215" w:rsidRPr="008F7DDB" w:rsidRDefault="00717215" w:rsidP="00B45AB7">
            <w:pPr>
              <w:pBdr>
                <w:top w:val="nil"/>
                <w:left w:val="nil"/>
                <w:bottom w:val="nil"/>
                <w:right w:val="nil"/>
                <w:between w:val="nil"/>
              </w:pBdr>
              <w:spacing w:before="35"/>
              <w:ind w:left="52"/>
              <w:rPr>
                <w:color w:val="000000"/>
              </w:rPr>
            </w:pPr>
            <w:r w:rsidRPr="008F7DDB">
              <w:rPr>
                <w:color w:val="000000"/>
              </w:rPr>
              <w:t>Учебный курс</w:t>
            </w:r>
          </w:p>
        </w:tc>
        <w:tc>
          <w:tcPr>
            <w:tcW w:w="896" w:type="dxa"/>
          </w:tcPr>
          <w:p w:rsidR="00717215" w:rsidRPr="008F7DDB" w:rsidRDefault="00717215"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717215" w:rsidRPr="008F7DDB" w:rsidRDefault="00717215"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717215" w:rsidRPr="008F7DDB" w:rsidRDefault="00717215" w:rsidP="00B45AB7">
            <w:pPr>
              <w:pBdr>
                <w:top w:val="nil"/>
                <w:left w:val="nil"/>
                <w:bottom w:val="nil"/>
                <w:right w:val="nil"/>
                <w:between w:val="nil"/>
              </w:pBdr>
              <w:spacing w:before="35"/>
              <w:ind w:left="52"/>
              <w:jc w:val="center"/>
              <w:rPr>
                <w:color w:val="000000"/>
              </w:rPr>
            </w:pPr>
            <w:r w:rsidRPr="008F7DDB">
              <w:rPr>
                <w:color w:val="000000"/>
              </w:rPr>
              <w:t>1</w:t>
            </w:r>
          </w:p>
        </w:tc>
        <w:tc>
          <w:tcPr>
            <w:tcW w:w="896" w:type="dxa"/>
            <w:tcBorders>
              <w:righ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r w:rsidRPr="008F7DDB">
              <w:rPr>
                <w:color w:val="000000"/>
              </w:rPr>
              <w:t>1</w:t>
            </w:r>
          </w:p>
        </w:tc>
        <w:tc>
          <w:tcPr>
            <w:tcW w:w="900" w:type="dxa"/>
            <w:tcBorders>
              <w:lef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r w:rsidRPr="008F7DDB">
              <w:rPr>
                <w:color w:val="000000"/>
              </w:rPr>
              <w:t>1</w:t>
            </w:r>
          </w:p>
        </w:tc>
      </w:tr>
      <w:tr w:rsidR="00717215" w:rsidRPr="008F7DDB" w:rsidTr="00B45AB7">
        <w:trPr>
          <w:cantSplit/>
          <w:trHeight w:val="649"/>
          <w:tblHeader/>
          <w:jc w:val="center"/>
        </w:trPr>
        <w:tc>
          <w:tcPr>
            <w:tcW w:w="2701" w:type="dxa"/>
            <w:vMerge/>
            <w:tcBorders>
              <w:bottom w:val="single" w:sz="4" w:space="0" w:color="auto"/>
            </w:tcBorders>
          </w:tcPr>
          <w:p w:rsidR="00717215" w:rsidRPr="008F7DDB" w:rsidRDefault="00717215" w:rsidP="00B45AB7">
            <w:pPr>
              <w:pBdr>
                <w:top w:val="nil"/>
                <w:left w:val="nil"/>
                <w:bottom w:val="nil"/>
                <w:right w:val="nil"/>
                <w:between w:val="nil"/>
              </w:pBdr>
              <w:rPr>
                <w:bCs/>
                <w:color w:val="000000"/>
              </w:rPr>
            </w:pPr>
          </w:p>
        </w:tc>
        <w:tc>
          <w:tcPr>
            <w:tcW w:w="3226" w:type="dxa"/>
          </w:tcPr>
          <w:p w:rsidR="00717215" w:rsidRPr="00B45AB7" w:rsidRDefault="00717215" w:rsidP="00B45AB7">
            <w:pPr>
              <w:pBdr>
                <w:top w:val="nil"/>
                <w:left w:val="nil"/>
                <w:bottom w:val="nil"/>
                <w:right w:val="nil"/>
                <w:between w:val="nil"/>
              </w:pBdr>
              <w:spacing w:before="35"/>
              <w:ind w:left="50" w:right="468"/>
              <w:rPr>
                <w:color w:val="000000"/>
                <w:lang w:val="ru-RU"/>
              </w:rPr>
            </w:pPr>
            <w:r>
              <w:rPr>
                <w:color w:val="000000"/>
                <w:lang w:val="ru-RU"/>
              </w:rPr>
              <w:t>Мир шахмат</w:t>
            </w:r>
          </w:p>
        </w:tc>
        <w:tc>
          <w:tcPr>
            <w:tcW w:w="3253" w:type="dxa"/>
          </w:tcPr>
          <w:p w:rsidR="00717215" w:rsidRPr="008F7DDB" w:rsidRDefault="00717215" w:rsidP="00B45AB7">
            <w:pPr>
              <w:pBdr>
                <w:top w:val="nil"/>
                <w:left w:val="nil"/>
                <w:bottom w:val="nil"/>
                <w:right w:val="nil"/>
                <w:between w:val="nil"/>
              </w:pBdr>
              <w:spacing w:before="35"/>
              <w:ind w:left="52"/>
              <w:rPr>
                <w:color w:val="000000"/>
              </w:rPr>
            </w:pPr>
            <w:r w:rsidRPr="00417CF1">
              <w:rPr>
                <w:color w:val="000000"/>
              </w:rPr>
              <w:t>Учебный курс</w:t>
            </w:r>
          </w:p>
        </w:tc>
        <w:tc>
          <w:tcPr>
            <w:tcW w:w="896" w:type="dxa"/>
          </w:tcPr>
          <w:p w:rsidR="00717215" w:rsidRPr="008F7DDB" w:rsidRDefault="00717215" w:rsidP="00B45AB7">
            <w:pPr>
              <w:pBdr>
                <w:top w:val="nil"/>
                <w:left w:val="nil"/>
                <w:bottom w:val="nil"/>
                <w:right w:val="nil"/>
                <w:between w:val="nil"/>
              </w:pBdr>
              <w:spacing w:before="35"/>
              <w:ind w:left="50"/>
              <w:jc w:val="center"/>
              <w:rPr>
                <w:color w:val="000000"/>
              </w:rPr>
            </w:pPr>
          </w:p>
        </w:tc>
        <w:tc>
          <w:tcPr>
            <w:tcW w:w="897" w:type="dxa"/>
          </w:tcPr>
          <w:p w:rsidR="00717215" w:rsidRPr="00417CF1" w:rsidRDefault="00717215" w:rsidP="00B45AB7">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717215" w:rsidRPr="008F7DDB" w:rsidRDefault="00717215" w:rsidP="00B45AB7">
            <w:pPr>
              <w:pBdr>
                <w:top w:val="nil"/>
                <w:left w:val="nil"/>
                <w:bottom w:val="nil"/>
                <w:right w:val="nil"/>
                <w:between w:val="nil"/>
              </w:pBdr>
              <w:spacing w:before="35"/>
              <w:ind w:left="52"/>
              <w:jc w:val="center"/>
              <w:rPr>
                <w:color w:val="000000"/>
              </w:rPr>
            </w:pPr>
          </w:p>
        </w:tc>
        <w:tc>
          <w:tcPr>
            <w:tcW w:w="896" w:type="dxa"/>
            <w:tcBorders>
              <w:righ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717215" w:rsidRPr="00417CF1" w:rsidRDefault="00717215" w:rsidP="00B45AB7">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p>
        </w:tc>
      </w:tr>
      <w:tr w:rsidR="00717215" w:rsidRPr="008F7DDB" w:rsidTr="00C23301">
        <w:trPr>
          <w:cantSplit/>
          <w:trHeight w:val="649"/>
          <w:tblHeader/>
          <w:jc w:val="center"/>
        </w:trPr>
        <w:tc>
          <w:tcPr>
            <w:tcW w:w="2701" w:type="dxa"/>
            <w:vMerge w:val="restart"/>
          </w:tcPr>
          <w:p w:rsidR="00717215" w:rsidRPr="008F7DDB" w:rsidRDefault="00717215" w:rsidP="00B45AB7">
            <w:pPr>
              <w:pBdr>
                <w:top w:val="nil"/>
                <w:left w:val="nil"/>
                <w:bottom w:val="nil"/>
                <w:right w:val="nil"/>
                <w:between w:val="nil"/>
              </w:pBdr>
              <w:rPr>
                <w:bCs/>
                <w:color w:val="000000"/>
              </w:rPr>
            </w:pPr>
            <w:r w:rsidRPr="008F7DDB">
              <w:rPr>
                <w:bCs/>
                <w:color w:val="000000"/>
              </w:rPr>
              <w:t>«Учение с увлечением»</w:t>
            </w:r>
          </w:p>
          <w:p w:rsidR="00717215" w:rsidRPr="008F7DDB" w:rsidRDefault="00717215" w:rsidP="00B45AB7">
            <w:pPr>
              <w:pBdr>
                <w:top w:val="nil"/>
                <w:left w:val="nil"/>
                <w:bottom w:val="nil"/>
                <w:right w:val="nil"/>
                <w:between w:val="nil"/>
              </w:pBdr>
              <w:rPr>
                <w:bCs/>
                <w:color w:val="000000"/>
              </w:rPr>
            </w:pPr>
          </w:p>
        </w:tc>
        <w:tc>
          <w:tcPr>
            <w:tcW w:w="3226" w:type="dxa"/>
          </w:tcPr>
          <w:p w:rsidR="00717215" w:rsidRPr="008F7DDB" w:rsidRDefault="00717215" w:rsidP="00B45AB7">
            <w:pPr>
              <w:pBdr>
                <w:top w:val="nil"/>
                <w:left w:val="nil"/>
                <w:bottom w:val="nil"/>
                <w:right w:val="nil"/>
                <w:between w:val="nil"/>
              </w:pBdr>
              <w:spacing w:before="35"/>
              <w:ind w:left="50" w:right="468"/>
              <w:rPr>
                <w:color w:val="000000"/>
              </w:rPr>
            </w:pPr>
            <w:r w:rsidRPr="008F7DDB">
              <w:rPr>
                <w:color w:val="000000"/>
              </w:rPr>
              <w:t>«Умники и умницы»</w:t>
            </w:r>
          </w:p>
        </w:tc>
        <w:tc>
          <w:tcPr>
            <w:tcW w:w="3253" w:type="dxa"/>
          </w:tcPr>
          <w:p w:rsidR="00717215" w:rsidRPr="008F7DDB" w:rsidRDefault="00717215" w:rsidP="00B45AB7">
            <w:pPr>
              <w:pBdr>
                <w:top w:val="nil"/>
                <w:left w:val="nil"/>
                <w:bottom w:val="nil"/>
                <w:right w:val="nil"/>
                <w:between w:val="nil"/>
              </w:pBdr>
              <w:spacing w:before="35"/>
              <w:ind w:left="52"/>
              <w:rPr>
                <w:color w:val="000000"/>
              </w:rPr>
            </w:pPr>
            <w:r w:rsidRPr="008F7DDB">
              <w:rPr>
                <w:color w:val="000000"/>
              </w:rPr>
              <w:t>Клуб любителей математики</w:t>
            </w:r>
          </w:p>
        </w:tc>
        <w:tc>
          <w:tcPr>
            <w:tcW w:w="896" w:type="dxa"/>
          </w:tcPr>
          <w:p w:rsidR="00717215" w:rsidRPr="008F7DDB" w:rsidRDefault="00717215"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717215" w:rsidRPr="008F7DDB" w:rsidRDefault="00717215" w:rsidP="00B45AB7">
            <w:pPr>
              <w:pBdr>
                <w:top w:val="nil"/>
                <w:left w:val="nil"/>
                <w:bottom w:val="nil"/>
                <w:right w:val="nil"/>
                <w:between w:val="nil"/>
              </w:pBdr>
              <w:spacing w:before="35"/>
              <w:ind w:left="50"/>
              <w:jc w:val="center"/>
              <w:rPr>
                <w:color w:val="000000"/>
              </w:rPr>
            </w:pPr>
            <w:r w:rsidRPr="008F7DDB">
              <w:rPr>
                <w:color w:val="000000"/>
              </w:rPr>
              <w:t>1</w:t>
            </w:r>
          </w:p>
        </w:tc>
        <w:tc>
          <w:tcPr>
            <w:tcW w:w="897" w:type="dxa"/>
          </w:tcPr>
          <w:p w:rsidR="00717215" w:rsidRPr="008F7DDB" w:rsidRDefault="00717215" w:rsidP="00B45AB7">
            <w:pPr>
              <w:pBdr>
                <w:top w:val="nil"/>
                <w:left w:val="nil"/>
                <w:bottom w:val="nil"/>
                <w:right w:val="nil"/>
                <w:between w:val="nil"/>
              </w:pBdr>
              <w:spacing w:before="35"/>
              <w:ind w:left="52"/>
              <w:jc w:val="center"/>
              <w:rPr>
                <w:color w:val="000000"/>
              </w:rPr>
            </w:pPr>
          </w:p>
        </w:tc>
        <w:tc>
          <w:tcPr>
            <w:tcW w:w="896" w:type="dxa"/>
            <w:tcBorders>
              <w:righ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p>
        </w:tc>
        <w:tc>
          <w:tcPr>
            <w:tcW w:w="900" w:type="dxa"/>
            <w:tcBorders>
              <w:left w:val="single" w:sz="4" w:space="0" w:color="auto"/>
            </w:tcBorders>
          </w:tcPr>
          <w:p w:rsidR="00717215" w:rsidRPr="008F7DDB" w:rsidRDefault="00717215" w:rsidP="00B45AB7">
            <w:pPr>
              <w:pBdr>
                <w:top w:val="nil"/>
                <w:left w:val="nil"/>
                <w:bottom w:val="nil"/>
                <w:right w:val="nil"/>
                <w:between w:val="nil"/>
              </w:pBdr>
              <w:spacing w:before="35"/>
              <w:ind w:left="53"/>
              <w:jc w:val="center"/>
              <w:rPr>
                <w:color w:val="000000"/>
              </w:rPr>
            </w:pPr>
          </w:p>
        </w:tc>
      </w:tr>
      <w:tr w:rsidR="00717215" w:rsidRPr="008F7DDB" w:rsidTr="00C23301">
        <w:trPr>
          <w:cantSplit/>
          <w:trHeight w:val="649"/>
          <w:tblHeader/>
          <w:jc w:val="center"/>
        </w:trPr>
        <w:tc>
          <w:tcPr>
            <w:tcW w:w="2701" w:type="dxa"/>
            <w:vMerge/>
          </w:tcPr>
          <w:p w:rsidR="00717215" w:rsidRPr="008F7DDB" w:rsidRDefault="00717215" w:rsidP="00B45AB7">
            <w:pPr>
              <w:pBdr>
                <w:top w:val="nil"/>
                <w:left w:val="nil"/>
                <w:bottom w:val="nil"/>
                <w:right w:val="nil"/>
                <w:between w:val="nil"/>
              </w:pBdr>
              <w:rPr>
                <w:bCs/>
                <w:color w:val="000000"/>
              </w:rPr>
            </w:pPr>
          </w:p>
        </w:tc>
        <w:tc>
          <w:tcPr>
            <w:tcW w:w="3226" w:type="dxa"/>
          </w:tcPr>
          <w:p w:rsidR="00717215" w:rsidRPr="00417CF1" w:rsidRDefault="00717215" w:rsidP="00B45AB7">
            <w:pPr>
              <w:pBdr>
                <w:top w:val="nil"/>
                <w:left w:val="nil"/>
                <w:bottom w:val="nil"/>
                <w:right w:val="nil"/>
                <w:between w:val="nil"/>
              </w:pBdr>
              <w:spacing w:before="35"/>
              <w:ind w:left="50" w:right="468"/>
              <w:rPr>
                <w:color w:val="000000"/>
                <w:lang w:val="ru-RU"/>
              </w:rPr>
            </w:pPr>
            <w:r>
              <w:rPr>
                <w:color w:val="000000"/>
                <w:lang w:val="ru-RU"/>
              </w:rPr>
              <w:t>Функциональная грамотность</w:t>
            </w:r>
          </w:p>
        </w:tc>
        <w:tc>
          <w:tcPr>
            <w:tcW w:w="3253" w:type="dxa"/>
          </w:tcPr>
          <w:p w:rsidR="00717215" w:rsidRPr="008F7DDB" w:rsidRDefault="00717215" w:rsidP="00B45AB7">
            <w:pPr>
              <w:pBdr>
                <w:top w:val="nil"/>
                <w:left w:val="nil"/>
                <w:bottom w:val="nil"/>
                <w:right w:val="nil"/>
                <w:between w:val="nil"/>
              </w:pBdr>
              <w:spacing w:before="35"/>
              <w:ind w:left="52"/>
              <w:rPr>
                <w:color w:val="000000"/>
              </w:rPr>
            </w:pPr>
            <w:r w:rsidRPr="00417CF1">
              <w:rPr>
                <w:color w:val="000000"/>
              </w:rPr>
              <w:t>Учебный курс</w:t>
            </w:r>
          </w:p>
        </w:tc>
        <w:tc>
          <w:tcPr>
            <w:tcW w:w="896" w:type="dxa"/>
          </w:tcPr>
          <w:p w:rsidR="00717215" w:rsidRPr="00417CF1" w:rsidRDefault="00717215" w:rsidP="00B45AB7">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717215" w:rsidRPr="00417CF1" w:rsidRDefault="00717215" w:rsidP="00B45AB7">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717215" w:rsidRPr="00417CF1" w:rsidRDefault="00717215" w:rsidP="00B45AB7">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right w:val="single" w:sz="4" w:space="0" w:color="auto"/>
            </w:tcBorders>
          </w:tcPr>
          <w:p w:rsidR="00717215" w:rsidRPr="00417CF1" w:rsidRDefault="00717215" w:rsidP="00B45AB7">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717215" w:rsidRPr="00417CF1" w:rsidRDefault="00717215" w:rsidP="00B45AB7">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717215" w:rsidRPr="00417CF1" w:rsidRDefault="00717215" w:rsidP="00B45AB7">
            <w:pPr>
              <w:pBdr>
                <w:top w:val="nil"/>
                <w:left w:val="nil"/>
                <w:bottom w:val="nil"/>
                <w:right w:val="nil"/>
                <w:between w:val="nil"/>
              </w:pBdr>
              <w:spacing w:before="35"/>
              <w:ind w:left="53"/>
              <w:jc w:val="center"/>
              <w:rPr>
                <w:color w:val="000000"/>
                <w:lang w:val="ru-RU"/>
              </w:rPr>
            </w:pPr>
            <w:r>
              <w:rPr>
                <w:color w:val="000000"/>
                <w:lang w:val="ru-RU"/>
              </w:rPr>
              <w:t>1</w:t>
            </w:r>
          </w:p>
        </w:tc>
      </w:tr>
      <w:tr w:rsidR="00717215" w:rsidRPr="00603EB3" w:rsidTr="00C23301">
        <w:trPr>
          <w:cantSplit/>
          <w:trHeight w:val="649"/>
          <w:tblHeader/>
          <w:jc w:val="center"/>
        </w:trPr>
        <w:tc>
          <w:tcPr>
            <w:tcW w:w="2701" w:type="dxa"/>
            <w:vMerge/>
          </w:tcPr>
          <w:p w:rsidR="00717215" w:rsidRPr="008F7DDB" w:rsidRDefault="00717215" w:rsidP="00B45AB7">
            <w:pPr>
              <w:pBdr>
                <w:top w:val="nil"/>
                <w:left w:val="nil"/>
                <w:bottom w:val="nil"/>
                <w:right w:val="nil"/>
                <w:between w:val="nil"/>
              </w:pBdr>
              <w:rPr>
                <w:bCs/>
                <w:color w:val="000000"/>
              </w:rPr>
            </w:pPr>
          </w:p>
        </w:tc>
        <w:tc>
          <w:tcPr>
            <w:tcW w:w="3226" w:type="dxa"/>
          </w:tcPr>
          <w:p w:rsidR="00717215" w:rsidRDefault="00717215" w:rsidP="00B45AB7">
            <w:pPr>
              <w:pBdr>
                <w:top w:val="nil"/>
                <w:left w:val="nil"/>
                <w:bottom w:val="nil"/>
                <w:right w:val="nil"/>
                <w:between w:val="nil"/>
              </w:pBdr>
              <w:spacing w:before="35"/>
              <w:ind w:left="50" w:right="468"/>
              <w:rPr>
                <w:color w:val="000000"/>
                <w:lang w:val="ru-RU"/>
              </w:rPr>
            </w:pPr>
            <w:r>
              <w:rPr>
                <w:color w:val="000000"/>
                <w:lang w:val="ru-RU"/>
              </w:rPr>
              <w:t>Русский язык – набор правил правил и исключений или переделанная система?</w:t>
            </w:r>
          </w:p>
        </w:tc>
        <w:tc>
          <w:tcPr>
            <w:tcW w:w="3253" w:type="dxa"/>
          </w:tcPr>
          <w:p w:rsidR="00717215" w:rsidRPr="00603EB3" w:rsidRDefault="00717215" w:rsidP="00B45AB7">
            <w:pPr>
              <w:pBdr>
                <w:top w:val="nil"/>
                <w:left w:val="nil"/>
                <w:bottom w:val="nil"/>
                <w:right w:val="nil"/>
                <w:between w:val="nil"/>
              </w:pBdr>
              <w:spacing w:before="35"/>
              <w:ind w:left="52"/>
              <w:rPr>
                <w:color w:val="000000"/>
                <w:lang w:val="ru-RU"/>
              </w:rPr>
            </w:pPr>
            <w:r>
              <w:rPr>
                <w:color w:val="000000"/>
                <w:lang w:val="ru-RU"/>
              </w:rPr>
              <w:t>Дискуссионный клуб</w:t>
            </w:r>
          </w:p>
        </w:tc>
        <w:tc>
          <w:tcPr>
            <w:tcW w:w="896" w:type="dxa"/>
          </w:tcPr>
          <w:p w:rsidR="00717215" w:rsidRDefault="00717215" w:rsidP="00B45AB7">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717215" w:rsidRDefault="00717215" w:rsidP="00B45AB7">
            <w:pPr>
              <w:pBdr>
                <w:top w:val="nil"/>
                <w:left w:val="nil"/>
                <w:bottom w:val="nil"/>
                <w:right w:val="nil"/>
                <w:between w:val="nil"/>
              </w:pBdr>
              <w:spacing w:before="35"/>
              <w:ind w:left="50"/>
              <w:jc w:val="center"/>
              <w:rPr>
                <w:color w:val="000000"/>
                <w:lang w:val="ru-RU"/>
              </w:rPr>
            </w:pPr>
          </w:p>
        </w:tc>
        <w:tc>
          <w:tcPr>
            <w:tcW w:w="897" w:type="dxa"/>
          </w:tcPr>
          <w:p w:rsidR="00717215" w:rsidRDefault="00717215" w:rsidP="00B45AB7">
            <w:pPr>
              <w:pBdr>
                <w:top w:val="nil"/>
                <w:left w:val="nil"/>
                <w:bottom w:val="nil"/>
                <w:right w:val="nil"/>
                <w:between w:val="nil"/>
              </w:pBdr>
              <w:spacing w:before="35"/>
              <w:ind w:left="52"/>
              <w:jc w:val="center"/>
              <w:rPr>
                <w:color w:val="000000"/>
                <w:lang w:val="ru-RU"/>
              </w:rPr>
            </w:pPr>
            <w:r>
              <w:rPr>
                <w:color w:val="000000"/>
                <w:lang w:val="ru-RU"/>
              </w:rPr>
              <w:t>1</w:t>
            </w:r>
          </w:p>
        </w:tc>
        <w:tc>
          <w:tcPr>
            <w:tcW w:w="896" w:type="dxa"/>
            <w:tcBorders>
              <w:right w:val="single" w:sz="4" w:space="0" w:color="auto"/>
            </w:tcBorders>
          </w:tcPr>
          <w:p w:rsidR="00717215" w:rsidRDefault="00717215" w:rsidP="00B45AB7">
            <w:pPr>
              <w:pBdr>
                <w:top w:val="nil"/>
                <w:left w:val="nil"/>
                <w:bottom w:val="nil"/>
                <w:right w:val="nil"/>
                <w:between w:val="nil"/>
              </w:pBdr>
              <w:spacing w:before="35"/>
              <w:ind w:left="53"/>
              <w:jc w:val="center"/>
              <w:rPr>
                <w:color w:val="000000"/>
                <w:lang w:val="ru-RU"/>
              </w:rPr>
            </w:pPr>
          </w:p>
        </w:tc>
        <w:tc>
          <w:tcPr>
            <w:tcW w:w="900" w:type="dxa"/>
            <w:tcBorders>
              <w:left w:val="single" w:sz="4" w:space="0" w:color="auto"/>
            </w:tcBorders>
          </w:tcPr>
          <w:p w:rsidR="00717215" w:rsidRDefault="00717215" w:rsidP="00B45AB7">
            <w:pPr>
              <w:pBdr>
                <w:top w:val="nil"/>
                <w:left w:val="nil"/>
                <w:bottom w:val="nil"/>
                <w:right w:val="nil"/>
                <w:between w:val="nil"/>
              </w:pBdr>
              <w:spacing w:before="35"/>
              <w:ind w:left="53"/>
              <w:jc w:val="center"/>
              <w:rPr>
                <w:color w:val="000000"/>
                <w:lang w:val="ru-RU"/>
              </w:rPr>
            </w:pPr>
          </w:p>
        </w:tc>
        <w:tc>
          <w:tcPr>
            <w:tcW w:w="900" w:type="dxa"/>
            <w:tcBorders>
              <w:left w:val="single" w:sz="4" w:space="0" w:color="auto"/>
            </w:tcBorders>
          </w:tcPr>
          <w:p w:rsidR="00717215" w:rsidRDefault="00717215" w:rsidP="00B45AB7">
            <w:pPr>
              <w:pBdr>
                <w:top w:val="nil"/>
                <w:left w:val="nil"/>
                <w:bottom w:val="nil"/>
                <w:right w:val="nil"/>
                <w:between w:val="nil"/>
              </w:pBdr>
              <w:spacing w:before="35"/>
              <w:ind w:left="53"/>
              <w:jc w:val="center"/>
              <w:rPr>
                <w:color w:val="000000"/>
                <w:lang w:val="ru-RU"/>
              </w:rPr>
            </w:pPr>
            <w:r>
              <w:rPr>
                <w:color w:val="000000"/>
                <w:lang w:val="ru-RU"/>
              </w:rPr>
              <w:t>1</w:t>
            </w:r>
          </w:p>
        </w:tc>
      </w:tr>
      <w:tr w:rsidR="00717215" w:rsidRPr="00603EB3" w:rsidTr="00C23301">
        <w:trPr>
          <w:cantSplit/>
          <w:trHeight w:val="649"/>
          <w:tblHeader/>
          <w:jc w:val="center"/>
        </w:trPr>
        <w:tc>
          <w:tcPr>
            <w:tcW w:w="2701" w:type="dxa"/>
            <w:vMerge/>
          </w:tcPr>
          <w:p w:rsidR="00717215" w:rsidRPr="008F7DDB" w:rsidRDefault="00717215" w:rsidP="00B45AB7">
            <w:pPr>
              <w:pBdr>
                <w:top w:val="nil"/>
                <w:left w:val="nil"/>
                <w:bottom w:val="nil"/>
                <w:right w:val="nil"/>
                <w:between w:val="nil"/>
              </w:pBdr>
              <w:rPr>
                <w:bCs/>
                <w:color w:val="000000"/>
              </w:rPr>
            </w:pPr>
          </w:p>
        </w:tc>
        <w:tc>
          <w:tcPr>
            <w:tcW w:w="3226" w:type="dxa"/>
          </w:tcPr>
          <w:p w:rsidR="00717215" w:rsidRDefault="00717215" w:rsidP="00C23301">
            <w:pPr>
              <w:pBdr>
                <w:top w:val="nil"/>
                <w:left w:val="nil"/>
                <w:bottom w:val="nil"/>
                <w:right w:val="nil"/>
                <w:between w:val="nil"/>
              </w:pBdr>
              <w:spacing w:before="35"/>
              <w:ind w:left="50" w:right="468"/>
              <w:rPr>
                <w:color w:val="000000"/>
                <w:lang w:val="ru-RU"/>
              </w:rPr>
            </w:pPr>
            <w:r w:rsidRPr="00717215">
              <w:rPr>
                <w:color w:val="000000"/>
                <w:lang w:val="ru-RU"/>
              </w:rPr>
              <w:t>Читаю в поисках смысла</w:t>
            </w:r>
          </w:p>
        </w:tc>
        <w:tc>
          <w:tcPr>
            <w:tcW w:w="3253" w:type="dxa"/>
          </w:tcPr>
          <w:p w:rsidR="00717215" w:rsidRPr="00417CF1" w:rsidRDefault="00717215" w:rsidP="00C23301">
            <w:pPr>
              <w:pBdr>
                <w:top w:val="nil"/>
                <w:left w:val="nil"/>
                <w:bottom w:val="nil"/>
                <w:right w:val="nil"/>
                <w:between w:val="nil"/>
              </w:pBdr>
              <w:spacing w:before="35"/>
              <w:ind w:left="52"/>
              <w:rPr>
                <w:color w:val="000000"/>
              </w:rPr>
            </w:pPr>
            <w:r w:rsidRPr="00717215">
              <w:rPr>
                <w:color w:val="000000"/>
              </w:rPr>
              <w:t>учебная лаборатория</w:t>
            </w:r>
          </w:p>
        </w:tc>
        <w:tc>
          <w:tcPr>
            <w:tcW w:w="896" w:type="dxa"/>
          </w:tcPr>
          <w:p w:rsidR="00717215" w:rsidRDefault="00717215" w:rsidP="00B45AB7">
            <w:pPr>
              <w:pBdr>
                <w:top w:val="nil"/>
                <w:left w:val="nil"/>
                <w:bottom w:val="nil"/>
                <w:right w:val="nil"/>
                <w:between w:val="nil"/>
              </w:pBdr>
              <w:spacing w:before="35"/>
              <w:ind w:left="50"/>
              <w:jc w:val="center"/>
              <w:rPr>
                <w:color w:val="000000"/>
                <w:lang w:val="ru-RU"/>
              </w:rPr>
            </w:pPr>
          </w:p>
        </w:tc>
        <w:tc>
          <w:tcPr>
            <w:tcW w:w="897" w:type="dxa"/>
          </w:tcPr>
          <w:p w:rsidR="00717215" w:rsidRDefault="00717215" w:rsidP="00B45AB7">
            <w:pPr>
              <w:pBdr>
                <w:top w:val="nil"/>
                <w:left w:val="nil"/>
                <w:bottom w:val="nil"/>
                <w:right w:val="nil"/>
                <w:between w:val="nil"/>
              </w:pBdr>
              <w:spacing w:before="35"/>
              <w:ind w:left="50"/>
              <w:jc w:val="center"/>
              <w:rPr>
                <w:color w:val="000000"/>
                <w:lang w:val="ru-RU"/>
              </w:rPr>
            </w:pPr>
            <w:r>
              <w:rPr>
                <w:color w:val="000000"/>
                <w:lang w:val="ru-RU"/>
              </w:rPr>
              <w:t>1</w:t>
            </w:r>
          </w:p>
        </w:tc>
        <w:tc>
          <w:tcPr>
            <w:tcW w:w="897" w:type="dxa"/>
          </w:tcPr>
          <w:p w:rsidR="00717215" w:rsidRDefault="00717215" w:rsidP="00B45AB7">
            <w:pPr>
              <w:pBdr>
                <w:top w:val="nil"/>
                <w:left w:val="nil"/>
                <w:bottom w:val="nil"/>
                <w:right w:val="nil"/>
                <w:between w:val="nil"/>
              </w:pBdr>
              <w:spacing w:before="35"/>
              <w:ind w:left="52"/>
              <w:jc w:val="center"/>
              <w:rPr>
                <w:color w:val="000000"/>
                <w:lang w:val="ru-RU"/>
              </w:rPr>
            </w:pPr>
          </w:p>
        </w:tc>
        <w:tc>
          <w:tcPr>
            <w:tcW w:w="896" w:type="dxa"/>
            <w:tcBorders>
              <w:right w:val="single" w:sz="4" w:space="0" w:color="auto"/>
            </w:tcBorders>
          </w:tcPr>
          <w:p w:rsidR="00717215" w:rsidRDefault="00717215" w:rsidP="00B45AB7">
            <w:pPr>
              <w:pBdr>
                <w:top w:val="nil"/>
                <w:left w:val="nil"/>
                <w:bottom w:val="nil"/>
                <w:right w:val="nil"/>
                <w:between w:val="nil"/>
              </w:pBdr>
              <w:spacing w:before="35"/>
              <w:ind w:left="53"/>
              <w:jc w:val="center"/>
              <w:rPr>
                <w:color w:val="000000"/>
                <w:lang w:val="ru-RU"/>
              </w:rPr>
            </w:pPr>
            <w:r>
              <w:rPr>
                <w:color w:val="000000"/>
                <w:lang w:val="ru-RU"/>
              </w:rPr>
              <w:t>1</w:t>
            </w:r>
          </w:p>
        </w:tc>
        <w:tc>
          <w:tcPr>
            <w:tcW w:w="900" w:type="dxa"/>
            <w:tcBorders>
              <w:left w:val="single" w:sz="4" w:space="0" w:color="auto"/>
            </w:tcBorders>
          </w:tcPr>
          <w:p w:rsidR="00717215" w:rsidRDefault="00717215" w:rsidP="00B45AB7">
            <w:pPr>
              <w:pBdr>
                <w:top w:val="nil"/>
                <w:left w:val="nil"/>
                <w:bottom w:val="nil"/>
                <w:right w:val="nil"/>
                <w:between w:val="nil"/>
              </w:pBdr>
              <w:spacing w:before="35"/>
              <w:ind w:left="53"/>
              <w:jc w:val="center"/>
              <w:rPr>
                <w:color w:val="000000"/>
                <w:lang w:val="ru-RU"/>
              </w:rPr>
            </w:pPr>
          </w:p>
        </w:tc>
        <w:tc>
          <w:tcPr>
            <w:tcW w:w="900" w:type="dxa"/>
            <w:tcBorders>
              <w:left w:val="single" w:sz="4" w:space="0" w:color="auto"/>
            </w:tcBorders>
          </w:tcPr>
          <w:p w:rsidR="00717215" w:rsidRDefault="00717215" w:rsidP="00B45AB7">
            <w:pPr>
              <w:pBdr>
                <w:top w:val="nil"/>
                <w:left w:val="nil"/>
                <w:bottom w:val="nil"/>
                <w:right w:val="nil"/>
                <w:between w:val="nil"/>
              </w:pBdr>
              <w:spacing w:before="35"/>
              <w:ind w:left="53"/>
              <w:jc w:val="center"/>
              <w:rPr>
                <w:color w:val="000000"/>
                <w:lang w:val="ru-RU"/>
              </w:rPr>
            </w:pPr>
          </w:p>
        </w:tc>
      </w:tr>
      <w:tr w:rsidR="00717215" w:rsidRPr="008F7DDB" w:rsidTr="00B45AB7">
        <w:trPr>
          <w:cantSplit/>
          <w:trHeight w:val="652"/>
          <w:tblHeader/>
          <w:jc w:val="center"/>
        </w:trPr>
        <w:tc>
          <w:tcPr>
            <w:tcW w:w="9180" w:type="dxa"/>
            <w:gridSpan w:val="3"/>
          </w:tcPr>
          <w:p w:rsidR="00717215" w:rsidRPr="008F7DDB" w:rsidRDefault="00717215" w:rsidP="00B45AB7">
            <w:pPr>
              <w:pBdr>
                <w:top w:val="nil"/>
                <w:left w:val="nil"/>
                <w:bottom w:val="nil"/>
                <w:right w:val="nil"/>
                <w:between w:val="nil"/>
              </w:pBdr>
              <w:spacing w:before="40"/>
              <w:ind w:right="37"/>
              <w:jc w:val="right"/>
              <w:rPr>
                <w:b/>
                <w:color w:val="000000"/>
              </w:rPr>
            </w:pPr>
            <w:r w:rsidRPr="008F7DDB">
              <w:rPr>
                <w:rFonts w:eastAsia="Times New Roman"/>
                <w:b/>
                <w:color w:val="000000"/>
              </w:rPr>
              <w:t>Итого за неделю</w:t>
            </w:r>
          </w:p>
        </w:tc>
        <w:tc>
          <w:tcPr>
            <w:tcW w:w="896" w:type="dxa"/>
          </w:tcPr>
          <w:p w:rsidR="00717215" w:rsidRPr="008F7DDB" w:rsidRDefault="00717215" w:rsidP="00B45AB7">
            <w:pPr>
              <w:pBdr>
                <w:top w:val="nil"/>
                <w:left w:val="nil"/>
                <w:bottom w:val="nil"/>
                <w:right w:val="nil"/>
                <w:between w:val="nil"/>
              </w:pBdr>
              <w:spacing w:before="40"/>
              <w:ind w:left="50"/>
              <w:jc w:val="center"/>
              <w:rPr>
                <w:b/>
                <w:color w:val="000000"/>
              </w:rPr>
            </w:pPr>
            <w:r w:rsidRPr="008F7DDB">
              <w:rPr>
                <w:b/>
                <w:color w:val="000000"/>
              </w:rPr>
              <w:t>10</w:t>
            </w:r>
          </w:p>
        </w:tc>
        <w:tc>
          <w:tcPr>
            <w:tcW w:w="897" w:type="dxa"/>
          </w:tcPr>
          <w:p w:rsidR="00717215" w:rsidRPr="008F7DDB" w:rsidRDefault="00717215" w:rsidP="00B45AB7">
            <w:pPr>
              <w:jc w:val="center"/>
            </w:pPr>
            <w:r w:rsidRPr="008F7DDB">
              <w:rPr>
                <w:b/>
                <w:color w:val="000000"/>
              </w:rPr>
              <w:t>10</w:t>
            </w:r>
          </w:p>
        </w:tc>
        <w:tc>
          <w:tcPr>
            <w:tcW w:w="897" w:type="dxa"/>
          </w:tcPr>
          <w:p w:rsidR="00717215" w:rsidRPr="008F7DDB" w:rsidRDefault="00717215" w:rsidP="00B45AB7">
            <w:pPr>
              <w:jc w:val="center"/>
            </w:pPr>
            <w:r w:rsidRPr="008F7DDB">
              <w:rPr>
                <w:b/>
                <w:color w:val="000000"/>
              </w:rPr>
              <w:t>10</w:t>
            </w:r>
          </w:p>
        </w:tc>
        <w:tc>
          <w:tcPr>
            <w:tcW w:w="896" w:type="dxa"/>
            <w:tcBorders>
              <w:right w:val="single" w:sz="4" w:space="0" w:color="auto"/>
            </w:tcBorders>
          </w:tcPr>
          <w:p w:rsidR="00717215" w:rsidRPr="008F7DDB" w:rsidRDefault="00717215" w:rsidP="00B45AB7">
            <w:pPr>
              <w:jc w:val="center"/>
            </w:pPr>
            <w:r w:rsidRPr="008F7DDB">
              <w:rPr>
                <w:b/>
                <w:color w:val="000000"/>
              </w:rPr>
              <w:t>10</w:t>
            </w:r>
          </w:p>
        </w:tc>
        <w:tc>
          <w:tcPr>
            <w:tcW w:w="900" w:type="dxa"/>
            <w:tcBorders>
              <w:left w:val="single" w:sz="4" w:space="0" w:color="auto"/>
            </w:tcBorders>
          </w:tcPr>
          <w:p w:rsidR="00717215" w:rsidRPr="008F7DDB" w:rsidRDefault="00717215" w:rsidP="00B45AB7">
            <w:pPr>
              <w:jc w:val="center"/>
            </w:pPr>
            <w:r w:rsidRPr="008F7DDB">
              <w:rPr>
                <w:b/>
                <w:color w:val="000000"/>
              </w:rPr>
              <w:t>10</w:t>
            </w:r>
          </w:p>
        </w:tc>
        <w:tc>
          <w:tcPr>
            <w:tcW w:w="900" w:type="dxa"/>
            <w:tcBorders>
              <w:left w:val="single" w:sz="4" w:space="0" w:color="auto"/>
            </w:tcBorders>
          </w:tcPr>
          <w:p w:rsidR="00717215" w:rsidRPr="008F7DDB" w:rsidRDefault="00717215" w:rsidP="00B45AB7">
            <w:pPr>
              <w:jc w:val="center"/>
            </w:pPr>
            <w:r w:rsidRPr="008F7DDB">
              <w:rPr>
                <w:b/>
                <w:color w:val="000000"/>
              </w:rPr>
              <w:t>10</w:t>
            </w:r>
          </w:p>
        </w:tc>
      </w:tr>
      <w:tr w:rsidR="00717215" w:rsidRPr="008F7DDB" w:rsidTr="00B45AB7">
        <w:trPr>
          <w:cantSplit/>
          <w:trHeight w:val="376"/>
          <w:tblHeader/>
          <w:jc w:val="center"/>
        </w:trPr>
        <w:tc>
          <w:tcPr>
            <w:tcW w:w="9180" w:type="dxa"/>
            <w:gridSpan w:val="3"/>
          </w:tcPr>
          <w:p w:rsidR="00717215" w:rsidRPr="008F7DDB" w:rsidRDefault="00717215" w:rsidP="00B45AB7">
            <w:pPr>
              <w:pBdr>
                <w:top w:val="nil"/>
                <w:left w:val="nil"/>
                <w:bottom w:val="nil"/>
                <w:right w:val="nil"/>
                <w:between w:val="nil"/>
              </w:pBdr>
              <w:spacing w:before="35"/>
              <w:ind w:right="99"/>
              <w:jc w:val="right"/>
              <w:rPr>
                <w:b/>
                <w:color w:val="000000"/>
              </w:rPr>
            </w:pPr>
            <w:r w:rsidRPr="008F7DDB">
              <w:rPr>
                <w:rFonts w:eastAsia="Times New Roman"/>
                <w:b/>
                <w:color w:val="000000"/>
              </w:rPr>
              <w:t>Итого за учебный год</w:t>
            </w:r>
          </w:p>
        </w:tc>
        <w:tc>
          <w:tcPr>
            <w:tcW w:w="896" w:type="dxa"/>
          </w:tcPr>
          <w:p w:rsidR="00717215" w:rsidRPr="008F7DDB" w:rsidRDefault="00717215" w:rsidP="00B45AB7">
            <w:pPr>
              <w:pBdr>
                <w:top w:val="nil"/>
                <w:left w:val="nil"/>
                <w:bottom w:val="nil"/>
                <w:right w:val="nil"/>
                <w:between w:val="nil"/>
              </w:pBdr>
              <w:spacing w:before="41"/>
              <w:ind w:left="50"/>
              <w:jc w:val="center"/>
              <w:rPr>
                <w:b/>
                <w:color w:val="000000"/>
              </w:rPr>
            </w:pPr>
            <w:r w:rsidRPr="008F7DDB">
              <w:rPr>
                <w:b/>
                <w:color w:val="000000"/>
              </w:rPr>
              <w:t>340</w:t>
            </w:r>
          </w:p>
        </w:tc>
        <w:tc>
          <w:tcPr>
            <w:tcW w:w="897" w:type="dxa"/>
          </w:tcPr>
          <w:p w:rsidR="00717215" w:rsidRPr="008F7DDB" w:rsidRDefault="00717215" w:rsidP="00B45AB7">
            <w:pPr>
              <w:pBdr>
                <w:top w:val="nil"/>
                <w:left w:val="nil"/>
                <w:bottom w:val="nil"/>
                <w:right w:val="nil"/>
                <w:between w:val="nil"/>
              </w:pBdr>
              <w:spacing w:before="41"/>
              <w:ind w:left="50"/>
              <w:jc w:val="center"/>
              <w:rPr>
                <w:b/>
                <w:color w:val="000000"/>
              </w:rPr>
            </w:pPr>
            <w:r w:rsidRPr="008F7DDB">
              <w:rPr>
                <w:b/>
                <w:color w:val="000000"/>
              </w:rPr>
              <w:t>340</w:t>
            </w:r>
          </w:p>
        </w:tc>
        <w:tc>
          <w:tcPr>
            <w:tcW w:w="897" w:type="dxa"/>
          </w:tcPr>
          <w:p w:rsidR="00717215" w:rsidRPr="008F7DDB" w:rsidRDefault="00717215" w:rsidP="00B45AB7">
            <w:pPr>
              <w:pBdr>
                <w:top w:val="nil"/>
                <w:left w:val="nil"/>
                <w:bottom w:val="nil"/>
                <w:right w:val="nil"/>
                <w:between w:val="nil"/>
              </w:pBdr>
              <w:spacing w:before="41"/>
              <w:ind w:left="52"/>
              <w:jc w:val="center"/>
              <w:rPr>
                <w:b/>
                <w:color w:val="000000"/>
              </w:rPr>
            </w:pPr>
            <w:r w:rsidRPr="008F7DDB">
              <w:rPr>
                <w:b/>
                <w:color w:val="000000"/>
              </w:rPr>
              <w:t>340</w:t>
            </w:r>
          </w:p>
        </w:tc>
        <w:tc>
          <w:tcPr>
            <w:tcW w:w="896" w:type="dxa"/>
            <w:tcBorders>
              <w:right w:val="single" w:sz="4" w:space="0" w:color="auto"/>
            </w:tcBorders>
          </w:tcPr>
          <w:p w:rsidR="00717215" w:rsidRPr="008F7DDB" w:rsidRDefault="00717215" w:rsidP="00B45AB7">
            <w:pPr>
              <w:pBdr>
                <w:top w:val="nil"/>
                <w:left w:val="nil"/>
                <w:bottom w:val="nil"/>
                <w:right w:val="nil"/>
                <w:between w:val="nil"/>
              </w:pBdr>
              <w:spacing w:before="41"/>
              <w:ind w:left="53"/>
              <w:jc w:val="center"/>
              <w:rPr>
                <w:b/>
                <w:color w:val="000000"/>
              </w:rPr>
            </w:pPr>
            <w:r w:rsidRPr="008F7DDB">
              <w:rPr>
                <w:b/>
                <w:color w:val="000000"/>
              </w:rPr>
              <w:t>340</w:t>
            </w:r>
          </w:p>
        </w:tc>
        <w:tc>
          <w:tcPr>
            <w:tcW w:w="900" w:type="dxa"/>
            <w:tcBorders>
              <w:left w:val="single" w:sz="4" w:space="0" w:color="auto"/>
            </w:tcBorders>
          </w:tcPr>
          <w:p w:rsidR="00717215" w:rsidRPr="008F7DDB" w:rsidRDefault="00717215" w:rsidP="00B45AB7">
            <w:pPr>
              <w:pBdr>
                <w:top w:val="nil"/>
                <w:left w:val="nil"/>
                <w:bottom w:val="nil"/>
                <w:right w:val="nil"/>
                <w:between w:val="nil"/>
              </w:pBdr>
              <w:spacing w:before="41"/>
              <w:ind w:left="53"/>
              <w:jc w:val="center"/>
              <w:rPr>
                <w:b/>
                <w:color w:val="000000"/>
              </w:rPr>
            </w:pPr>
            <w:r w:rsidRPr="008F7DDB">
              <w:rPr>
                <w:b/>
                <w:color w:val="000000"/>
              </w:rPr>
              <w:t>340</w:t>
            </w:r>
          </w:p>
        </w:tc>
        <w:tc>
          <w:tcPr>
            <w:tcW w:w="900" w:type="dxa"/>
            <w:tcBorders>
              <w:left w:val="single" w:sz="4" w:space="0" w:color="auto"/>
            </w:tcBorders>
          </w:tcPr>
          <w:p w:rsidR="00717215" w:rsidRPr="008F7DDB" w:rsidRDefault="00717215" w:rsidP="00B45AB7">
            <w:pPr>
              <w:pBdr>
                <w:top w:val="nil"/>
                <w:left w:val="nil"/>
                <w:bottom w:val="nil"/>
                <w:right w:val="nil"/>
                <w:between w:val="nil"/>
              </w:pBdr>
              <w:spacing w:before="41"/>
              <w:ind w:left="53"/>
              <w:jc w:val="center"/>
              <w:rPr>
                <w:b/>
                <w:color w:val="000000"/>
              </w:rPr>
            </w:pPr>
            <w:r w:rsidRPr="008F7DDB">
              <w:rPr>
                <w:b/>
                <w:color w:val="000000"/>
              </w:rPr>
              <w:t>340</w:t>
            </w:r>
          </w:p>
        </w:tc>
      </w:tr>
    </w:tbl>
    <w:p w:rsidR="00B45AB7" w:rsidRDefault="00B45AB7" w:rsidP="0003507A">
      <w:pPr>
        <w:jc w:val="both"/>
        <w:rPr>
          <w:lang w:val="ru-RU"/>
        </w:rPr>
        <w:sectPr w:rsidR="00B45AB7" w:rsidSect="009A178C">
          <w:pgSz w:w="16838" w:h="11906" w:orient="landscape"/>
          <w:pgMar w:top="720" w:right="720" w:bottom="720" w:left="720" w:header="709" w:footer="709" w:gutter="0"/>
          <w:cols w:space="708"/>
          <w:titlePg/>
          <w:docGrid w:linePitch="360"/>
        </w:sectPr>
      </w:pPr>
    </w:p>
    <w:p w:rsidR="00B45AB7" w:rsidRDefault="008C5888" w:rsidP="00B45AB7">
      <w:pPr>
        <w:jc w:val="center"/>
        <w:rPr>
          <w:b/>
          <w:lang w:val="ru-RU"/>
        </w:rPr>
      </w:pPr>
      <w:r>
        <w:rPr>
          <w:b/>
          <w:lang w:val="ru-RU"/>
        </w:rPr>
        <w:lastRenderedPageBreak/>
        <w:t>3.4.  К</w:t>
      </w:r>
      <w:r w:rsidR="00B45AB7" w:rsidRPr="00B45AB7">
        <w:rPr>
          <w:b/>
          <w:lang w:val="ru-RU"/>
        </w:rPr>
        <w:t>алендарный план воспитательной работы</w:t>
      </w:r>
    </w:p>
    <w:p w:rsidR="00B45AB7" w:rsidRDefault="00B45AB7" w:rsidP="00B45AB7">
      <w:pPr>
        <w:jc w:val="center"/>
        <w:rPr>
          <w:b/>
          <w:lang w:val="ru-RU"/>
        </w:rPr>
      </w:pPr>
      <w:r>
        <w:rPr>
          <w:b/>
          <w:lang w:val="ru-RU"/>
        </w:rPr>
        <w:t>МБОУ «Школа № 52»</w:t>
      </w:r>
    </w:p>
    <w:p w:rsidR="00B45AB7" w:rsidRDefault="00B45AB7" w:rsidP="00B45AB7">
      <w:pPr>
        <w:jc w:val="center"/>
        <w:rPr>
          <w:b/>
          <w:lang w:val="ru-RU"/>
        </w:rPr>
      </w:pPr>
    </w:p>
    <w:tbl>
      <w:tblPr>
        <w:tblStyle w:val="39"/>
        <w:tblW w:w="9923" w:type="dxa"/>
        <w:jc w:val="center"/>
        <w:tblInd w:w="108" w:type="dxa"/>
        <w:tblLook w:val="04A0" w:firstRow="1" w:lastRow="0" w:firstColumn="1" w:lastColumn="0" w:noHBand="0" w:noVBand="1"/>
      </w:tblPr>
      <w:tblGrid>
        <w:gridCol w:w="3434"/>
        <w:gridCol w:w="1566"/>
        <w:gridCol w:w="2356"/>
        <w:gridCol w:w="2567"/>
      </w:tblGrid>
      <w:tr w:rsidR="00B45AB7" w:rsidRPr="00CD4E9E" w:rsidTr="00B45AB7">
        <w:trPr>
          <w:jc w:val="center"/>
        </w:trPr>
        <w:tc>
          <w:tcPr>
            <w:tcW w:w="9923" w:type="dxa"/>
            <w:gridSpan w:val="4"/>
          </w:tcPr>
          <w:p w:rsidR="00B45AB7" w:rsidRPr="00B45AB7" w:rsidRDefault="00B45AB7" w:rsidP="00B45AB7">
            <w:pPr>
              <w:spacing w:after="60" w:line="190" w:lineRule="exact"/>
              <w:jc w:val="center"/>
              <w:rPr>
                <w:rFonts w:eastAsia="Times New Roman"/>
                <w:sz w:val="28"/>
                <w:szCs w:val="28"/>
                <w:lang w:val="ru-RU"/>
              </w:rPr>
            </w:pPr>
            <w:r w:rsidRPr="00B45AB7">
              <w:rPr>
                <w:rFonts w:eastAsia="Times New Roman"/>
                <w:sz w:val="19"/>
                <w:szCs w:val="19"/>
                <w:lang w:val="ru-RU"/>
              </w:rPr>
              <w:t>Школьный урок</w:t>
            </w:r>
          </w:p>
          <w:p w:rsidR="00B45AB7" w:rsidRPr="00B45AB7" w:rsidRDefault="00B45AB7" w:rsidP="00B45AB7">
            <w:pPr>
              <w:jc w:val="center"/>
              <w:rPr>
                <w:rFonts w:eastAsia="Arial Unicode MS"/>
                <w:b/>
                <w:bCs/>
                <w:sz w:val="23"/>
                <w:szCs w:val="23"/>
                <w:lang w:val="ru-RU"/>
              </w:rPr>
            </w:pPr>
            <w:r w:rsidRPr="00B45AB7">
              <w:rPr>
                <w:rFonts w:eastAsia="Arial Unicode MS"/>
                <w:sz w:val="19"/>
                <w:szCs w:val="19"/>
                <w:lang w:val="ru-RU"/>
              </w:rPr>
              <w:t>(согласно индивидуальным планам работы учителей-предметников)</w:t>
            </w:r>
          </w:p>
        </w:tc>
      </w:tr>
      <w:tr w:rsidR="00B45AB7" w:rsidRPr="00CD4E9E" w:rsidTr="00B45AB7">
        <w:trPr>
          <w:jc w:val="center"/>
        </w:trPr>
        <w:tc>
          <w:tcPr>
            <w:tcW w:w="9923" w:type="dxa"/>
            <w:gridSpan w:val="4"/>
          </w:tcPr>
          <w:p w:rsidR="00B45AB7" w:rsidRPr="00B45AB7" w:rsidRDefault="00B45AB7" w:rsidP="00B45AB7">
            <w:pPr>
              <w:spacing w:line="274" w:lineRule="exact"/>
              <w:jc w:val="center"/>
              <w:rPr>
                <w:rFonts w:eastAsia="Times New Roman"/>
                <w:sz w:val="19"/>
                <w:szCs w:val="19"/>
                <w:lang w:val="ru-RU"/>
              </w:rPr>
            </w:pPr>
            <w:r w:rsidRPr="00B45AB7">
              <w:rPr>
                <w:rFonts w:eastAsia="Times New Roman"/>
                <w:sz w:val="19"/>
                <w:szCs w:val="19"/>
                <w:lang w:val="ru-RU"/>
              </w:rPr>
              <w:t>Курсы внеурочной деятельности и дополнительного образования</w:t>
            </w:r>
          </w:p>
          <w:p w:rsidR="00B45AB7" w:rsidRPr="00B45AB7" w:rsidRDefault="00B45AB7" w:rsidP="00B45AB7">
            <w:pPr>
              <w:spacing w:line="274" w:lineRule="exact"/>
              <w:jc w:val="center"/>
              <w:rPr>
                <w:rFonts w:eastAsia="Times New Roman"/>
                <w:sz w:val="19"/>
                <w:szCs w:val="19"/>
                <w:lang w:val="ru-RU"/>
              </w:rPr>
            </w:pPr>
          </w:p>
        </w:tc>
      </w:tr>
      <w:tr w:rsidR="00B45AB7" w:rsidRPr="003F216C" w:rsidTr="00B45AB7">
        <w:trPr>
          <w:jc w:val="center"/>
        </w:trPr>
        <w:tc>
          <w:tcPr>
            <w:tcW w:w="9923" w:type="dxa"/>
            <w:gridSpan w:val="4"/>
            <w:vAlign w:val="center"/>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Внеурочная деятельность</w:t>
            </w:r>
          </w:p>
        </w:tc>
      </w:tr>
      <w:tr w:rsidR="00B45AB7" w:rsidRPr="003F216C" w:rsidTr="00B45AB7">
        <w:trPr>
          <w:jc w:val="center"/>
        </w:trPr>
        <w:tc>
          <w:tcPr>
            <w:tcW w:w="3434" w:type="dxa"/>
          </w:tcPr>
          <w:p w:rsidR="00B45AB7" w:rsidRPr="003F216C" w:rsidRDefault="00CD4E9E" w:rsidP="00B45AB7">
            <w:pPr>
              <w:spacing w:before="18" w:after="165"/>
              <w:ind w:left="113" w:right="-18"/>
              <w:rPr>
                <w:rFonts w:eastAsia="Arial Unicode MS"/>
                <w:sz w:val="18"/>
                <w:szCs w:val="18"/>
              </w:rPr>
            </w:pPr>
            <w:r>
              <w:rPr>
                <w:rFonts w:asciiTheme="minorHAnsi" w:eastAsia="Arial Unicode MS" w:hAnsiTheme="minorHAnsi" w:cstheme="minorBidi"/>
                <w:noProof/>
                <w:sz w:val="18"/>
                <w:szCs w:val="18"/>
                <w:lang w:val="ru-RU" w:eastAsia="en-US"/>
              </w:rPr>
              <w:pict>
                <v:shape id="Полилиния 24" o:spid="_x0000_s1026" style="position:absolute;left:0;text-align:left;margin-left:213.55pt;margin-top:-.05pt;width:.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5fwIAALgFAAAOAAAAZHJzL2Uyb0RvYy54bWysVFGO0zAQ/UfiDpb/adJCC0RN94PV8rOC&#10;il0O4DpOE+HYlu1t2lNwBK6xEoIzlBsxHidul10JCVGpie158+bNjDPLi30nyU5Y12pV0ukkp0Qo&#10;rqtWbUv6+fbqxRtKnGeqYlIrUdKDcPRi9fzZsjeFmOlGy0pYAiTKFb0paeO9KbLM8UZ0zE20EQqM&#10;tbYd87C126yyrAf2TmazPF9kvbaVsZoL5+D0MhrpCvnrWnD/sa6d8ESWFLR5fFp8bsIzWy1ZsbXM&#10;NC0fZLB/UNGxVkHQRHXJPCN3tn1E1bXcaqdrP+G6y3Rdt1xgDpDNNP8jm5uGGYG5QHGcSWVy/4+W&#10;f9itLWmrks5eUaJYBz06fjv+PH4/3uP/x/H+11cCRqhUb1wBDjdmbUOuzlxr/sWBIXtgCRs3YPa1&#10;7QIWMiV7LPshlV3sPeFwuHg5h9ZwMOAq8LFidOR3zr8XGknY7tr52LFqXLFmXPG9GpcW+h46LrHj&#10;nhLouKUEOr6JHTfMB7+gLCxJD7HztwtKGlzMsZed3olbjRh/Eg+4eSABjSeAVOfASBXyOWFHxPg2&#10;SJmQeBOBcjSP7wiD8oxl+wvmiYhcaiei4JArKk/5A915hZ2WbXXVSon9tdvNO2nJjoWPB39YFyZN&#10;w+LpNJ5GdhfxGOABkVShwNPZ6zxHAqVDiOgkFeBPNwZX/iBFECDVJ1HD5YQ7MkNHHAsiaWKcC+Wn&#10;0dSwSkRR8yBqaFHyQFVIGJhriJ+4B4Iwch5zR5UDPrgKnCrJOWaUwkQFo7DonDwwslY+OXet0vap&#10;zCRkNUSO+LFIsTShShtdHdY2gMIOxgNmOIyyMH/O94g6DdzVbwAAAP//AwBQSwMEFAAGAAgAAAAh&#10;AJC5cOPaAAAABgEAAA8AAABkcnMvZG93bnJldi54bWxMjr1ug0AQhPtIeYfTRkpnH0YowYTFym+X&#10;FLHTpDvDGrC5PcSdgbx9NlVczY5mNPvlm9l2aqTBt44RVssIFHHpqpZrhK/d2yIF5YPhynSOCeGH&#10;PGyK66vcZJWb+JPGbaiVjLDPDEITQp9p7cuGrPFL1xNLdnCDNUHsUOtqMJOM207HUXSnrWlZPjSm&#10;p+eGytP2bBF4npL3VBs6ld/Tbnxq16/Hlw/E25v58QFUoDn8l+EPX9ChEKa9O3PlVYeQxPcrqSIs&#10;RCRP4lSOPcIadJHrS/ziFwAA//8DAFBLAQItABQABgAIAAAAIQC2gziS/gAAAOEBAAATAAAAAAAA&#10;AAAAAAAAAAAAAABbQ29udGVudF9UeXBlc10ueG1sUEsBAi0AFAAGAAgAAAAhADj9If/WAAAAlAEA&#10;AAsAAAAAAAAAAAAAAAAALwEAAF9yZWxzLy5yZWxzUEsBAi0AFAAGAAgAAAAhAO7f8rl/AgAAuAUA&#10;AA4AAAAAAAAAAAAAAAAALgIAAGRycy9lMm9Eb2MueG1sUEsBAi0AFAAGAAgAAAAhAJC5cOPaAAAA&#10;BgEAAA8AAAAAAAAAAAAAAAAA2QQAAGRycy9kb3ducmV2LnhtbFBLBQYAAAAABAAEAPMAAADgBQAA&#10;AAA=&#10;" path="m,6095r6096,l6096,,,,,6095xe" fillcolor="black" stroked="f" strokeweight="1pt">
                  <v:stroke joinstyle="miter"/>
                  <v:path arrowok="t"/>
                  <w10:wrap anchorx="page"/>
                </v:shape>
              </w:pict>
            </w:r>
            <w:r w:rsidR="00B45AB7" w:rsidRPr="003F216C">
              <w:rPr>
                <w:rFonts w:eastAsia="Arial Unicode MS"/>
                <w:bCs/>
                <w:sz w:val="18"/>
                <w:szCs w:val="18"/>
              </w:rPr>
              <w:t xml:space="preserve">Дела, </w:t>
            </w:r>
            <w:r w:rsidR="00B45AB7" w:rsidRPr="003F216C">
              <w:rPr>
                <w:rFonts w:eastAsia="Arial Unicode MS"/>
                <w:bCs/>
                <w:spacing w:val="-3"/>
                <w:sz w:val="18"/>
                <w:szCs w:val="18"/>
              </w:rPr>
              <w:t>с</w:t>
            </w:r>
            <w:r w:rsidR="00B45AB7" w:rsidRPr="003F216C">
              <w:rPr>
                <w:rFonts w:eastAsia="Arial Unicode MS"/>
                <w:bCs/>
                <w:sz w:val="18"/>
                <w:szCs w:val="18"/>
              </w:rPr>
              <w:t>об</w:t>
            </w:r>
            <w:r w:rsidR="00B45AB7" w:rsidRPr="003F216C">
              <w:rPr>
                <w:rFonts w:eastAsia="Arial Unicode MS"/>
                <w:bCs/>
                <w:spacing w:val="-4"/>
                <w:sz w:val="18"/>
                <w:szCs w:val="18"/>
              </w:rPr>
              <w:t>ы</w:t>
            </w:r>
            <w:r w:rsidR="00B45AB7" w:rsidRPr="003F216C">
              <w:rPr>
                <w:rFonts w:eastAsia="Arial Unicode MS"/>
                <w:bCs/>
                <w:sz w:val="18"/>
                <w:szCs w:val="18"/>
              </w:rPr>
              <w:t>тия, ме</w:t>
            </w:r>
            <w:r w:rsidR="00B45AB7" w:rsidRPr="003F216C">
              <w:rPr>
                <w:rFonts w:eastAsia="Arial Unicode MS"/>
                <w:bCs/>
                <w:spacing w:val="-3"/>
                <w:sz w:val="18"/>
                <w:szCs w:val="18"/>
              </w:rPr>
              <w:t>р</w:t>
            </w:r>
            <w:r w:rsidR="00B45AB7" w:rsidRPr="003F216C">
              <w:rPr>
                <w:rFonts w:eastAsia="Arial Unicode MS"/>
                <w:bCs/>
                <w:sz w:val="18"/>
                <w:szCs w:val="18"/>
              </w:rPr>
              <w:t xml:space="preserve">оприятия </w:t>
            </w:r>
          </w:p>
        </w:tc>
        <w:tc>
          <w:tcPr>
            <w:tcW w:w="1566" w:type="dxa"/>
          </w:tcPr>
          <w:p w:rsidR="00B45AB7" w:rsidRPr="003F216C" w:rsidRDefault="00B45AB7" w:rsidP="00B45AB7">
            <w:pPr>
              <w:spacing w:before="18" w:after="165"/>
              <w:ind w:left="110" w:right="-18"/>
              <w:rPr>
                <w:rFonts w:eastAsia="Arial Unicode MS"/>
                <w:sz w:val="18"/>
                <w:szCs w:val="18"/>
              </w:rPr>
            </w:pPr>
            <w:r w:rsidRPr="003F216C">
              <w:rPr>
                <w:rFonts w:eastAsia="Arial Unicode MS"/>
                <w:bCs/>
                <w:sz w:val="18"/>
                <w:szCs w:val="18"/>
              </w:rPr>
              <w:t>Класс</w:t>
            </w:r>
            <w:r w:rsidRPr="003F216C">
              <w:rPr>
                <w:rFonts w:eastAsia="Arial Unicode MS"/>
                <w:bCs/>
                <w:spacing w:val="-3"/>
                <w:sz w:val="18"/>
                <w:szCs w:val="18"/>
              </w:rPr>
              <w:t>ы</w:t>
            </w:r>
            <w:r w:rsidRPr="003F216C">
              <w:rPr>
                <w:rFonts w:eastAsia="Arial Unicode MS"/>
                <w:bCs/>
                <w:sz w:val="18"/>
                <w:szCs w:val="18"/>
              </w:rPr>
              <w:t xml:space="preserve"> </w:t>
            </w:r>
          </w:p>
        </w:tc>
        <w:tc>
          <w:tcPr>
            <w:tcW w:w="2356" w:type="dxa"/>
          </w:tcPr>
          <w:p w:rsidR="00B45AB7" w:rsidRPr="003F216C" w:rsidRDefault="00CD4E9E" w:rsidP="00B45AB7">
            <w:pPr>
              <w:spacing w:before="18" w:after="165"/>
              <w:ind w:left="113" w:right="-18"/>
              <w:rPr>
                <w:rFonts w:eastAsia="Arial Unicode MS"/>
                <w:sz w:val="18"/>
                <w:szCs w:val="18"/>
              </w:rPr>
            </w:pPr>
            <w:r>
              <w:rPr>
                <w:rFonts w:asciiTheme="minorHAnsi" w:eastAsia="Arial Unicode MS" w:hAnsiTheme="minorHAnsi" w:cstheme="minorBidi"/>
                <w:noProof/>
                <w:sz w:val="18"/>
                <w:szCs w:val="18"/>
                <w:lang w:val="ru-RU" w:eastAsia="en-US"/>
              </w:rPr>
              <w:pict>
                <v:shape id="Полилиния 23" o:spid="_x0000_s1049" style="position:absolute;left:0;text-align:left;margin-left:0;margin-top:-.05pt;width:.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s/fwIAALgFAAAOAAAAZHJzL2Uyb0RvYy54bWysVFGO0zAQ/UfiDpb/adKuWiBquh+slp8V&#10;VOxyANdxmgjHtmxv056CI3CNlRCcodyI8Thxu+xKSIhKTWzPmzdvZpxZXu47SXbCularkk4nOSVC&#10;cV21alvSz3fXr95Q4jxTFZNaiZIehKOXq5cvlr0pxEw3WlbCEiBRruhNSRvvTZFljjeiY26ijVBg&#10;rLXtmIet3WaVZT2wdzKb5fki67WtjNVcOAenV9FIV8hf14L7j3XthCeypKDN49PicxOe2WrJiq1l&#10;pmn5IIP9g4qOtQqCJqor5hm5t+0Tqq7lVjtd+wnXXabruuUCc4Bspvkf2dw2zAjMBYrjTCqT+3+0&#10;/MNubUlblXR2QYliHfTo+O348/j9+ID/H8eHX18JGKFSvXEFONyatQ25OnOj+RcHhuyRJWzcgNnX&#10;tgtYyJTsseyHVHax94TD4eJiDq3hYMBV4GPF6MjvnX8vNJKw3Y3zsWPVuGLNuOJ7NS4t9D10XGLH&#10;PSXQcUsJdHwTO26YD35BWViSHmLnbxeUNLiYYy87vRN3GjH+JB5w80ACGk8Aqc6BkSrkc8KOiPFt&#10;kDIh8SYC5Wge3xEG5RnL9hfMMxG51E5EwSFXVJ7yB7rzCjst2+q6lRL7a7ebd9KSHQsfD/6wLkya&#10;hsXTaTyN7C7iMcAjIqlCgaez13mOBEqHENFJKsCfbgyu/EGKIECqT6KGywl3ZIaOOBZE0sQ4F8pP&#10;o6lhlYii5kHU0KLkgaqQMDDXED9xDwRh5DzljioHfHAVOFWSc8wohYkKRmHROXlgZK18cu5ape1z&#10;mUnIaogc8WORYmlClTa6OqxtAIUdjAfMcBhlYf6c7xF1Grir3wAAAP//AwBQSwMEFAAGAAgAAAAh&#10;AJJoRmnWAAAAAQEAAA8AAABkcnMvZG93bnJldi54bWxMj71uwkAQhPtIvMNpkdLBmSiKwHiNyF+X&#10;FIE06RbfYht8e5bvsJ23z1GFcjSjmW+yzWgb1XPnaycIi3kCiqVwppYS4Xv/PluC8oHEUOOEEX7Z&#10;wyaf3GWUGjfIF/e7UKpYIj4lhCqENtXaFxVb8nPXskTv6DpLIcqu1KajIZbbRj8kyZO2VEtcqKjl&#10;l4qL8+5iEWQcHj+Wmvhc/Az7/rlevZ1ePxHvp+N2DSrwGP7DcMWP6JBHpoO7iPGqQYhHAsJsAepq&#10;RnVAWIHOM31Lnv8BAAD//wMAUEsBAi0AFAAGAAgAAAAhALaDOJL+AAAA4QEAABMAAAAAAAAAAAAA&#10;AAAAAAAAAFtDb250ZW50X1R5cGVzXS54bWxQSwECLQAUAAYACAAAACEAOP0h/9YAAACUAQAACwAA&#10;AAAAAAAAAAAAAAAvAQAAX3JlbHMvLnJlbHNQSwECLQAUAAYACAAAACEAppM7P38CAAC4BQAADgAA&#10;AAAAAAAAAAAAAAAuAgAAZHJzL2Uyb0RvYy54bWxQSwECLQAUAAYACAAAACEAkmhGadYAAAABAQAA&#10;DwAAAAAAAAAAAAAAAADZBAAAZHJzL2Rvd25yZXYueG1sUEsFBgAAAAAEAAQA8wAAANwFAAAAAA==&#10;" path="m,6095r6096,l6096,,,,,6095xe" fillcolor="black" stroked="f" strokeweight="1pt">
                  <v:stroke joinstyle="miter"/>
                  <v:path arrowok="t"/>
                  <w10:wrap anchorx="page"/>
                </v:shape>
              </w:pict>
            </w:r>
            <w:r w:rsidR="00B45AB7" w:rsidRPr="003F216C">
              <w:rPr>
                <w:rFonts w:eastAsia="Arial Unicode MS"/>
                <w:bCs/>
                <w:sz w:val="18"/>
                <w:szCs w:val="18"/>
              </w:rPr>
              <w:t xml:space="preserve">Сроки </w:t>
            </w:r>
          </w:p>
        </w:tc>
        <w:tc>
          <w:tcPr>
            <w:tcW w:w="2567" w:type="dxa"/>
          </w:tcPr>
          <w:p w:rsidR="00B45AB7" w:rsidRPr="003F216C" w:rsidRDefault="00CD4E9E" w:rsidP="00B45AB7">
            <w:pPr>
              <w:spacing w:before="18" w:after="165"/>
              <w:ind w:left="113"/>
              <w:rPr>
                <w:rFonts w:eastAsia="Arial Unicode MS"/>
                <w:sz w:val="18"/>
                <w:szCs w:val="18"/>
              </w:rPr>
            </w:pPr>
            <w:r>
              <w:rPr>
                <w:rFonts w:asciiTheme="minorHAnsi" w:eastAsia="Arial Unicode MS" w:hAnsiTheme="minorHAnsi" w:cstheme="minorBidi"/>
                <w:noProof/>
                <w:sz w:val="18"/>
                <w:szCs w:val="18"/>
                <w:lang w:val="ru-RU" w:eastAsia="en-US"/>
              </w:rPr>
              <w:pict>
                <v:shape id="Полилиния 22" o:spid="_x0000_s1048" style="position:absolute;left:0;text-align:left;margin-left:0;margin-top:-.05pt;width:.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12BfwIAALgFAAAOAAAAZHJzL2Uyb0RvYy54bWysVG2O0zAQ/Y/EHSz/p0mLukDUdH+wWv6s&#10;YMUuB3Adp4lwbMv29uMUHIFrrITgDN0bMTNO0i67EhKiUlM78+bNvDeuF+e7TrON8qG1puTTSc6Z&#10;MtJWrVmX/Mvt5au3nIUoTCW0NarkexX4+fLli8XWFWpmG6sr5RmQmFBsXcmbGF2RZUE2qhNhYp0y&#10;EKyt70SErV9nlRdbYO90Nsvzs2xrfeW8lSoEeHuRgnxJ/HWtZPxU10FFpksOvUV6enqu8JktF6JY&#10;e+GaVvZtiH/oohOtgaIj1YWIgt359glV10pvg63jRNous3XdSkUaQM00/0PNTSOcIi1gTnCjTeH/&#10;0cqPm2vP2qrksxlnRnQwo8P3w6/Dj8M9fX8e7h++MQiCU1sXCki4cdcetQZ3ZeXXAIHsUQQ3ocfs&#10;at8hFpSyHdm+H21Xu8gkvDx7PYfRSAjQCvlEMSTKuxA/KEskYnMVYppYNaxEM6zkzgxLD3PHiWua&#10;eOQMJu45g4mv0sSdiJiHneGSbaF2/m7OWdMvMNLZjbq1hInH5gmXejwCtDkFJirUg5wJOyCGX0eU&#10;I5JOIsgewsNvgoE9g21/wTxTUWobVGoCtZK7o36gO3U4WN1Wl63WqDr49eq99mwj8M9DHzrjQrtG&#10;pLfT9Dax93gq8IhIGzR4OnuT50RgLJYYfOmPTzoxdHbiXitsQJvPqobDCWdkRol0LaixJyGlMnGa&#10;Qo2oVGpqjk31to8Z1BURInMN9UfungCvnKfcqcsej6mKbpUxOSkay6QOhsZS8phBla2JY3LXGuuf&#10;U6ZBVV854QeTkjXo0spW+2uPINzB9UAK+6sM75/TPaGOF+7yNwAAAP//AwBQSwMEFAAGAAgAAAAh&#10;AHTYsIvZAAAAAQEAAA8AAABkcnMvZG93bnJldi54bWxMj0FLw0AUhO+C/2F5grd2U0GpaV6KFMTi&#10;wWL14HGTfU2i2bcxu02iv97XUz0OM8x8k60n16qB+tB4RljME1DEpbcNVwjvb4+zJagQDVvTeiaE&#10;Hwqwzi8vMpNaP/IrDftYKSnhkBqEOsYu1TqUNTkT5r4jFu/ge2eiyL7StjejlLtW3yTJnXamYVmo&#10;TUebmsqv/dEh/N5OT13xbTcfu6F6ed5+jrvtckS8vpoeVqAiTfEchhO+oEMuTIU/sg2qRZAjEWG2&#10;AHUyRRUI96DzTP8nz/8AAAD//wMAUEsBAi0AFAAGAAgAAAAhALaDOJL+AAAA4QEAABMAAAAAAAAA&#10;AAAAAAAAAAAAAFtDb250ZW50X1R5cGVzXS54bWxQSwECLQAUAAYACAAAACEAOP0h/9YAAACUAQAA&#10;CwAAAAAAAAAAAAAAAAAvAQAAX3JlbHMvLnJlbHNQSwECLQAUAAYACAAAACEAI9ddgX8CAAC4BQAA&#10;DgAAAAAAAAAAAAAAAAAuAgAAZHJzL2Uyb0RvYy54bWxQSwECLQAUAAYACAAAACEAdNiwi9kAAAAB&#10;AQAADwAAAAAAAAAAAAAAAADZBAAAZHJzL2Rvd25yZXYueG1sUEsFBgAAAAAEAAQA8wAAAN8FAAAA&#10;AA==&#10;" path="m,6095r6095,l6095,,,,,6095xe" fillcolor="black" stroked="f" strokeweight="1pt">
                  <v:stroke joinstyle="miter"/>
                  <v:path arrowok="t"/>
                  <w10:wrap anchorx="page"/>
                </v:shape>
              </w:pict>
            </w:r>
            <w:r>
              <w:rPr>
                <w:rFonts w:asciiTheme="minorHAnsi" w:eastAsia="Arial Unicode MS" w:hAnsiTheme="minorHAnsi" w:cstheme="minorBidi"/>
                <w:noProof/>
                <w:sz w:val="18"/>
                <w:szCs w:val="18"/>
                <w:lang w:val="ru-RU" w:eastAsia="en-US"/>
              </w:rPr>
              <w:pict>
                <v:shape id="Полилиния 21" o:spid="_x0000_s1047" style="position:absolute;left:0;text-align:left;margin-left:109.6pt;margin-top:-.05pt;width:.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tQfwIAALgFAAAOAAAAZHJzL2Uyb0RvYy54bWysVF2O0zAQfkfiDpbfaZKiFoia7gOr5WUF&#10;FbscwHWcJsKxLdvbn1NwBK6xEoIzdG/EeJy4XXYlJESlJrbnm2++mXFmcbHvJdkK6zqtKlpMckqE&#10;4rru1KaiX26vXr2lxHmmaia1EhU9CEcvli9fLHamFFPdalkLS4BEuXJnKtp6b8osc7wVPXMTbYQC&#10;Y6Ntzzxs7SarLdsBey+zaZ7Ps522tbGaC+fg9DIa6RL5m0Zw/6lpnPBEVhS0eXxafK7DM1suWLmx&#10;zLQdH2Swf1DRs05B0ER1yTwjd7Z7QtV33GqnGz/hus9003RcYA6QTZH/kc1Ny4zAXKA4zqQyuf9H&#10;yz9uV5Z0dUWnBSWK9dCj4/fjr+OP4z3+fx7vH74RMEKldsaV4HBjVjbk6sy15l8dGLJHlrBxA2bf&#10;2D5gIVOyx7IfUtnF3hMOh/PXM2gNBwOuAh8rR0d+5/wHoZGEba+djx2rxxVrxxXfq3Fpoe+h4xI7&#10;7imBjltKoOPr2HHDfPALysKS7CB2/m5OSYuLGfay11txqxHjT+IBNwskoPEEkOocGKlCPifsiBjf&#10;BikTEm8iUI7m8R1hUJ6xbH/BPBORS+1EFBxyReUpf6A7r7DTsquvOimxv3azfi8t2bLw8eAP68Kk&#10;aVk8LeJpZHcRjwEeEUkVClxM3+Q5EigdQkQnqQB/ujG48gcpggCpPosGLifckSk64lgQSRPjXChf&#10;RFPLahFFzYKooUXJA1UhYWBuIH7iHgjCyHnKHVUO+OAqcKok55hRChMVjMKic/LAyFr55Nx3Stvn&#10;MpOQ1RA54scixdKEKq11fVjZAAo7GA+Y4TDKwvw53yPqNHCXvwEAAP//AwBQSwMEFAAGAAgAAAAh&#10;AIMzaSnZAAAABgEAAA8AAABkcnMvZG93bnJldi54bWxMjj1Pw0AQRHsk/sNpkeiSsy2EYuN1xGcH&#10;BQkN3cW32Ca+Pct3sc2/Z6lIOZrRm1duF9ericbQeUZI1wko4trbjhuEj/3LagMqRMPW9J4J4YcC&#10;bKvLi9IU1s/8TtMuNkogHAqD0MY4FFqHuiVnwtoPxNJ9+dGZKHFstB3NLHDX6yxJbrUzHctDawZ6&#10;bKk+7k4OgZf55nWjDR3rz3k/PXT58/fTG+L11XJ/ByrSEv/H8Kcv6lCJ08Gf2AbVI2RpnskUYZWC&#10;kj7LEskHhBx0Vepz/eoXAAD//wMAUEsBAi0AFAAGAAgAAAAhALaDOJL+AAAA4QEAABMAAAAAAAAA&#10;AAAAAAAAAAAAAFtDb250ZW50X1R5cGVzXS54bWxQSwECLQAUAAYACAAAACEAOP0h/9YAAACUAQAA&#10;CwAAAAAAAAAAAAAAAAAvAQAAX3JlbHMvLnJlbHNQSwECLQAUAAYACAAAACEAlnsLUH8CAAC4BQAA&#10;DgAAAAAAAAAAAAAAAAAuAgAAZHJzL2Uyb0RvYy54bWxQSwECLQAUAAYACAAAACEAgzNpKdkAAAAG&#10;AQAADwAAAAAAAAAAAAAAAADZBAAAZHJzL2Rvd25yZXYueG1sUEsFBgAAAAAEAAQA8wAAAN8FAAAA&#10;AA==&#10;" path="m,6095r6096,l6096,,,,,6095xe" fillcolor="black" stroked="f" strokeweight="1pt">
                  <v:stroke joinstyle="miter"/>
                  <v:path arrowok="t"/>
                  <w10:wrap anchorx="page"/>
                </v:shape>
              </w:pict>
            </w:r>
            <w:r w:rsidR="00B45AB7" w:rsidRPr="003F216C">
              <w:rPr>
                <w:rFonts w:eastAsia="Arial Unicode MS"/>
                <w:bCs/>
                <w:sz w:val="18"/>
                <w:szCs w:val="18"/>
              </w:rPr>
              <w:t>Отв</w:t>
            </w:r>
            <w:r w:rsidR="00B45AB7" w:rsidRPr="003F216C">
              <w:rPr>
                <w:rFonts w:eastAsia="Arial Unicode MS"/>
                <w:bCs/>
                <w:spacing w:val="-3"/>
                <w:sz w:val="18"/>
                <w:szCs w:val="18"/>
              </w:rPr>
              <w:t>е</w:t>
            </w:r>
            <w:r w:rsidR="00B45AB7" w:rsidRPr="003F216C">
              <w:rPr>
                <w:rFonts w:eastAsia="Arial Unicode MS"/>
                <w:bCs/>
                <w:sz w:val="18"/>
                <w:szCs w:val="18"/>
              </w:rPr>
              <w:t>т</w:t>
            </w:r>
            <w:r w:rsidR="00B45AB7" w:rsidRPr="003F216C">
              <w:rPr>
                <w:rFonts w:eastAsia="Arial Unicode MS"/>
                <w:bCs/>
                <w:spacing w:val="-3"/>
                <w:sz w:val="18"/>
                <w:szCs w:val="18"/>
              </w:rPr>
              <w:t>с</w:t>
            </w:r>
            <w:r w:rsidR="00B45AB7" w:rsidRPr="003F216C">
              <w:rPr>
                <w:rFonts w:eastAsia="Arial Unicode MS"/>
                <w:bCs/>
                <w:sz w:val="18"/>
                <w:szCs w:val="18"/>
              </w:rPr>
              <w:t xml:space="preserve">твенные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«Разговоры о важном»</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23</w:t>
            </w:r>
          </w:p>
        </w:tc>
        <w:tc>
          <w:tcPr>
            <w:tcW w:w="2567" w:type="dxa"/>
          </w:tcPr>
          <w:p w:rsidR="00B45AB7" w:rsidRPr="003F216C" w:rsidRDefault="00B45AB7" w:rsidP="00B45AB7">
            <w:pPr>
              <w:rPr>
                <w:rFonts w:eastAsia="Arial Unicode MS"/>
                <w:sz w:val="18"/>
              </w:rPr>
            </w:pPr>
            <w:r w:rsidRPr="003F216C">
              <w:rPr>
                <w:rFonts w:eastAsia="Arial Unicode MS"/>
                <w:sz w:val="18"/>
              </w:rPr>
              <w:t>Классные руководители</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Культура речи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rPr>
              <w:t xml:space="preserve">Новикова А. А.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Палитра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rPr>
              <w:t>Лепшеева М.Л.</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Быстрее, выше, сильнее</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rPr>
              <w:t>Калуцких Е. Е.</w:t>
            </w:r>
          </w:p>
        </w:tc>
      </w:tr>
      <w:tr w:rsidR="00B45AB7" w:rsidRPr="00CD4E9E"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Основы православной культуры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6</w:t>
            </w:r>
          </w:p>
        </w:tc>
        <w:tc>
          <w:tcPr>
            <w:tcW w:w="2567" w:type="dxa"/>
          </w:tcPr>
          <w:p w:rsidR="00B45AB7" w:rsidRPr="00B45AB7" w:rsidRDefault="00B45AB7" w:rsidP="00B45AB7">
            <w:pPr>
              <w:rPr>
                <w:rFonts w:eastAsia="Arial Unicode MS"/>
                <w:sz w:val="18"/>
                <w:lang w:val="ru-RU"/>
              </w:rPr>
            </w:pPr>
            <w:r w:rsidRPr="00B45AB7">
              <w:rPr>
                <w:rFonts w:eastAsia="Arial Unicode MS"/>
                <w:sz w:val="18"/>
                <w:szCs w:val="28"/>
                <w:lang w:val="ru-RU"/>
              </w:rPr>
              <w:t>Серых О.В. Бойко О.В. Звягинцева А.А. Круглякова Е.В. Деева С.М. Умеренкова Е.А.</w:t>
            </w:r>
          </w:p>
        </w:tc>
      </w:tr>
      <w:tr w:rsidR="00B45AB7" w:rsidRPr="00CD4E9E"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 xml:space="preserve">Информатика </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6</w:t>
            </w:r>
          </w:p>
        </w:tc>
        <w:tc>
          <w:tcPr>
            <w:tcW w:w="2567" w:type="dxa"/>
          </w:tcPr>
          <w:p w:rsidR="00B45AB7" w:rsidRPr="00B45AB7" w:rsidRDefault="00B45AB7" w:rsidP="00B45AB7">
            <w:pPr>
              <w:rPr>
                <w:rFonts w:eastAsia="Arial Unicode MS"/>
                <w:sz w:val="18"/>
                <w:lang w:val="ru-RU"/>
              </w:rPr>
            </w:pPr>
            <w:r w:rsidRPr="00B45AB7">
              <w:rPr>
                <w:rFonts w:eastAsia="Arial Unicode MS"/>
                <w:sz w:val="18"/>
                <w:szCs w:val="28"/>
                <w:lang w:val="ru-RU"/>
              </w:rPr>
              <w:t>Серых О.В. Бойко О.В. Звягинцева А.А. Круглякова Е.В. Деева С.М. Умеренкова Е.А.</w:t>
            </w:r>
          </w:p>
        </w:tc>
      </w:tr>
      <w:tr w:rsidR="00B45AB7" w:rsidRPr="00CD4E9E"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Я - исследователь</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6</w:t>
            </w:r>
          </w:p>
        </w:tc>
        <w:tc>
          <w:tcPr>
            <w:tcW w:w="2567" w:type="dxa"/>
          </w:tcPr>
          <w:p w:rsidR="00B45AB7" w:rsidRPr="00B45AB7" w:rsidRDefault="00B45AB7" w:rsidP="00B45AB7">
            <w:pPr>
              <w:rPr>
                <w:rFonts w:eastAsia="Arial Unicode MS"/>
                <w:sz w:val="18"/>
                <w:szCs w:val="28"/>
                <w:lang w:val="ru-RU"/>
              </w:rPr>
            </w:pPr>
            <w:r w:rsidRPr="00B45AB7">
              <w:rPr>
                <w:rFonts w:eastAsia="Arial Unicode MS"/>
                <w:sz w:val="18"/>
                <w:szCs w:val="28"/>
                <w:lang w:val="ru-RU"/>
              </w:rPr>
              <w:t>Серых О.В. Бойко О.В. Звягинцева А.А. Круглякова Е.В. Деева С.М. Умеренкова Е.А.</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Занимательная математика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3</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Бойко О.В.</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Студия современного танца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Звягинцева А.А.</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Юные краеведы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Круглякова Е.В.</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Экономика: первые шаги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Деева С.М.</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Удивительный мир слова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Умеренкова Е.А.</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Студия современного танца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rPr>
            </w:pPr>
            <w:r w:rsidRPr="003F216C">
              <w:rPr>
                <w:rFonts w:eastAsia="Arial Unicode MS"/>
                <w:sz w:val="18"/>
              </w:rPr>
              <w:t>Звягинцева А. А.</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Палитра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rPr>
              <w:t>Лепшеева М.Л.</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Веселые нотки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rPr>
            </w:pPr>
            <w:r w:rsidRPr="003F216C">
              <w:rPr>
                <w:rFonts w:eastAsia="Arial Unicode MS"/>
                <w:sz w:val="18"/>
              </w:rPr>
              <w:t xml:space="preserve">Дюмина Н. В.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Геометрия вокруг нас</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rPr>
            </w:pPr>
            <w:r w:rsidRPr="003F216C">
              <w:rPr>
                <w:rFonts w:eastAsia="Arial Unicode MS"/>
                <w:sz w:val="18"/>
              </w:rPr>
              <w:t xml:space="preserve">Алилуева Н. Г.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Основы православной культуры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10</w:t>
            </w:r>
          </w:p>
        </w:tc>
        <w:tc>
          <w:tcPr>
            <w:tcW w:w="2567" w:type="dxa"/>
          </w:tcPr>
          <w:p w:rsidR="00B45AB7" w:rsidRPr="003F216C" w:rsidRDefault="00B45AB7" w:rsidP="00B45AB7">
            <w:pPr>
              <w:rPr>
                <w:rFonts w:eastAsia="Arial Unicode MS"/>
                <w:sz w:val="18"/>
              </w:rPr>
            </w:pPr>
            <w:r w:rsidRPr="00B45AB7">
              <w:rPr>
                <w:rFonts w:eastAsia="Arial Unicode MS"/>
                <w:sz w:val="18"/>
                <w:lang w:val="ru-RU"/>
              </w:rPr>
              <w:t xml:space="preserve">Алилуева Н. Г.,Лазарева Е. В., Барбашева К. А.., Захарова С. П.  </w:t>
            </w:r>
            <w:r w:rsidRPr="003F216C">
              <w:rPr>
                <w:rFonts w:eastAsia="Arial Unicode MS"/>
                <w:sz w:val="18"/>
              </w:rPr>
              <w:t xml:space="preserve">Вострухина Н. В.   </w:t>
            </w:r>
          </w:p>
        </w:tc>
      </w:tr>
      <w:tr w:rsidR="00B45AB7" w:rsidRPr="00CD4E9E"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 xml:space="preserve">Информатика </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11</w:t>
            </w:r>
          </w:p>
        </w:tc>
        <w:tc>
          <w:tcPr>
            <w:tcW w:w="2567" w:type="dxa"/>
          </w:tcPr>
          <w:p w:rsidR="00B45AB7" w:rsidRPr="00B45AB7" w:rsidRDefault="00B45AB7" w:rsidP="00B45AB7">
            <w:pPr>
              <w:rPr>
                <w:rFonts w:eastAsia="Arial Unicode MS"/>
                <w:sz w:val="18"/>
                <w:lang w:val="ru-RU"/>
              </w:rPr>
            </w:pPr>
            <w:r w:rsidRPr="00B45AB7">
              <w:rPr>
                <w:rFonts w:eastAsia="Arial Unicode MS"/>
                <w:sz w:val="18"/>
                <w:lang w:val="ru-RU"/>
              </w:rPr>
              <w:t xml:space="preserve">Алилуева Н. Г. Лазарева Е. В.,  Барбашева К. А..  Захарова С. П., Вострухина Н. В.  </w:t>
            </w:r>
          </w:p>
        </w:tc>
      </w:tr>
      <w:tr w:rsidR="00B45AB7" w:rsidRPr="00CD4E9E"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Я - исследователь</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8</w:t>
            </w:r>
          </w:p>
        </w:tc>
        <w:tc>
          <w:tcPr>
            <w:tcW w:w="2567" w:type="dxa"/>
          </w:tcPr>
          <w:p w:rsidR="00B45AB7" w:rsidRPr="00B45AB7" w:rsidRDefault="00B45AB7" w:rsidP="00B45AB7">
            <w:pPr>
              <w:rPr>
                <w:rFonts w:eastAsia="Arial Unicode MS"/>
                <w:sz w:val="18"/>
                <w:lang w:val="ru-RU"/>
              </w:rPr>
            </w:pPr>
            <w:r w:rsidRPr="00B45AB7">
              <w:rPr>
                <w:rFonts w:eastAsia="Arial Unicode MS"/>
                <w:sz w:val="18"/>
                <w:lang w:val="ru-RU"/>
              </w:rPr>
              <w:t xml:space="preserve">Алилуева Н. Г.  Лазарева Е. В.,  Абрамова М. И.   Захарова С. П.  Маслова Ю. В.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Занимательная математика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rPr>
            </w:pPr>
            <w:r w:rsidRPr="003F216C">
              <w:rPr>
                <w:rFonts w:eastAsia="Arial Unicode MS"/>
                <w:sz w:val="18"/>
              </w:rPr>
              <w:t xml:space="preserve">Алилуева Н. Г.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Юные краеведы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rPr>
              <w:t xml:space="preserve">Рязанова С. А.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Экономика: первые шаги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rPr>
            </w:pPr>
            <w:r w:rsidRPr="003F216C">
              <w:rPr>
                <w:rFonts w:eastAsia="Arial Unicode MS"/>
                <w:sz w:val="18"/>
              </w:rPr>
              <w:t xml:space="preserve">Алилуева Н. Г. </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Удивительный мир слова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2</w:t>
            </w:r>
          </w:p>
        </w:tc>
        <w:tc>
          <w:tcPr>
            <w:tcW w:w="2567" w:type="dxa"/>
          </w:tcPr>
          <w:p w:rsidR="00B45AB7" w:rsidRPr="003F216C" w:rsidRDefault="00B45AB7" w:rsidP="00B45AB7">
            <w:pPr>
              <w:rPr>
                <w:rFonts w:eastAsia="Arial Unicode MS"/>
                <w:sz w:val="18"/>
              </w:rPr>
            </w:pPr>
            <w:r w:rsidRPr="003F216C">
              <w:rPr>
                <w:rFonts w:eastAsia="Arial Unicode MS"/>
                <w:sz w:val="18"/>
              </w:rPr>
              <w:t>Алилуева Н. Г.</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rPr>
              <w:t>Тропинка к своему Я</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4</w:t>
            </w:r>
          </w:p>
        </w:tc>
        <w:tc>
          <w:tcPr>
            <w:tcW w:w="2567" w:type="dxa"/>
          </w:tcPr>
          <w:p w:rsidR="00B45AB7" w:rsidRPr="003F216C" w:rsidRDefault="00B45AB7" w:rsidP="00B45AB7">
            <w:pPr>
              <w:rPr>
                <w:rFonts w:eastAsia="Arial Unicode MS"/>
                <w:sz w:val="18"/>
              </w:rPr>
            </w:pPr>
            <w:r w:rsidRPr="003F216C">
              <w:rPr>
                <w:rFonts w:eastAsia="Arial Unicode MS"/>
                <w:sz w:val="18"/>
              </w:rPr>
              <w:t xml:space="preserve">Ких В. М. </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Тропинка к своему Я</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 xml:space="preserve">Ких В. М. </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Палитра</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Лепшеева М.Л.</w:t>
            </w:r>
          </w:p>
        </w:tc>
      </w:tr>
      <w:tr w:rsidR="00B45AB7" w:rsidRPr="00CD4E9E"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Быстрее, выше, сильнее</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8</w:t>
            </w:r>
          </w:p>
        </w:tc>
        <w:tc>
          <w:tcPr>
            <w:tcW w:w="2567"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 xml:space="preserve">Говорущенко С. Н.  Волобуев В. А. </w:t>
            </w:r>
          </w:p>
        </w:tc>
      </w:tr>
      <w:tr w:rsidR="00B45AB7" w:rsidRPr="00CD4E9E"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 xml:space="preserve">Информатика </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12</w:t>
            </w:r>
          </w:p>
        </w:tc>
        <w:tc>
          <w:tcPr>
            <w:tcW w:w="2567"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 xml:space="preserve">Серых О. В.,  Бойко О. В.,  Круглякова Е. А.,   Деева С. М.  Умеренкова Е. А.,  Звягинцева А. А. </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Занимательная математика</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2</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 xml:space="preserve">Бойко О. В., </w:t>
            </w:r>
          </w:p>
        </w:tc>
      </w:tr>
      <w:tr w:rsidR="00B45AB7" w:rsidRPr="00CD4E9E"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Я - исследователь</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7</w:t>
            </w:r>
          </w:p>
        </w:tc>
        <w:tc>
          <w:tcPr>
            <w:tcW w:w="2567"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Серых О. В. ,  Бойко О. В.  Круглякова Е. А.  Деева С. М.   Умеренкова Е. А.     Звягинцева А. А.</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Экономика: первые шаги</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2</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Бойко О. В.</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Удивительный мир слова</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2</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Бойко О. В.</w:t>
            </w:r>
          </w:p>
        </w:tc>
      </w:tr>
      <w:tr w:rsidR="00B45AB7" w:rsidRPr="003F216C" w:rsidTr="00B45AB7">
        <w:trPr>
          <w:jc w:val="center"/>
        </w:trPr>
        <w:tc>
          <w:tcPr>
            <w:tcW w:w="3434"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Основы библиотечно-информационной культуры школьника</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 xml:space="preserve">Жирова О. В. </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Палитра</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 xml:space="preserve">Лепшеева М.Л. </w:t>
            </w:r>
          </w:p>
        </w:tc>
      </w:tr>
      <w:tr w:rsidR="00B45AB7" w:rsidRPr="003F216C" w:rsidTr="00B45AB7">
        <w:trPr>
          <w:jc w:val="center"/>
        </w:trPr>
        <w:tc>
          <w:tcPr>
            <w:tcW w:w="3434"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Основы библиотечно-информационной культуры школьника</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 xml:space="preserve">Жирова О. В. </w:t>
            </w:r>
          </w:p>
        </w:tc>
      </w:tr>
      <w:tr w:rsidR="00B45AB7" w:rsidRPr="00CD4E9E"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Быстрее, выше, сильнее</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7</w:t>
            </w:r>
          </w:p>
        </w:tc>
        <w:tc>
          <w:tcPr>
            <w:tcW w:w="2567"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 xml:space="preserve"> Говорущенко С. Н. Волобуев </w:t>
            </w:r>
            <w:r w:rsidRPr="00B45AB7">
              <w:rPr>
                <w:rFonts w:eastAsia="Arial Unicode MS"/>
                <w:sz w:val="18"/>
                <w:szCs w:val="18"/>
                <w:lang w:val="ru-RU"/>
              </w:rPr>
              <w:lastRenderedPageBreak/>
              <w:t>В. А.</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lastRenderedPageBreak/>
              <w:t>Веселые нотки</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2</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 xml:space="preserve">Дюмина Н. В. </w:t>
            </w:r>
          </w:p>
        </w:tc>
      </w:tr>
      <w:tr w:rsidR="00B45AB7" w:rsidRPr="00CD4E9E"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 xml:space="preserve">Информатика </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12</w:t>
            </w:r>
          </w:p>
        </w:tc>
        <w:tc>
          <w:tcPr>
            <w:tcW w:w="2567"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 xml:space="preserve">Сергеева С. В.   Лепшеева М. Л.   Деева С. М.   Лазарева Е. В. Кочеткова Н. Н </w:t>
            </w:r>
          </w:p>
        </w:tc>
      </w:tr>
      <w:tr w:rsidR="00B45AB7" w:rsidRPr="00CD4E9E"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Я - исследователь</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7</w:t>
            </w:r>
          </w:p>
        </w:tc>
        <w:tc>
          <w:tcPr>
            <w:tcW w:w="2567" w:type="dxa"/>
          </w:tcPr>
          <w:p w:rsidR="00B45AB7" w:rsidRPr="00B45AB7" w:rsidRDefault="00B45AB7" w:rsidP="00B45AB7">
            <w:pPr>
              <w:rPr>
                <w:rFonts w:eastAsia="Arial Unicode MS"/>
                <w:sz w:val="18"/>
                <w:szCs w:val="18"/>
                <w:lang w:val="ru-RU"/>
              </w:rPr>
            </w:pPr>
            <w:r w:rsidRPr="00B45AB7">
              <w:rPr>
                <w:rFonts w:eastAsia="Arial Unicode MS"/>
                <w:sz w:val="18"/>
                <w:szCs w:val="18"/>
                <w:lang w:val="ru-RU"/>
              </w:rPr>
              <w:t xml:space="preserve">Сергеева С. В.,   Лепшеева М. Л.,  Деева С. М.  Лазарева Е. В.,  Кочеткова Н. Н. </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Юные краеведы</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Рязанова С. А.</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Умники и умницы (математика)</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3</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Кабановская Е. Е.</w:t>
            </w:r>
          </w:p>
        </w:tc>
      </w:tr>
      <w:tr w:rsidR="00B45AB7" w:rsidRPr="003F216C" w:rsidTr="00B45AB7">
        <w:trPr>
          <w:jc w:val="center"/>
        </w:trPr>
        <w:tc>
          <w:tcPr>
            <w:tcW w:w="3434" w:type="dxa"/>
          </w:tcPr>
          <w:p w:rsidR="00B45AB7" w:rsidRPr="003F216C" w:rsidRDefault="00B45AB7" w:rsidP="00B45AB7">
            <w:pPr>
              <w:rPr>
                <w:rFonts w:eastAsia="Arial Unicode MS"/>
                <w:sz w:val="18"/>
                <w:szCs w:val="18"/>
              </w:rPr>
            </w:pPr>
            <w:r w:rsidRPr="003F216C">
              <w:rPr>
                <w:rFonts w:eastAsia="Arial Unicode MS"/>
                <w:sz w:val="18"/>
                <w:szCs w:val="18"/>
              </w:rPr>
              <w:t>Декоративно-прикладное искусство</w:t>
            </w:r>
          </w:p>
        </w:tc>
        <w:tc>
          <w:tcPr>
            <w:tcW w:w="156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4</w:t>
            </w:r>
          </w:p>
        </w:tc>
        <w:tc>
          <w:tcPr>
            <w:tcW w:w="2356" w:type="dxa"/>
          </w:tcPr>
          <w:p w:rsidR="00B45AB7" w:rsidRPr="003F216C" w:rsidRDefault="00B45AB7" w:rsidP="00B45AB7">
            <w:pPr>
              <w:spacing w:line="190" w:lineRule="exact"/>
              <w:jc w:val="center"/>
              <w:rPr>
                <w:rFonts w:eastAsia="Times New Roman"/>
                <w:sz w:val="18"/>
                <w:szCs w:val="18"/>
              </w:rPr>
            </w:pPr>
            <w:r w:rsidRPr="003F216C">
              <w:rPr>
                <w:rFonts w:eastAsia="Times New Roman"/>
                <w:sz w:val="18"/>
                <w:szCs w:val="18"/>
              </w:rPr>
              <w:t>1</w:t>
            </w:r>
          </w:p>
        </w:tc>
        <w:tc>
          <w:tcPr>
            <w:tcW w:w="2567" w:type="dxa"/>
          </w:tcPr>
          <w:p w:rsidR="00B45AB7" w:rsidRPr="003F216C" w:rsidRDefault="00B45AB7" w:rsidP="00B45AB7">
            <w:pPr>
              <w:rPr>
                <w:rFonts w:eastAsia="Arial Unicode MS"/>
                <w:sz w:val="18"/>
                <w:szCs w:val="18"/>
              </w:rPr>
            </w:pPr>
            <w:r w:rsidRPr="003F216C">
              <w:rPr>
                <w:rFonts w:eastAsia="Arial Unicode MS"/>
                <w:sz w:val="18"/>
                <w:szCs w:val="18"/>
              </w:rPr>
              <w:t xml:space="preserve">Лепшеева М. Л </w:t>
            </w:r>
          </w:p>
        </w:tc>
      </w:tr>
      <w:tr w:rsidR="00B45AB7" w:rsidRPr="003F216C" w:rsidTr="00B45AB7">
        <w:trPr>
          <w:jc w:val="center"/>
        </w:trPr>
        <w:tc>
          <w:tcPr>
            <w:tcW w:w="9923" w:type="dxa"/>
            <w:gridSpan w:val="4"/>
          </w:tcPr>
          <w:p w:rsidR="00B45AB7" w:rsidRPr="003F216C" w:rsidRDefault="00B45AB7" w:rsidP="00B45AB7">
            <w:pPr>
              <w:jc w:val="center"/>
              <w:rPr>
                <w:rFonts w:eastAsia="Arial Unicode MS"/>
                <w:sz w:val="20"/>
              </w:rPr>
            </w:pPr>
            <w:r w:rsidRPr="003F216C">
              <w:rPr>
                <w:rFonts w:eastAsia="Arial Unicode MS"/>
                <w:sz w:val="20"/>
              </w:rPr>
              <w:t>Дополнительное образование</w:t>
            </w:r>
          </w:p>
        </w:tc>
      </w:tr>
      <w:tr w:rsidR="00B45AB7" w:rsidRPr="003F216C" w:rsidTr="00B45AB7">
        <w:trPr>
          <w:jc w:val="center"/>
        </w:trPr>
        <w:tc>
          <w:tcPr>
            <w:tcW w:w="3434" w:type="dxa"/>
            <w:vAlign w:val="center"/>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Название курса</w:t>
            </w:r>
          </w:p>
        </w:tc>
        <w:tc>
          <w:tcPr>
            <w:tcW w:w="1566" w:type="dxa"/>
            <w:vAlign w:val="center"/>
          </w:tcPr>
          <w:p w:rsidR="00B45AB7" w:rsidRPr="003F216C" w:rsidRDefault="00B45AB7" w:rsidP="00B45AB7">
            <w:pPr>
              <w:spacing w:line="190" w:lineRule="exact"/>
              <w:ind w:left="220"/>
              <w:rPr>
                <w:rFonts w:eastAsia="Times New Roman"/>
                <w:sz w:val="28"/>
                <w:szCs w:val="28"/>
              </w:rPr>
            </w:pPr>
            <w:r w:rsidRPr="003F216C">
              <w:rPr>
                <w:rFonts w:eastAsia="Times New Roman"/>
                <w:sz w:val="19"/>
                <w:szCs w:val="19"/>
              </w:rPr>
              <w:t>Классы</w:t>
            </w:r>
          </w:p>
        </w:tc>
        <w:tc>
          <w:tcPr>
            <w:tcW w:w="2356" w:type="dxa"/>
            <w:vAlign w:val="bottom"/>
          </w:tcPr>
          <w:p w:rsidR="00B45AB7" w:rsidRPr="003F216C" w:rsidRDefault="00B45AB7" w:rsidP="00B45AB7">
            <w:pPr>
              <w:spacing w:line="274" w:lineRule="exact"/>
              <w:jc w:val="center"/>
              <w:rPr>
                <w:rFonts w:eastAsia="Times New Roman"/>
                <w:sz w:val="28"/>
                <w:szCs w:val="28"/>
              </w:rPr>
            </w:pPr>
            <w:r w:rsidRPr="003F216C">
              <w:rPr>
                <w:rFonts w:eastAsia="Times New Roman"/>
                <w:sz w:val="19"/>
                <w:szCs w:val="19"/>
              </w:rPr>
              <w:t>Количество часов в неделю</w:t>
            </w:r>
          </w:p>
        </w:tc>
        <w:tc>
          <w:tcPr>
            <w:tcW w:w="2567" w:type="dxa"/>
            <w:vAlign w:val="center"/>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Ответственные</w:t>
            </w:r>
          </w:p>
        </w:tc>
      </w:tr>
      <w:tr w:rsidR="00B45AB7" w:rsidRPr="003F216C" w:rsidTr="00B45AB7">
        <w:trPr>
          <w:jc w:val="center"/>
        </w:trPr>
        <w:tc>
          <w:tcPr>
            <w:tcW w:w="3434"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9"/>
                <w:szCs w:val="19"/>
              </w:rPr>
              <w:t>Подсолнушек</w:t>
            </w:r>
          </w:p>
        </w:tc>
        <w:tc>
          <w:tcPr>
            <w:tcW w:w="1566" w:type="dxa"/>
            <w:vAlign w:val="center"/>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356" w:type="dxa"/>
            <w:vAlign w:val="bottom"/>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1</w:t>
            </w:r>
          </w:p>
        </w:tc>
        <w:tc>
          <w:tcPr>
            <w:tcW w:w="2567"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8"/>
                <w:szCs w:val="28"/>
              </w:rPr>
              <w:t>Алилуева Н.Г.</w:t>
            </w:r>
          </w:p>
        </w:tc>
      </w:tr>
      <w:tr w:rsidR="00B45AB7" w:rsidRPr="003F216C" w:rsidTr="00B45AB7">
        <w:trPr>
          <w:jc w:val="center"/>
        </w:trPr>
        <w:tc>
          <w:tcPr>
            <w:tcW w:w="3434"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9"/>
                <w:szCs w:val="19"/>
              </w:rPr>
              <w:t>АБВГДЙка</w:t>
            </w:r>
          </w:p>
        </w:tc>
        <w:tc>
          <w:tcPr>
            <w:tcW w:w="1566" w:type="dxa"/>
            <w:vAlign w:val="center"/>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356" w:type="dxa"/>
            <w:vAlign w:val="bottom"/>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1</w:t>
            </w:r>
          </w:p>
        </w:tc>
        <w:tc>
          <w:tcPr>
            <w:tcW w:w="2567"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8"/>
                <w:szCs w:val="28"/>
              </w:rPr>
              <w:t>Лазарева Е.В.</w:t>
            </w:r>
          </w:p>
        </w:tc>
      </w:tr>
      <w:tr w:rsidR="00B45AB7" w:rsidRPr="003F216C" w:rsidTr="00B45AB7">
        <w:trPr>
          <w:jc w:val="center"/>
        </w:trPr>
        <w:tc>
          <w:tcPr>
            <w:tcW w:w="3434"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9"/>
                <w:szCs w:val="19"/>
              </w:rPr>
              <w:t>Развивайка</w:t>
            </w:r>
          </w:p>
        </w:tc>
        <w:tc>
          <w:tcPr>
            <w:tcW w:w="1566" w:type="dxa"/>
            <w:vAlign w:val="center"/>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356" w:type="dxa"/>
            <w:vAlign w:val="bottom"/>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1</w:t>
            </w:r>
          </w:p>
        </w:tc>
        <w:tc>
          <w:tcPr>
            <w:tcW w:w="2567"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8"/>
                <w:szCs w:val="28"/>
              </w:rPr>
              <w:t>Захарова С.П.</w:t>
            </w:r>
          </w:p>
        </w:tc>
      </w:tr>
      <w:tr w:rsidR="00B45AB7" w:rsidRPr="003F216C" w:rsidTr="00B45AB7">
        <w:trPr>
          <w:jc w:val="center"/>
        </w:trPr>
        <w:tc>
          <w:tcPr>
            <w:tcW w:w="3434"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9"/>
                <w:szCs w:val="19"/>
              </w:rPr>
              <w:t>Волшебство рукоделия</w:t>
            </w:r>
          </w:p>
        </w:tc>
        <w:tc>
          <w:tcPr>
            <w:tcW w:w="1566" w:type="dxa"/>
            <w:vAlign w:val="center"/>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356" w:type="dxa"/>
            <w:vAlign w:val="bottom"/>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1</w:t>
            </w:r>
          </w:p>
        </w:tc>
        <w:tc>
          <w:tcPr>
            <w:tcW w:w="2567"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9"/>
                <w:szCs w:val="19"/>
              </w:rPr>
              <w:t>Абрамова М.И.</w:t>
            </w:r>
          </w:p>
        </w:tc>
      </w:tr>
      <w:tr w:rsidR="00B45AB7" w:rsidRPr="003F216C" w:rsidTr="00B45AB7">
        <w:trPr>
          <w:jc w:val="center"/>
        </w:trPr>
        <w:tc>
          <w:tcPr>
            <w:tcW w:w="3434"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9"/>
                <w:szCs w:val="19"/>
              </w:rPr>
              <w:t>Знайка</w:t>
            </w:r>
          </w:p>
        </w:tc>
        <w:tc>
          <w:tcPr>
            <w:tcW w:w="1566" w:type="dxa"/>
            <w:vAlign w:val="center"/>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356" w:type="dxa"/>
            <w:vAlign w:val="bottom"/>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1</w:t>
            </w:r>
          </w:p>
        </w:tc>
        <w:tc>
          <w:tcPr>
            <w:tcW w:w="2567" w:type="dxa"/>
            <w:vAlign w:val="center"/>
          </w:tcPr>
          <w:p w:rsidR="00B45AB7" w:rsidRPr="003F216C" w:rsidRDefault="00B45AB7" w:rsidP="00B45AB7">
            <w:pPr>
              <w:spacing w:line="190" w:lineRule="exact"/>
              <w:rPr>
                <w:rFonts w:eastAsia="Times New Roman"/>
                <w:sz w:val="19"/>
                <w:szCs w:val="19"/>
              </w:rPr>
            </w:pPr>
            <w:r w:rsidRPr="003F216C">
              <w:rPr>
                <w:rFonts w:eastAsia="Times New Roman"/>
                <w:sz w:val="19"/>
                <w:szCs w:val="19"/>
              </w:rPr>
              <w:t>Косулина Ю.В.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Театр моды</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Серых О.В.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Декоративная роспись</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Бойко О.В.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Школа мастеров</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Круглякова Е.В.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Юные краеведы</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Звягинцева А.А.</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Перекресток искусств</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Деева С.М.</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Занимательное плетение</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2</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rPr>
              <w:t>Умеренкова Е.А.</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Шаги времени</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3</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Барбашева К.А</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Вязание крючком</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3</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Горяинова М.П.</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Мир искусства</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3</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Сергеева С.В.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Меридиан</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3</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szCs w:val="28"/>
              </w:rPr>
              <w:t>Лепшеева М.Л.</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Чудеса из ткани</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3</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szCs w:val="28"/>
              </w:rPr>
              <w:t>Деева С.М.</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Волшебный клубок</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3</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rPr>
            </w:pPr>
            <w:r w:rsidRPr="003F216C">
              <w:rPr>
                <w:rFonts w:eastAsia="Arial Unicode MS"/>
                <w:sz w:val="18"/>
                <w:szCs w:val="28"/>
              </w:rPr>
              <w:t>Кочеткова Н.Н.</w:t>
            </w:r>
          </w:p>
        </w:tc>
      </w:tr>
      <w:tr w:rsidR="00B45AB7" w:rsidRPr="003F216C" w:rsidTr="00B45AB7">
        <w:trPr>
          <w:jc w:val="center"/>
        </w:trPr>
        <w:tc>
          <w:tcPr>
            <w:tcW w:w="3434" w:type="dxa"/>
          </w:tcPr>
          <w:p w:rsidR="00B45AB7" w:rsidRPr="003F216C" w:rsidRDefault="00B45AB7" w:rsidP="00B45AB7">
            <w:pPr>
              <w:rPr>
                <w:rFonts w:eastAsia="Arial Unicode MS"/>
                <w:sz w:val="18"/>
              </w:rPr>
            </w:pPr>
            <w:r w:rsidRPr="003F216C">
              <w:rPr>
                <w:rFonts w:eastAsia="Arial Unicode MS"/>
                <w:sz w:val="18"/>
                <w:szCs w:val="28"/>
              </w:rPr>
              <w:t>Я курянин</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Руденская Н.П.</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Умелые ручки</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Вострухина Н.В.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Бисероплетение</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Сергеева С.В.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 xml:space="preserve">Фитодизайн </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rPr>
              <w:t>Рязанова С.А.</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szCs w:val="28"/>
              </w:rPr>
              <w:t>Театр</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szCs w:val="28"/>
              </w:rPr>
              <w:t>Зверева Н.В.</w:t>
            </w:r>
          </w:p>
        </w:tc>
      </w:tr>
      <w:tr w:rsidR="00B45AB7" w:rsidRPr="003F216C" w:rsidTr="00B45AB7">
        <w:trPr>
          <w:jc w:val="center"/>
        </w:trPr>
        <w:tc>
          <w:tcPr>
            <w:tcW w:w="3434" w:type="dxa"/>
          </w:tcPr>
          <w:p w:rsidR="00B45AB7" w:rsidRPr="003F216C" w:rsidRDefault="00B45AB7" w:rsidP="00B45AB7">
            <w:pPr>
              <w:rPr>
                <w:rFonts w:eastAsia="Arial Unicode MS"/>
                <w:sz w:val="18"/>
                <w:szCs w:val="28"/>
              </w:rPr>
            </w:pPr>
            <w:r w:rsidRPr="003F216C">
              <w:rPr>
                <w:rFonts w:eastAsia="Arial Unicode MS"/>
                <w:sz w:val="18"/>
              </w:rPr>
              <w:t>Береста</w:t>
            </w:r>
            <w:r w:rsidRPr="003F216C">
              <w:rPr>
                <w:rFonts w:eastAsia="Arial Unicode MS"/>
                <w:sz w:val="18"/>
                <w:szCs w:val="28"/>
              </w:rPr>
              <w:t xml:space="preserve"> </w:t>
            </w:r>
          </w:p>
        </w:tc>
        <w:tc>
          <w:tcPr>
            <w:tcW w:w="1566" w:type="dxa"/>
          </w:tcPr>
          <w:p w:rsidR="00B45AB7" w:rsidRPr="003F216C" w:rsidRDefault="00B45AB7" w:rsidP="00B45AB7">
            <w:pPr>
              <w:jc w:val="center"/>
              <w:rPr>
                <w:rFonts w:ascii="Arial Unicode MS" w:eastAsia="Arial Unicode MS" w:hAnsi="Arial Unicode MS"/>
                <w:sz w:val="18"/>
                <w:szCs w:val="18"/>
              </w:rPr>
            </w:pPr>
            <w:r w:rsidRPr="003F216C">
              <w:rPr>
                <w:rFonts w:ascii="Arial Unicode MS" w:eastAsia="Arial Unicode MS" w:hAnsi="Arial Unicode MS"/>
                <w:sz w:val="18"/>
                <w:szCs w:val="18"/>
              </w:rPr>
              <w:t>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w:t>
            </w:r>
          </w:p>
        </w:tc>
        <w:tc>
          <w:tcPr>
            <w:tcW w:w="2567" w:type="dxa"/>
          </w:tcPr>
          <w:p w:rsidR="00B45AB7" w:rsidRPr="003F216C" w:rsidRDefault="00B45AB7" w:rsidP="00B45AB7">
            <w:pPr>
              <w:rPr>
                <w:rFonts w:eastAsia="Arial Unicode MS"/>
                <w:sz w:val="18"/>
                <w:szCs w:val="28"/>
              </w:rPr>
            </w:pPr>
            <w:r w:rsidRPr="003F216C">
              <w:rPr>
                <w:rFonts w:eastAsia="Arial Unicode MS"/>
                <w:sz w:val="18"/>
              </w:rPr>
              <w:t>Умеренкова Е.А.</w:t>
            </w:r>
          </w:p>
        </w:tc>
      </w:tr>
      <w:tr w:rsidR="00B45AB7" w:rsidRPr="003F216C" w:rsidTr="00B45AB7">
        <w:trPr>
          <w:jc w:val="center"/>
        </w:trPr>
        <w:tc>
          <w:tcPr>
            <w:tcW w:w="3434" w:type="dxa"/>
          </w:tcPr>
          <w:p w:rsidR="00B45AB7" w:rsidRPr="003F216C" w:rsidRDefault="00B45AB7" w:rsidP="00B45AB7">
            <w:pPr>
              <w:spacing w:line="278" w:lineRule="exact"/>
              <w:jc w:val="both"/>
              <w:rPr>
                <w:rFonts w:eastAsia="Times New Roman"/>
                <w:sz w:val="19"/>
                <w:szCs w:val="19"/>
              </w:rPr>
            </w:pPr>
            <w:r w:rsidRPr="003F216C">
              <w:rPr>
                <w:rFonts w:eastAsia="Times New Roman"/>
                <w:sz w:val="19"/>
                <w:szCs w:val="19"/>
              </w:rPr>
              <w:t>Дети-Дорога-Жизнь</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8</w:t>
            </w:r>
          </w:p>
        </w:tc>
        <w:tc>
          <w:tcPr>
            <w:tcW w:w="2567" w:type="dxa"/>
            <w:vAlign w:val="bottom"/>
          </w:tcPr>
          <w:p w:rsidR="00B45AB7" w:rsidRPr="003F216C" w:rsidRDefault="00B45AB7" w:rsidP="00B45AB7">
            <w:pPr>
              <w:spacing w:line="274" w:lineRule="exact"/>
              <w:rPr>
                <w:rFonts w:eastAsia="Times New Roman"/>
                <w:sz w:val="19"/>
                <w:szCs w:val="19"/>
              </w:rPr>
            </w:pPr>
            <w:r w:rsidRPr="003F216C">
              <w:rPr>
                <w:rFonts w:eastAsia="Times New Roman"/>
                <w:sz w:val="19"/>
                <w:szCs w:val="19"/>
              </w:rPr>
              <w:t>Педагог дополнительного образования</w:t>
            </w:r>
          </w:p>
        </w:tc>
      </w:tr>
      <w:tr w:rsidR="00B45AB7" w:rsidRPr="00CD4E9E" w:rsidTr="00B45AB7">
        <w:trPr>
          <w:jc w:val="center"/>
        </w:trPr>
        <w:tc>
          <w:tcPr>
            <w:tcW w:w="9923" w:type="dxa"/>
            <w:gridSpan w:val="4"/>
          </w:tcPr>
          <w:p w:rsidR="00B45AB7" w:rsidRPr="00B45AB7" w:rsidRDefault="00B45AB7" w:rsidP="00B45AB7">
            <w:pPr>
              <w:spacing w:after="60" w:line="190" w:lineRule="exact"/>
              <w:jc w:val="center"/>
              <w:rPr>
                <w:rFonts w:eastAsia="Times New Roman"/>
                <w:sz w:val="28"/>
                <w:szCs w:val="28"/>
                <w:lang w:val="ru-RU"/>
              </w:rPr>
            </w:pPr>
            <w:r w:rsidRPr="00B45AB7">
              <w:rPr>
                <w:rFonts w:eastAsia="Times New Roman"/>
                <w:sz w:val="19"/>
                <w:szCs w:val="19"/>
                <w:lang w:val="ru-RU"/>
              </w:rPr>
              <w:t>Классное руководство</w:t>
            </w:r>
          </w:p>
          <w:p w:rsidR="00B45AB7" w:rsidRPr="00B45AB7" w:rsidRDefault="00B45AB7" w:rsidP="00B45AB7">
            <w:pPr>
              <w:spacing w:line="274" w:lineRule="exact"/>
              <w:jc w:val="center"/>
              <w:rPr>
                <w:rFonts w:eastAsia="Times New Roman"/>
                <w:sz w:val="19"/>
                <w:szCs w:val="19"/>
                <w:lang w:val="ru-RU"/>
              </w:rPr>
            </w:pPr>
            <w:r w:rsidRPr="00B45AB7">
              <w:rPr>
                <w:rFonts w:eastAsia="Times New Roman"/>
                <w:sz w:val="19"/>
                <w:szCs w:val="19"/>
                <w:lang w:val="ru-RU"/>
              </w:rPr>
              <w:t>(согласно индивидуальным по планам работы классных руководителей и наставников)</w:t>
            </w:r>
          </w:p>
        </w:tc>
      </w:tr>
      <w:tr w:rsidR="00B45AB7" w:rsidRPr="003F216C" w:rsidTr="00B45AB7">
        <w:trPr>
          <w:jc w:val="center"/>
        </w:trPr>
        <w:tc>
          <w:tcPr>
            <w:tcW w:w="9923" w:type="dxa"/>
            <w:gridSpan w:val="4"/>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Основные школьные дела</w:t>
            </w:r>
          </w:p>
          <w:p w:rsidR="00B45AB7" w:rsidRPr="003F216C" w:rsidRDefault="00B45AB7" w:rsidP="00B45AB7">
            <w:pPr>
              <w:spacing w:line="274" w:lineRule="exact"/>
              <w:jc w:val="center"/>
              <w:rPr>
                <w:rFonts w:eastAsia="Times New Roman"/>
                <w:sz w:val="19"/>
                <w:szCs w:val="19"/>
              </w:rPr>
            </w:pPr>
          </w:p>
        </w:tc>
      </w:tr>
      <w:tr w:rsidR="00B45AB7" w:rsidRPr="003F216C" w:rsidTr="00B45AB7">
        <w:trPr>
          <w:jc w:val="center"/>
        </w:trPr>
        <w:tc>
          <w:tcPr>
            <w:tcW w:w="3434" w:type="dxa"/>
          </w:tcPr>
          <w:p w:rsidR="00B45AB7" w:rsidRPr="003F216C" w:rsidRDefault="00CD4E9E" w:rsidP="00B45AB7">
            <w:pPr>
              <w:spacing w:before="18" w:after="165"/>
              <w:ind w:left="113" w:right="-18"/>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20" o:spid="_x0000_s1046" style="position:absolute;left:0;text-align:left;margin-left:213.55pt;margin-top:-.05pt;width:.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NnfgIAALgFAAAOAAAAZHJzL2Uyb0RvYy54bWysVFGO0zAQ/UfiDpb/adKiFoia7ger5WcF&#10;FbscwHWcJsKxLdvbtKfgCFxjJQRn6N6I8Thxu+xKSIhKTW3Pmzdv3qReXuw7SXbCularkk4nOSVC&#10;cV21alvSL7dXr95S4jxTFZNaiZIehKMXq5cvlr0pxEw3WlbCEiBRruhNSRvvTZFljjeiY26ijVAQ&#10;rLXtmIet3WaVZT2wdzKb5fki67WtjNVcOAenlzFIV8hf14L7T3XthCeypKDN49PicxOe2WrJiq1l&#10;pmn5IIP9g4qOtQqKJqpL5hm5s+0Tqq7lVjtd+wnXXabruuUCe4Bupvkf3dw0zAjsBcxxJtnk/h8t&#10;/7hbW9JWJZ2BPYp1MKPj9+Ov44/jPX5/Hu8fvhEIglO9cQUk3Ji1Db06c635VweB7FEkbNyA2de2&#10;C1jolOzR9kOyXew94XC4eD2H2hwCuAp8rBgT+Z3zH4RGEra7dj5OrBpXrBlXfK/GpYW5h4lLnLin&#10;BCZuKYGJb+LEDfMhLygLS9JD7fzdgpIGF3OcZad34lYjxp/EA24eSEDjCSDVOTBShX5O2BEx/hqk&#10;TEj0FyjH8PgbYWDPaNtfMM9U5FI7EQWHXlF56h/ozh12WrbVVSslztduN++lJTsW/jz4QV+YNA2L&#10;p9N4GtldxGOBR0RSBYOnszd5jgRKhxIxSSrAn94YXPmDFEGAVJ9FDS8nvCMzTMRrQSRNjHOh/DSG&#10;GlaJKGoeRA0jShmoCgkDcw31E/dAEK6cp9xR5YAPqQJvlZQcO0plooJRWExOGVhZK5+Su1Zp+1xn&#10;EroaKkf8aFK0Jri00dVhbQMo7OB6wA6HqyzcP+d7RJ0u3NVvAAAA//8DAFBLAwQUAAYACAAAACEA&#10;kLlw49oAAAAGAQAADwAAAGRycy9kb3ducmV2LnhtbEyOvW6DQBCE+0h5h9NGSmcfRijBhMXKb5cU&#10;sdOkO8MasLk9xJ2BvH02VVzNjmY0++Wb2XZqpMG3jhFWywgUcemqlmuEr93bIgXlg+HKdI4J4Yc8&#10;bIrrq9xklZv4k8ZtqJWMsM8MQhNCn2nty4as8UvXE0t2cIM1QexQ62owk4zbTsdRdKetaVk+NKan&#10;54bK0/ZsEXiekvdUGzqV39NufGrXr8eXD8Tbm/nxAVSgOfyX4Q9f0KEQpr07c+VVh5DE9yupIixE&#10;JE/iVI49whp0ketL/OIXAAD//wMAUEsBAi0AFAAGAAgAAAAhALaDOJL+AAAA4QEAABMAAAAAAAAA&#10;AAAAAAAAAAAAAFtDb250ZW50X1R5cGVzXS54bWxQSwECLQAUAAYACAAAACEAOP0h/9YAAACUAQAA&#10;CwAAAAAAAAAAAAAAAAAvAQAAX3JlbHMvLnJlbHNQSwECLQAUAAYACAAAACEAjg+TZ34CAAC4BQAA&#10;DgAAAAAAAAAAAAAAAAAuAgAAZHJzL2Uyb0RvYy54bWxQSwECLQAUAAYACAAAACEAkLlw49oAAAAG&#10;AQAADwAAAAAAAAAAAAAAAADYBAAAZHJzL2Rvd25yZXYueG1sUEsFBgAAAAAEAAQA8wAAAN8FAAAA&#10;AA==&#10;" path="m,6095r6096,l6096,,,,,6095xe" fillcolor="black" stroked="f" strokeweight="1pt">
                  <v:stroke joinstyle="miter"/>
                  <v:path arrowok="t"/>
                  <w10:wrap anchorx="page"/>
                </v:shape>
              </w:pict>
            </w:r>
            <w:r w:rsidR="00B45AB7" w:rsidRPr="003F216C">
              <w:rPr>
                <w:rFonts w:eastAsia="Arial Unicode MS"/>
                <w:bCs/>
                <w:sz w:val="18"/>
                <w:szCs w:val="18"/>
              </w:rPr>
              <w:t xml:space="preserve">Дела, </w:t>
            </w:r>
            <w:r w:rsidR="00B45AB7" w:rsidRPr="003F216C">
              <w:rPr>
                <w:rFonts w:eastAsia="Arial Unicode MS"/>
                <w:bCs/>
                <w:spacing w:val="-3"/>
                <w:sz w:val="18"/>
                <w:szCs w:val="18"/>
              </w:rPr>
              <w:t>с</w:t>
            </w:r>
            <w:r w:rsidR="00B45AB7" w:rsidRPr="003F216C">
              <w:rPr>
                <w:rFonts w:eastAsia="Arial Unicode MS"/>
                <w:bCs/>
                <w:sz w:val="18"/>
                <w:szCs w:val="18"/>
              </w:rPr>
              <w:t>об</w:t>
            </w:r>
            <w:r w:rsidR="00B45AB7" w:rsidRPr="003F216C">
              <w:rPr>
                <w:rFonts w:eastAsia="Arial Unicode MS"/>
                <w:bCs/>
                <w:spacing w:val="-4"/>
                <w:sz w:val="18"/>
                <w:szCs w:val="18"/>
              </w:rPr>
              <w:t>ы</w:t>
            </w:r>
            <w:r w:rsidR="00B45AB7" w:rsidRPr="003F216C">
              <w:rPr>
                <w:rFonts w:eastAsia="Arial Unicode MS"/>
                <w:bCs/>
                <w:sz w:val="18"/>
                <w:szCs w:val="18"/>
              </w:rPr>
              <w:t>тия, ме</w:t>
            </w:r>
            <w:r w:rsidR="00B45AB7" w:rsidRPr="003F216C">
              <w:rPr>
                <w:rFonts w:eastAsia="Arial Unicode MS"/>
                <w:bCs/>
                <w:spacing w:val="-3"/>
                <w:sz w:val="18"/>
                <w:szCs w:val="18"/>
              </w:rPr>
              <w:t>р</w:t>
            </w:r>
            <w:r w:rsidR="00B45AB7" w:rsidRPr="003F216C">
              <w:rPr>
                <w:rFonts w:eastAsia="Arial Unicode MS"/>
                <w:bCs/>
                <w:sz w:val="18"/>
                <w:szCs w:val="18"/>
              </w:rPr>
              <w:t>оприятия</w:t>
            </w:r>
          </w:p>
        </w:tc>
        <w:tc>
          <w:tcPr>
            <w:tcW w:w="1566" w:type="dxa"/>
          </w:tcPr>
          <w:p w:rsidR="00B45AB7" w:rsidRPr="003F216C" w:rsidRDefault="00B45AB7" w:rsidP="00B45AB7">
            <w:pPr>
              <w:spacing w:before="18" w:after="165"/>
              <w:ind w:left="110" w:right="-18"/>
              <w:jc w:val="center"/>
              <w:rPr>
                <w:rFonts w:eastAsia="Arial Unicode MS"/>
                <w:sz w:val="18"/>
                <w:szCs w:val="18"/>
              </w:rPr>
            </w:pPr>
            <w:r w:rsidRPr="003F216C">
              <w:rPr>
                <w:rFonts w:eastAsia="Arial Unicode MS"/>
                <w:bCs/>
                <w:sz w:val="18"/>
                <w:szCs w:val="18"/>
              </w:rPr>
              <w:t>Класс</w:t>
            </w:r>
            <w:r w:rsidRPr="003F216C">
              <w:rPr>
                <w:rFonts w:eastAsia="Arial Unicode MS"/>
                <w:bCs/>
                <w:spacing w:val="-3"/>
                <w:sz w:val="18"/>
                <w:szCs w:val="18"/>
              </w:rPr>
              <w:t>ы</w:t>
            </w:r>
          </w:p>
        </w:tc>
        <w:tc>
          <w:tcPr>
            <w:tcW w:w="2356" w:type="dxa"/>
          </w:tcPr>
          <w:p w:rsidR="00B45AB7" w:rsidRPr="003F216C" w:rsidRDefault="00CD4E9E" w:rsidP="00B45AB7">
            <w:pPr>
              <w:spacing w:before="18" w:after="165"/>
              <w:ind w:left="113" w:right="-18"/>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9" o:spid="_x0000_s1045" style="position:absolute;left:0;text-align:left;margin-left:0;margin-top:-.05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QCfwIAALgFAAAOAAAAZHJzL2Uyb0RvYy54bWysVF2O0zAQfkfiDpbfadKiFjZquw+slpcV&#10;VOxyANdxmgjHtmxvf07BEbjGSgjOUG7EzDhJu+xKSIhKTWzPN998M+PM/HLfarZVPjTWLPh4lHOm&#10;jLRlYzYL/vnu+tVbzkIUphTaGrXgBxX45fLli/nOFWpia6tL5RmQmFDs3ILXMboiy4KsVSvCyDpl&#10;wFhZ34oIW7/JSi92wN7qbJLns2xnfem8lSoEOL1KRr4k/qpSMn6sqqAi0wsO2iI9PT3X+MyWc1Fs&#10;vHB1IzsZ4h9UtKIxEHSguhJRsHvfPKFqG+ltsFUcSdtmtqoaqSgHyGac/5HNbS2colygOMENZQr/&#10;j1Z+2K48a0ro3QVnRrTQo+O348/j9+MD/X8cH359ZWCESu1cKMDh1q085hrcjZVfAhiyRxbchA6z&#10;r3yLWMiU7ansh6Hsah+ZhMPZ6ym0RoKBVsgnit5R3of4XlkiEdubEFPHyn4l6n4l96Zfeug7dlxT&#10;xyNn0HHPGXR8nTruREQ/VIZLtoPY+cWMs5oWU+pla7fqzhImnsQDbookoPEE0OYcmKgwnxO2R/Rv&#10;R5QDkm4iUPbm/p1gUJ6+bH/BPBNRahtUEoy5kvIhf6A7r3CwuimvG62pv36zfqc92wr8eOhHdRHa&#10;1SKdjtNpYg8JTwEeEWmDBR5P3uQ5ERiLIZKTNoA/3RhaxYNWKECbT6qCywl3ZEKONBbUoElIqUwc&#10;J1MtSpVETVFU16LBg1QRITJXEH/g7ghw5DzlTio7PLoqmiqDc8poCJMU9MKS8+BBka2Jg3PbGOuf&#10;y0xDVl3khO+LlEqDVVrb8rDyCMIdjAfKsBtlOH/O94Q6DdzlbwAAAP//AwBQSwMEFAAGAAgAAAAh&#10;AJJoRmnWAAAAAQEAAA8AAABkcnMvZG93bnJldi54bWxMj71uwkAQhPtIvMNpkdLBmSiKwHiNyF+X&#10;FIE06RbfYht8e5bvsJ23z1GFcjSjmW+yzWgb1XPnaycIi3kCiqVwppYS4Xv/PluC8oHEUOOEEX7Z&#10;wyaf3GWUGjfIF/e7UKpYIj4lhCqENtXaFxVb8nPXskTv6DpLIcqu1KajIZbbRj8kyZO2VEtcqKjl&#10;l4qL8+5iEWQcHj+Wmvhc/Az7/rlevZ1ePxHvp+N2DSrwGP7DcMWP6JBHpoO7iPGqQYhHAsJsAepq&#10;RnVAWIHOM31Lnv8BAAD//wMAUEsBAi0AFAAGAAgAAAAhALaDOJL+AAAA4QEAABMAAAAAAAAAAAAA&#10;AAAAAAAAAFtDb250ZW50X1R5cGVzXS54bWxQSwECLQAUAAYACAAAACEAOP0h/9YAAACUAQAACwAA&#10;AAAAAAAAAAAAAAAvAQAAX3JlbHMvLnJlbHNQSwECLQAUAAYACAAAACEAcd1UAn8CAAC4BQAADgAA&#10;AAAAAAAAAAAAAAAuAgAAZHJzL2Uyb0RvYy54bWxQSwECLQAUAAYACAAAACEAkmhGadYAAAABAQAA&#10;DwAAAAAAAAAAAAAAAADZBAAAZHJzL2Rvd25yZXYueG1sUEsFBgAAAAAEAAQA8wAAANwFAAAAAA==&#10;" path="m,6095r6096,l6096,,,,,6095xe" fillcolor="black" stroked="f" strokeweight="1pt">
                  <v:stroke joinstyle="miter"/>
                  <v:path arrowok="t"/>
                  <w10:wrap anchorx="page"/>
                </v:shape>
              </w:pict>
            </w:r>
            <w:r w:rsidR="00B45AB7" w:rsidRPr="003F216C">
              <w:rPr>
                <w:rFonts w:eastAsia="Arial Unicode MS"/>
                <w:bCs/>
                <w:sz w:val="18"/>
                <w:szCs w:val="18"/>
              </w:rPr>
              <w:t>Сроки</w:t>
            </w:r>
          </w:p>
        </w:tc>
        <w:tc>
          <w:tcPr>
            <w:tcW w:w="2567" w:type="dxa"/>
          </w:tcPr>
          <w:p w:rsidR="00B45AB7" w:rsidRPr="003F216C" w:rsidRDefault="00CD4E9E" w:rsidP="00B45AB7">
            <w:pPr>
              <w:spacing w:before="18" w:after="165"/>
              <w:ind w:left="113"/>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8" o:spid="_x0000_s1044" style="position:absolute;left:0;text-align:left;margin-left:0;margin-top:-.05pt;width:.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K8fQIAALgFAAAOAAAAZHJzL2Uyb0RvYy54bWysVFGO0zAQ/UfiDpb/adKiLhC13Q9Wy88K&#10;VuxyANdxmgjHtmxv056CI3CNlRCcoXsjZsZJ2mVXQkJUampn3ryZ98b14nzXarZVPjTWLPl0knOm&#10;jLRlYzZL/uX28tVbzkIUphTaGrXkexX4+erli0XnCjWztdWl8gxITCg6t+R1jK7IsiBr1YowsU4Z&#10;CFbWtyLC1m+y0osO2FudzfL8LOusL523UoUAby9SkK+Iv6qUjJ+qKqjI9JJDb5Genp5rfGarhSg2&#10;Xri6kX0b4h+6aEVjoOhIdSGiYHe+eULVNtLbYKs4kbbNbFU1UpEGUDPN/1BzUwunSAuYE9xoU/h/&#10;tPLj9tqzpoTZwaSMaGFGh++HX4cfh3v6/jzcP3xjEASnOhcKSLhx1x61Bndl5dcAgexRBDehx+wq&#10;3yIWlLId2b4fbVe7yCS8PHs9h9FICNAK+UQxJMq7ED8oSyRiexVimlg5rEQ9rOTODEsPc8eJa5p4&#10;5Awm7jmDia/TxJ2ImIed4ZJ1UDt/N+es7hcYae1W3VrCxGPzhEs9HgHanAITFepBzoQdEMOvI8oR&#10;SScRZA/h4TfBwJ7Btr9gnqkotQ0qNYFayd1RP9CdOhysbsrLRmtUHfxm/V57thX456EPnXGhXS3S&#10;22l6m9h7PBV4RKQNGjydvclzIjAWSwy+9McnnRg6O3GvFTagzWdVweGEMzKjRLoW1NiTkFKZOE2h&#10;WpQqNTXHpnrbxwzqigiRuYL6I3dPgFfOU+7UZY/HVEW3ypicFI1lUgdDYyl5zKDK1sQxuW2M9c8p&#10;06Cqr5zwg0nJGnRpbcv9tUcQ7uB6IIX9VYb3z+meUMcLd/UbAAD//wMAUEsDBBQABgAIAAAAIQB0&#10;2LCL2QAAAAEBAAAPAAAAZHJzL2Rvd25yZXYueG1sTI9BS8NAFITvgv9heYK3dlNBqWleihTE4sFi&#10;9eBxk31Notm3MbtNor/e11M9DjPMfJOtJ9eqgfrQeEZYzBNQxKW3DVcI72+PsyWoEA1b03omhB8K&#10;sM4vLzKTWj/yKw37WCkp4ZAahDrGLtU6lDU5E+a+Ixbv4Htnosi+0rY3o5S7Vt8kyZ12pmFZqE1H&#10;m5rKr/3RIfzeTk9d8W03H7uhennefo677XJEvL6aHlagIk3xHIYTvqBDLkyFP7INqkWQIxFhtgB1&#10;MkUVCPeg80z/J8//AAAA//8DAFBLAQItABQABgAIAAAAIQC2gziS/gAAAOEBAAATAAAAAAAAAAAA&#10;AAAAAAAAAABbQ29udGVudF9UeXBlc10ueG1sUEsBAi0AFAAGAAgAAAAhADj9If/WAAAAlAEAAAsA&#10;AAAAAAAAAAAAAAAALwEAAF9yZWxzLy5yZWxzUEsBAi0AFAAGAAgAAAAhAPSZMrx9AgAAuAUAAA4A&#10;AAAAAAAAAAAAAAAALgIAAGRycy9lMm9Eb2MueG1sUEsBAi0AFAAGAAgAAAAhAHTYsIvZAAAAAQEA&#10;AA8AAAAAAAAAAAAAAAAA1wQAAGRycy9kb3ducmV2LnhtbFBLBQYAAAAABAAEAPMAAADdBQAAAAA=&#10;" path="m,6095r6095,l6095,,,,,6095xe" fillcolor="black" stroked="f" strokeweight="1pt">
                  <v:stroke joinstyle="miter"/>
                  <v:path arrowok="t"/>
                  <w10:wrap anchorx="page"/>
                </v:shape>
              </w:pict>
            </w:r>
            <w:r>
              <w:rPr>
                <w:rFonts w:asciiTheme="minorHAnsi" w:eastAsia="Arial Unicode MS" w:hAnsiTheme="minorHAnsi" w:cstheme="minorBidi"/>
                <w:noProof/>
                <w:sz w:val="18"/>
                <w:szCs w:val="18"/>
                <w:lang w:val="ru-RU" w:eastAsia="en-US"/>
              </w:rPr>
              <w:pict>
                <v:shape id="Полилиния 17" o:spid="_x0000_s1043" style="position:absolute;left:0;text-align:left;margin-left:109.6pt;margin-top:-.05pt;width:.5pt;height:.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fUfwIAALgFAAAOAAAAZHJzL2Uyb0RvYy54bWysVF2O0zAQfkfiDpbfadKidiFquw+slpcV&#10;VOxyANdxmgjHtmxvf07BEbjGSgjOUG7EzDhJu+xKSIhKTWzPN998M+PM/HLfarZVPjTWLPh4lHOm&#10;jLRlYzYL/vnu+tUbzkIUphTaGrXgBxX45fLli/nOFWpia6tL5RmQmFDs3ILXMboiy4KsVSvCyDpl&#10;wFhZ34oIW7/JSi92wN7qbJLns2xnfem8lSoEOL1KRr4k/qpSMn6sqqAi0wsO2iI9PT3X+MyWc1Fs&#10;vHB1IzsZ4h9UtKIxEHSguhJRsHvfPKFqG+ltsFUcSdtmtqoaqSgHyGac/5HNbS2colygOMENZQr/&#10;j1Z+2K48a0ro3QVnRrTQo+O348/j9+MD/X8cH359ZWCESu1cKMDh1q085hrcjZVfAhiyRxbchA6z&#10;r3yLWMiU7ansh6Hsah+ZhMPZ6ym0RoKBVsgnit5R3of4XlkiEdubEFPHyn4l6n4l96Zfeug7dlxT&#10;xyNn0HHPGXR8nTruREQ/VIZLtoPY+dsZZzUtptTL1m7VnSVMPIkH3BRJQOMJoM05MFFhPidsj+jf&#10;jigHJN1EoOzN/TvBoDx92f6CeSai1DaoJBhzJeVD/kB3XuFgdVNeN1pTf/1m/U57thX48dCP6iK0&#10;q0U6HafTxB4SngI8ItIGCzyeXOQ5ERiLIZKTNoA/3RhaxYNWKECbT6qCywl3ZEKONBbUoElIqUwc&#10;J1MtSpVETVFU16LBg1QRITJXEH/g7ghw5DzlTio7PLoqmiqDc8poCJMU9MKS8+BBka2Jg3PbGOuf&#10;y0xDVl3khO+LlEqDVVrb8rDyCMIdjAfKsBtlOH/O94Q6DdzlbwAAAP//AwBQSwMEFAAGAAgAAAAh&#10;AIMzaSnZAAAABgEAAA8AAABkcnMvZG93bnJldi54bWxMjj1Pw0AQRHsk/sNpkeiSsy2EYuN1xGcH&#10;BQkN3cW32Ca+Pct3sc2/Z6lIOZrRm1duF9ericbQeUZI1wko4trbjhuEj/3LagMqRMPW9J4J4YcC&#10;bKvLi9IU1s/8TtMuNkogHAqD0MY4FFqHuiVnwtoPxNJ9+dGZKHFstB3NLHDX6yxJbrUzHctDawZ6&#10;bKk+7k4OgZf55nWjDR3rz3k/PXT58/fTG+L11XJ/ByrSEv/H8Kcv6lCJ08Gf2AbVI2RpnskUYZWC&#10;kj7LEskHhBx0Vepz/eoXAAD//wMAUEsBAi0AFAAGAAgAAAAhALaDOJL+AAAA4QEAABMAAAAAAAAA&#10;AAAAAAAAAAAAAFtDb250ZW50X1R5cGVzXS54bWxQSwECLQAUAAYACAAAACEAOP0h/9YAAACUAQAA&#10;CwAAAAAAAAAAAAAAAAAvAQAAX3JlbHMvLnJlbHNQSwECLQAUAAYACAAAACEAoEO31H8CAAC4BQAA&#10;DgAAAAAAAAAAAAAAAAAuAgAAZHJzL2Uyb0RvYy54bWxQSwECLQAUAAYACAAAACEAgzNpKdkAAAAG&#10;AQAADwAAAAAAAAAAAAAAAADZBAAAZHJzL2Rvd25yZXYueG1sUEsFBgAAAAAEAAQA8wAAAN8FAAAA&#10;AA==&#10;" path="m,6095r6096,l6096,,,,,6095xe" fillcolor="black" stroked="f" strokeweight="1pt">
                  <v:stroke joinstyle="miter"/>
                  <v:path arrowok="t"/>
                  <w10:wrap anchorx="page"/>
                </v:shape>
              </w:pict>
            </w:r>
            <w:r w:rsidR="00B45AB7" w:rsidRPr="003F216C">
              <w:rPr>
                <w:rFonts w:eastAsia="Arial Unicode MS"/>
                <w:bCs/>
                <w:sz w:val="18"/>
                <w:szCs w:val="18"/>
              </w:rPr>
              <w:t>Отв</w:t>
            </w:r>
            <w:r w:rsidR="00B45AB7" w:rsidRPr="003F216C">
              <w:rPr>
                <w:rFonts w:eastAsia="Arial Unicode MS"/>
                <w:bCs/>
                <w:spacing w:val="-3"/>
                <w:sz w:val="18"/>
                <w:szCs w:val="18"/>
              </w:rPr>
              <w:t>е</w:t>
            </w:r>
            <w:r w:rsidR="00B45AB7" w:rsidRPr="003F216C">
              <w:rPr>
                <w:rFonts w:eastAsia="Arial Unicode MS"/>
                <w:bCs/>
                <w:sz w:val="18"/>
                <w:szCs w:val="18"/>
              </w:rPr>
              <w:t>т</w:t>
            </w:r>
            <w:r w:rsidR="00B45AB7" w:rsidRPr="003F216C">
              <w:rPr>
                <w:rFonts w:eastAsia="Arial Unicode MS"/>
                <w:bCs/>
                <w:spacing w:val="-3"/>
                <w:sz w:val="18"/>
                <w:szCs w:val="18"/>
              </w:rPr>
              <w:t>с</w:t>
            </w:r>
            <w:r w:rsidR="00B45AB7" w:rsidRPr="003F216C">
              <w:rPr>
                <w:rFonts w:eastAsia="Arial Unicode MS"/>
                <w:bCs/>
                <w:sz w:val="18"/>
                <w:szCs w:val="18"/>
              </w:rPr>
              <w:t>твенные</w:t>
            </w:r>
          </w:p>
        </w:tc>
      </w:tr>
      <w:tr w:rsidR="00B45AB7" w:rsidRPr="003F216C" w:rsidTr="00B45AB7">
        <w:trPr>
          <w:jc w:val="center"/>
        </w:trPr>
        <w:tc>
          <w:tcPr>
            <w:tcW w:w="3434" w:type="dxa"/>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Учебная эвакуация учащихся и сотрудников школы на случай возникновения пожара или ЧС</w:t>
            </w:r>
          </w:p>
        </w:tc>
        <w:tc>
          <w:tcPr>
            <w:tcW w:w="156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1-4</w:t>
            </w:r>
          </w:p>
        </w:tc>
        <w:tc>
          <w:tcPr>
            <w:tcW w:w="2356"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vAlign w:val="center"/>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Белеуц Р.В.</w:t>
            </w:r>
          </w:p>
        </w:tc>
      </w:tr>
      <w:tr w:rsidR="00B45AB7" w:rsidRPr="00CD4E9E" w:rsidTr="00B45AB7">
        <w:trPr>
          <w:jc w:val="center"/>
        </w:trPr>
        <w:tc>
          <w:tcPr>
            <w:tcW w:w="3434" w:type="dxa"/>
          </w:tcPr>
          <w:p w:rsidR="00B45AB7" w:rsidRPr="003F216C" w:rsidRDefault="00B45AB7" w:rsidP="00B45AB7">
            <w:pPr>
              <w:spacing w:line="274" w:lineRule="exact"/>
              <w:rPr>
                <w:rFonts w:eastAsia="Times New Roman"/>
                <w:sz w:val="28"/>
                <w:szCs w:val="28"/>
              </w:rPr>
            </w:pPr>
            <w:r w:rsidRPr="003F216C">
              <w:rPr>
                <w:rFonts w:eastAsia="Times New Roman"/>
                <w:sz w:val="19"/>
                <w:szCs w:val="19"/>
              </w:rPr>
              <w:t>Концертная программа «День Матери»</w:t>
            </w:r>
          </w:p>
        </w:tc>
        <w:tc>
          <w:tcPr>
            <w:tcW w:w="156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Ноябрь</w:t>
            </w:r>
          </w:p>
        </w:tc>
        <w:tc>
          <w:tcPr>
            <w:tcW w:w="2567" w:type="dxa"/>
            <w:vAlign w:val="center"/>
          </w:tcPr>
          <w:p w:rsidR="00B45AB7" w:rsidRPr="00B45AB7" w:rsidRDefault="00B45AB7" w:rsidP="00B45AB7">
            <w:pPr>
              <w:spacing w:line="190" w:lineRule="exact"/>
              <w:jc w:val="center"/>
              <w:rPr>
                <w:rFonts w:eastAsia="Times New Roman"/>
                <w:sz w:val="19"/>
                <w:szCs w:val="19"/>
                <w:lang w:val="ru-RU"/>
              </w:rPr>
            </w:pPr>
            <w:r w:rsidRPr="00B45AB7">
              <w:rPr>
                <w:rFonts w:eastAsia="Times New Roman"/>
                <w:sz w:val="18"/>
                <w:szCs w:val="28"/>
                <w:lang w:val="ru-RU"/>
              </w:rPr>
              <w:t>Заместитель директора по ВР, классные руководители</w:t>
            </w:r>
          </w:p>
        </w:tc>
      </w:tr>
      <w:tr w:rsidR="00B45AB7" w:rsidRPr="00CD4E9E" w:rsidTr="00B45AB7">
        <w:trPr>
          <w:jc w:val="center"/>
        </w:trPr>
        <w:tc>
          <w:tcPr>
            <w:tcW w:w="3434" w:type="dxa"/>
          </w:tcPr>
          <w:p w:rsidR="00B45AB7" w:rsidRPr="003F216C" w:rsidRDefault="00B45AB7" w:rsidP="00B45AB7">
            <w:pPr>
              <w:spacing w:line="190" w:lineRule="exact"/>
              <w:rPr>
                <w:rFonts w:eastAsia="Times New Roman"/>
                <w:sz w:val="28"/>
                <w:szCs w:val="28"/>
              </w:rPr>
            </w:pPr>
            <w:r w:rsidRPr="003F216C">
              <w:rPr>
                <w:rFonts w:eastAsia="Times New Roman"/>
                <w:sz w:val="19"/>
                <w:szCs w:val="19"/>
              </w:rPr>
              <w:t>День здоровья</w:t>
            </w:r>
          </w:p>
        </w:tc>
        <w:tc>
          <w:tcPr>
            <w:tcW w:w="156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1-4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Апрель</w:t>
            </w:r>
          </w:p>
          <w:p w:rsidR="00B45AB7" w:rsidRPr="003F216C" w:rsidRDefault="00B45AB7" w:rsidP="00B45AB7">
            <w:pPr>
              <w:spacing w:line="190" w:lineRule="exact"/>
              <w:jc w:val="center"/>
              <w:rPr>
                <w:rFonts w:eastAsia="Times New Roman"/>
                <w:sz w:val="28"/>
                <w:szCs w:val="28"/>
              </w:rPr>
            </w:pPr>
          </w:p>
        </w:tc>
        <w:tc>
          <w:tcPr>
            <w:tcW w:w="2567" w:type="dxa"/>
            <w:vAlign w:val="center"/>
          </w:tcPr>
          <w:p w:rsidR="00B45AB7" w:rsidRPr="00B45AB7" w:rsidRDefault="00B45AB7" w:rsidP="00B45AB7">
            <w:pPr>
              <w:spacing w:line="190" w:lineRule="exact"/>
              <w:jc w:val="center"/>
              <w:rPr>
                <w:rFonts w:eastAsia="Times New Roman"/>
                <w:sz w:val="18"/>
                <w:szCs w:val="28"/>
                <w:lang w:val="ru-RU"/>
              </w:rPr>
            </w:pPr>
            <w:r w:rsidRPr="00B45AB7">
              <w:rPr>
                <w:rFonts w:eastAsia="Times New Roman"/>
                <w:sz w:val="18"/>
                <w:szCs w:val="28"/>
                <w:lang w:val="ru-RU"/>
              </w:rPr>
              <w:t>Заместитель директора по ВР, классные руководители, учителя физической культуры</w:t>
            </w:r>
          </w:p>
        </w:tc>
      </w:tr>
      <w:tr w:rsidR="00B45AB7" w:rsidRPr="00CD4E9E" w:rsidTr="00B45AB7">
        <w:trPr>
          <w:jc w:val="center"/>
        </w:trPr>
        <w:tc>
          <w:tcPr>
            <w:tcW w:w="3434" w:type="dxa"/>
          </w:tcPr>
          <w:p w:rsidR="00B45AB7" w:rsidRPr="003F216C" w:rsidRDefault="00B45AB7" w:rsidP="00B45AB7">
            <w:pPr>
              <w:spacing w:line="190" w:lineRule="exact"/>
              <w:rPr>
                <w:rFonts w:eastAsia="Times New Roman"/>
                <w:sz w:val="19"/>
                <w:szCs w:val="19"/>
              </w:rPr>
            </w:pPr>
            <w:r w:rsidRPr="003F216C">
              <w:rPr>
                <w:rFonts w:eastAsia="Times New Roman"/>
                <w:sz w:val="19"/>
                <w:szCs w:val="19"/>
              </w:rPr>
              <w:t>День знаний</w:t>
            </w:r>
          </w:p>
        </w:tc>
        <w:tc>
          <w:tcPr>
            <w:tcW w:w="156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w:t>
            </w:r>
          </w:p>
        </w:tc>
        <w:tc>
          <w:tcPr>
            <w:tcW w:w="2567" w:type="dxa"/>
            <w:vAlign w:val="bottom"/>
          </w:tcPr>
          <w:p w:rsidR="00B45AB7" w:rsidRPr="00B45AB7" w:rsidRDefault="00B45AB7" w:rsidP="00B45AB7">
            <w:pPr>
              <w:spacing w:line="274" w:lineRule="exact"/>
              <w:jc w:val="center"/>
              <w:rPr>
                <w:rFonts w:eastAsia="Times New Roman"/>
                <w:sz w:val="18"/>
                <w:szCs w:val="28"/>
                <w:lang w:val="ru-RU"/>
              </w:rPr>
            </w:pPr>
            <w:r w:rsidRPr="00B45AB7">
              <w:rPr>
                <w:rFonts w:eastAsia="Times New Roman"/>
                <w:sz w:val="18"/>
                <w:szCs w:val="28"/>
                <w:lang w:val="ru-RU"/>
              </w:rPr>
              <w:t xml:space="preserve">Заместитель директора по ВР, </w:t>
            </w:r>
            <w:r w:rsidRPr="00B45AB7">
              <w:rPr>
                <w:rFonts w:eastAsia="Times New Roman"/>
                <w:sz w:val="18"/>
                <w:szCs w:val="28"/>
                <w:lang w:val="ru-RU"/>
              </w:rPr>
              <w:lastRenderedPageBreak/>
              <w:t>классные руководители</w:t>
            </w:r>
          </w:p>
        </w:tc>
      </w:tr>
      <w:tr w:rsidR="00B45AB7" w:rsidRPr="00CD4E9E" w:rsidTr="00B45AB7">
        <w:trPr>
          <w:jc w:val="center"/>
        </w:trPr>
        <w:tc>
          <w:tcPr>
            <w:tcW w:w="3434" w:type="dxa"/>
            <w:vAlign w:val="bottom"/>
          </w:tcPr>
          <w:p w:rsidR="00B45AB7" w:rsidRPr="003F216C" w:rsidRDefault="00B45AB7" w:rsidP="00B45AB7">
            <w:pPr>
              <w:spacing w:line="274" w:lineRule="exact"/>
              <w:jc w:val="both"/>
              <w:rPr>
                <w:rFonts w:eastAsia="Times New Roman"/>
                <w:sz w:val="28"/>
                <w:szCs w:val="28"/>
              </w:rPr>
            </w:pPr>
            <w:r w:rsidRPr="003F216C">
              <w:rPr>
                <w:rFonts w:eastAsia="Times New Roman"/>
                <w:sz w:val="19"/>
                <w:szCs w:val="19"/>
              </w:rPr>
              <w:lastRenderedPageBreak/>
              <w:t>Всероссийская акция «Урок Победы»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w:t>
            </w:r>
          </w:p>
        </w:tc>
        <w:tc>
          <w:tcPr>
            <w:tcW w:w="2567" w:type="dxa"/>
            <w:vAlign w:val="bottom"/>
          </w:tcPr>
          <w:p w:rsidR="00B45AB7" w:rsidRPr="00B45AB7" w:rsidRDefault="00B45AB7" w:rsidP="00B45AB7">
            <w:pPr>
              <w:spacing w:line="274" w:lineRule="exact"/>
              <w:jc w:val="center"/>
              <w:rPr>
                <w:rFonts w:eastAsia="Times New Roman"/>
                <w:sz w:val="18"/>
                <w:szCs w:val="28"/>
                <w:lang w:val="ru-RU"/>
              </w:rPr>
            </w:pPr>
            <w:r w:rsidRPr="00B45AB7">
              <w:rPr>
                <w:rFonts w:eastAsia="Times New Roman"/>
                <w:sz w:val="18"/>
                <w:szCs w:val="28"/>
                <w:lang w:val="ru-RU"/>
              </w:rPr>
              <w:t>Заместитель директора по ВР, классные руководители</w:t>
            </w:r>
          </w:p>
        </w:tc>
      </w:tr>
      <w:tr w:rsidR="00B45AB7" w:rsidRPr="00CD4E9E" w:rsidTr="00B45AB7">
        <w:trPr>
          <w:jc w:val="center"/>
        </w:trPr>
        <w:tc>
          <w:tcPr>
            <w:tcW w:w="3434" w:type="dxa"/>
          </w:tcPr>
          <w:p w:rsidR="00B45AB7" w:rsidRPr="00B45AB7" w:rsidRDefault="00B45AB7" w:rsidP="00B45AB7">
            <w:pPr>
              <w:rPr>
                <w:rFonts w:eastAsia="Arial Unicode MS"/>
                <w:sz w:val="28"/>
                <w:szCs w:val="28"/>
                <w:lang w:val="ru-RU"/>
              </w:rPr>
            </w:pPr>
            <w:r w:rsidRPr="00B45AB7">
              <w:rPr>
                <w:rFonts w:eastAsia="Arial Unicode MS"/>
                <w:sz w:val="18"/>
                <w:szCs w:val="28"/>
                <w:lang w:val="ru-RU"/>
              </w:rPr>
              <w:t>День освобождение города Курска от немецко-фашистских захватчиков</w:t>
            </w:r>
          </w:p>
        </w:tc>
        <w:tc>
          <w:tcPr>
            <w:tcW w:w="1566" w:type="dxa"/>
            <w:vAlign w:val="bottom"/>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Февраль</w:t>
            </w:r>
          </w:p>
        </w:tc>
        <w:tc>
          <w:tcPr>
            <w:tcW w:w="2567" w:type="dxa"/>
            <w:vAlign w:val="bottom"/>
          </w:tcPr>
          <w:p w:rsidR="00B45AB7" w:rsidRPr="00B45AB7" w:rsidRDefault="00B45AB7" w:rsidP="00B45AB7">
            <w:pPr>
              <w:spacing w:line="190" w:lineRule="exact"/>
              <w:jc w:val="center"/>
              <w:rPr>
                <w:rFonts w:eastAsia="Times New Roman"/>
                <w:sz w:val="18"/>
                <w:szCs w:val="28"/>
                <w:lang w:val="ru-RU"/>
              </w:rPr>
            </w:pPr>
            <w:r w:rsidRPr="00B45AB7">
              <w:rPr>
                <w:rFonts w:eastAsia="Times New Roman"/>
                <w:sz w:val="18"/>
                <w:szCs w:val="28"/>
                <w:lang w:val="ru-RU"/>
              </w:rPr>
              <w:t>Заместитель директора по ВР,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Урок мужества «Диалоги с Героями»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Октябрь, март</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 классные руководители</w:t>
            </w:r>
          </w:p>
        </w:tc>
      </w:tr>
      <w:tr w:rsidR="00B45AB7" w:rsidRPr="00CD4E9E" w:rsidTr="00B45AB7">
        <w:trPr>
          <w:jc w:val="center"/>
        </w:trPr>
        <w:tc>
          <w:tcPr>
            <w:tcW w:w="3434" w:type="dxa"/>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1 этап конкурса «Звездопад» творческого фестиваля МБОУ «Школа № 52»</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Декабрь</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 классные руководители, старшая вожатая</w:t>
            </w:r>
          </w:p>
        </w:tc>
      </w:tr>
      <w:tr w:rsidR="00B45AB7" w:rsidRPr="00CD4E9E" w:rsidTr="00B45AB7">
        <w:trPr>
          <w:jc w:val="center"/>
        </w:trPr>
        <w:tc>
          <w:tcPr>
            <w:tcW w:w="3434" w:type="dxa"/>
          </w:tcPr>
          <w:p w:rsidR="00B45AB7" w:rsidRPr="003F216C" w:rsidRDefault="00B45AB7" w:rsidP="00B45AB7">
            <w:pPr>
              <w:spacing w:line="190" w:lineRule="exact"/>
              <w:jc w:val="both"/>
              <w:rPr>
                <w:rFonts w:eastAsia="Times New Roman"/>
                <w:sz w:val="28"/>
                <w:szCs w:val="28"/>
              </w:rPr>
            </w:pPr>
            <w:r w:rsidRPr="003F216C">
              <w:rPr>
                <w:rFonts w:eastAsia="Times New Roman"/>
                <w:sz w:val="19"/>
                <w:szCs w:val="19"/>
              </w:rPr>
              <w:t>«Масленица в школе»</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Март</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классные руководители</w:t>
            </w:r>
          </w:p>
        </w:tc>
      </w:tr>
      <w:tr w:rsidR="00B45AB7" w:rsidRPr="00CD4E9E" w:rsidTr="00B45AB7">
        <w:trPr>
          <w:jc w:val="center"/>
        </w:trPr>
        <w:tc>
          <w:tcPr>
            <w:tcW w:w="3434" w:type="dxa"/>
          </w:tcPr>
          <w:p w:rsidR="00B45AB7" w:rsidRPr="003F216C" w:rsidRDefault="00B45AB7" w:rsidP="00B45AB7">
            <w:pPr>
              <w:spacing w:line="274" w:lineRule="exact"/>
              <w:jc w:val="both"/>
              <w:rPr>
                <w:rFonts w:eastAsia="Times New Roman"/>
                <w:sz w:val="28"/>
                <w:szCs w:val="28"/>
              </w:rPr>
            </w:pPr>
            <w:r w:rsidRPr="003F216C">
              <w:rPr>
                <w:rFonts w:eastAsia="Times New Roman"/>
                <w:sz w:val="19"/>
                <w:szCs w:val="19"/>
              </w:rPr>
              <w:t xml:space="preserve">Школьный конкурс чтецов </w:t>
            </w:r>
          </w:p>
        </w:tc>
        <w:tc>
          <w:tcPr>
            <w:tcW w:w="156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Октябрь</w:t>
            </w:r>
          </w:p>
        </w:tc>
        <w:tc>
          <w:tcPr>
            <w:tcW w:w="2567" w:type="dxa"/>
          </w:tcPr>
          <w:p w:rsidR="00B45AB7" w:rsidRPr="00B45AB7" w:rsidRDefault="00B45AB7" w:rsidP="00B45AB7">
            <w:pPr>
              <w:spacing w:line="283" w:lineRule="exact"/>
              <w:jc w:val="center"/>
              <w:rPr>
                <w:rFonts w:eastAsia="Times New Roman"/>
                <w:sz w:val="18"/>
                <w:szCs w:val="28"/>
                <w:lang w:val="ru-RU"/>
              </w:rPr>
            </w:pPr>
            <w:r w:rsidRPr="00B45AB7">
              <w:rPr>
                <w:rFonts w:eastAsia="Times New Roman"/>
                <w:sz w:val="18"/>
                <w:szCs w:val="28"/>
                <w:lang w:val="ru-RU"/>
              </w:rPr>
              <w:t>Заместитель директора по ВР, МО учителей русского языка и литературы</w:t>
            </w:r>
          </w:p>
        </w:tc>
      </w:tr>
      <w:tr w:rsidR="00B45AB7" w:rsidRPr="00CD4E9E" w:rsidTr="00B45AB7">
        <w:trPr>
          <w:jc w:val="center"/>
        </w:trPr>
        <w:tc>
          <w:tcPr>
            <w:tcW w:w="3434" w:type="dxa"/>
            <w:vAlign w:val="bottom"/>
          </w:tcPr>
          <w:p w:rsidR="00B45AB7" w:rsidRPr="00B45AB7" w:rsidRDefault="00B45AB7" w:rsidP="00B45AB7">
            <w:pPr>
              <w:spacing w:line="278" w:lineRule="exact"/>
              <w:jc w:val="both"/>
              <w:rPr>
                <w:rFonts w:eastAsia="Times New Roman"/>
                <w:sz w:val="28"/>
                <w:szCs w:val="28"/>
                <w:lang w:val="ru-RU"/>
              </w:rPr>
            </w:pPr>
            <w:r w:rsidRPr="00B45AB7">
              <w:rPr>
                <w:rFonts w:eastAsia="Times New Roman"/>
                <w:sz w:val="19"/>
                <w:szCs w:val="19"/>
                <w:lang w:val="ru-RU"/>
              </w:rPr>
              <w:t>Праздничный Гала-концерт творческого фестиваля «Звездопад».</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Май</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классные руководители, старшая вожатая</w:t>
            </w:r>
          </w:p>
        </w:tc>
      </w:tr>
      <w:tr w:rsidR="00B45AB7" w:rsidRPr="00CD4E9E" w:rsidTr="00B45AB7">
        <w:trPr>
          <w:jc w:val="center"/>
        </w:trPr>
        <w:tc>
          <w:tcPr>
            <w:tcW w:w="3434" w:type="dxa"/>
            <w:vAlign w:val="bottom"/>
          </w:tcPr>
          <w:p w:rsidR="00B45AB7" w:rsidRPr="00B45AB7" w:rsidRDefault="00B45AB7" w:rsidP="00B45AB7">
            <w:pPr>
              <w:spacing w:line="278" w:lineRule="exact"/>
              <w:rPr>
                <w:rFonts w:eastAsia="Times New Roman"/>
                <w:sz w:val="28"/>
                <w:szCs w:val="28"/>
                <w:lang w:val="ru-RU"/>
              </w:rPr>
            </w:pPr>
            <w:r w:rsidRPr="00B45AB7">
              <w:rPr>
                <w:rFonts w:eastAsia="Times New Roman"/>
                <w:sz w:val="19"/>
                <w:szCs w:val="19"/>
                <w:lang w:val="ru-RU"/>
              </w:rPr>
              <w:t>Научно-практическая конференция «Шаг в будущее»</w:t>
            </w:r>
          </w:p>
        </w:tc>
        <w:tc>
          <w:tcPr>
            <w:tcW w:w="1566" w:type="dxa"/>
            <w:vAlign w:val="bottom"/>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Март</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Цуканова Н.И.</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Школьный фотоконкурс и конкурс рисунков на тему «Мой папа самый лучший!»</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классные руководители, старшая вожатая</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Праздничный концерт, посвященный</w:t>
            </w:r>
          </w:p>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Международному Женскому дню</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3-4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Март</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классные руководители, старшая вожатая</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Всероссийская массовая лыжная гонка «Лыжня России - 2022»</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3-4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Февраль</w:t>
            </w:r>
          </w:p>
        </w:tc>
        <w:tc>
          <w:tcPr>
            <w:tcW w:w="2567" w:type="dxa"/>
          </w:tcPr>
          <w:p w:rsidR="00B45AB7" w:rsidRPr="00B45AB7" w:rsidRDefault="00B45AB7" w:rsidP="00B45AB7">
            <w:pPr>
              <w:spacing w:line="190" w:lineRule="exact"/>
              <w:jc w:val="center"/>
              <w:rPr>
                <w:rFonts w:eastAsia="Times New Roman"/>
                <w:sz w:val="28"/>
                <w:szCs w:val="28"/>
                <w:lang w:val="ru-RU"/>
              </w:rPr>
            </w:pPr>
            <w:r w:rsidRPr="00B45AB7">
              <w:rPr>
                <w:rFonts w:eastAsia="Times New Roman"/>
                <w:sz w:val="18"/>
                <w:szCs w:val="28"/>
                <w:lang w:val="ru-RU"/>
              </w:rPr>
              <w:t>Заместитель директора по ВР, руководитель спортклуба</w:t>
            </w:r>
          </w:p>
        </w:tc>
      </w:tr>
      <w:tr w:rsidR="00B45AB7" w:rsidRPr="00CD4E9E" w:rsidTr="00B45AB7">
        <w:trPr>
          <w:jc w:val="center"/>
        </w:trPr>
        <w:tc>
          <w:tcPr>
            <w:tcW w:w="3434" w:type="dxa"/>
            <w:vAlign w:val="bottom"/>
          </w:tcPr>
          <w:p w:rsidR="00B45AB7" w:rsidRPr="003F216C" w:rsidRDefault="00B45AB7" w:rsidP="00B45AB7">
            <w:pPr>
              <w:spacing w:line="274" w:lineRule="exact"/>
              <w:jc w:val="both"/>
              <w:rPr>
                <w:rFonts w:eastAsia="Times New Roman"/>
                <w:sz w:val="28"/>
                <w:szCs w:val="28"/>
              </w:rPr>
            </w:pPr>
            <w:r w:rsidRPr="00B45AB7">
              <w:rPr>
                <w:rFonts w:eastAsia="Times New Roman"/>
                <w:sz w:val="19"/>
                <w:szCs w:val="19"/>
                <w:lang w:val="ru-RU"/>
              </w:rPr>
              <w:t xml:space="preserve">Игра "Я - гражданин и патриот!", посвященная Дню </w:t>
            </w:r>
            <w:r w:rsidRPr="003F216C">
              <w:rPr>
                <w:rFonts w:eastAsia="Times New Roman"/>
                <w:sz w:val="19"/>
                <w:szCs w:val="19"/>
              </w:rPr>
              <w:t>Конституции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Октябрь</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Цуканова Н.И.</w:t>
            </w:r>
          </w:p>
        </w:tc>
      </w:tr>
      <w:tr w:rsidR="00B45AB7" w:rsidRPr="003F216C"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Всероссийская акция "Я - заметный и яркий" при содействии ГИБДД</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Март</w:t>
            </w:r>
          </w:p>
        </w:tc>
        <w:tc>
          <w:tcPr>
            <w:tcW w:w="2567"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8"/>
                <w:szCs w:val="28"/>
              </w:rPr>
              <w:t>Заместитель директора по ВР</w:t>
            </w:r>
          </w:p>
        </w:tc>
      </w:tr>
      <w:tr w:rsidR="00B45AB7" w:rsidRPr="003F216C"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8"/>
                <w:szCs w:val="28"/>
              </w:rPr>
              <w:t>Заместитель директора по ВР</w:t>
            </w:r>
            <w:r w:rsidRPr="003F216C">
              <w:rPr>
                <w:rFonts w:eastAsia="Times New Roman"/>
                <w:sz w:val="19"/>
                <w:szCs w:val="19"/>
              </w:rPr>
              <w:t>.</w:t>
            </w:r>
          </w:p>
        </w:tc>
      </w:tr>
      <w:tr w:rsidR="00B45AB7" w:rsidRPr="00CD4E9E" w:rsidTr="00B45AB7">
        <w:trPr>
          <w:jc w:val="center"/>
        </w:trPr>
        <w:tc>
          <w:tcPr>
            <w:tcW w:w="3434" w:type="dxa"/>
            <w:vAlign w:val="bottom"/>
          </w:tcPr>
          <w:p w:rsidR="00B45AB7" w:rsidRPr="003F216C" w:rsidRDefault="00B45AB7" w:rsidP="00B45AB7">
            <w:pPr>
              <w:spacing w:line="190" w:lineRule="exact"/>
              <w:jc w:val="both"/>
              <w:rPr>
                <w:rFonts w:eastAsia="Times New Roman"/>
                <w:sz w:val="28"/>
                <w:szCs w:val="28"/>
              </w:rPr>
            </w:pPr>
            <w:r w:rsidRPr="003F216C">
              <w:rPr>
                <w:rFonts w:eastAsia="Times New Roman"/>
                <w:sz w:val="19"/>
                <w:szCs w:val="19"/>
              </w:rPr>
              <w:t>Городская акция «Велодень»</w:t>
            </w:r>
          </w:p>
        </w:tc>
        <w:tc>
          <w:tcPr>
            <w:tcW w:w="1566" w:type="dxa"/>
            <w:vAlign w:val="bottom"/>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3-4</w:t>
            </w:r>
          </w:p>
        </w:tc>
        <w:tc>
          <w:tcPr>
            <w:tcW w:w="2356" w:type="dxa"/>
            <w:vAlign w:val="bottom"/>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 май</w:t>
            </w:r>
          </w:p>
        </w:tc>
        <w:tc>
          <w:tcPr>
            <w:tcW w:w="2567" w:type="dxa"/>
            <w:vAlign w:val="bottom"/>
          </w:tcPr>
          <w:p w:rsidR="00B45AB7" w:rsidRPr="00B45AB7" w:rsidRDefault="00B45AB7" w:rsidP="00B45AB7">
            <w:pPr>
              <w:spacing w:line="190" w:lineRule="exact"/>
              <w:jc w:val="center"/>
              <w:rPr>
                <w:rFonts w:eastAsia="Times New Roman"/>
                <w:sz w:val="28"/>
                <w:szCs w:val="28"/>
                <w:lang w:val="ru-RU"/>
              </w:rPr>
            </w:pPr>
            <w:r w:rsidRPr="00B45AB7">
              <w:rPr>
                <w:rFonts w:eastAsia="Times New Roman"/>
                <w:sz w:val="18"/>
                <w:szCs w:val="28"/>
                <w:lang w:val="ru-RU"/>
              </w:rPr>
              <w:t>Заместитель директора по ВР, учителя физической культуры</w:t>
            </w:r>
            <w:r w:rsidRPr="00B45AB7">
              <w:rPr>
                <w:rFonts w:eastAsia="Times New Roman"/>
                <w:sz w:val="19"/>
                <w:szCs w:val="19"/>
                <w:lang w:val="ru-RU"/>
              </w:rPr>
              <w:t>.</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 xml:space="preserve"> «Урок безопасного поведения в сети Интернет»</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3-4</w:t>
            </w:r>
          </w:p>
        </w:tc>
        <w:tc>
          <w:tcPr>
            <w:tcW w:w="2356" w:type="dxa"/>
          </w:tcPr>
          <w:p w:rsidR="00B45AB7" w:rsidRPr="003F216C" w:rsidRDefault="00B45AB7" w:rsidP="00B45AB7">
            <w:pPr>
              <w:spacing w:line="190" w:lineRule="exact"/>
              <w:ind w:left="280"/>
              <w:rPr>
                <w:rFonts w:eastAsia="Times New Roman"/>
                <w:sz w:val="28"/>
                <w:szCs w:val="28"/>
              </w:rPr>
            </w:pPr>
            <w:r w:rsidRPr="003F216C">
              <w:rPr>
                <w:rFonts w:eastAsia="Times New Roman"/>
                <w:sz w:val="19"/>
                <w:szCs w:val="19"/>
              </w:rPr>
              <w:t>Ноябрь, март, май</w:t>
            </w:r>
          </w:p>
        </w:tc>
        <w:tc>
          <w:tcPr>
            <w:tcW w:w="2567" w:type="dxa"/>
          </w:tcPr>
          <w:p w:rsidR="00B45AB7" w:rsidRPr="00B45AB7" w:rsidRDefault="00B45AB7" w:rsidP="00B45AB7">
            <w:pPr>
              <w:spacing w:line="190"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учителя информатики</w:t>
            </w:r>
          </w:p>
        </w:tc>
      </w:tr>
      <w:tr w:rsidR="00B45AB7" w:rsidRPr="00CD4E9E" w:rsidTr="00B45AB7">
        <w:trPr>
          <w:jc w:val="center"/>
        </w:trPr>
        <w:tc>
          <w:tcPr>
            <w:tcW w:w="3434" w:type="dxa"/>
          </w:tcPr>
          <w:p w:rsidR="00B45AB7" w:rsidRPr="00B45AB7" w:rsidRDefault="00B45AB7" w:rsidP="00B45AB7">
            <w:pPr>
              <w:spacing w:line="278" w:lineRule="exact"/>
              <w:jc w:val="both"/>
              <w:rPr>
                <w:rFonts w:eastAsia="Times New Roman"/>
                <w:sz w:val="28"/>
                <w:szCs w:val="28"/>
                <w:lang w:val="ru-RU"/>
              </w:rPr>
            </w:pPr>
            <w:r w:rsidRPr="00B45AB7">
              <w:rPr>
                <w:rFonts w:eastAsia="Times New Roman"/>
                <w:sz w:val="19"/>
                <w:szCs w:val="19"/>
                <w:lang w:val="ru-RU"/>
              </w:rPr>
              <w:t>Торжественный концерт ко Дню Победы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3-4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8"/>
                <w:szCs w:val="28"/>
              </w:rPr>
              <w:t>Май</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классные руководители, старшая вожатая</w:t>
            </w:r>
            <w:r w:rsidRPr="00B45AB7">
              <w:rPr>
                <w:rFonts w:eastAsia="Times New Roman"/>
                <w:sz w:val="19"/>
                <w:szCs w:val="19"/>
                <w:lang w:val="ru-RU"/>
              </w:rPr>
              <w:t>.</w:t>
            </w:r>
          </w:p>
        </w:tc>
      </w:tr>
      <w:tr w:rsidR="00B45AB7" w:rsidRPr="003F216C" w:rsidTr="00B45AB7">
        <w:trPr>
          <w:jc w:val="center"/>
        </w:trPr>
        <w:tc>
          <w:tcPr>
            <w:tcW w:w="9923" w:type="dxa"/>
            <w:gridSpan w:val="4"/>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Внешкольные мероприятия</w:t>
            </w:r>
          </w:p>
        </w:tc>
      </w:tr>
      <w:tr w:rsidR="00B45AB7" w:rsidRPr="003F216C" w:rsidTr="00B45AB7">
        <w:trPr>
          <w:jc w:val="center"/>
        </w:trPr>
        <w:tc>
          <w:tcPr>
            <w:tcW w:w="3434" w:type="dxa"/>
          </w:tcPr>
          <w:p w:rsidR="00B45AB7" w:rsidRPr="003F216C" w:rsidRDefault="00CD4E9E" w:rsidP="00B45AB7">
            <w:pPr>
              <w:spacing w:before="18" w:after="165"/>
              <w:ind w:left="113" w:right="-18"/>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6" o:spid="_x0000_s1042" style="position:absolute;left:0;text-align:left;margin-left:213.55pt;margin-top:-.05pt;width:.5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jfgIAALgFAAAOAAAAZHJzL2Uyb0RvYy54bWysVF2O0zAQfkfiDlbeadKiFoja7gOr5WUF&#10;FbscwHWcJsKxLdvbn1NwBK6xEoIzdG/EzDhxu+xKSIhKTWzPN998M+PM/GLfKbaVzrdGL7LxqMiY&#10;1MJUrd4ssi+3V6/eZswHriuujJaL7CB9drF8+WK+s6WcmMaoSjoGJNqXO7vImhBsmedeNLLjfmSs&#10;1GCsjet4gK3b5JXjO2DvVD4pilm+M66yzgjpPZxeRmO2JP66liJ8qmsvA1OLDLQFejp6rvGZL+e8&#10;3Dhum1b0Mvg/qOh4qyFoorrkgbM71z6h6lrhjDd1GAnT5aauWyEpB8hmXPyRzU3DraRcoDjepjL5&#10;/0crPm5XjrUV9G6WMc076NHx+/HX8cfxnv4/j/cP3xgYoVI760twuLErh7l6e23EVw+G/JEFN77H&#10;7GvXIRYyZXsq+yGVXe4DE3A4ez2F1ggw0Ar5eDk4ijsfPkhDJHx77UPsWDWseDOsxF4PSwd9x44r&#10;6njIGHTcZQw6vo4dtzygHyrDJdtB7OIdVKChxZR62ZmtvDWECSfxgJsiCWg8AZQ+B0YqzOeEHRDD&#10;2xJlQtJNBMrBPLwjDMozlO0vmGciCmW8jIIxV1Ke8ge68wp7o9rqqlWK+us26/fKsS3Hj4d+VBeu&#10;bMPj6TieRnYf8RTgEZHSWODx5E1REIE2GCI6KQ34042hVTgoiQKU/ixruJxwRybkSGNBJk1cCKnD&#10;OJoaXskoaoqi+hYlD1JFhMhcQ/zE3RPgyHnKHVX2eHSVNFWSc8wohYkKBmHROXlQZKNDcu5abdxz&#10;mSnIqo8c8UORYmmwSmtTHVYOQbiD8UAZ9qMM58/5nlCngbv8DQAA//8DAFBLAwQUAAYACAAAACEA&#10;kLlw49oAAAAGAQAADwAAAGRycy9kb3ducmV2LnhtbEyOvW6DQBCE+0h5h9NGSmcfRijBhMXKb5cU&#10;sdOkO8MasLk9xJ2BvH02VVzNjmY0++Wb2XZqpMG3jhFWywgUcemqlmuEr93bIgXlg+HKdI4J4Yc8&#10;bIrrq9xklZv4k8ZtqJWMsM8MQhNCn2nty4as8UvXE0t2cIM1QexQ62owk4zbTsdRdKetaVk+NKan&#10;54bK0/ZsEXiekvdUGzqV39NufGrXr8eXD8Tbm/nxAVSgOfyX4Q9f0KEQpr07c+VVh5DE9yupIixE&#10;JE/iVI49whp0ketL/OIXAAD//wMAUEsBAi0AFAAGAAgAAAAhALaDOJL+AAAA4QEAABMAAAAAAAAA&#10;AAAAAAAAAAAAAFtDb250ZW50X1R5cGVzXS54bWxQSwECLQAUAAYACAAAACEAOP0h/9YAAACUAQAA&#10;CwAAAAAAAAAAAAAAAAAvAQAAX3JlbHMvLnJlbHNQSwECLQAUAAYACAAAACEAuDcv434CAAC4BQAA&#10;DgAAAAAAAAAAAAAAAAAuAgAAZHJzL2Uyb0RvYy54bWxQSwECLQAUAAYACAAAACEAkLlw49oAAAAG&#10;AQAADwAAAAAAAAAAAAAAAADYBAAAZHJzL2Rvd25yZXYueG1sUEsFBgAAAAAEAAQA8wAAAN8FAAAA&#10;AA==&#10;" path="m,6095r6096,l6096,,,,,6095xe" fillcolor="black" stroked="f" strokeweight="1pt">
                  <v:stroke joinstyle="miter"/>
                  <v:path arrowok="t"/>
                  <w10:wrap anchorx="page"/>
                </v:shape>
              </w:pict>
            </w:r>
            <w:r w:rsidR="00B45AB7" w:rsidRPr="003F216C">
              <w:rPr>
                <w:rFonts w:eastAsia="Arial Unicode MS"/>
                <w:bCs/>
                <w:sz w:val="18"/>
                <w:szCs w:val="18"/>
              </w:rPr>
              <w:t xml:space="preserve">Дела, </w:t>
            </w:r>
            <w:r w:rsidR="00B45AB7" w:rsidRPr="003F216C">
              <w:rPr>
                <w:rFonts w:eastAsia="Arial Unicode MS"/>
                <w:bCs/>
                <w:spacing w:val="-3"/>
                <w:sz w:val="18"/>
                <w:szCs w:val="18"/>
              </w:rPr>
              <w:t>с</w:t>
            </w:r>
            <w:r w:rsidR="00B45AB7" w:rsidRPr="003F216C">
              <w:rPr>
                <w:rFonts w:eastAsia="Arial Unicode MS"/>
                <w:bCs/>
                <w:sz w:val="18"/>
                <w:szCs w:val="18"/>
              </w:rPr>
              <w:t>об</w:t>
            </w:r>
            <w:r w:rsidR="00B45AB7" w:rsidRPr="003F216C">
              <w:rPr>
                <w:rFonts w:eastAsia="Arial Unicode MS"/>
                <w:bCs/>
                <w:spacing w:val="-4"/>
                <w:sz w:val="18"/>
                <w:szCs w:val="18"/>
              </w:rPr>
              <w:t>ы</w:t>
            </w:r>
            <w:r w:rsidR="00B45AB7" w:rsidRPr="003F216C">
              <w:rPr>
                <w:rFonts w:eastAsia="Arial Unicode MS"/>
                <w:bCs/>
                <w:sz w:val="18"/>
                <w:szCs w:val="18"/>
              </w:rPr>
              <w:t>тия, ме</w:t>
            </w:r>
            <w:r w:rsidR="00B45AB7" w:rsidRPr="003F216C">
              <w:rPr>
                <w:rFonts w:eastAsia="Arial Unicode MS"/>
                <w:bCs/>
                <w:spacing w:val="-3"/>
                <w:sz w:val="18"/>
                <w:szCs w:val="18"/>
              </w:rPr>
              <w:t>р</w:t>
            </w:r>
            <w:r w:rsidR="00B45AB7" w:rsidRPr="003F216C">
              <w:rPr>
                <w:rFonts w:eastAsia="Arial Unicode MS"/>
                <w:bCs/>
                <w:sz w:val="18"/>
                <w:szCs w:val="18"/>
              </w:rPr>
              <w:t xml:space="preserve">оприятия </w:t>
            </w:r>
          </w:p>
        </w:tc>
        <w:tc>
          <w:tcPr>
            <w:tcW w:w="1566" w:type="dxa"/>
          </w:tcPr>
          <w:p w:rsidR="00B45AB7" w:rsidRPr="003F216C" w:rsidRDefault="00B45AB7" w:rsidP="00B45AB7">
            <w:pPr>
              <w:spacing w:before="18" w:after="165"/>
              <w:ind w:left="110" w:right="-18"/>
              <w:rPr>
                <w:rFonts w:eastAsia="Arial Unicode MS"/>
                <w:sz w:val="18"/>
                <w:szCs w:val="18"/>
              </w:rPr>
            </w:pPr>
            <w:r w:rsidRPr="003F216C">
              <w:rPr>
                <w:rFonts w:eastAsia="Arial Unicode MS"/>
                <w:bCs/>
                <w:sz w:val="18"/>
                <w:szCs w:val="18"/>
              </w:rPr>
              <w:t>Класс</w:t>
            </w:r>
            <w:r w:rsidRPr="003F216C">
              <w:rPr>
                <w:rFonts w:eastAsia="Arial Unicode MS"/>
                <w:bCs/>
                <w:spacing w:val="-3"/>
                <w:sz w:val="18"/>
                <w:szCs w:val="18"/>
              </w:rPr>
              <w:t>ы</w:t>
            </w:r>
            <w:r w:rsidRPr="003F216C">
              <w:rPr>
                <w:rFonts w:eastAsia="Arial Unicode MS"/>
                <w:bCs/>
                <w:sz w:val="18"/>
                <w:szCs w:val="18"/>
              </w:rPr>
              <w:t xml:space="preserve"> </w:t>
            </w:r>
          </w:p>
        </w:tc>
        <w:tc>
          <w:tcPr>
            <w:tcW w:w="2356" w:type="dxa"/>
          </w:tcPr>
          <w:p w:rsidR="00B45AB7" w:rsidRPr="003F216C" w:rsidRDefault="00CD4E9E" w:rsidP="00B45AB7">
            <w:pPr>
              <w:spacing w:before="18" w:after="165"/>
              <w:ind w:left="113" w:right="-18"/>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5" o:spid="_x0000_s1041" style="position:absolute;left:0;text-align:left;margin-left:0;margin-top:-.05pt;width:.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e7gQIAALgFAAAOAAAAZHJzL2Uyb0RvYy54bWysVF2O0zAQfkfiDpbfadKiFoja7gOr5WUF&#10;FbscwHWcJsKxLdvbn1NwBK6xEoIzdG/EzDhJu+xKSIhKTWzPN9/MfOPM/GLfarZVPjTWLPh4lHOm&#10;jLRlYzYL/uX26tVbzkIUphTaGrXgBxX4xfLli/nOFWpia6tL5RmQmFDs3ILXMboiy4KsVSvCyDpl&#10;wFhZ34oIW7/JSi92wN7qbJLns2xnfem8lSoEOL1MRr4k/qpSMn6qqqAi0wsOuUV6enqu8Zkt56LY&#10;eOHqRnZpiH/IohWNgaAD1aWIgt355glV20hvg63iSNo2s1XVSEU1QDXj/I9qbmrhFNUC4gQ3yBT+&#10;H638uF151pTQuylnRrTQo+P346/jj+M9/X8e7x++MTCCUjsXCnC4cSuPtQZ3beXXAIbskQU3ocPs&#10;K98iFiple5L9MMiu9pFJOJy9nkJrJBhohXyi6B3lXYgflCUSsb0OMXWs7Fei7ldyb/qlh75jxzV1&#10;PHIGHfecQcfXqeNORPTDzHDJdhA7fzfjrKbFlHrZ2q26tYSJp+QBR2JAjieANufARIX1nLA9on87&#10;ohyQdBOBsjf37wQDeXrZ/oJ5JqLUNqgkKtZK6g71A925wsHqprxqtKb++s36vfZsK/DjoR/pIrSr&#10;RTodp9PEHhKeAjwi0gYFHk/e5DkRGIshkpM23fVJN4buTjxohQlo81lVcDnhjkzIkcaCGnISUioT&#10;x8lUi1KlpKaYFPYZihs8aEeEyFxB/IG7I8CR85Q70XR4dFU0VQbnVNEQJmXQJ5acBw+KbE0cnNvG&#10;WP9cZRqq6iInfC9SkgZVWtvysPIIwh2MB6qwG2U4f873hDoN3OVvAAAA//8DAFBLAwQUAAYACAAA&#10;ACEAkmhGadYAAAABAQAADwAAAGRycy9kb3ducmV2LnhtbEyPvW7CQBCE+0i8w2mR0sGZKIrAeI3I&#10;X5cUgTTpFt9iG3x7lu+wnbfPUYVyNKOZb7LNaBvVc+drJwiLeQKKpXCmlhLhe/8+W4LygcRQ44QR&#10;ftnDJp/cZZQaN8gX97tQqlgiPiWEKoQ21doXFVvyc9eyRO/oOkshyq7UpqMhlttGPyTJk7ZUS1yo&#10;qOWXiovz7mIRZBweP5aa+Fz8DPv+uV69nV4/Ee+n43YNKvAY/sNwxY/okEemg7uI8apBiEcCwmwB&#10;6mpGdUBYgc4zfUue/wEAAP//AwBQSwECLQAUAAYACAAAACEAtoM4kv4AAADhAQAAEwAAAAAAAAAA&#10;AAAAAAAAAAAAW0NvbnRlbnRfVHlwZXNdLnhtbFBLAQItABQABgAIAAAAIQA4/SH/1gAAAJQBAAAL&#10;AAAAAAAAAAAAAAAAAC8BAABfcmVscy8ucmVsc1BLAQItABQABgAIAAAAIQCQq4e7gQIAALgFAAAO&#10;AAAAAAAAAAAAAAAAAC4CAABkcnMvZTJvRG9jLnhtbFBLAQItABQABgAIAAAAIQCSaEZp1gAAAAEB&#10;AAAPAAAAAAAAAAAAAAAAANsEAABkcnMvZG93bnJldi54bWxQSwUGAAAAAAQABADzAAAA3gUAAAAA&#10;" path="m,6095r6096,l6096,,,,,6095xe" fillcolor="black" stroked="f" strokeweight="1pt">
                  <v:stroke joinstyle="miter"/>
                  <v:path arrowok="t"/>
                  <w10:wrap anchorx="page"/>
                </v:shape>
              </w:pict>
            </w:r>
            <w:r w:rsidR="00B45AB7" w:rsidRPr="003F216C">
              <w:rPr>
                <w:rFonts w:eastAsia="Arial Unicode MS"/>
                <w:bCs/>
                <w:sz w:val="18"/>
                <w:szCs w:val="18"/>
              </w:rPr>
              <w:t xml:space="preserve">Сроки </w:t>
            </w:r>
          </w:p>
        </w:tc>
        <w:tc>
          <w:tcPr>
            <w:tcW w:w="2567" w:type="dxa"/>
          </w:tcPr>
          <w:p w:rsidR="00B45AB7" w:rsidRPr="003F216C" w:rsidRDefault="00CD4E9E" w:rsidP="00B45AB7">
            <w:pPr>
              <w:spacing w:before="18" w:after="165"/>
              <w:ind w:left="113"/>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4" o:spid="_x0000_s1040" style="position:absolute;left:0;text-align:left;margin-left:0;margin-top:-.05pt;width:.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FfgIAALgFAAAOAAAAZHJzL2Uyb0RvYy54bWysVFGO0zAQ/UfiDpb/adJCF4ja7ger5WcF&#10;K3Y5gOs4TYRjW7a3aU/BEbjGSgjOUG7EzDhJu+xKSIhKTe3Mmzfz3rhenO9azbbKh8aaJZ9Ocs6U&#10;kbZszGbJP99evnjDWYjClEJbo5Z8rwI/Xz1/tuhcoWa2trpUngGJCUXnlryO0RVZFmStWhEm1ikD&#10;wcr6VkTY+k1WetEBe6uzWZ6fZZ31pfNWqhDg7UUK8hXxV5WS8WNVBRWZXnLoLdLT03ONz2y1EMXG&#10;C1c3sm9D/EMXrWgMFB2pLkQU7M43j6jaRnobbBUn0raZrapGKtIAaqb5H2puauEUaQFzghttCv+P&#10;Vn7YXnvWlDC7V5wZ0cKMDt8OPw/fD/f0/XG4//WVQRCc6lwoIOHGXXvUGtyVlV8CBLIHEdyEHrOr&#10;fItYUMp2ZPt+tF3tIpPw8uzlHEYjIUAr5BPFkCjvQnyvLJGI7VWIaWLlsBL1sJI7Myw9zB0nrmni&#10;kTOYuOcMJr5OE3ciYh52hkvWQe387Zyzul9gpLVbdWsJE4/NEy71eARocwpMVKgHORN2QAy/jihH&#10;JJ1EkD2Eh98EA3sG2/6CeaKi1Dao1ARqJXdH/UB36nCwuikvG61RdfCb9Tvt2Vbgn4c+dMaFdrVI&#10;b6fpbWLv8VTgAZE2aPB09jrPicBYLDH40h+fdGLo7MS9VtiANp9UBYcTzsiMEulaUGNPQkpl4jSF&#10;alGq1NQcm+ptHzOoKyJE5grqj9w9AV45j7lTlz0eUxXdKmNyUjSWSR0MjaXkMYMqWxPH5LYx1j+l&#10;TIOqvnLCDyYla9CltS331x5BuIPrgRT2VxneP6d7Qh0v3NVvAAAA//8DAFBLAwQUAAYACAAAACEA&#10;dNiwi9kAAAABAQAADwAAAGRycy9kb3ducmV2LnhtbEyPQUvDQBSE74L/YXmCt3ZTQalpXooUxOLB&#10;YvXgcZN9TaLZtzG7TaK/3tdTPQ4zzHyTrSfXqoH60HhGWMwTUMSltw1XCO9vj7MlqBANW9N6JoQf&#10;CrDOLy8yk1o/8isN+1gpKeGQGoQ6xi7VOpQ1ORPmviMW7+B7Z6LIvtK2N6OUu1bfJMmddqZhWahN&#10;R5uayq/90SH83k5PXfFtNx+7oXp53n6Ou+1yRLy+mh5WoCJN8RyGE76gQy5MhT+yDapFkCMRYbYA&#10;dTJFFQj3oPNM/yfP/wAAAP//AwBQSwECLQAUAAYACAAAACEAtoM4kv4AAADhAQAAEwAAAAAAAAAA&#10;AAAAAAAAAAAAW0NvbnRlbnRfVHlwZXNdLnhtbFBLAQItABQABgAIAAAAIQA4/SH/1gAAAJQBAAAL&#10;AAAAAAAAAAAAAAAAAC8BAABfcmVscy8ucmVsc1BLAQItABQABgAIAAAAIQAV7+EFfgIAALgFAAAO&#10;AAAAAAAAAAAAAAAAAC4CAABkcnMvZTJvRG9jLnhtbFBLAQItABQABgAIAAAAIQB02LCL2QAAAAEB&#10;AAAPAAAAAAAAAAAAAAAAANgEAABkcnMvZG93bnJldi54bWxQSwUGAAAAAAQABADzAAAA3gUAAAAA&#10;" path="m,6095r6095,l6095,,,,,6095xe" fillcolor="black" stroked="f" strokeweight="1pt">
                  <v:stroke joinstyle="miter"/>
                  <v:path arrowok="t"/>
                  <w10:wrap anchorx="page"/>
                </v:shape>
              </w:pict>
            </w:r>
            <w:r>
              <w:rPr>
                <w:rFonts w:asciiTheme="minorHAnsi" w:eastAsia="Arial Unicode MS" w:hAnsiTheme="minorHAnsi" w:cstheme="minorBidi"/>
                <w:noProof/>
                <w:sz w:val="18"/>
                <w:szCs w:val="18"/>
                <w:lang w:val="ru-RU" w:eastAsia="en-US"/>
              </w:rPr>
              <w:pict>
                <v:shape id="Полилиния 13" o:spid="_x0000_s1039" style="position:absolute;left:0;text-align:left;margin-left:109.6pt;margin-top:-.05pt;width:.5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YKfwIAALgFAAAOAAAAZHJzL2Uyb0RvYy54bWysVF2O0zAQfkfiDpbfadKuWiBquw+slpcV&#10;VOxyANdxmgjHtmxvf07BEbjGSgjOUG7EzDhJu+xKSIhKTWzPN998M+PM/HLfarZVPjTWLPh4lHOm&#10;jLRlYzYL/vnu+tUbzkIUphTaGrXgBxX45fLli/nOFWpia6tL5RmQmFDs3ILXMboiy4KsVSvCyDpl&#10;wFhZ34oIW7/JSi92wN7qbJLns2xnfem8lSoEOL1KRr4k/qpSMn6sqqAi0wsO2iI9PT3X+MyWc1Fs&#10;vHB1IzsZ4h9UtKIxEHSguhJRsHvfPKFqG+ltsFUcSdtmtqoaqSgHyGac/5HNbS2colygOMENZQr/&#10;j1Z+2K48a0ro3QVnRrTQo+O348/j9+MD/X8cH359ZWCESu1cKMDh1q085hrcjZVfAhiyRxbchA6z&#10;r3yLWMiU7ansh6Hsah+ZhMPZxRRaI8FAK+QTRe8o70N8ryyRiO1NiKljZb8Sdb+Se9MvPfQdO66p&#10;45Ez6LjnDDq+Th13IqIfKsMl20Hs/O2Ms5oWU+pla7fqzhImnsQDbookoPEE0OYcmKgwnxO2R/Rv&#10;R5QDkm4iUPbm/p1gUJ6+bH/BPBNRahtUEoy5kvIhf6A7r3CwuimvG62pv36zfqc92wr8eOhHdRHa&#10;1SKdjtNpYg8JTwEeEWmDBR5PXuc5ERiLIZKTNoA/3RhaxYNWKECbT6qCywl3ZEKONBbUoElIqUwc&#10;J1MtSpVETVFU16LBg1QRITJXEH/g7ghw5DzlTio7PLoqmiqDc8poCJMU9MKS8+BBka2Jg3PbGOuf&#10;y0xDVl3khO+LlEqDVVrb8rDyCMIdjAfKsBtlOH/O94Q6DdzlbwAAAP//AwBQSwMEFAAGAAgAAAAh&#10;AIMzaSnZAAAABgEAAA8AAABkcnMvZG93bnJldi54bWxMjj1Pw0AQRHsk/sNpkeiSsy2EYuN1xGcH&#10;BQkN3cW32Ca+Pct3sc2/Z6lIOZrRm1duF9ericbQeUZI1wko4trbjhuEj/3LagMqRMPW9J4J4YcC&#10;bKvLi9IU1s/8TtMuNkogHAqD0MY4FFqHuiVnwtoPxNJ9+dGZKHFstB3NLHDX6yxJbrUzHctDawZ6&#10;bKk+7k4OgZf55nWjDR3rz3k/PXT58/fTG+L11XJ/ByrSEv/H8Kcv6lCJ08Gf2AbVI2RpnskUYZWC&#10;kj7LEskHhBx0Vepz/eoXAAD//wMAUEsBAi0AFAAGAAgAAAAhALaDOJL+AAAA4QEAABMAAAAAAAAA&#10;AAAAAAAAAAAAAFtDb250ZW50X1R5cGVzXS54bWxQSwECLQAUAAYACAAAACEAOP0h/9YAAACUAQAA&#10;CwAAAAAAAAAAAAAAAAAvAQAAX3JlbHMvLnJlbHNQSwECLQAUAAYACAAAACEAwJPWCn8CAAC4BQAA&#10;DgAAAAAAAAAAAAAAAAAuAgAAZHJzL2Uyb0RvYy54bWxQSwECLQAUAAYACAAAACEAgzNpKdkAAAAG&#10;AQAADwAAAAAAAAAAAAAAAADZBAAAZHJzL2Rvd25yZXYueG1sUEsFBgAAAAAEAAQA8wAAAN8FAAAA&#10;AA==&#10;" path="m,6095r6096,l6096,,,,,6095xe" fillcolor="black" stroked="f" strokeweight="1pt">
                  <v:stroke joinstyle="miter"/>
                  <v:path arrowok="t"/>
                  <w10:wrap anchorx="page"/>
                </v:shape>
              </w:pict>
            </w:r>
            <w:r w:rsidR="00B45AB7" w:rsidRPr="003F216C">
              <w:rPr>
                <w:rFonts w:eastAsia="Arial Unicode MS"/>
                <w:bCs/>
                <w:sz w:val="18"/>
                <w:szCs w:val="18"/>
              </w:rPr>
              <w:t>Отв</w:t>
            </w:r>
            <w:r w:rsidR="00B45AB7" w:rsidRPr="003F216C">
              <w:rPr>
                <w:rFonts w:eastAsia="Arial Unicode MS"/>
                <w:bCs/>
                <w:spacing w:val="-3"/>
                <w:sz w:val="18"/>
                <w:szCs w:val="18"/>
              </w:rPr>
              <w:t>е</w:t>
            </w:r>
            <w:r w:rsidR="00B45AB7" w:rsidRPr="003F216C">
              <w:rPr>
                <w:rFonts w:eastAsia="Arial Unicode MS"/>
                <w:bCs/>
                <w:sz w:val="18"/>
                <w:szCs w:val="18"/>
              </w:rPr>
              <w:t>т</w:t>
            </w:r>
            <w:r w:rsidR="00B45AB7" w:rsidRPr="003F216C">
              <w:rPr>
                <w:rFonts w:eastAsia="Arial Unicode MS"/>
                <w:bCs/>
                <w:spacing w:val="-3"/>
                <w:sz w:val="18"/>
                <w:szCs w:val="18"/>
              </w:rPr>
              <w:t>с</w:t>
            </w:r>
            <w:r w:rsidR="00B45AB7" w:rsidRPr="003F216C">
              <w:rPr>
                <w:rFonts w:eastAsia="Arial Unicode MS"/>
                <w:bCs/>
                <w:sz w:val="18"/>
                <w:szCs w:val="18"/>
              </w:rPr>
              <w:t xml:space="preserve">твенные </w:t>
            </w:r>
          </w:p>
        </w:tc>
      </w:tr>
      <w:tr w:rsidR="00B45AB7" w:rsidRPr="00CD4E9E" w:rsidTr="00B45AB7">
        <w:trPr>
          <w:jc w:val="center"/>
        </w:trPr>
        <w:tc>
          <w:tcPr>
            <w:tcW w:w="3434" w:type="dxa"/>
          </w:tcPr>
          <w:p w:rsidR="00B45AB7" w:rsidRPr="003F216C" w:rsidRDefault="00B45AB7" w:rsidP="00B45AB7">
            <w:pPr>
              <w:spacing w:line="278" w:lineRule="exact"/>
              <w:rPr>
                <w:rFonts w:eastAsia="Times New Roman"/>
                <w:sz w:val="28"/>
                <w:szCs w:val="28"/>
              </w:rPr>
            </w:pPr>
            <w:r w:rsidRPr="003F216C">
              <w:rPr>
                <w:rFonts w:eastAsia="Times New Roman"/>
                <w:sz w:val="19"/>
                <w:szCs w:val="19"/>
              </w:rPr>
              <w:t>Экскурсия в археологический музей</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B45AB7" w:rsidRDefault="00B45AB7" w:rsidP="00B45AB7">
            <w:pPr>
              <w:spacing w:line="274" w:lineRule="exact"/>
              <w:ind w:left="280" w:hanging="100"/>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3F216C" w:rsidRDefault="00B45AB7" w:rsidP="00B45AB7">
            <w:pPr>
              <w:spacing w:line="278" w:lineRule="exact"/>
              <w:rPr>
                <w:rFonts w:eastAsia="Times New Roman"/>
                <w:sz w:val="19"/>
                <w:szCs w:val="19"/>
              </w:rPr>
            </w:pPr>
            <w:r w:rsidRPr="003F216C">
              <w:rPr>
                <w:rFonts w:eastAsia="Times New Roman"/>
                <w:sz w:val="19"/>
                <w:szCs w:val="19"/>
              </w:rPr>
              <w:t>Поход в планетарий</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B45AB7" w:rsidRDefault="00B45AB7" w:rsidP="00B45AB7">
            <w:pPr>
              <w:spacing w:line="274" w:lineRule="exact"/>
              <w:ind w:left="280" w:hanging="100"/>
              <w:rPr>
                <w:rFonts w:eastAsia="Times New Roman"/>
                <w:sz w:val="28"/>
                <w:szCs w:val="28"/>
                <w:lang w:val="ru-RU"/>
              </w:rPr>
            </w:pPr>
            <w:r w:rsidRPr="00B45AB7">
              <w:rPr>
                <w:rFonts w:eastAsia="Times New Roman"/>
                <w:sz w:val="19"/>
                <w:szCs w:val="19"/>
                <w:lang w:val="ru-RU"/>
              </w:rPr>
              <w:t xml:space="preserve">Сентябрь, октябрь, ноябрь, декабрь, январь, февраль, март, </w:t>
            </w:r>
            <w:r w:rsidRPr="00B45AB7">
              <w:rPr>
                <w:rFonts w:eastAsia="Times New Roman"/>
                <w:sz w:val="19"/>
                <w:szCs w:val="19"/>
                <w:lang w:val="ru-RU"/>
              </w:rPr>
              <w:lastRenderedPageBreak/>
              <w:t>апрель, май</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lastRenderedPageBreak/>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3F216C" w:rsidRDefault="00B45AB7" w:rsidP="00B45AB7">
            <w:pPr>
              <w:spacing w:line="278" w:lineRule="exact"/>
              <w:rPr>
                <w:rFonts w:eastAsia="Times New Roman"/>
                <w:sz w:val="19"/>
                <w:szCs w:val="19"/>
              </w:rPr>
            </w:pPr>
            <w:r w:rsidRPr="003F216C">
              <w:rPr>
                <w:rFonts w:eastAsia="Times New Roman"/>
                <w:sz w:val="19"/>
                <w:szCs w:val="19"/>
              </w:rPr>
              <w:lastRenderedPageBreak/>
              <w:t>Поход в Кукольный театр</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B45AB7" w:rsidRDefault="00B45AB7" w:rsidP="00B45AB7">
            <w:pPr>
              <w:spacing w:line="274" w:lineRule="exact"/>
              <w:ind w:left="280" w:hanging="100"/>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3F216C" w:rsidRDefault="00B45AB7" w:rsidP="00B45AB7">
            <w:pPr>
              <w:spacing w:line="278" w:lineRule="exact"/>
              <w:rPr>
                <w:rFonts w:eastAsia="Times New Roman"/>
                <w:sz w:val="28"/>
                <w:szCs w:val="28"/>
              </w:rPr>
            </w:pPr>
            <w:r w:rsidRPr="003F216C">
              <w:rPr>
                <w:rFonts w:eastAsia="Times New Roman"/>
                <w:sz w:val="19"/>
                <w:szCs w:val="19"/>
              </w:rPr>
              <w:t>Экскурсия в краеведческий музей</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B45AB7" w:rsidRDefault="00B45AB7" w:rsidP="00B45AB7">
            <w:pPr>
              <w:spacing w:line="274" w:lineRule="exact"/>
              <w:ind w:left="280" w:hanging="100"/>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190" w:lineRule="exact"/>
              <w:rPr>
                <w:rFonts w:eastAsia="Times New Roman"/>
                <w:sz w:val="28"/>
                <w:szCs w:val="28"/>
                <w:lang w:val="ru-RU"/>
              </w:rPr>
            </w:pPr>
            <w:r w:rsidRPr="00B45AB7">
              <w:rPr>
                <w:rFonts w:eastAsia="Times New Roman"/>
                <w:sz w:val="19"/>
                <w:szCs w:val="19"/>
                <w:lang w:val="ru-RU"/>
              </w:rPr>
              <w:t>Экскурсия в музей космонавтики Н.П.Слепцова с демонстрацией фильма (Дворец пионеров и школьников)</w:t>
            </w:r>
          </w:p>
        </w:tc>
        <w:tc>
          <w:tcPr>
            <w:tcW w:w="1566" w:type="dxa"/>
            <w:vAlign w:val="bottom"/>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3F216C" w:rsidRDefault="00B45AB7" w:rsidP="00B45AB7">
            <w:pPr>
              <w:spacing w:line="190" w:lineRule="exact"/>
              <w:ind w:left="280"/>
              <w:rPr>
                <w:rFonts w:eastAsia="Times New Roman"/>
                <w:sz w:val="28"/>
                <w:szCs w:val="28"/>
              </w:rPr>
            </w:pPr>
            <w:r w:rsidRPr="003F216C">
              <w:rPr>
                <w:rFonts w:eastAsia="Times New Roman"/>
                <w:sz w:val="19"/>
                <w:szCs w:val="19"/>
              </w:rPr>
              <w:t>Октябрь, ноябрь</w:t>
            </w:r>
          </w:p>
        </w:tc>
        <w:tc>
          <w:tcPr>
            <w:tcW w:w="2567" w:type="dxa"/>
            <w:vAlign w:val="bottom"/>
          </w:tcPr>
          <w:p w:rsidR="00B45AB7" w:rsidRPr="00B45AB7" w:rsidRDefault="00B45AB7" w:rsidP="00B45AB7">
            <w:pPr>
              <w:spacing w:line="190"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B45AB7" w:rsidRDefault="00B45AB7" w:rsidP="00B45AB7">
            <w:pPr>
              <w:spacing w:line="190" w:lineRule="exact"/>
              <w:rPr>
                <w:rFonts w:eastAsia="Times New Roman"/>
                <w:sz w:val="28"/>
                <w:szCs w:val="28"/>
                <w:lang w:val="ru-RU"/>
              </w:rPr>
            </w:pPr>
            <w:r w:rsidRPr="00B45AB7">
              <w:rPr>
                <w:rFonts w:eastAsia="Times New Roman"/>
                <w:sz w:val="19"/>
                <w:szCs w:val="19"/>
                <w:lang w:val="ru-RU"/>
              </w:rPr>
              <w:t>Посещение усадьбы А.А. Фета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ind w:left="280" w:hanging="100"/>
              <w:rPr>
                <w:rFonts w:eastAsia="Times New Roman"/>
                <w:sz w:val="28"/>
                <w:szCs w:val="28"/>
              </w:rPr>
            </w:pPr>
            <w:r w:rsidRPr="003F216C">
              <w:rPr>
                <w:rFonts w:eastAsia="Times New Roman"/>
                <w:sz w:val="19"/>
                <w:szCs w:val="19"/>
              </w:rPr>
              <w:t>Октябрь, март, май</w:t>
            </w:r>
          </w:p>
        </w:tc>
        <w:tc>
          <w:tcPr>
            <w:tcW w:w="2567" w:type="dxa"/>
            <w:vAlign w:val="bottom"/>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3F216C" w:rsidRDefault="00B45AB7" w:rsidP="00B45AB7">
            <w:pPr>
              <w:spacing w:line="274" w:lineRule="exact"/>
              <w:rPr>
                <w:rFonts w:eastAsia="Times New Roman"/>
                <w:sz w:val="28"/>
                <w:szCs w:val="28"/>
              </w:rPr>
            </w:pPr>
            <w:r w:rsidRPr="003F216C">
              <w:rPr>
                <w:rFonts w:eastAsia="Times New Roman"/>
                <w:sz w:val="19"/>
                <w:szCs w:val="19"/>
              </w:rPr>
              <w:t>Спектакли Курской государственной филармонии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B45AB7" w:rsidRDefault="00B45AB7" w:rsidP="00B45AB7">
            <w:pPr>
              <w:spacing w:line="274" w:lineRule="exact"/>
              <w:ind w:left="280" w:hanging="100"/>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rPr>
                <w:rFonts w:eastAsia="Times New Roman"/>
                <w:sz w:val="28"/>
                <w:szCs w:val="28"/>
                <w:lang w:val="ru-RU"/>
              </w:rPr>
            </w:pPr>
            <w:r w:rsidRPr="00B45AB7">
              <w:rPr>
                <w:rFonts w:eastAsia="Times New Roman"/>
                <w:sz w:val="19"/>
                <w:szCs w:val="19"/>
                <w:lang w:val="ru-RU"/>
              </w:rPr>
              <w:t>Экскурсия в города с исторической ценностью (Санкт-Петербург, Москва, Белгород, Воронеж, Тула, Орел и т.д.)</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3-4</w:t>
            </w:r>
          </w:p>
        </w:tc>
        <w:tc>
          <w:tcPr>
            <w:tcW w:w="2356" w:type="dxa"/>
          </w:tcPr>
          <w:p w:rsidR="00B45AB7" w:rsidRPr="00B45AB7" w:rsidRDefault="00B45AB7" w:rsidP="00B45AB7">
            <w:pPr>
              <w:spacing w:line="274" w:lineRule="exact"/>
              <w:ind w:left="280" w:hanging="100"/>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B45AB7" w:rsidRDefault="00B45AB7" w:rsidP="00B45AB7">
            <w:pPr>
              <w:spacing w:line="283"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3F216C" w:rsidRDefault="00B45AB7" w:rsidP="00B45AB7">
            <w:pPr>
              <w:spacing w:line="288" w:lineRule="exact"/>
              <w:rPr>
                <w:rFonts w:eastAsia="Times New Roman"/>
                <w:sz w:val="28"/>
                <w:szCs w:val="28"/>
              </w:rPr>
            </w:pPr>
            <w:r w:rsidRPr="003F216C">
              <w:rPr>
                <w:rFonts w:eastAsia="Times New Roman"/>
                <w:sz w:val="19"/>
                <w:szCs w:val="19"/>
              </w:rPr>
              <w:t>Спектакли Курского драматического театра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2-4</w:t>
            </w:r>
          </w:p>
        </w:tc>
        <w:tc>
          <w:tcPr>
            <w:tcW w:w="2356" w:type="dxa"/>
            <w:vAlign w:val="bottom"/>
          </w:tcPr>
          <w:p w:rsidR="00B45AB7" w:rsidRPr="00B45AB7" w:rsidRDefault="00B45AB7" w:rsidP="00B45AB7">
            <w:pPr>
              <w:spacing w:line="278" w:lineRule="exact"/>
              <w:ind w:left="280" w:hanging="100"/>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B45AB7" w:rsidRDefault="00B45AB7" w:rsidP="00B45AB7">
            <w:pPr>
              <w:spacing w:line="28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Встреча со специалистами Военно-исторического музея «Юные защитники Родины»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2-4</w:t>
            </w:r>
          </w:p>
        </w:tc>
        <w:tc>
          <w:tcPr>
            <w:tcW w:w="2356" w:type="dxa"/>
          </w:tcPr>
          <w:p w:rsidR="00B45AB7" w:rsidRPr="003F216C" w:rsidRDefault="00B45AB7" w:rsidP="00B45AB7">
            <w:pPr>
              <w:spacing w:line="278" w:lineRule="exact"/>
              <w:jc w:val="center"/>
              <w:rPr>
                <w:rFonts w:eastAsia="Times New Roman"/>
                <w:sz w:val="28"/>
                <w:szCs w:val="28"/>
              </w:rPr>
            </w:pPr>
            <w:r w:rsidRPr="003F216C">
              <w:rPr>
                <w:rFonts w:eastAsia="Times New Roman"/>
                <w:sz w:val="19"/>
                <w:szCs w:val="19"/>
              </w:rPr>
              <w:t>Сентябрь, ноябрь, февраль, май</w:t>
            </w:r>
          </w:p>
        </w:tc>
        <w:tc>
          <w:tcPr>
            <w:tcW w:w="2567" w:type="dxa"/>
          </w:tcPr>
          <w:p w:rsidR="00B45AB7" w:rsidRPr="00B45AB7" w:rsidRDefault="00B45AB7" w:rsidP="00B45AB7">
            <w:pPr>
              <w:spacing w:line="288" w:lineRule="exact"/>
              <w:jc w:val="center"/>
              <w:rPr>
                <w:rFonts w:eastAsia="Times New Roman"/>
                <w:sz w:val="1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Экскурсия в г.Фатеж  в дом- музей Свиридова Г.В.</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Октябрь, ноябрь</w:t>
            </w:r>
          </w:p>
        </w:tc>
        <w:tc>
          <w:tcPr>
            <w:tcW w:w="2567" w:type="dxa"/>
          </w:tcPr>
          <w:p w:rsidR="00B45AB7" w:rsidRPr="00B45AB7" w:rsidRDefault="00B45AB7" w:rsidP="00B45AB7">
            <w:pPr>
              <w:spacing w:line="288" w:lineRule="exact"/>
              <w:jc w:val="center"/>
              <w:rPr>
                <w:rFonts w:eastAsia="Times New Roman"/>
                <w:sz w:val="1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3F216C" w:rsidTr="00B45AB7">
        <w:trPr>
          <w:jc w:val="center"/>
        </w:trPr>
        <w:tc>
          <w:tcPr>
            <w:tcW w:w="9923" w:type="dxa"/>
            <w:gridSpan w:val="4"/>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Организация предметно-пространственной среды</w:t>
            </w:r>
          </w:p>
        </w:tc>
      </w:tr>
      <w:tr w:rsidR="00B45AB7" w:rsidRPr="003F216C" w:rsidTr="00B45AB7">
        <w:trPr>
          <w:jc w:val="center"/>
        </w:trPr>
        <w:tc>
          <w:tcPr>
            <w:tcW w:w="3434" w:type="dxa"/>
          </w:tcPr>
          <w:p w:rsidR="00B45AB7" w:rsidRPr="003F216C" w:rsidRDefault="00CD4E9E" w:rsidP="00B45AB7">
            <w:pPr>
              <w:spacing w:before="18" w:after="165"/>
              <w:ind w:left="113" w:right="-18"/>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2" o:spid="_x0000_s1038" style="position:absolute;left:0;text-align:left;margin-left:213.55pt;margin-top:-.05pt;width:.5pt;height:.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049fwIAALgFAAAOAAAAZHJzL2Uyb0RvYy54bWysVF2O0zAQfkfiDpbfadKiFoja7gOr5WUF&#10;FbscwHWcJsKxLdvbn1NwBK6xEoIzdG/EzDhJu+xKSIhKTWzPN998M+PM/GLfarZVPjTWLPh4lHOm&#10;jLRlYzYL/uX26tVbzkIUphTaGrXgBxX4xfLli/nOFWpia6tL5RmQmFDs3ILXMboiy4KsVSvCyDpl&#10;wFhZ34oIW7/JSi92wN7qbJLns2xnfem8lSoEOL1MRr4k/qpSMn6qqqAi0wsO2iI9PT3X+MyWc1Fs&#10;vHB1IzsZ4h9UtKIxEHSguhRRsDvfPKFqG+ltsFUcSdtmtqoaqSgHyGac/5HNTS2colygOMENZQr/&#10;j1Z+3K48a0ro3YQzI1ro0fH78dfxx/Ge/j+P9w/fGBihUjsXCnC4cSuPuQZ3beXXAIbskQU3ocPs&#10;K98iFjJleyr7YSi72kcm4XD2egqtkWCgFfKJoneUdyF+UJZIxPY6xNSxsl+Jul/JvemXHvqOHdfU&#10;8cgZdNxzBh1fp447EdEPleGS7SB2/m7GWU2LKfWytVt1awkTT+IBN0US0HgCaHMOTFSYzwnbI/q3&#10;I8oBSTcRKHtz/04wKE9ftr9gnokotQ0qCcZcSfmQP9CdVzhY3ZRXjdbUX79Zv9eebQV+PPSjugjt&#10;apFOx+k0sYeEpwCPiLTBAo8nb/KcCIzFEMlJG8Cfbgyt4kErFKDNZ1XB5YQ7MiFHGgtq0CSkVCaO&#10;k6kWpUqipiiqa9HgQaqIEJkriD9wdwQ4cp5yJ5UdHl0VTZXBOWU0hEkKemHJefCgyNbEwbltjPXP&#10;ZaYhqy5ywvdFSqXBKq1teVh5BOEOxgNl2I0ynD/ne0KdBu7yNwAAAP//AwBQSwMEFAAGAAgAAAAh&#10;AJC5cOPaAAAABgEAAA8AAABkcnMvZG93bnJldi54bWxMjr1ug0AQhPtIeYfTRkpnH0YowYTFym+X&#10;FLHTpDvDGrC5PcSdgbx9NlVczY5mNPvlm9l2aqTBt44RVssIFHHpqpZrhK/d2yIF5YPhynSOCeGH&#10;PGyK66vcZJWb+JPGbaiVjLDPDEITQp9p7cuGrPFL1xNLdnCDNUHsUOtqMJOM207HUXSnrWlZPjSm&#10;p+eGytP2bBF4npL3VBs6ld/Tbnxq16/Hlw/E25v58QFUoDn8l+EPX9ChEKa9O3PlVYeQxPcrqSIs&#10;RCRP4lSOPcIadJHrS/ziFwAA//8DAFBLAQItABQABgAIAAAAIQC2gziS/gAAAOEBAAATAAAAAAAA&#10;AAAAAAAAAAAAAABbQ29udGVudF9UeXBlc10ueG1sUEsBAi0AFAAGAAgAAAAhADj9If/WAAAAlAEA&#10;AAsAAAAAAAAAAAAAAAAALwEAAF9yZWxzLy5yZWxzUEsBAi0AFAAGAAgAAAAhANjnTj1/AgAAuAUA&#10;AA4AAAAAAAAAAAAAAAAALgIAAGRycy9lMm9Eb2MueG1sUEsBAi0AFAAGAAgAAAAhAJC5cOPaAAAA&#10;BgEAAA8AAAAAAAAAAAAAAAAA2QQAAGRycy9kb3ducmV2LnhtbFBLBQYAAAAABAAEAPMAAADgBQAA&#10;AAA=&#10;" path="m,6095r6096,l6096,,,,,6095xe" fillcolor="black" stroked="f" strokeweight="1pt">
                  <v:stroke joinstyle="miter"/>
                  <v:path arrowok="t"/>
                  <w10:wrap anchorx="page"/>
                </v:shape>
              </w:pict>
            </w:r>
            <w:r w:rsidR="00B45AB7" w:rsidRPr="003F216C">
              <w:rPr>
                <w:rFonts w:eastAsia="Arial Unicode MS"/>
                <w:bCs/>
                <w:sz w:val="18"/>
                <w:szCs w:val="18"/>
              </w:rPr>
              <w:t xml:space="preserve">Дела, </w:t>
            </w:r>
            <w:r w:rsidR="00B45AB7" w:rsidRPr="003F216C">
              <w:rPr>
                <w:rFonts w:eastAsia="Arial Unicode MS"/>
                <w:bCs/>
                <w:spacing w:val="-3"/>
                <w:sz w:val="18"/>
                <w:szCs w:val="18"/>
              </w:rPr>
              <w:t>с</w:t>
            </w:r>
            <w:r w:rsidR="00B45AB7" w:rsidRPr="003F216C">
              <w:rPr>
                <w:rFonts w:eastAsia="Arial Unicode MS"/>
                <w:bCs/>
                <w:sz w:val="18"/>
                <w:szCs w:val="18"/>
              </w:rPr>
              <w:t>об</w:t>
            </w:r>
            <w:r w:rsidR="00B45AB7" w:rsidRPr="003F216C">
              <w:rPr>
                <w:rFonts w:eastAsia="Arial Unicode MS"/>
                <w:bCs/>
                <w:spacing w:val="-4"/>
                <w:sz w:val="18"/>
                <w:szCs w:val="18"/>
              </w:rPr>
              <w:t>ы</w:t>
            </w:r>
            <w:r w:rsidR="00B45AB7" w:rsidRPr="003F216C">
              <w:rPr>
                <w:rFonts w:eastAsia="Arial Unicode MS"/>
                <w:bCs/>
                <w:sz w:val="18"/>
                <w:szCs w:val="18"/>
              </w:rPr>
              <w:t>тия, ме</w:t>
            </w:r>
            <w:r w:rsidR="00B45AB7" w:rsidRPr="003F216C">
              <w:rPr>
                <w:rFonts w:eastAsia="Arial Unicode MS"/>
                <w:bCs/>
                <w:spacing w:val="-3"/>
                <w:sz w:val="18"/>
                <w:szCs w:val="18"/>
              </w:rPr>
              <w:t>р</w:t>
            </w:r>
            <w:r w:rsidR="00B45AB7" w:rsidRPr="003F216C">
              <w:rPr>
                <w:rFonts w:eastAsia="Arial Unicode MS"/>
                <w:bCs/>
                <w:sz w:val="18"/>
                <w:szCs w:val="18"/>
              </w:rPr>
              <w:t xml:space="preserve">оприятия </w:t>
            </w:r>
          </w:p>
        </w:tc>
        <w:tc>
          <w:tcPr>
            <w:tcW w:w="1566" w:type="dxa"/>
          </w:tcPr>
          <w:p w:rsidR="00B45AB7" w:rsidRPr="003F216C" w:rsidRDefault="00B45AB7" w:rsidP="00B45AB7">
            <w:pPr>
              <w:spacing w:before="18" w:after="165"/>
              <w:ind w:left="110" w:right="-18"/>
              <w:rPr>
                <w:rFonts w:eastAsia="Arial Unicode MS"/>
                <w:sz w:val="18"/>
                <w:szCs w:val="18"/>
              </w:rPr>
            </w:pPr>
            <w:r w:rsidRPr="003F216C">
              <w:rPr>
                <w:rFonts w:eastAsia="Arial Unicode MS"/>
                <w:bCs/>
                <w:sz w:val="18"/>
                <w:szCs w:val="18"/>
              </w:rPr>
              <w:t>Класс</w:t>
            </w:r>
            <w:r w:rsidRPr="003F216C">
              <w:rPr>
                <w:rFonts w:eastAsia="Arial Unicode MS"/>
                <w:bCs/>
                <w:spacing w:val="-3"/>
                <w:sz w:val="18"/>
                <w:szCs w:val="18"/>
              </w:rPr>
              <w:t>ы</w:t>
            </w:r>
            <w:r w:rsidRPr="003F216C">
              <w:rPr>
                <w:rFonts w:eastAsia="Arial Unicode MS"/>
                <w:bCs/>
                <w:sz w:val="18"/>
                <w:szCs w:val="18"/>
              </w:rPr>
              <w:t xml:space="preserve"> </w:t>
            </w:r>
          </w:p>
        </w:tc>
        <w:tc>
          <w:tcPr>
            <w:tcW w:w="2356" w:type="dxa"/>
          </w:tcPr>
          <w:p w:rsidR="00B45AB7" w:rsidRPr="003F216C" w:rsidRDefault="00CD4E9E" w:rsidP="00B45AB7">
            <w:pPr>
              <w:spacing w:before="18" w:after="165"/>
              <w:ind w:left="113" w:right="-18"/>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1" o:spid="_x0000_s1037" style="position:absolute;left:0;text-align:left;margin-left:0;margin-top:-.05pt;width:.5pt;height:.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lfgIAALgFAAAOAAAAZHJzL2Uyb0RvYy54bWysVFGO0zAQ/UfiDpb/aZKiFoja7ger5WcF&#10;FbscwHWcJsKxLdvbtKfgCFxjJQRn6N6I8Thxu+xKSIhKTWzPmzdvZpxZXOw7SXbCularJS0mOSVC&#10;cV21arukX26vXr2lxHmmKia1Ekt6EI5erF6+WPSmFFPdaFkJS4BEubI3S9p4b8osc7wRHXMTbYQC&#10;Y61txzxs7TarLOuBvZPZNM/nWa9tZazmwjk4vYxGukL+uhbcf6prJzyRSwraPD4tPjfhma0WrNxa&#10;ZpqWDzLYP6joWKsgaKK6ZJ6RO9s+oepabrXTtZ9w3WW6rlsuMAfIpsj/yOamYUZgLlAcZ1KZ3P+j&#10;5R93a0vaCnpXUKJYBz06fj/+Ov443uP/5/H+4RsBI1SqN64EhxuztiFXZ641/+rAkD2yhI0bMPva&#10;dgELmZI9lv2Qyi72nnA4nL+eQWs4GHAV+Fg5OvI75z8IjSRsd+187Fg1rlgzrvhejUsLfQ8dl9hx&#10;Twl03FICHd/Ejhvmg19QFpakh9j5uzklDS5m2MtO78StRow/iQfcLJCAxhNAqnNgpAr5nLAjYnwb&#10;pExIvIlAOZrHd4RBecay/QXzTEQutRNRcMgVlaf8ge68wk7LtrpqpcT+2u3mvbRkx8LHgz+sC5Om&#10;YfG0iKeR3UU8BnhEJFUocDF9k+dIoHQIEZ2kAvzpxuDKH6QIAqT6LGq4nHBHpuiIY0EkTYxzoXwR&#10;TQ2rRBQ1C6KGFiUPVIWEgbmG+Il7IAgj5yl3VDngg6vAqZKcY0YpTFQwCovOyQMja+WTc9cqbZ/L&#10;TEJWQ+SIH4sUSxOqtNHVYW0DKOxgPGCGwygL8+d8j6jTwF39BgAA//8DAFBLAwQUAAYACAAAACEA&#10;kmhGadYAAAABAQAADwAAAGRycy9kb3ducmV2LnhtbEyPvW7CQBCE+0i8w2mR0sGZKIrAeI3IX5cU&#10;gTTpFt9iG3x7lu+wnbfPUYVyNKOZb7LNaBvVc+drJwiLeQKKpXCmlhLhe/8+W4LygcRQ44QRftnD&#10;Jp/cZZQaN8gX97tQqlgiPiWEKoQ21doXFVvyc9eyRO/oOkshyq7UpqMhlttGPyTJk7ZUS1yoqOWX&#10;iovz7mIRZBweP5aa+Fz8DPv+uV69nV4/Ee+n43YNKvAY/sNwxY/okEemg7uI8apBiEcCwmwB6mpG&#10;dUBYgc4zfUue/wEAAP//AwBQSwECLQAUAAYACAAAACEAtoM4kv4AAADhAQAAEwAAAAAAAAAAAAAA&#10;AAAAAAAAW0NvbnRlbnRfVHlwZXNdLnhtbFBLAQItABQABgAIAAAAIQA4/SH/1gAAAJQBAAALAAAA&#10;AAAAAAAAAAAAAC8BAABfcmVscy8ucmVsc1BLAQItABQABgAIAAAAIQDwe+ZlfgIAALgFAAAOAAAA&#10;AAAAAAAAAAAAAC4CAABkcnMvZTJvRG9jLnhtbFBLAQItABQABgAIAAAAIQCSaEZp1gAAAAEBAAAP&#10;AAAAAAAAAAAAAAAAANgEAABkcnMvZG93bnJldi54bWxQSwUGAAAAAAQABADzAAAA2wUAAAAA&#10;" path="m,6095r6096,l6096,,,,,6095xe" fillcolor="black" stroked="f" strokeweight="1pt">
                  <v:stroke joinstyle="miter"/>
                  <v:path arrowok="t"/>
                  <w10:wrap anchorx="page"/>
                </v:shape>
              </w:pict>
            </w:r>
            <w:r w:rsidR="00B45AB7" w:rsidRPr="003F216C">
              <w:rPr>
                <w:rFonts w:eastAsia="Arial Unicode MS"/>
                <w:bCs/>
                <w:sz w:val="18"/>
                <w:szCs w:val="18"/>
              </w:rPr>
              <w:t xml:space="preserve">Сроки </w:t>
            </w:r>
          </w:p>
        </w:tc>
        <w:tc>
          <w:tcPr>
            <w:tcW w:w="2567" w:type="dxa"/>
          </w:tcPr>
          <w:p w:rsidR="00B45AB7" w:rsidRPr="003F216C" w:rsidRDefault="00CD4E9E" w:rsidP="00B45AB7">
            <w:pPr>
              <w:spacing w:before="18" w:after="165"/>
              <w:ind w:left="113"/>
              <w:rPr>
                <w:rFonts w:eastAsia="Arial Unicode MS"/>
                <w:sz w:val="18"/>
                <w:szCs w:val="18"/>
              </w:rPr>
            </w:pPr>
            <w:r>
              <w:rPr>
                <w:rFonts w:asciiTheme="minorHAnsi" w:eastAsia="Arial Unicode MS" w:hAnsiTheme="minorHAnsi" w:cstheme="minorBidi"/>
                <w:noProof/>
                <w:sz w:val="18"/>
                <w:szCs w:val="18"/>
                <w:lang w:val="ru-RU" w:eastAsia="en-US"/>
              </w:rPr>
              <w:pict>
                <v:shape id="Полилиния 10" o:spid="_x0000_s1036" style="position:absolute;left:0;text-align:left;margin-left:0;margin-top:-.05pt;width:.5pt;height:.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DbfQIAALgFAAAOAAAAZHJzL2Uyb0RvYy54bWysVFGO0zAQ/UfiDpb/adKiLhC13Q9Wy88K&#10;VuxyANdxmgjHtmxv056CI3CNlRCcoXsjZsZJ2mVXQkJUampn3rx588b14nzXarZVPjTWLPl0knOm&#10;jLRlYzZL/uX28tVbzkIUphTaGrXkexX4+erli0XnCjWztdWl8gxITCg6t+R1jK7IsiBr1YowsU4Z&#10;CFbWtyLC1m+y0osO2FudzfL8LOusL523UoUAby9SkK+Iv6qUjJ+qKqjI9JKDtkhPT881PrPVQhQb&#10;L1zdyF6G+AcVrWgMFB2pLkQU7M43T6jaRnobbBUn0raZrapGKuoBupnmf3RzUwunqBcwJ7jRpvD/&#10;aOXH7bVnTQmzA3uMaGFGh++HX4cfh3v6/jzcP3xjEASnOhcKSLhx1x57De7Kyq8BAtmjCG5Cj9lV&#10;vkUsdMp2ZPt+tF3tIpPw8uz1HGpLCNAK+UQxJMq7ED8oSyRiexVimlg5rEQ9rOTODEsPc8eJa5p4&#10;5Awm7jmDia/TxJ2ImIfKcMk6qJ2/m3NW9wuMtHarbi1h4lE84ZLGI0CbU2Ciwn6QM2EHxPDriHJE&#10;kr/Q9hAefhMM7Bls+wvmmYpS26CSCOyV3B37B7pTh4PVTXnZaI1dB79Zv9eebQX+eehDZ1xoV4v0&#10;dpreJvYeTwUeEWmDBk9nb/KcCIzFEoMv/fFJJ4bOTtxrhQK0+awqOJxwRmaUSNeCGjUJKZWJ0xSq&#10;RamSqDmK6m0fM0gVESJzBfVH7p4Ar5yn3Ellj8dURbfKmJw6GsskBYOwlDxmUGVr4pjcNsb65zrT&#10;0FVfOeEHk5I16NLalvtrjyDcwfVAHfZXGd4/p3tCHS/c1W8AAAD//wMAUEsDBBQABgAIAAAAIQB0&#10;2LCL2QAAAAEBAAAPAAAAZHJzL2Rvd25yZXYueG1sTI9BS8NAFITvgv9heYK3dlNBqWleihTE4sFi&#10;9eBxk31Notm3MbtNor/e11M9DjPMfJOtJ9eqgfrQeEZYzBNQxKW3DVcI72+PsyWoEA1b03omhB8K&#10;sM4vLzKTWj/yKw37WCkp4ZAahDrGLtU6lDU5E+a+Ixbv4Htnosi+0rY3o5S7Vt8kyZ12pmFZqE1H&#10;m5rKr/3RIfzeTk9d8W03H7uhennefo677XJEvL6aHlagIk3xHIYTvqBDLkyFP7INqkWQIxFhtgB1&#10;MkUVCPeg80z/J8//AAAA//8DAFBLAQItABQABgAIAAAAIQC2gziS/gAAAOEBAAATAAAAAAAAAAAA&#10;AAAAAAAAAABbQ29udGVudF9UeXBlc10ueG1sUEsBAi0AFAAGAAgAAAAhADj9If/WAAAAlAEAAAsA&#10;AAAAAAAAAAAAAAAALwEAAF9yZWxzLy5yZWxzUEsBAi0AFAAGAAgAAAAhAHU/gNt9AgAAuAUAAA4A&#10;AAAAAAAAAAAAAAAALgIAAGRycy9lMm9Eb2MueG1sUEsBAi0AFAAGAAgAAAAhAHTYsIvZAAAAAQEA&#10;AA8AAAAAAAAAAAAAAAAA1wQAAGRycy9kb3ducmV2LnhtbFBLBQYAAAAABAAEAPMAAADdBQAAAAA=&#10;" path="m,6095r6095,l6095,,,,,6095xe" fillcolor="black" stroked="f" strokeweight="1pt">
                  <v:stroke joinstyle="miter"/>
                  <v:path arrowok="t"/>
                  <w10:wrap anchorx="page"/>
                </v:shape>
              </w:pict>
            </w:r>
            <w:r>
              <w:rPr>
                <w:rFonts w:asciiTheme="minorHAnsi" w:eastAsia="Arial Unicode MS" w:hAnsiTheme="minorHAnsi" w:cstheme="minorBidi"/>
                <w:noProof/>
                <w:sz w:val="18"/>
                <w:szCs w:val="18"/>
                <w:lang w:val="ru-RU" w:eastAsia="en-US"/>
              </w:rPr>
              <w:pict>
                <v:shape id="Полилиния 9" o:spid="_x0000_s1035" style="position:absolute;left:0;text-align:left;margin-left:109.6pt;margin-top:-.05pt;width:.5pt;height:.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efgIAALYFAAAOAAAAZHJzL2Uyb0RvYy54bWysVF2O0zAQfkfiDpbfadKiFhq13QdWy8sK&#10;VuxyANdxmgjHtmxvf07BEbjGSgjOUG7EzDhJu+xKSIhKTWzPN998M+PM4mLfarZVPjTWLPl4lHOm&#10;jLRlYzZL/vnu6tVbzkIUphTaGrXkBxX4xerli8XOFWpia6tL5RmQmFDs3JLXMboiy4KsVSvCyDpl&#10;wFhZ34oIW7/JSi92wN7qbJLns2xnfem8lSoEOL1MRr4i/qpSMn6sqqAi00sO2iI9PT3X+MxWC1Fs&#10;vHB1IzsZ4h9UtKIxEHSguhRRsHvfPKFqG+ltsFUcSdtmtqoaqSgHyGac/5HNbS2colygOMENZQr/&#10;j1Z+2N541pRLPufMiBZadPx2/Hn8fnyg/4/jw6+vbI512rlQAPzW3XjMNLhrK78EMGSPLLgJHWZf&#10;+RaxkCfbU9EPQ9HVPjIJh7PXU2iMBAOtkE8UvaO8D/G9skQittchpn6V/UrU/UruTb/00HXst6Z+&#10;R86g354z6Pc69duJiH6oDJdsB7Hz+YyzmhZT6mRrt+rOEiaexANuiiSg8QTQ5hyYqDCfE7ZH9G9H&#10;lAOS7iFQ9ub+nWBQnr5sf8E8E1FqG1QSjLmS8iF/oDuvcLC6Ka8aram/frN+pz3bCvx06Ed1EdrV&#10;Ip2O02liDwlPAR4RaYMFHk/e5DkRGIshkpM2gD/dGFrFg1YoQJtPqoKrCXdkQo40FNSgSUipTBwn&#10;Uy1KlURNUVTXosGDVBEhMlcQf+DuCHDgPOVOKjs8uiqaKYNzymgIkxT0wpLz4EGRrYmDc9sY65/L&#10;TENWXeSE74uUSoNVWtvycOMRhDsYDpRhN8hw+pzvCXUat6vfAAAA//8DAFBLAwQUAAYACAAAACEA&#10;gzNpKdkAAAAGAQAADwAAAGRycy9kb3ducmV2LnhtbEyOPU/DQBBEeyT+w2mR6JKzLYRi43XEZwcF&#10;CQ3dxbfYJr49y3exzb9nqUg5mtGbV24X16uJxtB5RkjXCSji2tuOG4SP/ctqAypEw9b0ngnhhwJs&#10;q8uL0hTWz/xO0y42SiAcCoPQxjgUWoe6JWfC2g/E0n350ZkocWy0Hc0scNfrLElutTMdy0NrBnps&#10;qT7uTg6Bl/nmdaMNHevPeT89dPnz99Mb4vXVcn8HKtIS/8fwpy/qUInTwZ/YBtUjZGmeyRRhlYKS&#10;PssSyQeEHHRV6nP96hcAAP//AwBQSwECLQAUAAYACAAAACEAtoM4kv4AAADhAQAAEwAAAAAAAAAA&#10;AAAAAAAAAAAAW0NvbnRlbnRfVHlwZXNdLnhtbFBLAQItABQABgAIAAAAIQA4/SH/1gAAAJQBAAAL&#10;AAAAAAAAAAAAAAAAAC8BAABfcmVscy8ucmVsc1BLAQItABQABgAIAAAAIQCH+69efgIAALYFAAAO&#10;AAAAAAAAAAAAAAAAAC4CAABkcnMvZTJvRG9jLnhtbFBLAQItABQABgAIAAAAIQCDM2kp2QAAAAYB&#10;AAAPAAAAAAAAAAAAAAAAANgEAABkcnMvZG93bnJldi54bWxQSwUGAAAAAAQABADzAAAA3gUAAAAA&#10;" path="m,6095r6096,l6096,,,,,6095xe" fillcolor="black" stroked="f" strokeweight="1pt">
                  <v:stroke joinstyle="miter"/>
                  <v:path arrowok="t"/>
                  <w10:wrap anchorx="page"/>
                </v:shape>
              </w:pict>
            </w:r>
            <w:r w:rsidR="00B45AB7" w:rsidRPr="003F216C">
              <w:rPr>
                <w:rFonts w:eastAsia="Arial Unicode MS"/>
                <w:bCs/>
                <w:sz w:val="18"/>
                <w:szCs w:val="18"/>
              </w:rPr>
              <w:t>Отв</w:t>
            </w:r>
            <w:r w:rsidR="00B45AB7" w:rsidRPr="003F216C">
              <w:rPr>
                <w:rFonts w:eastAsia="Arial Unicode MS"/>
                <w:bCs/>
                <w:spacing w:val="-3"/>
                <w:sz w:val="18"/>
                <w:szCs w:val="18"/>
              </w:rPr>
              <w:t>е</w:t>
            </w:r>
            <w:r w:rsidR="00B45AB7" w:rsidRPr="003F216C">
              <w:rPr>
                <w:rFonts w:eastAsia="Arial Unicode MS"/>
                <w:bCs/>
                <w:sz w:val="18"/>
                <w:szCs w:val="18"/>
              </w:rPr>
              <w:t>т</w:t>
            </w:r>
            <w:r w:rsidR="00B45AB7" w:rsidRPr="003F216C">
              <w:rPr>
                <w:rFonts w:eastAsia="Arial Unicode MS"/>
                <w:bCs/>
                <w:spacing w:val="-3"/>
                <w:sz w:val="18"/>
                <w:szCs w:val="18"/>
              </w:rPr>
              <w:t>с</w:t>
            </w:r>
            <w:r w:rsidR="00B45AB7" w:rsidRPr="003F216C">
              <w:rPr>
                <w:rFonts w:eastAsia="Arial Unicode MS"/>
                <w:bCs/>
                <w:sz w:val="18"/>
                <w:szCs w:val="18"/>
              </w:rPr>
              <w:t xml:space="preserve">твенные </w:t>
            </w:r>
          </w:p>
        </w:tc>
      </w:tr>
      <w:tr w:rsidR="00B45AB7" w:rsidRPr="00CD4E9E" w:rsidTr="00B45AB7">
        <w:trPr>
          <w:jc w:val="center"/>
        </w:trPr>
        <w:tc>
          <w:tcPr>
            <w:tcW w:w="3434" w:type="dxa"/>
          </w:tcPr>
          <w:p w:rsidR="00B45AB7" w:rsidRPr="00B45AB7" w:rsidRDefault="00B45AB7" w:rsidP="00B45AB7">
            <w:pPr>
              <w:spacing w:line="288" w:lineRule="exact"/>
              <w:rPr>
                <w:rFonts w:eastAsia="Times New Roman"/>
                <w:sz w:val="28"/>
                <w:szCs w:val="28"/>
                <w:lang w:val="ru-RU"/>
              </w:rPr>
            </w:pPr>
            <w:r w:rsidRPr="00B45AB7">
              <w:rPr>
                <w:rFonts w:eastAsia="Times New Roman"/>
                <w:sz w:val="19"/>
                <w:szCs w:val="19"/>
                <w:lang w:val="ru-RU"/>
              </w:rPr>
              <w:t>Конкурс рисунков и стенгазет "Война глазами детей"</w:t>
            </w:r>
          </w:p>
        </w:tc>
        <w:tc>
          <w:tcPr>
            <w:tcW w:w="156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Февраль, май</w:t>
            </w:r>
          </w:p>
        </w:tc>
        <w:tc>
          <w:tcPr>
            <w:tcW w:w="2567" w:type="dxa"/>
            <w:vAlign w:val="bottom"/>
          </w:tcPr>
          <w:p w:rsidR="00B45AB7" w:rsidRPr="00B45AB7" w:rsidRDefault="00B45AB7" w:rsidP="00B45AB7">
            <w:pPr>
              <w:spacing w:line="274" w:lineRule="exact"/>
              <w:jc w:val="center"/>
              <w:rPr>
                <w:rFonts w:eastAsia="Times New Roman"/>
                <w:sz w:val="19"/>
                <w:szCs w:val="19"/>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8" w:lineRule="exact"/>
              <w:jc w:val="both"/>
              <w:rPr>
                <w:rFonts w:eastAsia="Times New Roman"/>
                <w:sz w:val="28"/>
                <w:szCs w:val="28"/>
                <w:lang w:val="ru-RU"/>
              </w:rPr>
            </w:pPr>
            <w:r w:rsidRPr="00B45AB7">
              <w:rPr>
                <w:rFonts w:eastAsia="Times New Roman"/>
                <w:sz w:val="19"/>
                <w:szCs w:val="19"/>
                <w:lang w:val="ru-RU"/>
              </w:rPr>
              <w:t>Школьная фотовыставка, посвящённая празднованию Дня города Курска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w:t>
            </w:r>
          </w:p>
        </w:tc>
        <w:tc>
          <w:tcPr>
            <w:tcW w:w="2567" w:type="dxa"/>
          </w:tcPr>
          <w:p w:rsidR="00B45AB7" w:rsidRPr="00B45AB7" w:rsidRDefault="00B45AB7" w:rsidP="00B45AB7">
            <w:pPr>
              <w:spacing w:line="28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3F216C" w:rsidRDefault="00B45AB7" w:rsidP="00B45AB7">
            <w:pPr>
              <w:spacing w:line="274" w:lineRule="exact"/>
              <w:jc w:val="both"/>
              <w:rPr>
                <w:rFonts w:eastAsia="Times New Roman"/>
                <w:sz w:val="28"/>
                <w:szCs w:val="28"/>
              </w:rPr>
            </w:pPr>
            <w:r w:rsidRPr="003F216C">
              <w:rPr>
                <w:rFonts w:eastAsia="Times New Roman"/>
                <w:sz w:val="19"/>
                <w:szCs w:val="19"/>
              </w:rPr>
              <w:t xml:space="preserve">Выставка декоративно-прикладного творчества </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w:t>
            </w:r>
          </w:p>
        </w:tc>
        <w:tc>
          <w:tcPr>
            <w:tcW w:w="2567" w:type="dxa"/>
          </w:tcPr>
          <w:p w:rsidR="00B45AB7" w:rsidRPr="00B45AB7" w:rsidRDefault="00B45AB7" w:rsidP="00B45AB7">
            <w:pPr>
              <w:spacing w:line="28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3F216C" w:rsidRDefault="00B45AB7" w:rsidP="00B45AB7">
            <w:pPr>
              <w:spacing w:line="278" w:lineRule="exact"/>
              <w:jc w:val="both"/>
              <w:rPr>
                <w:rFonts w:eastAsia="Times New Roman"/>
                <w:sz w:val="28"/>
                <w:szCs w:val="28"/>
              </w:rPr>
            </w:pPr>
            <w:r w:rsidRPr="00B45AB7">
              <w:rPr>
                <w:rFonts w:eastAsia="Times New Roman"/>
                <w:sz w:val="19"/>
                <w:szCs w:val="19"/>
                <w:lang w:val="ru-RU"/>
              </w:rPr>
              <w:t xml:space="preserve">Выставка творческих поделок «Крым - Россия. </w:t>
            </w:r>
            <w:r w:rsidRPr="003F216C">
              <w:rPr>
                <w:rFonts w:eastAsia="Times New Roman"/>
                <w:sz w:val="19"/>
                <w:szCs w:val="19"/>
              </w:rPr>
              <w:t>Точки роста»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278" w:lineRule="exact"/>
              <w:jc w:val="center"/>
              <w:rPr>
                <w:rFonts w:eastAsia="Times New Roman"/>
                <w:sz w:val="28"/>
                <w:szCs w:val="28"/>
              </w:rPr>
            </w:pPr>
            <w:r w:rsidRPr="003F216C">
              <w:rPr>
                <w:rFonts w:eastAsia="Times New Roman"/>
                <w:sz w:val="19"/>
                <w:szCs w:val="19"/>
              </w:rPr>
              <w:t>Октябрь, ноябрь, март</w:t>
            </w:r>
          </w:p>
        </w:tc>
        <w:tc>
          <w:tcPr>
            <w:tcW w:w="2567" w:type="dxa"/>
          </w:tcPr>
          <w:p w:rsidR="00B45AB7" w:rsidRPr="00B45AB7" w:rsidRDefault="00B45AB7" w:rsidP="00B45AB7">
            <w:pPr>
              <w:spacing w:line="288"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3F216C" w:rsidRDefault="00B45AB7" w:rsidP="00B45AB7">
            <w:pPr>
              <w:spacing w:line="274" w:lineRule="exact"/>
              <w:rPr>
                <w:rFonts w:eastAsia="Times New Roman"/>
                <w:sz w:val="28"/>
                <w:szCs w:val="28"/>
              </w:rPr>
            </w:pPr>
            <w:r w:rsidRPr="00B45AB7">
              <w:rPr>
                <w:rFonts w:eastAsia="Times New Roman"/>
                <w:sz w:val="19"/>
                <w:szCs w:val="19"/>
                <w:lang w:val="ru-RU"/>
              </w:rPr>
              <w:t xml:space="preserve">Конкурс украшения рекреаций школы ко Дню учителя, Новому году, Дню </w:t>
            </w:r>
            <w:r w:rsidRPr="003F216C">
              <w:rPr>
                <w:rFonts w:eastAsia="Times New Roman"/>
                <w:sz w:val="19"/>
                <w:szCs w:val="19"/>
              </w:rPr>
              <w:t>Защитника Отечества, Международному женскому дню, Дню Победы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B45AB7" w:rsidRDefault="00B45AB7" w:rsidP="00B45AB7">
            <w:pPr>
              <w:spacing w:line="190" w:lineRule="exact"/>
              <w:jc w:val="center"/>
              <w:rPr>
                <w:rFonts w:eastAsia="Times New Roman"/>
                <w:sz w:val="28"/>
                <w:szCs w:val="28"/>
                <w:lang w:val="ru-RU"/>
              </w:rPr>
            </w:pPr>
            <w:r w:rsidRPr="00B45AB7">
              <w:rPr>
                <w:rFonts w:eastAsia="Times New Roman"/>
                <w:sz w:val="19"/>
                <w:szCs w:val="19"/>
                <w:lang w:val="ru-RU"/>
              </w:rPr>
              <w:t>Октябрь, декабрь, февраль, март, май</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8" w:lineRule="exact"/>
              <w:rPr>
                <w:rFonts w:eastAsia="Times New Roman"/>
                <w:sz w:val="28"/>
                <w:szCs w:val="28"/>
                <w:lang w:val="ru-RU"/>
              </w:rPr>
            </w:pPr>
            <w:r w:rsidRPr="00B45AB7">
              <w:rPr>
                <w:rFonts w:eastAsia="Times New Roman"/>
                <w:sz w:val="19"/>
                <w:szCs w:val="19"/>
                <w:lang w:val="ru-RU"/>
              </w:rPr>
              <w:t>Конкурс новогодних стенгазет «Новогоднее волшебство»</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Декабрь</w:t>
            </w:r>
          </w:p>
        </w:tc>
        <w:tc>
          <w:tcPr>
            <w:tcW w:w="2567" w:type="dxa"/>
          </w:tcPr>
          <w:p w:rsidR="00B45AB7" w:rsidRPr="00B45AB7" w:rsidRDefault="00B45AB7" w:rsidP="00B45AB7">
            <w:pPr>
              <w:spacing w:line="288" w:lineRule="exact"/>
              <w:jc w:val="center"/>
              <w:rPr>
                <w:rFonts w:eastAsia="Times New Roman"/>
                <w:sz w:val="1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3F216C" w:rsidTr="00B45AB7">
        <w:trPr>
          <w:jc w:val="center"/>
        </w:trPr>
        <w:tc>
          <w:tcPr>
            <w:tcW w:w="9923" w:type="dxa"/>
            <w:gridSpan w:val="4"/>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Работа с родителями</w:t>
            </w:r>
          </w:p>
        </w:tc>
      </w:tr>
      <w:tr w:rsidR="00B45AB7" w:rsidRPr="003F216C" w:rsidTr="00B45AB7">
        <w:trPr>
          <w:jc w:val="center"/>
        </w:trPr>
        <w:tc>
          <w:tcPr>
            <w:tcW w:w="3434" w:type="dxa"/>
          </w:tcPr>
          <w:p w:rsidR="00B45AB7" w:rsidRPr="003F216C" w:rsidRDefault="00CD4E9E" w:rsidP="00B45AB7">
            <w:pPr>
              <w:spacing w:before="18" w:after="165"/>
              <w:ind w:left="113" w:right="-18"/>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8" o:spid="_x0000_s1034" style="position:absolute;left:0;text-align:left;margin-left:213.55pt;margin-top:-.05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4hfQIAALYFAAAOAAAAZHJzL2Uyb0RvYy54bWysVF2O0zAQfkfiDpbfadKiliVquw+slpcV&#10;VOxyANdxmgjHtmxvf07BEbjGSgjOUG7EzDhJu+xKSIhKTWzPN998M+PM/HLfarZVPjTWLPh4lHOm&#10;jLRlYzYL/vnu+tUFZyEKUwptjVrwgwr8cvnyxXznCjWxtdWl8gxITCh2bsHrGF2RZUHWqhVhZJ0y&#10;YKysb0WErd9kpRc7YG91NsnzWbazvnTeShUCnF4lI18Sf1UpGT9WVVCR6QUHbZGenp5rfGbLuSg2&#10;Xri6kZ0M8Q8qWtEYCDpQXYko2L1vnlC1jfQ22CqOpG0zW1WNVJQDZDPO/8jmthZOUS5QnOCGMoX/&#10;Rys/bFeeNeWCQ6OMaKFFx2/Hn8fvxwf6/zg+/PrKLrBOOxcKgN+6lcdMg7ux8ksAQ/bIgpvQYfaV&#10;bxELebI9Ff0wFF3tI5NwOHs9hcZIMNAK+UTRO8r7EN8rSyRiexNi6lfZr0Tdr+Te9EsPXcd+a+p3&#10;5Az67TmDfq9Tv52I6IfKcMl2EDt/O+OspsWUOtnarbqzhIkn8YCbIgloPAG0OQcmKsznhO0R/dsR&#10;5YCkewiUvbl/JxiUpy/bXzDPRJTaBpUEY66kfMgf6M4rHKxuyutGa+qv36zfac+2Aj8d+lFdhHa1&#10;SKfjdJrYQ8JTgEdE2mCBx5M3eU4ExmKI5KQN4E83hlbxoBUK0OaTquBqwh2ZkCMNBTVoElIqE8fJ&#10;VItSJVFTFNW1aPAgVUSIzBXEH7g7Ahw4T7mTyg6PropmyuCcMhrCJAW9sOQ8eFBka+Lg3DbG+ucy&#10;05BVFznh+yKl0mCV1rY8rDyCcAfDgTLsBhlOn/M9oU7jdvkbAAD//wMAUEsDBBQABgAIAAAAIQCQ&#10;uXDj2gAAAAYBAAAPAAAAZHJzL2Rvd25yZXYueG1sTI69boNAEIT7SHmH00ZKZx9GKMGExcpvlxSx&#10;06Q7wxqwuT3EnYG8fTZVXM2OZjT75ZvZdmqkwbeOEVbLCBRx6aqWa4Sv3dsiBeWD4cp0jgnhhzxs&#10;iuur3GSVm/iTxm2olYywzwxCE0Kfae3LhqzxS9cTS3ZwgzVB7FDrajCTjNtOx1F0p61pWT40pqfn&#10;hsrT9mwReJ6S91QbOpXf0258atevx5cPxNub+fEBVKA5/JfhD1/QoRCmvTtz5VWHkMT3K6kiLEQk&#10;T+JUjj3CGnSR60v84hcAAP//AwBQSwECLQAUAAYACAAAACEAtoM4kv4AAADhAQAAEwAAAAAAAAAA&#10;AAAAAAAAAAAAW0NvbnRlbnRfVHlwZXNdLnhtbFBLAQItABQABgAIAAAAIQA4/SH/1gAAAJQBAAAL&#10;AAAAAAAAAAAAAAAAAC8BAABfcmVscy8ucmVsc1BLAQItABQABgAIAAAAIQA0dW4hfQIAALYFAAAO&#10;AAAAAAAAAAAAAAAAAC4CAABkcnMvZTJvRG9jLnhtbFBLAQItABQABgAIAAAAIQCQuXDj2gAAAAYB&#10;AAAPAAAAAAAAAAAAAAAAANcEAABkcnMvZG93bnJldi54bWxQSwUGAAAAAAQABADzAAAA3gUAAAAA&#10;" path="m,6095r6096,l6096,,,,,6095xe" fillcolor="black" stroked="f" strokeweight="1pt">
                  <v:stroke joinstyle="miter"/>
                  <v:path arrowok="t"/>
                  <w10:wrap anchorx="page"/>
                </v:shape>
              </w:pict>
            </w:r>
            <w:r w:rsidR="00B45AB7" w:rsidRPr="003F216C">
              <w:rPr>
                <w:rFonts w:eastAsia="Arial Unicode MS"/>
                <w:bCs/>
                <w:sz w:val="18"/>
                <w:szCs w:val="18"/>
              </w:rPr>
              <w:t xml:space="preserve">Дела, </w:t>
            </w:r>
            <w:r w:rsidR="00B45AB7" w:rsidRPr="003F216C">
              <w:rPr>
                <w:rFonts w:eastAsia="Arial Unicode MS"/>
                <w:bCs/>
                <w:spacing w:val="-3"/>
                <w:sz w:val="18"/>
                <w:szCs w:val="18"/>
              </w:rPr>
              <w:t>с</w:t>
            </w:r>
            <w:r w:rsidR="00B45AB7" w:rsidRPr="003F216C">
              <w:rPr>
                <w:rFonts w:eastAsia="Arial Unicode MS"/>
                <w:bCs/>
                <w:sz w:val="18"/>
                <w:szCs w:val="18"/>
              </w:rPr>
              <w:t>об</w:t>
            </w:r>
            <w:r w:rsidR="00B45AB7" w:rsidRPr="003F216C">
              <w:rPr>
                <w:rFonts w:eastAsia="Arial Unicode MS"/>
                <w:bCs/>
                <w:spacing w:val="-4"/>
                <w:sz w:val="18"/>
                <w:szCs w:val="18"/>
              </w:rPr>
              <w:t>ы</w:t>
            </w:r>
            <w:r w:rsidR="00B45AB7" w:rsidRPr="003F216C">
              <w:rPr>
                <w:rFonts w:eastAsia="Arial Unicode MS"/>
                <w:bCs/>
                <w:sz w:val="18"/>
                <w:szCs w:val="18"/>
              </w:rPr>
              <w:t>тия, ме</w:t>
            </w:r>
            <w:r w:rsidR="00B45AB7" w:rsidRPr="003F216C">
              <w:rPr>
                <w:rFonts w:eastAsia="Arial Unicode MS"/>
                <w:bCs/>
                <w:spacing w:val="-3"/>
                <w:sz w:val="18"/>
                <w:szCs w:val="18"/>
              </w:rPr>
              <w:t>р</w:t>
            </w:r>
            <w:r w:rsidR="00B45AB7" w:rsidRPr="003F216C">
              <w:rPr>
                <w:rFonts w:eastAsia="Arial Unicode MS"/>
                <w:bCs/>
                <w:sz w:val="18"/>
                <w:szCs w:val="18"/>
              </w:rPr>
              <w:t>оприятия</w:t>
            </w:r>
          </w:p>
        </w:tc>
        <w:tc>
          <w:tcPr>
            <w:tcW w:w="1566" w:type="dxa"/>
          </w:tcPr>
          <w:p w:rsidR="00B45AB7" w:rsidRPr="003F216C" w:rsidRDefault="00B45AB7" w:rsidP="00B45AB7">
            <w:pPr>
              <w:spacing w:before="18" w:after="165"/>
              <w:ind w:left="110" w:right="-18"/>
              <w:jc w:val="center"/>
              <w:rPr>
                <w:rFonts w:eastAsia="Arial Unicode MS"/>
                <w:sz w:val="18"/>
                <w:szCs w:val="18"/>
              </w:rPr>
            </w:pPr>
            <w:r w:rsidRPr="003F216C">
              <w:rPr>
                <w:rFonts w:eastAsia="Arial Unicode MS"/>
                <w:bCs/>
                <w:sz w:val="18"/>
                <w:szCs w:val="18"/>
              </w:rPr>
              <w:t>Класс</w:t>
            </w:r>
            <w:r w:rsidRPr="003F216C">
              <w:rPr>
                <w:rFonts w:eastAsia="Arial Unicode MS"/>
                <w:bCs/>
                <w:spacing w:val="-3"/>
                <w:sz w:val="18"/>
                <w:szCs w:val="18"/>
              </w:rPr>
              <w:t>ы</w:t>
            </w:r>
          </w:p>
        </w:tc>
        <w:tc>
          <w:tcPr>
            <w:tcW w:w="2356" w:type="dxa"/>
          </w:tcPr>
          <w:p w:rsidR="00B45AB7" w:rsidRPr="003F216C" w:rsidRDefault="00CD4E9E" w:rsidP="00B45AB7">
            <w:pPr>
              <w:spacing w:before="18" w:after="165"/>
              <w:ind w:left="113" w:right="-18"/>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7" o:spid="_x0000_s1033" style="position:absolute;left:0;text-align:left;margin-left:0;margin-top:-.05pt;width:.5pt;height:.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XNfgIAALYFAAAOAAAAZHJzL2Uyb0RvYy54bWysVF2O0zAQfkfiDpbfadKidiFquw+slpcV&#10;VOxyANdxmgjHtmxvf07BEbjGSgjOUG7EzDhJu+xKSIhKTWzPN998M+PM/HLfarZVPjTWLPh4lHOm&#10;jLRlYzYL/vnu+tUbzkIUphTaGrXgBxX45fLli/nOFWpia6tL5RmQmFDs3ILXMboiy4KsVSvCyDpl&#10;wFhZ34oIW7/JSi92wN7qbJLns2xnfem8lSoEOL1KRr4k/qpSMn6sqqAi0wsO2iI9PT3X+MyWc1Fs&#10;vHB1IzsZ4h9UtKIxEHSguhJRsHvfPKFqG+ltsFUcSdtmtqoaqSgHyGac/5HNbS2colygOMENZQr/&#10;j1Z+2K48a8oFv+DMiBZadPx2/Hn8fnyg/4/jw6+v7ALrtHOhAPitW3nMNLgbK78EMGSPLLgJHWZf&#10;+RaxkCfbU9EPQ9HVPjIJh7PXU2iMBAOtkE8UvaO8D/G9skQitjchpn6V/UrU/UruTb/00HXst6Z+&#10;R86g354z6Pc69duJiH6oDJdsB7HztzPOalpMqZOt3ao7S5h4Eg+4KZKAxhNAm3NgosJ8Ttge0b8d&#10;UQ5IuodA2Zv7d4JBefqy/QXzTESpbVBJMOZKyof8ge68wsHqprxutKb++s36nfZsK/DToR/VRWhX&#10;i3Q6TqeJPSQ8BXhEpA0WeDy5yHMiMBZDJCdtAH+6MbSKB61QgDafVAVXE+7IhBxpKKhBk5BSmThO&#10;plqUKomaoqiuRYMHqSJCZK4g/sDdEeDAecqdVHZ4dFU0UwbnlNEQJinohSXnwYMiWxMH57Yx1j+X&#10;mYasusgJ3xcplQartLblYeURhDsYDpRhN8hw+pzvCXUat8vfAAAA//8DAFBLAwQUAAYACAAAACEA&#10;kmhGadYAAAABAQAADwAAAGRycy9kb3ducmV2LnhtbEyPvW7CQBCE+0i8w2mR0sGZKIrAeI3IX5cU&#10;gTTpFt9iG3x7lu+wnbfPUYVyNKOZb7LNaBvVc+drJwiLeQKKpXCmlhLhe/8+W4LygcRQ44QRftnD&#10;Jp/cZZQaN8gX97tQqlgiPiWEKoQ21doXFVvyc9eyRO/oOkshyq7UpqMhlttGPyTJk7ZUS1yoqOWX&#10;iovz7mIRZBweP5aa+Fz8DPv+uV69nV4/Ee+n43YNKvAY/sNwxY/okEemg7uI8apBiEcCwmwB6mpG&#10;dUBYgc4zfUue/wEAAP//AwBQSwECLQAUAAYACAAAACEAtoM4kv4AAADhAQAAEwAAAAAAAAAAAAAA&#10;AAAAAAAAW0NvbnRlbnRfVHlwZXNdLnhtbFBLAQItABQABgAIAAAAIQA4/SH/1gAAAJQBAAALAAAA&#10;AAAAAAAAAAAAAC8BAABfcmVscy8ucmVsc1BLAQItABQABgAIAAAAIQB2o7XNfgIAALYFAAAOAAAA&#10;AAAAAAAAAAAAAC4CAABkcnMvZTJvRG9jLnhtbFBLAQItABQABgAIAAAAIQCSaEZp1gAAAAEBAAAP&#10;AAAAAAAAAAAAAAAAANgEAABkcnMvZG93bnJldi54bWxQSwUGAAAAAAQABADzAAAA2wUAAAAA&#10;" path="m,6095r6096,l6096,,,,,6095xe" fillcolor="black" stroked="f" strokeweight="1pt">
                  <v:stroke joinstyle="miter"/>
                  <v:path arrowok="t"/>
                  <w10:wrap anchorx="page"/>
                </v:shape>
              </w:pict>
            </w:r>
            <w:r w:rsidR="00B45AB7" w:rsidRPr="003F216C">
              <w:rPr>
                <w:rFonts w:eastAsia="Arial Unicode MS"/>
                <w:bCs/>
                <w:sz w:val="18"/>
                <w:szCs w:val="18"/>
              </w:rPr>
              <w:t>Сроки</w:t>
            </w:r>
          </w:p>
        </w:tc>
        <w:tc>
          <w:tcPr>
            <w:tcW w:w="2567" w:type="dxa"/>
          </w:tcPr>
          <w:p w:rsidR="00B45AB7" w:rsidRPr="003F216C" w:rsidRDefault="00CD4E9E" w:rsidP="00B45AB7">
            <w:pPr>
              <w:spacing w:before="18" w:after="165"/>
              <w:ind w:left="113"/>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6" o:spid="_x0000_s1032" style="position:absolute;left:0;text-align:left;margin-left:0;margin-top:-.05pt;width:.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o7fQIAALYFAAAOAAAAZHJzL2Uyb0RvYy54bWysVG2O0zAQ/Y/EHSz/p0mLWiBquz9YLX9W&#10;ULHLAVzHaSIc27K9/TgFR+AaKyE4Q/dGzIyTtMuuhISo1NTOvHkz743r+cW+1WyrfGisWfDxKOdM&#10;GWnLxmwW/Mvt1au3nIUoTCm0NWrBDyrwi+XLF/OdK9TE1laXyjMgMaHYuQWvY3RFlgVZq1aEkXXK&#10;QLCyvhURtn6TlV7sgL3V2STPZ9nO+tJ5K1UI8PYyBfmS+KtKyfipqoKKTC849Bbp6em5xme2nIti&#10;44WrG9m1If6hi1Y0BooOVJciCnbnmydUbSO9DbaKI2nbzFZVIxVpADXj/A81N7VwirSAOcENNoX/&#10;Rys/bleeNeWCzzgzooURHb8ffx1/HO/p+/N4//CNzdCnnQsFwG/cyqPS4K6t/BogkD2K4CZ0mH3l&#10;W8SCTrYn0w+D6WofmYSXs9dTGIyEAK2QTxR9orwL8YOyRCK21yGmeZX9StT9Su5Nv/QwdZy3pnlH&#10;zmDenjOY9zrN24mIedgZLtkOaufvppzV3QIjrd2qW0uYeGqecKnHE0Cbc2CiQj3ImbA9ov91RDkg&#10;6RyC7D7c/yYY2NPb9hfMMxWltkGlJlAruTvoB7pzh4PVTXnVaI2qg9+s32vPtgL/OvShEy60q0V6&#10;O05vE3uHpwKPiLRBg8eTN3lOBMZiid6X7vikE0NnJx60wga0+awqOJpwRiaUSJeCGnoSUioTxylU&#10;i1KlpqbYVGf7kEFdESEyV1B/4O4I8MJ5yp267PCYquhOGZKToqFM6qBvLCUPGVTZmjgkt42x/jll&#10;GlR1lRO+NylZgy6tbXlYeQThDi4HUthdZHj7nO8Jdbpul78BAAD//wMAUEsDBBQABgAIAAAAIQB0&#10;2LCL2QAAAAEBAAAPAAAAZHJzL2Rvd25yZXYueG1sTI9BS8NAFITvgv9heYK3dlNBqWleihTE4sFi&#10;9eBxk31Notm3MbtNor/e11M9DjPMfJOtJ9eqgfrQeEZYzBNQxKW3DVcI72+PsyWoEA1b03omhB8K&#10;sM4vLzKTWj/yKw37WCkp4ZAahDrGLtU6lDU5E+a+Ixbv4Htnosi+0rY3o5S7Vt8kyZ12pmFZqE1H&#10;m5rKr/3RIfzeTk9d8W03H7uhennefo677XJEvL6aHlagIk3xHIYTvqBDLkyFP7INqkWQIxFhtgB1&#10;MkUVCPeg80z/J8//AAAA//8DAFBLAQItABQABgAIAAAAIQC2gziS/gAAAOEBAAATAAAAAAAAAAAA&#10;AAAAAAAAAABbQ29udGVudF9UeXBlc10ueG1sUEsBAi0AFAAGAAgAAAAhADj9If/WAAAAlAEAAAsA&#10;AAAAAAAAAAAAAAAALwEAAF9yZWxzLy5yZWxzUEsBAi0AFAAGAAgAAAAhAFgdijt9AgAAtgUAAA4A&#10;AAAAAAAAAAAAAAAALgIAAGRycy9lMm9Eb2MueG1sUEsBAi0AFAAGAAgAAAAhAHTYsIvZAAAAAQEA&#10;AA8AAAAAAAAAAAAAAAAA1wQAAGRycy9kb3ducmV2LnhtbFBLBQYAAAAABAAEAPMAAADdBQAAAAA=&#10;" path="m,6095r6095,l6095,,,,,6095xe" fillcolor="black" stroked="f" strokeweight="1pt">
                  <v:stroke joinstyle="miter"/>
                  <v:path arrowok="t"/>
                  <w10:wrap anchorx="page"/>
                </v:shape>
              </w:pict>
            </w:r>
            <w:r>
              <w:rPr>
                <w:rFonts w:asciiTheme="minorHAnsi" w:eastAsia="Arial Unicode MS" w:hAnsiTheme="minorHAnsi" w:cstheme="minorBidi"/>
                <w:noProof/>
                <w:sz w:val="18"/>
                <w:szCs w:val="18"/>
                <w:lang w:val="ru-RU" w:eastAsia="en-US"/>
              </w:rPr>
              <w:pict>
                <v:shape id="Полилиния 5" o:spid="_x0000_s1031" style="position:absolute;left:0;text-align:left;margin-left:109.6pt;margin-top:-.05pt;width:.5pt;height:.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YygAIAALYFAAAOAAAAZHJzL2Uyb0RvYy54bWysVF2O0zAQfkfiDpbfadKiFoja7gOr5WUF&#10;FbscwHWcJsKxLdvbn1NwBK6xEoIzdG/EzDhJu+xKSIhKTWzPN9/MfOPM/GLfarZVPjTWLPh4lHOm&#10;jLRlYzYL/uX26tVbzkIUphTaGrXgBxX4xfLli/nOFWpia6tL5RmQmFDs3ILXMboiy4KsVSvCyDpl&#10;wFhZ34oIW7/JSi92wN7qbJLns2xnfem8lSoEOL1MRr4k/qpSMn6qqqAi0wsOuUV6enqu8Zkt56LY&#10;eOHqRnZpiH/IohWNgaAD1aWIgt355glV20hvg63iSNo2s1XVSEU1QDXj/I9qbmrhFNUC4gQ3yBT+&#10;H638uF151pQLPuXMiBZadPx+/HX8cbyn/8/j/cM3NkWddi4UAL9xK4+VBndt5dcAhuyRBTehw+wr&#10;3yIW6mR7Ev0wiK72kUk4nL2eQmMkGGiFfKLoHeVdiB+UJRKxvQ4x9avsV6LuV3Jv+qWHrmO/NfU7&#10;cgb99pxBv9ep305E9MPMcMl2EDt/N+OspsWUOtnarbq1hImn5AFHYkCOJ4A258BEhfWcsD2ifzui&#10;HJB0D4GyN/fvBAN5etn+gnkmotQ2qCQq1krqDvUD3bnCweqmvGq0pv76zfq99mwr8NOhH+kitKtF&#10;Oh2n08QeEp4CPCLSBgUeT97kOREYiyGSkzbd9Uk3hu5OPGiFCWjzWVVwNeGOTMiRhoIachJSKhPH&#10;yVSLUqWkppgU9hmKGzxoR4TIXEH8gbsjwIHzlDvRdHh0VTRTBudU0RAmZdAnlpwHD4psTRyc28ZY&#10;/1xlGqrqIid8L1KSBlVa2/Kw8gjCHQwHqrAbZDh9zveEOo3b5W8AAAD//wMAUEsDBBQABgAIAAAA&#10;IQCDM2kp2QAAAAYBAAAPAAAAZHJzL2Rvd25yZXYueG1sTI49T8NAEER7JP7DaZHokrMthGLjdcRn&#10;BwUJDd3Ft9gmvj3Ld7HNv2epSDma0ZtXbhfXq4nG0HlGSNcJKOLa244bhI/9y2oDKkTD1vSeCeGH&#10;Amyry4vSFNbP/E7TLjZKIBwKg9DGOBRah7olZ8LaD8TSffnRmShxbLQdzSxw1+ssSW61Mx3LQ2sG&#10;emypPu5ODoGX+eZ1ow0d6895Pz10+fP30xvi9dVyfwcq0hL/x/CnL+pQidPBn9gG1SNkaZ7JFGGV&#10;gpI+yxLJB4QcdFXqc/3qFwAA//8DAFBLAQItABQABgAIAAAAIQC2gziS/gAAAOEBAAATAAAAAAAA&#10;AAAAAAAAAAAAAABbQ29udGVudF9UeXBlc10ueG1sUEsBAi0AFAAGAAgAAAAhADj9If/WAAAAlAEA&#10;AAsAAAAAAAAAAAAAAAAALwEAAF9yZWxzLy5yZWxzUEsBAi0AFAAGAAgAAAAhABC+NjKAAgAAtgUA&#10;AA4AAAAAAAAAAAAAAAAALgIAAGRycy9lMm9Eb2MueG1sUEsBAi0AFAAGAAgAAAAhAIMzaSnZAAAA&#10;BgEAAA8AAAAAAAAAAAAAAAAA2gQAAGRycy9kb3ducmV2LnhtbFBLBQYAAAAABAAEAPMAAADgBQAA&#10;AAA=&#10;" path="m,6095r6096,l6096,,,,,6095xe" fillcolor="black" stroked="f" strokeweight="1pt">
                  <v:stroke joinstyle="miter"/>
                  <v:path arrowok="t"/>
                  <w10:wrap anchorx="page"/>
                </v:shape>
              </w:pict>
            </w:r>
            <w:r w:rsidR="00B45AB7" w:rsidRPr="003F216C">
              <w:rPr>
                <w:rFonts w:eastAsia="Arial Unicode MS"/>
                <w:bCs/>
                <w:sz w:val="18"/>
                <w:szCs w:val="18"/>
              </w:rPr>
              <w:t>Отв</w:t>
            </w:r>
            <w:r w:rsidR="00B45AB7" w:rsidRPr="003F216C">
              <w:rPr>
                <w:rFonts w:eastAsia="Arial Unicode MS"/>
                <w:bCs/>
                <w:spacing w:val="-3"/>
                <w:sz w:val="18"/>
                <w:szCs w:val="18"/>
              </w:rPr>
              <w:t>е</w:t>
            </w:r>
            <w:r w:rsidR="00B45AB7" w:rsidRPr="003F216C">
              <w:rPr>
                <w:rFonts w:eastAsia="Arial Unicode MS"/>
                <w:bCs/>
                <w:sz w:val="18"/>
                <w:szCs w:val="18"/>
              </w:rPr>
              <w:t>т</w:t>
            </w:r>
            <w:r w:rsidR="00B45AB7" w:rsidRPr="003F216C">
              <w:rPr>
                <w:rFonts w:eastAsia="Arial Unicode MS"/>
                <w:bCs/>
                <w:spacing w:val="-3"/>
                <w:sz w:val="18"/>
                <w:szCs w:val="18"/>
              </w:rPr>
              <w:t>с</w:t>
            </w:r>
            <w:r w:rsidR="00B45AB7" w:rsidRPr="003F216C">
              <w:rPr>
                <w:rFonts w:eastAsia="Arial Unicode MS"/>
                <w:bCs/>
                <w:sz w:val="18"/>
                <w:szCs w:val="18"/>
              </w:rPr>
              <w:t>твенные</w:t>
            </w:r>
          </w:p>
        </w:tc>
      </w:tr>
      <w:tr w:rsidR="00B45AB7" w:rsidRPr="00CD4E9E" w:rsidTr="00B45AB7">
        <w:trPr>
          <w:jc w:val="center"/>
        </w:trPr>
        <w:tc>
          <w:tcPr>
            <w:tcW w:w="3434" w:type="dxa"/>
          </w:tcPr>
          <w:p w:rsidR="00B45AB7" w:rsidRPr="003F216C" w:rsidRDefault="00B45AB7" w:rsidP="00B45AB7">
            <w:pPr>
              <w:spacing w:line="190" w:lineRule="exact"/>
              <w:rPr>
                <w:rFonts w:eastAsia="Times New Roman"/>
                <w:sz w:val="28"/>
                <w:szCs w:val="28"/>
              </w:rPr>
            </w:pPr>
            <w:r w:rsidRPr="003F216C">
              <w:rPr>
                <w:rFonts w:eastAsia="Times New Roman"/>
                <w:sz w:val="19"/>
                <w:szCs w:val="19"/>
              </w:rPr>
              <w:t>Фестиваль  здоровья</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ind w:left="260"/>
              <w:rPr>
                <w:rFonts w:eastAsia="Times New Roman"/>
                <w:sz w:val="28"/>
                <w:szCs w:val="28"/>
              </w:rPr>
            </w:pPr>
            <w:r w:rsidRPr="003F216C">
              <w:rPr>
                <w:rFonts w:eastAsia="Times New Roman"/>
                <w:sz w:val="19"/>
                <w:szCs w:val="19"/>
              </w:rPr>
              <w:t>Сентябрь, апрель</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xml:space="preserve">, классные руководители, </w:t>
            </w:r>
            <w:r w:rsidRPr="00B45AB7">
              <w:rPr>
                <w:rFonts w:eastAsia="Times New Roman"/>
                <w:sz w:val="19"/>
                <w:szCs w:val="19"/>
                <w:lang w:val="ru-RU"/>
              </w:rPr>
              <w:lastRenderedPageBreak/>
              <w:t>учителя физической культуры</w:t>
            </w:r>
          </w:p>
        </w:tc>
      </w:tr>
      <w:tr w:rsidR="00B45AB7" w:rsidRPr="00CD4E9E" w:rsidTr="00B45AB7">
        <w:trPr>
          <w:jc w:val="center"/>
        </w:trPr>
        <w:tc>
          <w:tcPr>
            <w:tcW w:w="3434" w:type="dxa"/>
          </w:tcPr>
          <w:p w:rsidR="00B45AB7" w:rsidRPr="00B45AB7" w:rsidRDefault="00B45AB7" w:rsidP="00B45AB7">
            <w:pPr>
              <w:spacing w:line="274" w:lineRule="exact"/>
              <w:rPr>
                <w:rFonts w:eastAsia="Times New Roman"/>
                <w:sz w:val="28"/>
                <w:szCs w:val="28"/>
                <w:lang w:val="ru-RU"/>
              </w:rPr>
            </w:pPr>
            <w:r w:rsidRPr="00B45AB7">
              <w:rPr>
                <w:rFonts w:eastAsia="Times New Roman"/>
                <w:sz w:val="19"/>
                <w:szCs w:val="19"/>
                <w:lang w:val="ru-RU"/>
              </w:rPr>
              <w:lastRenderedPageBreak/>
              <w:t>Цикл профилактических бесед с инспектором ГИБДД</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rPr>
                <w:rFonts w:eastAsia="Times New Roman"/>
                <w:sz w:val="28"/>
                <w:szCs w:val="28"/>
                <w:lang w:val="ru-RU"/>
              </w:rPr>
            </w:pPr>
            <w:r w:rsidRPr="00B45AB7">
              <w:rPr>
                <w:rFonts w:eastAsia="Times New Roman"/>
                <w:sz w:val="19"/>
                <w:szCs w:val="19"/>
                <w:lang w:val="ru-RU"/>
              </w:rPr>
              <w:t xml:space="preserve">Спортивный праздник «Папа, мама, я - спортивная семья!» </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2</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Октябрь</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 учителя физической культуры</w:t>
            </w:r>
          </w:p>
        </w:tc>
      </w:tr>
      <w:tr w:rsidR="00B45AB7" w:rsidRPr="00CD4E9E" w:rsidTr="00B45AB7">
        <w:trPr>
          <w:jc w:val="center"/>
        </w:trPr>
        <w:tc>
          <w:tcPr>
            <w:tcW w:w="3434" w:type="dxa"/>
            <w:vAlign w:val="bottom"/>
          </w:tcPr>
          <w:p w:rsidR="00B45AB7" w:rsidRPr="00B45AB7" w:rsidRDefault="00B45AB7" w:rsidP="00B45AB7">
            <w:pPr>
              <w:spacing w:line="274" w:lineRule="exact"/>
              <w:rPr>
                <w:rFonts w:eastAsia="Times New Roman"/>
                <w:sz w:val="28"/>
                <w:szCs w:val="28"/>
                <w:lang w:val="ru-RU"/>
              </w:rPr>
            </w:pPr>
            <w:r w:rsidRPr="00B45AB7">
              <w:rPr>
                <w:rFonts w:eastAsia="Times New Roman"/>
                <w:sz w:val="19"/>
                <w:szCs w:val="19"/>
                <w:lang w:val="ru-RU"/>
              </w:rPr>
              <w:t>Всероссийская массовая лыжная гонка «Лыжня России - 2024»</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3-4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Февраль</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учителя физической культуры</w:t>
            </w:r>
          </w:p>
        </w:tc>
      </w:tr>
      <w:tr w:rsidR="00B45AB7" w:rsidRPr="00CD4E9E" w:rsidTr="00B45AB7">
        <w:trPr>
          <w:jc w:val="center"/>
        </w:trPr>
        <w:tc>
          <w:tcPr>
            <w:tcW w:w="3434" w:type="dxa"/>
          </w:tcPr>
          <w:p w:rsidR="00B45AB7" w:rsidRPr="003F216C" w:rsidRDefault="00B45AB7" w:rsidP="00B45AB7">
            <w:pPr>
              <w:spacing w:line="190" w:lineRule="exact"/>
              <w:rPr>
                <w:rFonts w:eastAsia="Times New Roman"/>
                <w:sz w:val="28"/>
                <w:szCs w:val="28"/>
              </w:rPr>
            </w:pPr>
            <w:r w:rsidRPr="003F216C">
              <w:rPr>
                <w:rFonts w:eastAsia="Times New Roman"/>
                <w:sz w:val="19"/>
                <w:szCs w:val="19"/>
              </w:rPr>
              <w:t>«День Матери»</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Ноябрь</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rPr>
                <w:rFonts w:eastAsia="Times New Roman"/>
                <w:sz w:val="28"/>
                <w:szCs w:val="28"/>
                <w:lang w:val="ru-RU"/>
              </w:rPr>
            </w:pPr>
            <w:r w:rsidRPr="00B45AB7">
              <w:rPr>
                <w:rFonts w:eastAsia="Times New Roman"/>
                <w:sz w:val="19"/>
                <w:szCs w:val="19"/>
                <w:lang w:val="ru-RU"/>
              </w:rPr>
              <w:t>Конкурс украшения рекреаций школы «Новогоднее волшебство»</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Декабрь-январь</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rPr>
                <w:rFonts w:eastAsia="Times New Roman"/>
                <w:sz w:val="28"/>
                <w:szCs w:val="28"/>
                <w:lang w:val="ru-RU"/>
              </w:rPr>
            </w:pPr>
            <w:r w:rsidRPr="00B45AB7">
              <w:rPr>
                <w:rFonts w:eastAsia="Times New Roman"/>
                <w:sz w:val="19"/>
                <w:szCs w:val="19"/>
                <w:lang w:val="ru-RU"/>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9"/>
                <w:szCs w:val="19"/>
                <w:lang w:val="ru-RU"/>
              </w:rPr>
              <w:t>Сентябрь, октябрь, ноябрь, декабрь, январь, февраль, март, апрель, май</w:t>
            </w:r>
          </w:p>
        </w:tc>
        <w:tc>
          <w:tcPr>
            <w:tcW w:w="2567" w:type="dxa"/>
            <w:vAlign w:val="bottom"/>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vAlign w:val="bottom"/>
          </w:tcPr>
          <w:p w:rsidR="00B45AB7" w:rsidRPr="003F216C" w:rsidRDefault="00B45AB7" w:rsidP="00B45AB7">
            <w:pPr>
              <w:spacing w:line="190" w:lineRule="exact"/>
              <w:rPr>
                <w:rFonts w:eastAsia="Times New Roman"/>
                <w:sz w:val="28"/>
                <w:szCs w:val="28"/>
              </w:rPr>
            </w:pPr>
            <w:r w:rsidRPr="003F216C">
              <w:rPr>
                <w:rFonts w:eastAsia="Times New Roman"/>
                <w:sz w:val="19"/>
                <w:szCs w:val="19"/>
              </w:rPr>
              <w:t>Городская акция «Велодень»</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 май</w:t>
            </w:r>
          </w:p>
        </w:tc>
        <w:tc>
          <w:tcPr>
            <w:tcW w:w="2567" w:type="dxa"/>
            <w:vAlign w:val="bottom"/>
          </w:tcPr>
          <w:p w:rsidR="00B45AB7" w:rsidRPr="00B45AB7" w:rsidRDefault="00B45AB7" w:rsidP="00B45AB7">
            <w:pPr>
              <w:spacing w:line="190" w:lineRule="exact"/>
              <w:jc w:val="center"/>
              <w:rPr>
                <w:rFonts w:eastAsia="Times New Roman"/>
                <w:sz w:val="28"/>
                <w:szCs w:val="28"/>
                <w:lang w:val="ru-RU"/>
              </w:rPr>
            </w:pPr>
            <w:r w:rsidRPr="00B45AB7">
              <w:rPr>
                <w:rFonts w:eastAsia="Times New Roman"/>
                <w:sz w:val="19"/>
                <w:szCs w:val="19"/>
                <w:lang w:val="ru-RU"/>
              </w:rPr>
              <w:t>.</w:t>
            </w:r>
            <w:r w:rsidRPr="00B45AB7">
              <w:rPr>
                <w:rFonts w:eastAsia="Times New Roman"/>
                <w:sz w:val="18"/>
                <w:szCs w:val="28"/>
                <w:lang w:val="ru-RU"/>
              </w:rPr>
              <w:t xml:space="preserve"> Заместитель директора по ВР</w:t>
            </w:r>
            <w:r w:rsidRPr="00B45AB7">
              <w:rPr>
                <w:rFonts w:eastAsia="Times New Roman"/>
                <w:sz w:val="19"/>
                <w:szCs w:val="19"/>
                <w:lang w:val="ru-RU"/>
              </w:rPr>
              <w:t>, учителя физической культуры</w:t>
            </w:r>
          </w:p>
        </w:tc>
      </w:tr>
      <w:tr w:rsidR="00B45AB7" w:rsidRPr="00CD4E9E" w:rsidTr="00B45AB7">
        <w:trPr>
          <w:jc w:val="center"/>
        </w:trPr>
        <w:tc>
          <w:tcPr>
            <w:tcW w:w="3434" w:type="dxa"/>
          </w:tcPr>
          <w:p w:rsidR="00B45AB7" w:rsidRPr="003F216C" w:rsidRDefault="00B45AB7" w:rsidP="00B45AB7">
            <w:pPr>
              <w:spacing w:line="278" w:lineRule="exact"/>
              <w:jc w:val="both"/>
              <w:rPr>
                <w:rFonts w:eastAsia="Times New Roman"/>
                <w:sz w:val="19"/>
                <w:szCs w:val="19"/>
              </w:rPr>
            </w:pPr>
            <w:r w:rsidRPr="003F216C">
              <w:rPr>
                <w:rFonts w:eastAsia="Times New Roman"/>
                <w:sz w:val="19"/>
                <w:szCs w:val="19"/>
              </w:rPr>
              <w:t>Благотворительная ярмарка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Ноябрь</w:t>
            </w:r>
          </w:p>
        </w:tc>
        <w:tc>
          <w:tcPr>
            <w:tcW w:w="2567" w:type="dxa"/>
            <w:vAlign w:val="bottom"/>
          </w:tcPr>
          <w:p w:rsidR="00B45AB7" w:rsidRPr="00B45AB7" w:rsidRDefault="00B45AB7" w:rsidP="00B45AB7">
            <w:pPr>
              <w:spacing w:line="274" w:lineRule="exact"/>
              <w:jc w:val="center"/>
              <w:rPr>
                <w:rFonts w:eastAsia="Times New Roman"/>
                <w:sz w:val="19"/>
                <w:szCs w:val="19"/>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CD4E9E" w:rsidTr="00B45AB7">
        <w:trPr>
          <w:jc w:val="center"/>
        </w:trPr>
        <w:tc>
          <w:tcPr>
            <w:tcW w:w="3434" w:type="dxa"/>
          </w:tcPr>
          <w:p w:rsidR="00B45AB7" w:rsidRPr="00B45AB7" w:rsidRDefault="00B45AB7" w:rsidP="00B45AB7">
            <w:pPr>
              <w:spacing w:line="278" w:lineRule="exact"/>
              <w:jc w:val="both"/>
              <w:rPr>
                <w:rFonts w:eastAsia="Times New Roman"/>
                <w:sz w:val="19"/>
                <w:szCs w:val="19"/>
                <w:lang w:val="ru-RU"/>
              </w:rPr>
            </w:pPr>
            <w:r w:rsidRPr="00B45AB7">
              <w:rPr>
                <w:rFonts w:eastAsia="Times New Roman"/>
                <w:sz w:val="19"/>
                <w:szCs w:val="19"/>
                <w:lang w:val="ru-RU"/>
              </w:rPr>
              <w:t>Благотворительная акция «Марафон «Мир детства»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19"/>
                <w:szCs w:val="19"/>
              </w:rPr>
            </w:pPr>
            <w:r w:rsidRPr="003F216C">
              <w:rPr>
                <w:rFonts w:eastAsia="Times New Roman"/>
                <w:sz w:val="19"/>
                <w:szCs w:val="19"/>
              </w:rPr>
              <w:t>Март</w:t>
            </w:r>
          </w:p>
          <w:p w:rsidR="00B45AB7" w:rsidRPr="003F216C" w:rsidRDefault="00B45AB7" w:rsidP="00B45AB7">
            <w:pPr>
              <w:spacing w:line="190" w:lineRule="exact"/>
              <w:jc w:val="center"/>
              <w:rPr>
                <w:rFonts w:eastAsia="Times New Roman"/>
                <w:sz w:val="19"/>
                <w:szCs w:val="19"/>
              </w:rPr>
            </w:pPr>
          </w:p>
        </w:tc>
        <w:tc>
          <w:tcPr>
            <w:tcW w:w="2567" w:type="dxa"/>
            <w:vAlign w:val="bottom"/>
          </w:tcPr>
          <w:p w:rsidR="00B45AB7" w:rsidRPr="00B45AB7" w:rsidRDefault="00B45AB7" w:rsidP="00B45AB7">
            <w:pPr>
              <w:spacing w:line="274" w:lineRule="exact"/>
              <w:jc w:val="center"/>
              <w:rPr>
                <w:rFonts w:eastAsia="Times New Roman"/>
                <w:sz w:val="19"/>
                <w:szCs w:val="19"/>
                <w:lang w:val="ru-RU"/>
              </w:rPr>
            </w:pPr>
            <w:r w:rsidRPr="00B45AB7">
              <w:rPr>
                <w:rFonts w:eastAsia="Times New Roman"/>
                <w:sz w:val="18"/>
                <w:szCs w:val="28"/>
                <w:lang w:val="ru-RU"/>
              </w:rPr>
              <w:t>Заместитель директора по ВР</w:t>
            </w:r>
            <w:r w:rsidRPr="00B45AB7">
              <w:rPr>
                <w:rFonts w:eastAsia="Times New Roman"/>
                <w:sz w:val="19"/>
                <w:szCs w:val="19"/>
                <w:lang w:val="ru-RU"/>
              </w:rPr>
              <w:t>, классные руководители</w:t>
            </w:r>
          </w:p>
        </w:tc>
      </w:tr>
      <w:tr w:rsidR="00B45AB7" w:rsidRPr="003F216C" w:rsidTr="00B45AB7">
        <w:trPr>
          <w:jc w:val="center"/>
        </w:trPr>
        <w:tc>
          <w:tcPr>
            <w:tcW w:w="9923" w:type="dxa"/>
            <w:gridSpan w:val="4"/>
          </w:tcPr>
          <w:p w:rsidR="00B45AB7" w:rsidRPr="003F216C" w:rsidRDefault="00B45AB7" w:rsidP="00B45AB7">
            <w:pPr>
              <w:spacing w:line="274" w:lineRule="exact"/>
              <w:jc w:val="center"/>
              <w:rPr>
                <w:rFonts w:eastAsia="Times New Roman"/>
                <w:sz w:val="19"/>
                <w:szCs w:val="19"/>
              </w:rPr>
            </w:pPr>
            <w:r w:rsidRPr="003F216C">
              <w:rPr>
                <w:rFonts w:eastAsia="Times New Roman"/>
                <w:sz w:val="19"/>
                <w:szCs w:val="19"/>
              </w:rPr>
              <w:t>Волонтерство</w:t>
            </w:r>
          </w:p>
          <w:p w:rsidR="00B45AB7" w:rsidRPr="003F216C" w:rsidRDefault="00B45AB7" w:rsidP="00B45AB7">
            <w:pPr>
              <w:spacing w:line="274" w:lineRule="exact"/>
              <w:rPr>
                <w:rFonts w:eastAsia="Times New Roman"/>
                <w:sz w:val="19"/>
                <w:szCs w:val="19"/>
              </w:rPr>
            </w:pPr>
          </w:p>
        </w:tc>
      </w:tr>
      <w:tr w:rsidR="00B45AB7" w:rsidRPr="003F216C" w:rsidTr="00B45AB7">
        <w:trPr>
          <w:jc w:val="center"/>
        </w:trPr>
        <w:tc>
          <w:tcPr>
            <w:tcW w:w="3434" w:type="dxa"/>
          </w:tcPr>
          <w:p w:rsidR="00B45AB7" w:rsidRPr="003F216C" w:rsidRDefault="00CD4E9E" w:rsidP="00B45AB7">
            <w:pPr>
              <w:spacing w:before="18" w:after="165"/>
              <w:ind w:left="113" w:right="-18"/>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4" o:spid="_x0000_s1030" style="position:absolute;left:0;text-align:left;margin-left:213.55pt;margin-top:-.05pt;width:.5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dNfgIAALYFAAAOAAAAZHJzL2Uyb0RvYy54bWysVF1u2zAMfh+wOwh6X+xkTbYZSfqwonsp&#10;tmLtDqDIcmxMlgRJzc8pdoRdo8CwnSG90UjKdtK1wIBhAWJL4sePH0mZ8/Ndq9lG+dBYs+DjUc6Z&#10;MtKWjVkv+Jfby1dvOQtRmFJoa9SC71Xg58uXL+ZbV6iJra0ulWdAYkKxdQtex+iKLAuyVq0II+uU&#10;AWNlfSsibP06K73YAnurs0mez7Kt9aXzVqoQ4PQiGfmS+KtKyfipqoKKTC84aIv09PRc4TNbzkWx&#10;9sLVjexkiH9Q0YrGQNCB6kJEwe5884SqbaS3wVZxJG2b2apqpKIcIJtx/kc2N7VwinKB4gQ3lCn8&#10;P1r5cXPtWVMu+BlnRrTQosP3w6/Dj8M9/X8e7h++sTOs09aFAuA37tpjpsFdWfk1gCF7ZMFN6DC7&#10;yreIhTzZjoq+H4qudpFJOJy9nkJjJBhohXyi6B3lXYgflCUSsbkKMfWr7Fei7ldyZ/qlh65jvzX1&#10;O3IG/facQb9Xqd9ORPRDZbhkW4idv5txVtNiSp1s7UbdWsLEo3jATZEENB4B2pwCExXmc8T2iP7t&#10;iHJA0j0Eyt7cvxMMytOX7S+YZyJKbYNKgjFXUj7kD3SnFQ5WN+VlozX1169X77VnG4GfDv2oLkK7&#10;WqTTcTpN7CHhKcAjIm2wwOPJmzwnAmMxRHLSBvDHG0OruNcKBWjzWVVwNeGOTMiRhoIaNAkplYnj&#10;ZKpFqZKoKYrqWjR4kCoiROYK4g/cHQEOnKfcSWWHR1dFM2VwThkNYZKCXlhyHjwosjVxcG4bY/1z&#10;mWnIqouc8H2RUmmwSitb7q89gnAHw4Ey7AYZTp/TPaGO43b5GwAA//8DAFBLAwQUAAYACAAAACEA&#10;kLlw49oAAAAGAQAADwAAAGRycy9kb3ducmV2LnhtbEyOvW6DQBCE+0h5h9NGSmcfRijBhMXKb5cU&#10;sdOkO8MasLk9xJ2BvH02VVzNjmY0++Wb2XZqpMG3jhFWywgUcemqlmuEr93bIgXlg+HKdI4J4Yc8&#10;bIrrq9xklZv4k8ZtqJWMsM8MQhNCn2nty4as8UvXE0t2cIM1QexQ62owk4zbTsdRdKetaVk+NKan&#10;54bK0/ZsEXiekvdUGzqV39NufGrXr8eXD8Tbm/nxAVSgOfyX4Q9f0KEQpr07c+VVh5DE9yupIixE&#10;JE/iVI49whp0ketL/OIXAAD//wMAUEsBAi0AFAAGAAgAAAAhALaDOJL+AAAA4QEAABMAAAAAAAAA&#10;AAAAAAAAAAAAAFtDb250ZW50X1R5cGVzXS54bWxQSwECLQAUAAYACAAAACEAOP0h/9YAAACUAQAA&#10;CwAAAAAAAAAAAAAAAAAvAQAAX3JlbHMvLnJlbHNQSwECLQAUAAYACAAAACEAozD3TX4CAAC2BQAA&#10;DgAAAAAAAAAAAAAAAAAuAgAAZHJzL2Uyb0RvYy54bWxQSwECLQAUAAYACAAAACEAkLlw49oAAAAG&#10;AQAADwAAAAAAAAAAAAAAAADYBAAAZHJzL2Rvd25yZXYueG1sUEsFBgAAAAAEAAQA8wAAAN8FAAAA&#10;AA==&#10;" path="m,6095r6096,l6096,,,,,6095xe" fillcolor="black" stroked="f" strokeweight="1pt">
                  <v:stroke joinstyle="miter"/>
                  <v:path arrowok="t"/>
                  <w10:wrap anchorx="page"/>
                </v:shape>
              </w:pict>
            </w:r>
            <w:r w:rsidR="00B45AB7" w:rsidRPr="003F216C">
              <w:rPr>
                <w:rFonts w:eastAsia="Arial Unicode MS"/>
                <w:bCs/>
                <w:sz w:val="18"/>
                <w:szCs w:val="18"/>
              </w:rPr>
              <w:t xml:space="preserve">Дела, </w:t>
            </w:r>
            <w:r w:rsidR="00B45AB7" w:rsidRPr="003F216C">
              <w:rPr>
                <w:rFonts w:eastAsia="Arial Unicode MS"/>
                <w:bCs/>
                <w:spacing w:val="-3"/>
                <w:sz w:val="18"/>
                <w:szCs w:val="18"/>
              </w:rPr>
              <w:t>с</w:t>
            </w:r>
            <w:r w:rsidR="00B45AB7" w:rsidRPr="003F216C">
              <w:rPr>
                <w:rFonts w:eastAsia="Arial Unicode MS"/>
                <w:bCs/>
                <w:sz w:val="18"/>
                <w:szCs w:val="18"/>
              </w:rPr>
              <w:t>об</w:t>
            </w:r>
            <w:r w:rsidR="00B45AB7" w:rsidRPr="003F216C">
              <w:rPr>
                <w:rFonts w:eastAsia="Arial Unicode MS"/>
                <w:bCs/>
                <w:spacing w:val="-4"/>
                <w:sz w:val="18"/>
                <w:szCs w:val="18"/>
              </w:rPr>
              <w:t>ы</w:t>
            </w:r>
            <w:r w:rsidR="00B45AB7" w:rsidRPr="003F216C">
              <w:rPr>
                <w:rFonts w:eastAsia="Arial Unicode MS"/>
                <w:bCs/>
                <w:sz w:val="18"/>
                <w:szCs w:val="18"/>
              </w:rPr>
              <w:t>тия, ме</w:t>
            </w:r>
            <w:r w:rsidR="00B45AB7" w:rsidRPr="003F216C">
              <w:rPr>
                <w:rFonts w:eastAsia="Arial Unicode MS"/>
                <w:bCs/>
                <w:spacing w:val="-3"/>
                <w:sz w:val="18"/>
                <w:szCs w:val="18"/>
              </w:rPr>
              <w:t>р</w:t>
            </w:r>
            <w:r w:rsidR="00B45AB7" w:rsidRPr="003F216C">
              <w:rPr>
                <w:rFonts w:eastAsia="Arial Unicode MS"/>
                <w:bCs/>
                <w:sz w:val="18"/>
                <w:szCs w:val="18"/>
              </w:rPr>
              <w:t>оприятия</w:t>
            </w:r>
          </w:p>
        </w:tc>
        <w:tc>
          <w:tcPr>
            <w:tcW w:w="1566" w:type="dxa"/>
          </w:tcPr>
          <w:p w:rsidR="00B45AB7" w:rsidRPr="003F216C" w:rsidRDefault="00B45AB7" w:rsidP="00B45AB7">
            <w:pPr>
              <w:spacing w:before="18" w:after="165"/>
              <w:ind w:left="110" w:right="-18"/>
              <w:jc w:val="center"/>
              <w:rPr>
                <w:rFonts w:eastAsia="Arial Unicode MS"/>
                <w:sz w:val="18"/>
                <w:szCs w:val="18"/>
              </w:rPr>
            </w:pPr>
            <w:r w:rsidRPr="003F216C">
              <w:rPr>
                <w:rFonts w:eastAsia="Arial Unicode MS"/>
                <w:bCs/>
                <w:sz w:val="18"/>
                <w:szCs w:val="18"/>
              </w:rPr>
              <w:t>Класс</w:t>
            </w:r>
            <w:r w:rsidRPr="003F216C">
              <w:rPr>
                <w:rFonts w:eastAsia="Arial Unicode MS"/>
                <w:bCs/>
                <w:spacing w:val="-3"/>
                <w:sz w:val="18"/>
                <w:szCs w:val="18"/>
              </w:rPr>
              <w:t>ы</w:t>
            </w:r>
          </w:p>
        </w:tc>
        <w:tc>
          <w:tcPr>
            <w:tcW w:w="2356" w:type="dxa"/>
          </w:tcPr>
          <w:p w:rsidR="00B45AB7" w:rsidRPr="003F216C" w:rsidRDefault="00CD4E9E" w:rsidP="00B45AB7">
            <w:pPr>
              <w:spacing w:before="18" w:after="165"/>
              <w:ind w:left="113" w:right="-18"/>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3" o:spid="_x0000_s1029" style="position:absolute;left:0;text-align:left;margin-left:0;margin-top:-.05pt;width:.5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LpfgIAALYFAAAOAAAAZHJzL2Uyb0RvYy54bWysVF2O0zAQfkfiDpbfadJWLRC13QdWy8sK&#10;VuxyANdxmgjHtmxvf07BEbjGSgjOUG7EzDhJu+xKSIhKTWzPN998M+PM4mLfarZVPjTWLPl4lHOm&#10;jLRlYzZL/vnu6tUbzkIUphTaGrXkBxX4xerli8XOFWpia6tL5RmQmFDs3JLXMboiy4KsVSvCyDpl&#10;wFhZ34oIW7/JSi92wN7qbJLn82xnfem8lSoEOL1MRr4i/qpSMn6sqqAi00sO2iI9PT3X+MxWC1Fs&#10;vHB1IzsZ4h9UtKIxEHSguhRRsHvfPKFqG+ltsFUcSdtmtqoaqSgHyGac/5HNbS2colygOMENZQr/&#10;j1Z+2N541pRLPuXMiBZadPx2/Hn8fnyg/4/jw6+vbIp12rlQAPzW3XjMNLhrK78EMGSPLLgJHWZf&#10;+RaxkCfbU9EPQ9HVPjIJh/PpDBojwUAr5BNF7yjvQ3yvLJGI7XWIqV9lvxJ1v5J70y89dB37ranf&#10;kTPot+cM+r1O/XYioh8qwyXbQez87ZyzmhYz6mRrt+rOEiaexANuhiSg8QTQ5hyYqDCfE7ZH9G9H&#10;lAOS7iFQ9ub+nWBQnr5sf8E8E1FqG1QSjLmS8iF/oDuvcLC6Ka8aram/frN+pz3bCvx06Ed1EdrV&#10;Ip2O02liDwlPAR4RaYMFHk9e5zkRGIshkpM2gD/dGFrFg1YoQJtPqoKrCXdkQo40FNSgSUipTBwn&#10;Uy1KlUTNUFTXosGDVBEhMlcQf+DuCHDgPOVOKjs8uiqaKYNzymgIkxT0wpLz4EGRrYmDc9sY65/L&#10;TENWXeSE74uUSoNVWtvycOMRhDsYDpRhN8hw+pzvCXUat6vfAAAA//8DAFBLAwQUAAYACAAAACEA&#10;kmhGadYAAAABAQAADwAAAGRycy9kb3ducmV2LnhtbEyPvW7CQBCE+0i8w2mR0sGZKIrAeI3IX5cU&#10;gTTpFt9iG3x7lu+wnbfPUYVyNKOZb7LNaBvVc+drJwiLeQKKpXCmlhLhe/8+W4LygcRQ44QRftnD&#10;Jp/cZZQaN8gX97tQqlgiPiWEKoQ21doXFVvyc9eyRO/oOkshyq7UpqMhlttGPyTJk7ZUS1yoqOWX&#10;iovz7mIRZBweP5aa+Fz8DPv+uV69nV4/Ee+n43YNKvAY/sNwxY/okEemg7uI8apBiEcCwmwB6mpG&#10;dUBYgc4zfUue/wEAAP//AwBQSwECLQAUAAYACAAAACEAtoM4kv4AAADhAQAAEwAAAAAAAAAAAAAA&#10;AAAAAAAAW0NvbnRlbnRfVHlwZXNdLnhtbFBLAQItABQABgAIAAAAIQA4/SH/1gAAAJQBAAALAAAA&#10;AAAAAAAAAAAAAC8BAABfcmVscy8ucmVsc1BLAQItABQABgAIAAAAIQD7n8LpfgIAALYFAAAOAAAA&#10;AAAAAAAAAAAAAC4CAABkcnMvZTJvRG9jLnhtbFBLAQItABQABgAIAAAAIQCSaEZp1gAAAAEBAAAP&#10;AAAAAAAAAAAAAAAAANgEAABkcnMvZG93bnJldi54bWxQSwUGAAAAAAQABADzAAAA2wUAAAAA&#10;" path="m,6095r6096,l6096,,,,,6095xe" fillcolor="black" stroked="f" strokeweight="1pt">
                  <v:stroke joinstyle="miter"/>
                  <v:path arrowok="t"/>
                  <w10:wrap anchorx="page"/>
                </v:shape>
              </w:pict>
            </w:r>
            <w:r w:rsidR="00B45AB7" w:rsidRPr="003F216C">
              <w:rPr>
                <w:rFonts w:eastAsia="Arial Unicode MS"/>
                <w:bCs/>
                <w:sz w:val="18"/>
                <w:szCs w:val="18"/>
              </w:rPr>
              <w:t>Сроки</w:t>
            </w:r>
          </w:p>
        </w:tc>
        <w:tc>
          <w:tcPr>
            <w:tcW w:w="2567" w:type="dxa"/>
          </w:tcPr>
          <w:p w:rsidR="00B45AB7" w:rsidRPr="003F216C" w:rsidRDefault="00CD4E9E" w:rsidP="00B45AB7">
            <w:pPr>
              <w:spacing w:before="18" w:after="165"/>
              <w:ind w:left="113"/>
              <w:jc w:val="center"/>
              <w:rPr>
                <w:rFonts w:eastAsia="Arial Unicode MS"/>
                <w:sz w:val="18"/>
                <w:szCs w:val="18"/>
              </w:rPr>
            </w:pPr>
            <w:r>
              <w:rPr>
                <w:rFonts w:asciiTheme="minorHAnsi" w:eastAsia="Arial Unicode MS" w:hAnsiTheme="minorHAnsi" w:cstheme="minorBidi"/>
                <w:noProof/>
                <w:sz w:val="18"/>
                <w:szCs w:val="18"/>
                <w:lang w:val="ru-RU" w:eastAsia="en-US"/>
              </w:rPr>
              <w:pict>
                <v:shape id="Полилиния 2" o:spid="_x0000_s1028" style="position:absolute;left:0;text-align:left;margin-left:0;margin-top:-.05pt;width:.5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0ffQIAALYFAAAOAAAAZHJzL2Uyb0RvYy54bWysVG2O0zAQ/Y/EHSz/p0mLukDUdH+wWv6s&#10;YMUuB3Adp4lwbMv29uMUHIFrrITgDN0bMTNO0i67EhKiUlM78+bNvDeuF+e7TrON8qG1puTTSc6Z&#10;MtJWrVmX/Mvt5au3nIUoTCW0NarkexX4+fLli8XWFWpmG6sr5RmQmFBsXcmbGF2RZUE2qhNhYp0y&#10;EKyt70SErV9nlRdbYO90Nsvzs2xrfeW8lSoEeHuRgnxJ/HWtZPxU10FFpksOvUV6enqu8JktF6JY&#10;e+GaVvZtiH/oohOtgaIj1YWIgt359glV10pvg63jRNous3XdSkUaQM00/0PNTSOcIi1gTnCjTeH/&#10;0cqPm2vP2qrkM86M6GBEh++HX4cfh3v6/jzcP3xjM/Rp60IB8Bt37VFpcFdWfg0QyB5FcBN6zK72&#10;HWJBJ9uR6fvRdLWLTMLLs9dzGIyEAK2QTxRDorwL8YOyRCI2VyGmeVXDSjTDSu7MsPQwdZy3pnlH&#10;zmDenjOY9yrN24mIedgZLtkWaufv5pw1/QIjnd2oW0uYeGyecKnHI0CbU2CiQj3ImbADYvh1RDki&#10;6RyC7CE8/CYY2DPY9hfMMxWltkGlJlAruTvqB7pTh4PVbXXZao2qg1+v3mvPNgL/OvShEy60a0R6&#10;O01vE3uPpwKPiLRBg6ezN3lOBMZiicGX/vikE0NnJ+61wga0+axqOJpwRmaUSJeCGnsSUioTpynU&#10;iEqlpubYVG/7mEFdESEy11B/5O4J8MJ5yp267PGYquhOGZOTorFM6mBoLCWPGVTZmjgmd62x/jll&#10;GlT1lRN+MClZgy6tbLW/9gjCHVwOpLC/yPD2Od0T6njdLn8DAAD//wMAUEsDBBQABgAIAAAAIQB0&#10;2LCL2QAAAAEBAAAPAAAAZHJzL2Rvd25yZXYueG1sTI9BS8NAFITvgv9heYK3dlNBqWleihTE4sFi&#10;9eBxk31Notm3MbtNor/e11M9DjPMfJOtJ9eqgfrQeEZYzBNQxKW3DVcI72+PsyWoEA1b03omhB8K&#10;sM4vLzKTWj/yKw37WCkp4ZAahDrGLtU6lDU5E+a+Ixbv4Htnosi+0rY3o5S7Vt8kyZ12pmFZqE1H&#10;m5rKr/3RIfzeTk9d8W03H7uhennefo677XJEvL6aHlagIk3xHIYTvqBDLkyFP7INqkWQIxFhtgB1&#10;MkUVCPeg80z/J8//AAAA//8DAFBLAQItABQABgAIAAAAIQC2gziS/gAAAOEBAAATAAAAAAAAAAAA&#10;AAAAAAAAAABbQ29udGVudF9UeXBlc10ueG1sUEsBAi0AFAAGAAgAAAAhADj9If/WAAAAlAEAAAsA&#10;AAAAAAAAAAAAAAAALwEAAF9yZWxzLy5yZWxzUEsBAi0AFAAGAAgAAAAhANUh/R99AgAAtgUAAA4A&#10;AAAAAAAAAAAAAAAALgIAAGRycy9lMm9Eb2MueG1sUEsBAi0AFAAGAAgAAAAhAHTYsIvZAAAAAQEA&#10;AA8AAAAAAAAAAAAAAAAA1wQAAGRycy9kb3ducmV2LnhtbFBLBQYAAAAABAAEAPMAAADdBQAAAAA=&#10;" path="m,6095r6095,l6095,,,,,6095xe" fillcolor="black" stroked="f" strokeweight="1pt">
                  <v:stroke joinstyle="miter"/>
                  <v:path arrowok="t"/>
                  <w10:wrap anchorx="page"/>
                </v:shape>
              </w:pict>
            </w:r>
            <w:r>
              <w:rPr>
                <w:rFonts w:asciiTheme="minorHAnsi" w:eastAsia="Arial Unicode MS" w:hAnsiTheme="minorHAnsi" w:cstheme="minorBidi"/>
                <w:noProof/>
                <w:sz w:val="18"/>
                <w:szCs w:val="18"/>
                <w:lang w:val="ru-RU" w:eastAsia="en-US"/>
              </w:rPr>
              <w:pict>
                <v:shape id="Полилиния 1" o:spid="_x0000_s1027" style="position:absolute;left:0;text-align:left;margin-left:109.6pt;margin-top:-.05pt;width:.5pt;height:.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EWfQIAALYFAAAOAAAAZHJzL2Uyb0RvYy54bWysVF2O0zAQfkfiDpbfadKiFoja7gOr5WUF&#10;FbscwHWcJsKxLdvbn1NwBK6xEoIzdG/EzDhJu+xKSIhKTWzPN998M+PM/GLfarZVPjTWLPh4lHOm&#10;jLRlYzYL/uX26tVbzkIUphTaGrXgBxX4xfLli/nOFWpia6tL5RmQmFDs3ILXMboiy4KsVSvCyDpl&#10;wFhZ34oIW7/JSi92wN7qbJLns2xnfem8lSoEOL1MRr4k/qpSMn6qqqAi0wsO2iI9PT3X+MyWc1Fs&#10;vHB1IzsZ4h9UtKIxEHSguhRRsDvfPKFqG+ltsFUcSdtmtqoaqSgHyGac/5HNTS2colygOMENZQr/&#10;j1Z+3K48a0roHWdGtNCi4/fjr+OP4z39fx7vH76xMdZp50IB8Bu38phpcNdWfg1gyB5ZcBM6zL7y&#10;LWIhT7anoh+Goqt9ZBIOZ6+n0BgJBlohnyh6R3kX4gdliURsr0NM/Sr7laj7ldybfumh69hvTf2O&#10;nEG/PWfQ73XqtxMR/VAZLtkOYufvZpzVtJhSJ1u7VbeWMPEkHnBTJAGNJ4A258BEhfmcsD2ifzui&#10;HJB0D4GyN/fvBIPy9GX7C+aZiFLboJJgzJWUD/kD3XmFg9VNedVoTf31m/V77dlW4KdDP6qL0K4W&#10;6XScThN7SHgK8IhIGyzwePImz4nAWAyRnLQB/OnG0CoetEIB2nxWFVxNuCMTcqShoAZNQkpl4jiZ&#10;alGqJGqKoroWDR6kigiRuYL4A3dHgAPnKXdS2eHRVdFMGZxTRkOYpKAXlpwHD4psTRyc28ZY/1xm&#10;GrLqIid8X6RUGqzS2paHlUcQ7mA4UIbdIMPpc74n1GncLn8DAAD//wMAUEsDBBQABgAIAAAAIQCD&#10;M2kp2QAAAAYBAAAPAAAAZHJzL2Rvd25yZXYueG1sTI49T8NAEER7JP7DaZHokrMthGLjdcRnBwUJ&#10;Dd3Ft9gmvj3Ld7HNv2epSDma0ZtXbhfXq4nG0HlGSNcJKOLa244bhI/9y2oDKkTD1vSeCeGHAmyr&#10;y4vSFNbP/E7TLjZKIBwKg9DGOBRah7olZ8LaD8TSffnRmShxbLQdzSxw1+ssSW61Mx3LQ2sGemyp&#10;Pu5ODoGX+eZ1ow0d6895Pz10+fP30xvi9dVyfwcq0hL/x/CnL+pQidPBn9gG1SNkaZ7JFGGVgpI+&#10;yxLJB4QcdFXqc/3qFwAA//8DAFBLAQItABQABgAIAAAAIQC2gziS/gAAAOEBAAATAAAAAAAAAAAA&#10;AAAAAAAAAABbQ29udGVudF9UeXBlc10ueG1sUEsBAi0AFAAGAAgAAAAhADj9If/WAAAAlAEAAAsA&#10;AAAAAAAAAAAAAAAALwEAAF9yZWxzLy5yZWxzUEsBAi0AFAAGAAgAAAAhAJ2CQRZ9AgAAtgUAAA4A&#10;AAAAAAAAAAAAAAAALgIAAGRycy9lMm9Eb2MueG1sUEsBAi0AFAAGAAgAAAAhAIMzaSnZAAAABgEA&#10;AA8AAAAAAAAAAAAAAAAA1wQAAGRycy9kb3ducmV2LnhtbFBLBQYAAAAABAAEAPMAAADdBQAAAAA=&#10;" path="m,6095r6096,l6096,,,,,6095xe" fillcolor="black" stroked="f" strokeweight="1pt">
                  <v:stroke joinstyle="miter"/>
                  <v:path arrowok="t"/>
                  <w10:wrap anchorx="page"/>
                </v:shape>
              </w:pict>
            </w:r>
            <w:r w:rsidR="00B45AB7" w:rsidRPr="003F216C">
              <w:rPr>
                <w:rFonts w:eastAsia="Arial Unicode MS"/>
                <w:bCs/>
                <w:sz w:val="18"/>
                <w:szCs w:val="18"/>
              </w:rPr>
              <w:t>Отв</w:t>
            </w:r>
            <w:r w:rsidR="00B45AB7" w:rsidRPr="003F216C">
              <w:rPr>
                <w:rFonts w:eastAsia="Arial Unicode MS"/>
                <w:bCs/>
                <w:spacing w:val="-3"/>
                <w:sz w:val="18"/>
                <w:szCs w:val="18"/>
              </w:rPr>
              <w:t>е</w:t>
            </w:r>
            <w:r w:rsidR="00B45AB7" w:rsidRPr="003F216C">
              <w:rPr>
                <w:rFonts w:eastAsia="Arial Unicode MS"/>
                <w:bCs/>
                <w:sz w:val="18"/>
                <w:szCs w:val="18"/>
              </w:rPr>
              <w:t>т</w:t>
            </w:r>
            <w:r w:rsidR="00B45AB7" w:rsidRPr="003F216C">
              <w:rPr>
                <w:rFonts w:eastAsia="Arial Unicode MS"/>
                <w:bCs/>
                <w:spacing w:val="-3"/>
                <w:sz w:val="18"/>
                <w:szCs w:val="18"/>
              </w:rPr>
              <w:t>с</w:t>
            </w:r>
            <w:r w:rsidR="00B45AB7" w:rsidRPr="003F216C">
              <w:rPr>
                <w:rFonts w:eastAsia="Arial Unicode MS"/>
                <w:bCs/>
                <w:sz w:val="18"/>
                <w:szCs w:val="18"/>
              </w:rPr>
              <w:t>твенные</w:t>
            </w:r>
          </w:p>
        </w:tc>
      </w:tr>
      <w:tr w:rsidR="00B45AB7" w:rsidRPr="00CD4E9E" w:rsidTr="00B45AB7">
        <w:trPr>
          <w:jc w:val="center"/>
        </w:trPr>
        <w:tc>
          <w:tcPr>
            <w:tcW w:w="3434" w:type="dxa"/>
          </w:tcPr>
          <w:p w:rsidR="00B45AB7" w:rsidRPr="00B45AB7" w:rsidRDefault="00B45AB7" w:rsidP="00B45AB7">
            <w:pPr>
              <w:spacing w:line="278" w:lineRule="exact"/>
              <w:jc w:val="both"/>
              <w:rPr>
                <w:rFonts w:eastAsia="Times New Roman"/>
                <w:sz w:val="28"/>
                <w:szCs w:val="28"/>
                <w:lang w:val="ru-RU"/>
              </w:rPr>
            </w:pPr>
            <w:r w:rsidRPr="00B45AB7">
              <w:rPr>
                <w:rFonts w:eastAsia="Times New Roman"/>
                <w:sz w:val="19"/>
                <w:szCs w:val="19"/>
                <w:lang w:val="ru-RU"/>
              </w:rPr>
              <w:t>Акция "Маленькие герои большой войны"</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Февраль</w:t>
            </w:r>
          </w:p>
        </w:tc>
        <w:tc>
          <w:tcPr>
            <w:tcW w:w="2567" w:type="dxa"/>
          </w:tcPr>
          <w:p w:rsidR="00B45AB7" w:rsidRPr="00B45AB7" w:rsidRDefault="00B45AB7" w:rsidP="00B45AB7">
            <w:pPr>
              <w:spacing w:line="190" w:lineRule="exact"/>
              <w:jc w:val="center"/>
              <w:rPr>
                <w:rFonts w:eastAsia="Times New Roman"/>
                <w:sz w:val="19"/>
                <w:szCs w:val="19"/>
                <w:lang w:val="ru-RU"/>
              </w:rPr>
            </w:pPr>
            <w:r w:rsidRPr="00B45AB7">
              <w:rPr>
                <w:rFonts w:eastAsia="Times New Roman"/>
                <w:sz w:val="18"/>
                <w:szCs w:val="28"/>
                <w:lang w:val="ru-RU"/>
              </w:rPr>
              <w:t>Заместитель директора по ВР, старшая вожатая</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Добровольческая акция «День рождения ветерана» при сотрудничестве с домом- интернатом для ветеранов войны и труда города Курска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руководитель волонтерского отряда «Свет»</w:t>
            </w:r>
          </w:p>
        </w:tc>
      </w:tr>
      <w:tr w:rsidR="00B45AB7" w:rsidRPr="00CD4E9E" w:rsidTr="00B45AB7">
        <w:trPr>
          <w:jc w:val="center"/>
        </w:trPr>
        <w:tc>
          <w:tcPr>
            <w:tcW w:w="3434" w:type="dxa"/>
            <w:vAlign w:val="bottom"/>
          </w:tcPr>
          <w:p w:rsidR="00B45AB7" w:rsidRPr="00B45AB7" w:rsidRDefault="00B45AB7" w:rsidP="00B45AB7">
            <w:pPr>
              <w:spacing w:line="190" w:lineRule="exact"/>
              <w:jc w:val="both"/>
              <w:rPr>
                <w:rFonts w:eastAsia="Times New Roman"/>
                <w:sz w:val="28"/>
                <w:szCs w:val="28"/>
                <w:lang w:val="ru-RU"/>
              </w:rPr>
            </w:pPr>
            <w:r w:rsidRPr="00B45AB7">
              <w:rPr>
                <w:rFonts w:eastAsia="Times New Roman"/>
                <w:sz w:val="19"/>
                <w:szCs w:val="19"/>
                <w:lang w:val="ru-RU"/>
              </w:rPr>
              <w:t>Благотворительная акция Марафон «Мир детства»</w:t>
            </w:r>
          </w:p>
        </w:tc>
        <w:tc>
          <w:tcPr>
            <w:tcW w:w="1566" w:type="dxa"/>
            <w:vAlign w:val="bottom"/>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vAlign w:val="bottom"/>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 май</w:t>
            </w:r>
          </w:p>
        </w:tc>
        <w:tc>
          <w:tcPr>
            <w:tcW w:w="2567" w:type="dxa"/>
            <w:vAlign w:val="bottom"/>
          </w:tcPr>
          <w:p w:rsidR="00B45AB7" w:rsidRPr="00B45AB7" w:rsidRDefault="00B45AB7" w:rsidP="00B45AB7">
            <w:pPr>
              <w:spacing w:line="190"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руководитель волонтерского отряда «Свет»</w:t>
            </w:r>
          </w:p>
        </w:tc>
      </w:tr>
      <w:tr w:rsidR="00B45AB7" w:rsidRPr="00CD4E9E" w:rsidTr="00B45AB7">
        <w:trPr>
          <w:jc w:val="center"/>
        </w:trPr>
        <w:tc>
          <w:tcPr>
            <w:tcW w:w="3434" w:type="dxa"/>
          </w:tcPr>
          <w:p w:rsidR="00B45AB7" w:rsidRPr="003F216C" w:rsidRDefault="00B45AB7" w:rsidP="00B45AB7">
            <w:pPr>
              <w:spacing w:line="190" w:lineRule="exact"/>
              <w:jc w:val="both"/>
              <w:rPr>
                <w:rFonts w:eastAsia="Times New Roman"/>
                <w:sz w:val="28"/>
                <w:szCs w:val="28"/>
              </w:rPr>
            </w:pPr>
            <w:r w:rsidRPr="003F216C">
              <w:rPr>
                <w:rFonts w:eastAsia="Times New Roman"/>
                <w:sz w:val="19"/>
                <w:szCs w:val="19"/>
              </w:rPr>
              <w:t>«Открытка ветерану»</w:t>
            </w:r>
          </w:p>
        </w:tc>
        <w:tc>
          <w:tcPr>
            <w:tcW w:w="1566" w:type="dxa"/>
          </w:tcPr>
          <w:p w:rsidR="00B45AB7" w:rsidRPr="003F216C" w:rsidRDefault="00B45AB7" w:rsidP="00B45AB7">
            <w:pPr>
              <w:jc w:val="center"/>
              <w:rPr>
                <w:rFonts w:ascii="Arial Unicode MS" w:eastAsia="Arial Unicode MS" w:hAnsi="Arial Unicode MS"/>
                <w:sz w:val="18"/>
                <w:szCs w:val="10"/>
              </w:rPr>
            </w:pPr>
            <w:r w:rsidRPr="003F216C">
              <w:rPr>
                <w:rFonts w:ascii="Arial Unicode MS" w:eastAsia="Arial Unicode MS" w:hAnsi="Arial Unicode MS"/>
                <w:sz w:val="18"/>
              </w:rPr>
              <w:t>1-4</w:t>
            </w:r>
          </w:p>
        </w:tc>
        <w:tc>
          <w:tcPr>
            <w:tcW w:w="2356" w:type="dxa"/>
          </w:tcPr>
          <w:p w:rsidR="00B45AB7" w:rsidRPr="003F216C" w:rsidRDefault="00B45AB7" w:rsidP="00B45AB7">
            <w:pPr>
              <w:jc w:val="center"/>
              <w:rPr>
                <w:rFonts w:eastAsia="Arial Unicode MS"/>
                <w:sz w:val="10"/>
                <w:szCs w:val="10"/>
              </w:rPr>
            </w:pPr>
            <w:r w:rsidRPr="003F216C">
              <w:rPr>
                <w:rFonts w:eastAsia="Arial Unicode MS"/>
                <w:sz w:val="18"/>
                <w:szCs w:val="10"/>
              </w:rPr>
              <w:t>Февраль, май</w:t>
            </w:r>
          </w:p>
        </w:tc>
        <w:tc>
          <w:tcPr>
            <w:tcW w:w="2567" w:type="dxa"/>
            <w:vAlign w:val="bottom"/>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руководитель волонтерского отряда «Свет»,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Образовательный блок в рамках общегородской акции «Об этом должен помнить каждый...», посвященный дню памяти жертв ДТП</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Октябрь</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руководитель волонтерского отряда «Свет»,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8" w:lineRule="exact"/>
              <w:jc w:val="both"/>
              <w:rPr>
                <w:rFonts w:eastAsia="Times New Roman"/>
                <w:sz w:val="28"/>
                <w:szCs w:val="28"/>
                <w:lang w:val="ru-RU"/>
              </w:rPr>
            </w:pPr>
            <w:r w:rsidRPr="00B45AB7">
              <w:rPr>
                <w:rFonts w:eastAsia="Times New Roman"/>
                <w:sz w:val="19"/>
                <w:szCs w:val="19"/>
                <w:lang w:val="ru-RU"/>
              </w:rPr>
              <w:t>Акция «Поделись теплом» - сбор вязаных вещей для ветеранов</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ind w:left="280"/>
              <w:rPr>
                <w:rFonts w:eastAsia="Times New Roman"/>
                <w:sz w:val="28"/>
                <w:szCs w:val="28"/>
              </w:rPr>
            </w:pPr>
            <w:r w:rsidRPr="003F216C">
              <w:rPr>
                <w:rFonts w:eastAsia="Times New Roman"/>
                <w:sz w:val="19"/>
                <w:szCs w:val="19"/>
              </w:rPr>
              <w:t>Октябрь-ноябрь</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xml:space="preserve">, </w:t>
            </w:r>
            <w:r w:rsidRPr="00B45AB7">
              <w:rPr>
                <w:rFonts w:eastAsia="Times New Roman"/>
                <w:sz w:val="19"/>
                <w:szCs w:val="19"/>
                <w:lang w:val="ru-RU"/>
              </w:rPr>
              <w:lastRenderedPageBreak/>
              <w:t>руководитель волонтерского отряда «Свет»,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8" w:lineRule="exact"/>
              <w:jc w:val="both"/>
              <w:rPr>
                <w:rFonts w:eastAsia="Times New Roman"/>
                <w:sz w:val="28"/>
                <w:szCs w:val="28"/>
                <w:lang w:val="ru-RU"/>
              </w:rPr>
            </w:pPr>
            <w:r w:rsidRPr="00B45AB7">
              <w:rPr>
                <w:rFonts w:eastAsia="Times New Roman"/>
                <w:sz w:val="19"/>
                <w:szCs w:val="19"/>
                <w:lang w:val="ru-RU"/>
              </w:rPr>
              <w:lastRenderedPageBreak/>
              <w:t>Школьный этап городской благотворительной акции «Ярмарка добра»</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Декабрь, март</w:t>
            </w:r>
          </w:p>
        </w:tc>
        <w:tc>
          <w:tcPr>
            <w:tcW w:w="2567" w:type="dxa"/>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руководитель волонтерского отряда «Свет»,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Городская акция «Покормите птиц зимой»</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ind w:left="280"/>
              <w:rPr>
                <w:rFonts w:eastAsia="Times New Roman"/>
                <w:sz w:val="28"/>
                <w:szCs w:val="28"/>
              </w:rPr>
            </w:pPr>
            <w:r w:rsidRPr="003F216C">
              <w:rPr>
                <w:rFonts w:eastAsia="Times New Roman"/>
                <w:sz w:val="19"/>
                <w:szCs w:val="19"/>
              </w:rPr>
              <w:t>Январь, декабрь</w:t>
            </w:r>
          </w:p>
        </w:tc>
        <w:tc>
          <w:tcPr>
            <w:tcW w:w="2567" w:type="dxa"/>
            <w:vAlign w:val="bottom"/>
          </w:tcPr>
          <w:p w:rsidR="00B45AB7" w:rsidRPr="00B45AB7" w:rsidRDefault="00B45AB7" w:rsidP="00B45AB7">
            <w:pPr>
              <w:spacing w:line="278"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руководитель волонтерского отряда «Свет», классные руководители</w:t>
            </w:r>
          </w:p>
        </w:tc>
      </w:tr>
      <w:tr w:rsidR="00B45AB7" w:rsidRPr="00CD4E9E" w:rsidTr="00B45AB7">
        <w:trPr>
          <w:jc w:val="center"/>
        </w:trPr>
        <w:tc>
          <w:tcPr>
            <w:tcW w:w="3434" w:type="dxa"/>
            <w:vAlign w:val="bottom"/>
          </w:tcPr>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Всероссийская</w:t>
            </w:r>
          </w:p>
          <w:p w:rsidR="00B45AB7" w:rsidRPr="00B45AB7" w:rsidRDefault="00B45AB7" w:rsidP="00B45AB7">
            <w:pPr>
              <w:spacing w:line="274" w:lineRule="exact"/>
              <w:jc w:val="both"/>
              <w:rPr>
                <w:rFonts w:eastAsia="Times New Roman"/>
                <w:sz w:val="28"/>
                <w:szCs w:val="28"/>
                <w:lang w:val="ru-RU"/>
              </w:rPr>
            </w:pPr>
            <w:r w:rsidRPr="00B45AB7">
              <w:rPr>
                <w:rFonts w:eastAsia="Times New Roman"/>
                <w:sz w:val="19"/>
                <w:szCs w:val="19"/>
                <w:lang w:val="ru-RU"/>
              </w:rPr>
              <w:t>благотворительная акция «Белый цветок»</w:t>
            </w:r>
          </w:p>
        </w:tc>
        <w:tc>
          <w:tcPr>
            <w:tcW w:w="1566" w:type="dxa"/>
          </w:tcPr>
          <w:p w:rsidR="00B45AB7" w:rsidRPr="003F216C" w:rsidRDefault="00B45AB7" w:rsidP="00B45AB7">
            <w:pPr>
              <w:spacing w:line="190" w:lineRule="exact"/>
              <w:jc w:val="center"/>
              <w:rPr>
                <w:rFonts w:eastAsia="Times New Roman"/>
                <w:sz w:val="18"/>
                <w:szCs w:val="28"/>
              </w:rPr>
            </w:pPr>
            <w:r w:rsidRPr="003F216C">
              <w:rPr>
                <w:rFonts w:eastAsia="Times New Roman"/>
                <w:sz w:val="18"/>
                <w:szCs w:val="28"/>
              </w:rPr>
              <w:t>1-4</w:t>
            </w:r>
          </w:p>
        </w:tc>
        <w:tc>
          <w:tcPr>
            <w:tcW w:w="2356" w:type="dxa"/>
          </w:tcPr>
          <w:p w:rsidR="00B45AB7" w:rsidRPr="003F216C" w:rsidRDefault="00B45AB7" w:rsidP="00B45AB7">
            <w:pPr>
              <w:spacing w:line="190" w:lineRule="exact"/>
              <w:jc w:val="center"/>
              <w:rPr>
                <w:rFonts w:eastAsia="Times New Roman"/>
                <w:sz w:val="28"/>
                <w:szCs w:val="28"/>
              </w:rPr>
            </w:pPr>
            <w:r w:rsidRPr="003F216C">
              <w:rPr>
                <w:rFonts w:eastAsia="Times New Roman"/>
                <w:sz w:val="19"/>
                <w:szCs w:val="19"/>
              </w:rPr>
              <w:t>Сентябрь</w:t>
            </w:r>
          </w:p>
        </w:tc>
        <w:tc>
          <w:tcPr>
            <w:tcW w:w="2567" w:type="dxa"/>
          </w:tcPr>
          <w:p w:rsidR="00B45AB7" w:rsidRPr="00B45AB7" w:rsidRDefault="00B45AB7" w:rsidP="00B45AB7">
            <w:pPr>
              <w:spacing w:line="274" w:lineRule="exact"/>
              <w:jc w:val="center"/>
              <w:rPr>
                <w:rFonts w:eastAsia="Times New Roman"/>
                <w:sz w:val="28"/>
                <w:szCs w:val="28"/>
                <w:lang w:val="ru-RU"/>
              </w:rPr>
            </w:pPr>
            <w:r w:rsidRPr="00B45AB7">
              <w:rPr>
                <w:rFonts w:eastAsia="Times New Roman"/>
                <w:sz w:val="18"/>
                <w:szCs w:val="28"/>
                <w:lang w:val="ru-RU"/>
              </w:rPr>
              <w:t>Заместитель директора по ВР, старшая вожатая</w:t>
            </w:r>
            <w:r w:rsidRPr="00B45AB7">
              <w:rPr>
                <w:rFonts w:eastAsia="Times New Roman"/>
                <w:sz w:val="19"/>
                <w:szCs w:val="19"/>
                <w:lang w:val="ru-RU"/>
              </w:rPr>
              <w:t>, руководитель волонтерского отряда «Свет», классные руководители</w:t>
            </w:r>
          </w:p>
        </w:tc>
      </w:tr>
      <w:tr w:rsidR="00B45AB7" w:rsidRPr="00CD4E9E" w:rsidTr="00B45AB7">
        <w:trPr>
          <w:jc w:val="center"/>
        </w:trPr>
        <w:tc>
          <w:tcPr>
            <w:tcW w:w="9923" w:type="dxa"/>
            <w:gridSpan w:val="4"/>
            <w:vAlign w:val="bottom"/>
          </w:tcPr>
          <w:p w:rsidR="00B45AB7" w:rsidRPr="00B45AB7" w:rsidRDefault="00B45AB7" w:rsidP="00B45AB7">
            <w:pPr>
              <w:spacing w:line="274" w:lineRule="exact"/>
              <w:jc w:val="center"/>
              <w:rPr>
                <w:rFonts w:eastAsia="Times New Roman"/>
                <w:sz w:val="18"/>
                <w:szCs w:val="28"/>
                <w:lang w:val="ru-RU"/>
              </w:rPr>
            </w:pPr>
            <w:r w:rsidRPr="00B45AB7">
              <w:rPr>
                <w:rFonts w:eastAsia="Times New Roman"/>
                <w:sz w:val="18"/>
                <w:szCs w:val="28"/>
                <w:lang w:val="ru-RU"/>
              </w:rPr>
              <w:t xml:space="preserve">Профилактика и безопасность </w:t>
            </w:r>
          </w:p>
          <w:p w:rsidR="00B45AB7" w:rsidRPr="00B45AB7" w:rsidRDefault="00B45AB7" w:rsidP="00B45AB7">
            <w:pPr>
              <w:spacing w:line="274" w:lineRule="exact"/>
              <w:jc w:val="center"/>
              <w:rPr>
                <w:rFonts w:eastAsia="Times New Roman"/>
                <w:sz w:val="18"/>
                <w:szCs w:val="28"/>
                <w:lang w:val="ru-RU"/>
              </w:rPr>
            </w:pPr>
            <w:r w:rsidRPr="00B45AB7">
              <w:rPr>
                <w:rFonts w:eastAsia="Times New Roman"/>
                <w:sz w:val="19"/>
                <w:szCs w:val="19"/>
                <w:lang w:val="ru-RU"/>
              </w:rPr>
              <w:t>(согласно индивидуальным планам работы)</w:t>
            </w:r>
          </w:p>
        </w:tc>
      </w:tr>
    </w:tbl>
    <w:p w:rsidR="00B45AB7" w:rsidRDefault="00B45AB7" w:rsidP="00B45AB7">
      <w:pPr>
        <w:jc w:val="center"/>
        <w:rPr>
          <w:b/>
          <w:lang w:val="ru-RU"/>
        </w:rPr>
      </w:pPr>
    </w:p>
    <w:p w:rsidR="00B45AB7" w:rsidRDefault="00B45AB7" w:rsidP="00B45AB7">
      <w:pPr>
        <w:jc w:val="center"/>
        <w:rPr>
          <w:b/>
          <w:lang w:val="ru-RU"/>
        </w:rPr>
      </w:pPr>
    </w:p>
    <w:p w:rsidR="00B45AB7" w:rsidRDefault="00B45AB7" w:rsidP="00B45AB7">
      <w:pPr>
        <w:jc w:val="center"/>
        <w:rPr>
          <w:b/>
          <w:lang w:val="ru-RU"/>
        </w:rPr>
      </w:pPr>
      <w:r>
        <w:rPr>
          <w:b/>
          <w:lang w:val="ru-RU"/>
        </w:rPr>
        <w:t>3.5. Система условий реализации программы начального общего образования</w:t>
      </w:r>
    </w:p>
    <w:p w:rsidR="00B45AB7" w:rsidRDefault="00B45AB7" w:rsidP="00B45AB7">
      <w:pPr>
        <w:jc w:val="center"/>
        <w:rPr>
          <w:b/>
          <w:lang w:val="ru-RU"/>
        </w:rPr>
      </w:pPr>
      <w:r>
        <w:rPr>
          <w:b/>
          <w:lang w:val="ru-RU"/>
        </w:rPr>
        <w:t>3.5.1. Общесистемные требования</w:t>
      </w:r>
    </w:p>
    <w:p w:rsidR="00B45AB7" w:rsidRDefault="00B45AB7" w:rsidP="00B45AB7">
      <w:pPr>
        <w:jc w:val="center"/>
        <w:rPr>
          <w:b/>
          <w:lang w:val="ru-RU"/>
        </w:rPr>
      </w:pPr>
    </w:p>
    <w:p w:rsidR="00680B8D" w:rsidRPr="00680B8D" w:rsidRDefault="00680B8D" w:rsidP="00680B8D">
      <w:pPr>
        <w:pStyle w:val="af4"/>
        <w:ind w:left="654" w:right="645" w:firstLine="228"/>
        <w:rPr>
          <w:rFonts w:ascii="Times New Roman" w:hAnsi="Times New Roman" w:cs="Times New Roman"/>
          <w:sz w:val="24"/>
          <w:szCs w:val="24"/>
          <w:lang w:val="ru-RU"/>
        </w:rPr>
      </w:pPr>
      <w:r w:rsidRPr="00680B8D">
        <w:rPr>
          <w:rFonts w:ascii="Times New Roman" w:hAnsi="Times New Roman" w:cs="Times New Roman"/>
          <w:sz w:val="24"/>
          <w:szCs w:val="24"/>
          <w:lang w:val="ru-RU"/>
        </w:rPr>
        <w:t>Система</w:t>
      </w:r>
      <w:r w:rsidRPr="00680B8D">
        <w:rPr>
          <w:rFonts w:ascii="Times New Roman" w:hAnsi="Times New Roman" w:cs="Times New Roman"/>
          <w:spacing w:val="1"/>
          <w:sz w:val="24"/>
          <w:szCs w:val="24"/>
          <w:lang w:val="ru-RU"/>
        </w:rPr>
        <w:t xml:space="preserve"> </w:t>
      </w:r>
      <w:r w:rsidRPr="00680B8D">
        <w:rPr>
          <w:rFonts w:ascii="Times New Roman" w:hAnsi="Times New Roman" w:cs="Times New Roman"/>
          <w:sz w:val="24"/>
          <w:szCs w:val="24"/>
          <w:lang w:val="ru-RU"/>
        </w:rPr>
        <w:t>условий</w:t>
      </w:r>
      <w:r w:rsidRPr="00680B8D">
        <w:rPr>
          <w:rFonts w:ascii="Times New Roman" w:hAnsi="Times New Roman" w:cs="Times New Roman"/>
          <w:spacing w:val="1"/>
          <w:sz w:val="24"/>
          <w:szCs w:val="24"/>
          <w:lang w:val="ru-RU"/>
        </w:rPr>
        <w:t xml:space="preserve"> </w:t>
      </w:r>
      <w:r w:rsidRPr="00680B8D">
        <w:rPr>
          <w:rFonts w:ascii="Times New Roman" w:hAnsi="Times New Roman" w:cs="Times New Roman"/>
          <w:sz w:val="24"/>
          <w:szCs w:val="24"/>
          <w:lang w:val="ru-RU"/>
        </w:rPr>
        <w:t>реализации</w:t>
      </w:r>
      <w:r w:rsidRPr="00680B8D">
        <w:rPr>
          <w:rFonts w:ascii="Times New Roman" w:hAnsi="Times New Roman" w:cs="Times New Roman"/>
          <w:spacing w:val="1"/>
          <w:sz w:val="24"/>
          <w:szCs w:val="24"/>
          <w:lang w:val="ru-RU"/>
        </w:rPr>
        <w:t xml:space="preserve"> </w:t>
      </w:r>
      <w:r w:rsidRPr="00680B8D">
        <w:rPr>
          <w:rFonts w:ascii="Times New Roman" w:hAnsi="Times New Roman" w:cs="Times New Roman"/>
          <w:sz w:val="24"/>
          <w:szCs w:val="24"/>
          <w:lang w:val="ru-RU"/>
        </w:rPr>
        <w:t>программы</w:t>
      </w:r>
      <w:r w:rsidRPr="00680B8D">
        <w:rPr>
          <w:rFonts w:ascii="Times New Roman" w:hAnsi="Times New Roman" w:cs="Times New Roman"/>
          <w:spacing w:val="1"/>
          <w:sz w:val="24"/>
          <w:szCs w:val="24"/>
          <w:lang w:val="ru-RU"/>
        </w:rPr>
        <w:t xml:space="preserve"> </w:t>
      </w:r>
      <w:r w:rsidRPr="00680B8D">
        <w:rPr>
          <w:rFonts w:ascii="Times New Roman" w:hAnsi="Times New Roman" w:cs="Times New Roman"/>
          <w:sz w:val="24"/>
          <w:szCs w:val="24"/>
          <w:lang w:val="ru-RU"/>
        </w:rPr>
        <w:t>начального</w:t>
      </w:r>
      <w:r w:rsidRPr="00680B8D">
        <w:rPr>
          <w:rFonts w:ascii="Times New Roman" w:hAnsi="Times New Roman" w:cs="Times New Roman"/>
          <w:spacing w:val="1"/>
          <w:sz w:val="24"/>
          <w:szCs w:val="24"/>
          <w:lang w:val="ru-RU"/>
        </w:rPr>
        <w:t xml:space="preserve"> </w:t>
      </w:r>
      <w:r w:rsidRPr="00680B8D">
        <w:rPr>
          <w:rFonts w:ascii="Times New Roman" w:hAnsi="Times New Roman" w:cs="Times New Roman"/>
          <w:sz w:val="24"/>
          <w:szCs w:val="24"/>
          <w:lang w:val="ru-RU"/>
        </w:rPr>
        <w:t>общего</w:t>
      </w:r>
      <w:r w:rsidRPr="00680B8D">
        <w:rPr>
          <w:rFonts w:ascii="Times New Roman" w:hAnsi="Times New Roman" w:cs="Times New Roman"/>
          <w:spacing w:val="-52"/>
          <w:sz w:val="24"/>
          <w:szCs w:val="24"/>
          <w:lang w:val="ru-RU"/>
        </w:rPr>
        <w:t xml:space="preserve"> </w:t>
      </w:r>
      <w:r w:rsidRPr="00680B8D">
        <w:rPr>
          <w:rFonts w:ascii="Times New Roman" w:hAnsi="Times New Roman" w:cs="Times New Roman"/>
          <w:sz w:val="24"/>
          <w:szCs w:val="24"/>
          <w:lang w:val="ru-RU"/>
        </w:rPr>
        <w:t>образования, созданная в образовательной организации, напра</w:t>
      </w:r>
      <w:r>
        <w:rPr>
          <w:rFonts w:ascii="Times New Roman" w:hAnsi="Times New Roman" w:cs="Times New Roman"/>
          <w:sz w:val="24"/>
          <w:szCs w:val="24"/>
          <w:lang w:val="ru-RU"/>
        </w:rPr>
        <w:t>в</w:t>
      </w:r>
      <w:r w:rsidRPr="00680B8D">
        <w:rPr>
          <w:rFonts w:ascii="Times New Roman" w:hAnsi="Times New Roman" w:cs="Times New Roman"/>
          <w:sz w:val="24"/>
          <w:szCs w:val="24"/>
          <w:lang w:val="ru-RU"/>
        </w:rPr>
        <w:t>лена</w:t>
      </w:r>
      <w:r w:rsidRPr="00680B8D">
        <w:rPr>
          <w:rFonts w:ascii="Times New Roman" w:hAnsi="Times New Roman" w:cs="Times New Roman"/>
          <w:spacing w:val="-4"/>
          <w:sz w:val="24"/>
          <w:szCs w:val="24"/>
          <w:lang w:val="ru-RU"/>
        </w:rPr>
        <w:t xml:space="preserve"> </w:t>
      </w:r>
      <w:r w:rsidRPr="00680B8D">
        <w:rPr>
          <w:rFonts w:ascii="Times New Roman" w:hAnsi="Times New Roman" w:cs="Times New Roman"/>
          <w:sz w:val="24"/>
          <w:szCs w:val="24"/>
          <w:lang w:val="ru-RU"/>
        </w:rPr>
        <w:t>на:</w:t>
      </w:r>
    </w:p>
    <w:p w:rsidR="00680B8D" w:rsidRPr="00680B8D" w:rsidRDefault="00680B8D" w:rsidP="00680B8D">
      <w:pPr>
        <w:jc w:val="both"/>
        <w:rPr>
          <w:lang w:val="ru-RU"/>
        </w:rPr>
      </w:pPr>
      <w:r>
        <w:rPr>
          <w:lang w:val="ru-RU"/>
        </w:rPr>
        <w:t xml:space="preserve">- </w:t>
      </w:r>
      <w:r w:rsidRPr="00680B8D">
        <w:rPr>
          <w:lang w:val="ru-RU"/>
        </w:rPr>
        <w:t>достижение обучающимися планируемых результатов освоения программы начального общего образования, в том числе адаптированной;</w:t>
      </w:r>
    </w:p>
    <w:p w:rsidR="00680B8D" w:rsidRPr="00680B8D" w:rsidRDefault="00680B8D" w:rsidP="00680B8D">
      <w:pPr>
        <w:jc w:val="both"/>
        <w:rPr>
          <w:lang w:val="ru-RU"/>
        </w:rPr>
      </w:pPr>
      <w:r>
        <w:rPr>
          <w:lang w:val="ru-RU"/>
        </w:rPr>
        <w:t xml:space="preserve">- </w:t>
      </w:r>
      <w:r w:rsidRPr="00680B8D">
        <w:rPr>
          <w:lang w:val="ru-RU"/>
        </w:rPr>
        <w:t>развитие личности, её способностей, удовлетворение образовательных пот</w:t>
      </w:r>
      <w:r>
        <w:rPr>
          <w:lang w:val="ru-RU"/>
        </w:rPr>
        <w:t>ребностей и интересов, самореа</w:t>
      </w:r>
      <w:r w:rsidRPr="00680B8D">
        <w:rPr>
          <w:lang w:val="ru-RU"/>
        </w:rPr>
        <w:t>лизацию обучающихся, в том числе одарённых, через организацию урочной</w:t>
      </w:r>
      <w:r>
        <w:rPr>
          <w:lang w:val="ru-RU"/>
        </w:rPr>
        <w:t xml:space="preserve"> и внеурочной деятельности, со</w:t>
      </w:r>
      <w:r w:rsidRPr="00680B8D">
        <w:rPr>
          <w:lang w:val="ru-RU"/>
        </w:rPr>
        <w:t>циальных практик, в</w:t>
      </w:r>
      <w:r>
        <w:rPr>
          <w:lang w:val="ru-RU"/>
        </w:rPr>
        <w:t>ключая общественно полезную де</w:t>
      </w:r>
      <w:r w:rsidRPr="00680B8D">
        <w:rPr>
          <w:lang w:val="ru-RU"/>
        </w:rPr>
        <w:t>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80B8D" w:rsidRPr="00680B8D" w:rsidRDefault="00680B8D" w:rsidP="00680B8D">
      <w:pPr>
        <w:jc w:val="both"/>
        <w:rPr>
          <w:lang w:val="ru-RU"/>
        </w:rPr>
      </w:pPr>
      <w:r>
        <w:rPr>
          <w:lang w:val="ru-RU"/>
        </w:rPr>
        <w:t xml:space="preserve">- </w:t>
      </w:r>
      <w:r w:rsidRPr="00680B8D">
        <w:rPr>
          <w:lang w:val="ru-RU"/>
        </w:rPr>
        <w:t>формирование фун</w:t>
      </w:r>
      <w:r>
        <w:rPr>
          <w:lang w:val="ru-RU"/>
        </w:rPr>
        <w:t>кциональной грамотности обучаю</w:t>
      </w:r>
      <w:r w:rsidRPr="00680B8D">
        <w:rPr>
          <w:lang w:val="ru-RU"/>
        </w:rPr>
        <w:t xml:space="preserve">щихся (способности </w:t>
      </w:r>
      <w:r>
        <w:rPr>
          <w:lang w:val="ru-RU"/>
        </w:rPr>
        <w:t>решать учебные задачи и жизнен</w:t>
      </w:r>
      <w:r w:rsidRPr="00680B8D">
        <w:rPr>
          <w:lang w:val="ru-RU"/>
        </w:rPr>
        <w:t>ные проблемные ситуации на основе сформированных предметных, метапредметных и универсальных спосо- бов деятельности), включающей овладение ключевыми навыками, составляющими основу дальнейшего успешного образова</w:t>
      </w:r>
      <w:r>
        <w:rPr>
          <w:lang w:val="ru-RU"/>
        </w:rPr>
        <w:t>ния и ориентацию в мире профес</w:t>
      </w:r>
      <w:r w:rsidRPr="00680B8D">
        <w:rPr>
          <w:lang w:val="ru-RU"/>
        </w:rPr>
        <w:t>сий;</w:t>
      </w:r>
    </w:p>
    <w:p w:rsidR="00680B8D" w:rsidRPr="00680B8D" w:rsidRDefault="00680B8D" w:rsidP="00680B8D">
      <w:pPr>
        <w:jc w:val="both"/>
        <w:rPr>
          <w:lang w:val="ru-RU"/>
        </w:rPr>
      </w:pPr>
      <w:r>
        <w:rPr>
          <w:lang w:val="ru-RU"/>
        </w:rPr>
        <w:t xml:space="preserve">- </w:t>
      </w:r>
      <w:r w:rsidRPr="00680B8D">
        <w:rPr>
          <w:lang w:val="ru-RU"/>
        </w:rPr>
        <w:t>формир</w:t>
      </w:r>
      <w:r>
        <w:rPr>
          <w:lang w:val="ru-RU"/>
        </w:rPr>
        <w:t>ование социокультурных и духов</w:t>
      </w:r>
      <w:r w:rsidRPr="00680B8D">
        <w:rPr>
          <w:lang w:val="ru-RU"/>
        </w:rPr>
        <w:t xml:space="preserve">но-нравственных ценностей обучающихся, основ их гражданственности, </w:t>
      </w:r>
      <w:r>
        <w:rPr>
          <w:lang w:val="ru-RU"/>
        </w:rPr>
        <w:t>российской гражданской идентич</w:t>
      </w:r>
      <w:r w:rsidRPr="00680B8D">
        <w:rPr>
          <w:lang w:val="ru-RU"/>
        </w:rPr>
        <w:t>ности;</w:t>
      </w:r>
    </w:p>
    <w:p w:rsidR="00680B8D" w:rsidRPr="00680B8D" w:rsidRDefault="00680B8D" w:rsidP="00680B8D">
      <w:pPr>
        <w:jc w:val="both"/>
        <w:rPr>
          <w:lang w:val="ru-RU"/>
        </w:rPr>
      </w:pPr>
      <w:r>
        <w:rPr>
          <w:lang w:val="ru-RU"/>
        </w:rPr>
        <w:t xml:space="preserve">- </w:t>
      </w:r>
      <w:r w:rsidRPr="00680B8D">
        <w:rPr>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80B8D" w:rsidRPr="00680B8D" w:rsidRDefault="00680B8D" w:rsidP="00680B8D">
      <w:pPr>
        <w:jc w:val="both"/>
        <w:rPr>
          <w:lang w:val="ru-RU"/>
        </w:rPr>
      </w:pPr>
      <w:r>
        <w:rPr>
          <w:lang w:val="ru-RU"/>
        </w:rPr>
        <w:t xml:space="preserve">- </w:t>
      </w:r>
      <w:r w:rsidRPr="00680B8D">
        <w:rPr>
          <w:lang w:val="ru-RU"/>
        </w:rPr>
        <w:t>участие обучающихс</w:t>
      </w:r>
      <w:r>
        <w:rPr>
          <w:lang w:val="ru-RU"/>
        </w:rPr>
        <w:t>я, родителей (законных предста</w:t>
      </w:r>
      <w:r w:rsidRPr="00680B8D">
        <w:rPr>
          <w:lang w:val="ru-RU"/>
        </w:rPr>
        <w:t>вителей) несоверше</w:t>
      </w:r>
      <w:r>
        <w:rPr>
          <w:lang w:val="ru-RU"/>
        </w:rPr>
        <w:t>ннолетних обучающихся и педаго</w:t>
      </w:r>
      <w:r w:rsidRPr="00680B8D">
        <w:rPr>
          <w:lang w:val="ru-RU"/>
        </w:rPr>
        <w:t>гических работников в проектировании и развитии программы начального общего образования и условий</w:t>
      </w:r>
      <w:r>
        <w:rPr>
          <w:lang w:val="ru-RU"/>
        </w:rPr>
        <w:t xml:space="preserve"> </w:t>
      </w:r>
      <w:r w:rsidRPr="00680B8D">
        <w:rPr>
          <w:lang w:val="ru-RU"/>
        </w:rPr>
        <w:t>её реализации, учитывающих особенности развития и возможности обучающихся;</w:t>
      </w:r>
    </w:p>
    <w:p w:rsidR="00680B8D" w:rsidRPr="00680B8D" w:rsidRDefault="00680B8D" w:rsidP="00680B8D">
      <w:pPr>
        <w:jc w:val="both"/>
        <w:rPr>
          <w:lang w:val="ru-RU"/>
        </w:rPr>
      </w:pPr>
      <w:r>
        <w:rPr>
          <w:lang w:val="ru-RU"/>
        </w:rPr>
        <w:t xml:space="preserve">- </w:t>
      </w:r>
      <w:r w:rsidRPr="00680B8D">
        <w:rPr>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 держке педагогических работников;</w:t>
      </w:r>
    </w:p>
    <w:p w:rsidR="00680B8D" w:rsidRPr="00680B8D" w:rsidRDefault="00680B8D" w:rsidP="00680B8D">
      <w:pPr>
        <w:jc w:val="both"/>
        <w:rPr>
          <w:lang w:val="ru-RU"/>
        </w:rPr>
      </w:pPr>
      <w:r>
        <w:rPr>
          <w:lang w:val="ru-RU"/>
        </w:rPr>
        <w:t xml:space="preserve">- </w:t>
      </w:r>
      <w:r w:rsidRPr="00680B8D">
        <w:rPr>
          <w:lang w:val="ru-RU"/>
        </w:rPr>
        <w:t>формирование у обучающихся первичного опыта са- мостоятельной обра</w:t>
      </w:r>
      <w:r>
        <w:rPr>
          <w:lang w:val="ru-RU"/>
        </w:rPr>
        <w:t>зовательной, общественной, про</w:t>
      </w:r>
      <w:r w:rsidRPr="00680B8D">
        <w:rPr>
          <w:lang w:val="ru-RU"/>
        </w:rPr>
        <w:t>ектной,</w:t>
      </w:r>
      <w:r w:rsidRPr="00680B8D">
        <w:rPr>
          <w:lang w:val="ru-RU"/>
        </w:rPr>
        <w:tab/>
        <w:t>уче</w:t>
      </w:r>
      <w:r>
        <w:rPr>
          <w:lang w:val="ru-RU"/>
        </w:rPr>
        <w:t>бно-исследовательской,</w:t>
      </w:r>
      <w:r>
        <w:rPr>
          <w:lang w:val="ru-RU"/>
        </w:rPr>
        <w:tab/>
        <w:t>спортив</w:t>
      </w:r>
      <w:r w:rsidRPr="00680B8D">
        <w:rPr>
          <w:lang w:val="ru-RU"/>
        </w:rPr>
        <w:t>но-оздоровительной и творческой деятельности;</w:t>
      </w:r>
    </w:p>
    <w:p w:rsidR="00680B8D" w:rsidRPr="00680B8D" w:rsidRDefault="00680B8D" w:rsidP="00680B8D">
      <w:pPr>
        <w:jc w:val="both"/>
        <w:rPr>
          <w:lang w:val="ru-RU"/>
        </w:rPr>
      </w:pPr>
      <w:r>
        <w:rPr>
          <w:lang w:val="ru-RU"/>
        </w:rPr>
        <w:lastRenderedPageBreak/>
        <w:t xml:space="preserve">- </w:t>
      </w:r>
      <w:r w:rsidRPr="00680B8D">
        <w:rPr>
          <w:lang w:val="ru-RU"/>
        </w:rPr>
        <w:t>формирование у обучающихся экологической грамот- ности, навыков здорового и безопасного для человека и окружающей его среды образа жизни;</w:t>
      </w:r>
    </w:p>
    <w:p w:rsidR="00680B8D" w:rsidRPr="00680B8D" w:rsidRDefault="00680B8D" w:rsidP="00680B8D">
      <w:pPr>
        <w:jc w:val="both"/>
        <w:rPr>
          <w:lang w:val="ru-RU"/>
        </w:rPr>
      </w:pPr>
      <w:r>
        <w:rPr>
          <w:lang w:val="ru-RU"/>
        </w:rPr>
        <w:t xml:space="preserve">- </w:t>
      </w:r>
      <w:r w:rsidRPr="00680B8D">
        <w:rPr>
          <w:lang w:val="ru-RU"/>
        </w:rPr>
        <w:t>использование в обра</w:t>
      </w:r>
      <w:r>
        <w:rPr>
          <w:lang w:val="ru-RU"/>
        </w:rPr>
        <w:t>зовательной деятельности совре</w:t>
      </w:r>
      <w:r w:rsidRPr="00680B8D">
        <w:rPr>
          <w:lang w:val="ru-RU"/>
        </w:rPr>
        <w:t>менных образовательных технологий, направленных в том числе на воспита</w:t>
      </w:r>
      <w:r>
        <w:rPr>
          <w:lang w:val="ru-RU"/>
        </w:rPr>
        <w:t>ние обучающихся и развитие раз</w:t>
      </w:r>
      <w:r w:rsidRPr="00680B8D">
        <w:rPr>
          <w:lang w:val="ru-RU"/>
        </w:rPr>
        <w:t>личных форм наставничества;</w:t>
      </w:r>
    </w:p>
    <w:p w:rsidR="00680B8D" w:rsidRPr="00680B8D" w:rsidRDefault="00680B8D" w:rsidP="00680B8D">
      <w:pPr>
        <w:jc w:val="both"/>
        <w:rPr>
          <w:lang w:val="ru-RU"/>
        </w:rPr>
      </w:pPr>
      <w:r w:rsidRPr="00680B8D">
        <w:rPr>
          <w:lang w:val="ru-RU"/>
        </w:rPr>
        <w:t>обновление содержания программы начального общего образования, методик и технологий её реализации в соответствии с динам</w:t>
      </w:r>
      <w:r>
        <w:rPr>
          <w:lang w:val="ru-RU"/>
        </w:rPr>
        <w:t>икой развития системы образова</w:t>
      </w:r>
      <w:r w:rsidRPr="00680B8D">
        <w:rPr>
          <w:lang w:val="ru-RU"/>
        </w:rPr>
        <w:t>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80B8D" w:rsidRPr="00680B8D" w:rsidRDefault="00680B8D" w:rsidP="00680B8D">
      <w:pPr>
        <w:jc w:val="both"/>
        <w:rPr>
          <w:lang w:val="ru-RU"/>
        </w:rPr>
      </w:pPr>
      <w:r>
        <w:rPr>
          <w:lang w:val="ru-RU"/>
        </w:rPr>
        <w:t xml:space="preserve">- </w:t>
      </w:r>
      <w:r w:rsidRPr="00680B8D">
        <w:rPr>
          <w:lang w:val="ru-RU"/>
        </w:rPr>
        <w:t>эффективное использование профессионального и творческого потенциала педагогических и руководящих работников орган</w:t>
      </w:r>
      <w:r>
        <w:rPr>
          <w:lang w:val="ru-RU"/>
        </w:rPr>
        <w:t>изации, повышения их профессио</w:t>
      </w:r>
      <w:r w:rsidRPr="00680B8D">
        <w:rPr>
          <w:lang w:val="ru-RU"/>
        </w:rPr>
        <w:t>нальной, коммуникативной, информационной и право- вой компетентности;</w:t>
      </w:r>
    </w:p>
    <w:p w:rsidR="00680B8D" w:rsidRPr="00680B8D" w:rsidRDefault="00680B8D" w:rsidP="00680B8D">
      <w:pPr>
        <w:jc w:val="both"/>
        <w:rPr>
          <w:lang w:val="ru-RU"/>
        </w:rPr>
      </w:pPr>
      <w:r>
        <w:rPr>
          <w:lang w:val="ru-RU"/>
        </w:rPr>
        <w:t xml:space="preserve">- </w:t>
      </w:r>
      <w:r w:rsidRPr="00680B8D">
        <w:rPr>
          <w:lang w:val="ru-RU"/>
        </w:rPr>
        <w:t>эффективное управление о</w:t>
      </w:r>
      <w:r>
        <w:rPr>
          <w:lang w:val="ru-RU"/>
        </w:rPr>
        <w:t>рганизацией с использова</w:t>
      </w:r>
      <w:r w:rsidRPr="00680B8D">
        <w:rPr>
          <w:lang w:val="ru-RU"/>
        </w:rPr>
        <w:t>нием ИКТ, современных механизмов финансирования реализации программ начального общего образования.</w:t>
      </w:r>
    </w:p>
    <w:p w:rsidR="00680B8D" w:rsidRDefault="00680B8D" w:rsidP="00680B8D">
      <w:pPr>
        <w:jc w:val="both"/>
        <w:rPr>
          <w:lang w:val="ru-RU"/>
        </w:rPr>
      </w:pPr>
    </w:p>
    <w:p w:rsidR="00680B8D" w:rsidRDefault="00680B8D" w:rsidP="00680B8D">
      <w:pPr>
        <w:jc w:val="center"/>
        <w:rPr>
          <w:b/>
          <w:lang w:val="ru-RU"/>
        </w:rPr>
      </w:pPr>
      <w:r w:rsidRPr="00680B8D">
        <w:rPr>
          <w:b/>
          <w:lang w:val="ru-RU"/>
        </w:rPr>
        <w:t xml:space="preserve">3.5.2. Кадровые условия реализации основной образовательной программы </w:t>
      </w:r>
    </w:p>
    <w:p w:rsidR="00680B8D" w:rsidRDefault="00680B8D" w:rsidP="00680B8D">
      <w:pPr>
        <w:jc w:val="center"/>
        <w:rPr>
          <w:b/>
          <w:lang w:val="ru-RU"/>
        </w:rPr>
      </w:pPr>
      <w:r w:rsidRPr="00680B8D">
        <w:rPr>
          <w:b/>
          <w:lang w:val="ru-RU"/>
        </w:rPr>
        <w:t>начального общего образования</w:t>
      </w:r>
    </w:p>
    <w:p w:rsidR="00680B8D" w:rsidRPr="00853569" w:rsidRDefault="00680B8D" w:rsidP="00680B8D">
      <w:pPr>
        <w:pStyle w:val="af4"/>
        <w:ind w:left="526" w:right="982" w:firstLine="0"/>
        <w:rPr>
          <w:rFonts w:ascii="Times New Roman" w:hAnsi="Times New Roman" w:cs="Times New Roman"/>
          <w:sz w:val="24"/>
          <w:szCs w:val="24"/>
          <w:lang w:val="ru-RU"/>
        </w:rPr>
      </w:pPr>
      <w:r w:rsidRPr="00853569">
        <w:rPr>
          <w:rFonts w:ascii="Times New Roman" w:hAnsi="Times New Roman" w:cs="Times New Roman"/>
          <w:sz w:val="24"/>
          <w:szCs w:val="24"/>
          <w:lang w:val="ru-RU"/>
        </w:rPr>
        <w:t>Обеспеченность</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кадровыми</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условиями</w:t>
      </w:r>
      <w:r w:rsidRPr="00853569">
        <w:rPr>
          <w:rFonts w:ascii="Times New Roman" w:hAnsi="Times New Roman" w:cs="Times New Roman"/>
          <w:spacing w:val="-2"/>
          <w:sz w:val="24"/>
          <w:szCs w:val="24"/>
          <w:lang w:val="ru-RU"/>
        </w:rPr>
        <w:t xml:space="preserve"> </w:t>
      </w:r>
      <w:r w:rsidRPr="00853569">
        <w:rPr>
          <w:rFonts w:ascii="Times New Roman" w:hAnsi="Times New Roman" w:cs="Times New Roman"/>
          <w:sz w:val="24"/>
          <w:szCs w:val="24"/>
          <w:lang w:val="ru-RU"/>
        </w:rPr>
        <w:t>включает в</w:t>
      </w:r>
      <w:r w:rsidRPr="00853569">
        <w:rPr>
          <w:rFonts w:ascii="Times New Roman" w:hAnsi="Times New Roman" w:cs="Times New Roman"/>
          <w:spacing w:val="-5"/>
          <w:sz w:val="24"/>
          <w:szCs w:val="24"/>
          <w:lang w:val="ru-RU"/>
        </w:rPr>
        <w:t xml:space="preserve"> </w:t>
      </w:r>
      <w:r w:rsidRPr="00853569">
        <w:rPr>
          <w:rFonts w:ascii="Times New Roman" w:hAnsi="Times New Roman" w:cs="Times New Roman"/>
          <w:sz w:val="24"/>
          <w:szCs w:val="24"/>
          <w:lang w:val="ru-RU"/>
        </w:rPr>
        <w:t>себя:</w:t>
      </w:r>
    </w:p>
    <w:p w:rsidR="00680B8D" w:rsidRPr="00853569" w:rsidRDefault="00853569" w:rsidP="00853569">
      <w:pPr>
        <w:jc w:val="both"/>
        <w:rPr>
          <w:lang w:val="ru-RU"/>
        </w:rPr>
      </w:pPr>
      <w:r>
        <w:rPr>
          <w:lang w:val="ru-RU"/>
        </w:rPr>
        <w:t xml:space="preserve">- </w:t>
      </w:r>
      <w:r w:rsidR="00680B8D" w:rsidRPr="00853569">
        <w:rPr>
          <w:lang w:val="ru-RU"/>
        </w:rPr>
        <w:t xml:space="preserve">укомплектованность </w:t>
      </w:r>
      <w:r w:rsidR="00417CF1">
        <w:rPr>
          <w:lang w:val="ru-RU"/>
        </w:rPr>
        <w:t>образовательной организации пе</w:t>
      </w:r>
      <w:r w:rsidR="00680B8D" w:rsidRPr="00853569">
        <w:rPr>
          <w:lang w:val="ru-RU"/>
        </w:rPr>
        <w:t>дагогическими, руководящими и иными работниками;</w:t>
      </w:r>
    </w:p>
    <w:p w:rsidR="00680B8D" w:rsidRPr="00853569" w:rsidRDefault="00853569" w:rsidP="00853569">
      <w:pPr>
        <w:jc w:val="both"/>
        <w:rPr>
          <w:lang w:val="ru-RU"/>
        </w:rPr>
      </w:pPr>
      <w:r>
        <w:rPr>
          <w:lang w:val="ru-RU"/>
        </w:rPr>
        <w:t xml:space="preserve">- </w:t>
      </w:r>
      <w:r w:rsidR="00680B8D" w:rsidRPr="00853569">
        <w:rPr>
          <w:lang w:val="ru-RU"/>
        </w:rPr>
        <w:t>уровень квалификац</w:t>
      </w:r>
      <w:r w:rsidR="00417CF1">
        <w:rPr>
          <w:lang w:val="ru-RU"/>
        </w:rPr>
        <w:t>ии педагогических и иных работ</w:t>
      </w:r>
      <w:r w:rsidR="00680B8D" w:rsidRPr="00853569">
        <w:rPr>
          <w:lang w:val="ru-RU"/>
        </w:rPr>
        <w:t>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680B8D" w:rsidRPr="00853569" w:rsidRDefault="00853569" w:rsidP="00853569">
      <w:pPr>
        <w:jc w:val="both"/>
        <w:rPr>
          <w:lang w:val="ru-RU"/>
        </w:rPr>
      </w:pPr>
      <w:r>
        <w:rPr>
          <w:lang w:val="ru-RU"/>
        </w:rPr>
        <w:t xml:space="preserve">- </w:t>
      </w:r>
      <w:r w:rsidR="00680B8D" w:rsidRPr="00853569">
        <w:rPr>
          <w:lang w:val="ru-RU"/>
        </w:rPr>
        <w:t>непрерывность профе</w:t>
      </w:r>
      <w:r w:rsidR="00417CF1">
        <w:rPr>
          <w:lang w:val="ru-RU"/>
        </w:rPr>
        <w:t>ссионального развития педагоги</w:t>
      </w:r>
      <w:r w:rsidR="00680B8D" w:rsidRPr="00853569">
        <w:rPr>
          <w:lang w:val="ru-RU"/>
        </w:rPr>
        <w:t>ческих работников образовательной организации, реа- лизующей образовательную программу начального общего образования.</w:t>
      </w:r>
    </w:p>
    <w:p w:rsidR="00680B8D" w:rsidRPr="00853569" w:rsidRDefault="00680B8D" w:rsidP="00853569">
      <w:pPr>
        <w:ind w:firstLine="851"/>
        <w:jc w:val="both"/>
        <w:rPr>
          <w:lang w:val="ru-RU"/>
        </w:rPr>
      </w:pPr>
      <w:r w:rsidRPr="00853569">
        <w:rPr>
          <w:lang w:val="ru-RU"/>
        </w:rPr>
        <w:t>Укомплектованность образовательной орган</w:t>
      </w:r>
      <w:r w:rsidR="00417CF1">
        <w:rPr>
          <w:lang w:val="ru-RU"/>
        </w:rPr>
        <w:t>изации педагоги</w:t>
      </w:r>
      <w:r w:rsidRPr="00853569">
        <w:rPr>
          <w:lang w:val="ru-RU"/>
        </w:rPr>
        <w:t>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680B8D" w:rsidRPr="00853569" w:rsidRDefault="00680B8D" w:rsidP="00853569">
      <w:pPr>
        <w:ind w:firstLine="709"/>
        <w:jc w:val="both"/>
        <w:rPr>
          <w:lang w:val="ru-RU"/>
        </w:rPr>
      </w:pPr>
      <w:r w:rsidRPr="00853569">
        <w:rPr>
          <w:lang w:val="ru-RU"/>
        </w:rPr>
        <w:t>Уровень квалификации педагогических и иных работников образовательной организации, участвующих в реализации ос- 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 занностям работника.</w:t>
      </w:r>
    </w:p>
    <w:p w:rsidR="00680B8D" w:rsidRPr="00853569" w:rsidRDefault="00680B8D" w:rsidP="00853569">
      <w:pPr>
        <w:ind w:firstLine="851"/>
        <w:jc w:val="both"/>
        <w:rPr>
          <w:lang w:val="ru-RU"/>
        </w:rPr>
      </w:pPr>
      <w:r w:rsidRPr="00853569">
        <w:rPr>
          <w:lang w:val="ru-RU"/>
        </w:rPr>
        <w:t>Основой для разработки должностных</w:t>
      </w:r>
      <w:r w:rsidR="00417CF1">
        <w:rPr>
          <w:lang w:val="ru-RU"/>
        </w:rPr>
        <w:t xml:space="preserve"> инструкций, содержа</w:t>
      </w:r>
      <w:r w:rsidRPr="00853569">
        <w:rPr>
          <w:lang w:val="ru-RU"/>
        </w:rPr>
        <w:t>щих конкретный перечень д</w:t>
      </w:r>
      <w:r w:rsidR="00417CF1">
        <w:rPr>
          <w:lang w:val="ru-RU"/>
        </w:rPr>
        <w:t>олжностных обязанностей работни</w:t>
      </w:r>
      <w:r w:rsidRPr="00853569">
        <w:rPr>
          <w:lang w:val="ru-RU"/>
        </w:rPr>
        <w:t>ков, с учётом особенностей организации труда и управления, а также прав, ответственности и компетентности работников обра- зовательной организации, служат квалификационные характери- стики, указанные в квалификационных справочниках, и (или) профессиональных стандартах (при наличии).</w:t>
      </w:r>
    </w:p>
    <w:p w:rsidR="00680B8D" w:rsidRPr="00853569" w:rsidRDefault="00680B8D" w:rsidP="00853569">
      <w:pPr>
        <w:ind w:firstLine="851"/>
        <w:jc w:val="both"/>
        <w:rPr>
          <w:lang w:val="ru-RU"/>
        </w:rPr>
      </w:pPr>
      <w:r w:rsidRPr="00853569">
        <w:rPr>
          <w:lang w:val="ru-RU"/>
        </w:rPr>
        <w:t>В основу должностных обя</w:t>
      </w:r>
      <w:r w:rsidR="00417CF1">
        <w:rPr>
          <w:lang w:val="ru-RU"/>
        </w:rPr>
        <w:t>занностей положены представлен</w:t>
      </w:r>
      <w:r w:rsidRPr="00853569">
        <w:rPr>
          <w:lang w:val="ru-RU"/>
        </w:rPr>
        <w:t>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680B8D" w:rsidRPr="00853569" w:rsidRDefault="00680B8D" w:rsidP="00853569">
      <w:pPr>
        <w:jc w:val="both"/>
        <w:rPr>
          <w:lang w:val="ru-RU"/>
        </w:rPr>
      </w:pPr>
      <w:r w:rsidRPr="00853569">
        <w:rPr>
          <w:lang w:val="ru-RU"/>
        </w:rPr>
        <w:t>Уровень квалификации педагогических и иных работников образовательной организаци</w:t>
      </w:r>
      <w:r w:rsidR="00853569">
        <w:rPr>
          <w:lang w:val="ru-RU"/>
        </w:rPr>
        <w:t>и, участвующих в реализации ос</w:t>
      </w:r>
      <w:r w:rsidRPr="00853569">
        <w:rPr>
          <w:lang w:val="ru-RU"/>
        </w:rPr>
        <w:t>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680B8D" w:rsidRPr="00853569" w:rsidRDefault="00680B8D" w:rsidP="00853569">
      <w:pPr>
        <w:ind w:firstLine="709"/>
        <w:jc w:val="both"/>
        <w:rPr>
          <w:lang w:val="ru-RU"/>
        </w:rPr>
      </w:pPr>
      <w:r w:rsidRPr="00853569">
        <w:rPr>
          <w:lang w:val="ru-RU"/>
        </w:rPr>
        <w:t>Аттестация педагогических работников в соответствии</w:t>
      </w:r>
      <w:r w:rsidR="00417CF1">
        <w:rPr>
          <w:lang w:val="ru-RU"/>
        </w:rPr>
        <w:t xml:space="preserve"> с Фе</w:t>
      </w:r>
      <w:r w:rsidRPr="00853569">
        <w:rPr>
          <w:lang w:val="ru-RU"/>
        </w:rPr>
        <w:t>деральным законом «Об образовании в Российской Федерации»</w:t>
      </w:r>
      <w:r w:rsidR="00853569" w:rsidRPr="00853569">
        <w:rPr>
          <w:lang w:val="ru-RU"/>
        </w:rPr>
        <w:t xml:space="preserve"> </w:t>
      </w:r>
    </w:p>
    <w:p w:rsidR="00680B8D" w:rsidRPr="00853569" w:rsidRDefault="00680B8D" w:rsidP="00853569">
      <w:pPr>
        <w:jc w:val="both"/>
        <w:rPr>
          <w:lang w:val="ru-RU"/>
        </w:rPr>
      </w:pPr>
      <w:r w:rsidRPr="00853569">
        <w:rPr>
          <w:lang w:val="ru-RU"/>
        </w:rPr>
        <w:t>проводится в целях по</w:t>
      </w:r>
      <w:r w:rsidR="00417CF1">
        <w:rPr>
          <w:lang w:val="ru-RU"/>
        </w:rPr>
        <w:t>дтверждения их соответствия за</w:t>
      </w:r>
      <w:r w:rsidRPr="00853569">
        <w:rPr>
          <w:lang w:val="ru-RU"/>
        </w:rPr>
        <w:t>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680B8D" w:rsidRPr="00853569" w:rsidRDefault="00680B8D" w:rsidP="00853569">
      <w:pPr>
        <w:ind w:firstLine="851"/>
        <w:jc w:val="both"/>
        <w:rPr>
          <w:lang w:val="ru-RU"/>
        </w:rPr>
      </w:pPr>
      <w:r w:rsidRPr="00853569">
        <w:rPr>
          <w:lang w:val="ru-RU"/>
        </w:rPr>
        <w:lastRenderedPageBreak/>
        <w:t>Проведение аттестации в целях установления квалификаци- онной категории педагогических работников осуществляется аттестационными комиссиями, формируемыми федеральными органами исполнительной власт</w:t>
      </w:r>
      <w:r w:rsidR="00417CF1">
        <w:rPr>
          <w:lang w:val="ru-RU"/>
        </w:rPr>
        <w:t>и, в ведении которых эти орга</w:t>
      </w:r>
      <w:r w:rsidRPr="00853569">
        <w:rPr>
          <w:lang w:val="ru-RU"/>
        </w:rPr>
        <w:t>низации находятся. Проведение аттестации в отношении педа- гогических работников образ</w:t>
      </w:r>
      <w:r w:rsidR="00417CF1">
        <w:rPr>
          <w:lang w:val="ru-RU"/>
        </w:rPr>
        <w:t>овательных организаций, находя</w:t>
      </w:r>
      <w:r w:rsidRPr="00853569">
        <w:rPr>
          <w:lang w:val="ru-RU"/>
        </w:rPr>
        <w:t>щихся в ведении субъект</w:t>
      </w:r>
      <w:r w:rsidR="00853569">
        <w:rPr>
          <w:lang w:val="ru-RU"/>
        </w:rPr>
        <w:t>а Российской Федерации, муници</w:t>
      </w:r>
      <w:r w:rsidRPr="00853569">
        <w:rPr>
          <w:lang w:val="ru-RU"/>
        </w:rPr>
        <w:t>пальных и частных организац</w:t>
      </w:r>
      <w:r w:rsidR="00853569">
        <w:rPr>
          <w:lang w:val="ru-RU"/>
        </w:rPr>
        <w:t>ий, осуществляется аттестацион</w:t>
      </w:r>
      <w:r w:rsidRPr="00853569">
        <w:rPr>
          <w:lang w:val="ru-RU"/>
        </w:rPr>
        <w:t>ными комиссиями, формируемыми уполномоченными органами государственной власти субъектов Российской Федерации.</w:t>
      </w:r>
    </w:p>
    <w:p w:rsidR="00853569" w:rsidRDefault="00853569" w:rsidP="00853569">
      <w:pPr>
        <w:pStyle w:val="111"/>
        <w:ind w:left="693" w:right="568" w:firstLine="348"/>
        <w:jc w:val="center"/>
        <w:rPr>
          <w:sz w:val="24"/>
          <w:szCs w:val="24"/>
        </w:rPr>
      </w:pPr>
      <w:r w:rsidRPr="00853569">
        <w:rPr>
          <w:sz w:val="24"/>
          <w:szCs w:val="24"/>
        </w:rPr>
        <w:t>Информация об уровне квалификации педагогических и</w:t>
      </w:r>
      <w:r w:rsidRPr="00853569">
        <w:rPr>
          <w:spacing w:val="1"/>
          <w:sz w:val="24"/>
          <w:szCs w:val="24"/>
        </w:rPr>
        <w:t xml:space="preserve"> </w:t>
      </w:r>
      <w:r w:rsidRPr="00853569">
        <w:rPr>
          <w:sz w:val="24"/>
          <w:szCs w:val="24"/>
        </w:rPr>
        <w:t>иных</w:t>
      </w:r>
      <w:r w:rsidRPr="00853569">
        <w:rPr>
          <w:spacing w:val="-4"/>
          <w:sz w:val="24"/>
          <w:szCs w:val="24"/>
        </w:rPr>
        <w:t xml:space="preserve"> </w:t>
      </w:r>
      <w:r w:rsidRPr="00853569">
        <w:rPr>
          <w:sz w:val="24"/>
          <w:szCs w:val="24"/>
        </w:rPr>
        <w:t>работников,</w:t>
      </w:r>
      <w:r w:rsidRPr="00853569">
        <w:rPr>
          <w:spacing w:val="-1"/>
          <w:sz w:val="24"/>
          <w:szCs w:val="24"/>
        </w:rPr>
        <w:t xml:space="preserve"> </w:t>
      </w:r>
      <w:r w:rsidRPr="00853569">
        <w:rPr>
          <w:sz w:val="24"/>
          <w:szCs w:val="24"/>
        </w:rPr>
        <w:t>участвующих</w:t>
      </w:r>
      <w:r w:rsidRPr="00853569">
        <w:rPr>
          <w:spacing w:val="-5"/>
          <w:sz w:val="24"/>
          <w:szCs w:val="24"/>
        </w:rPr>
        <w:t xml:space="preserve"> </w:t>
      </w:r>
      <w:r w:rsidRPr="00853569">
        <w:rPr>
          <w:sz w:val="24"/>
          <w:szCs w:val="24"/>
        </w:rPr>
        <w:t>в</w:t>
      </w:r>
      <w:r w:rsidRPr="00853569">
        <w:rPr>
          <w:spacing w:val="-1"/>
          <w:sz w:val="24"/>
          <w:szCs w:val="24"/>
        </w:rPr>
        <w:t xml:space="preserve"> </w:t>
      </w:r>
      <w:r w:rsidRPr="00853569">
        <w:rPr>
          <w:sz w:val="24"/>
          <w:szCs w:val="24"/>
        </w:rPr>
        <w:t>реализации</w:t>
      </w:r>
      <w:r w:rsidRPr="00853569">
        <w:rPr>
          <w:spacing w:val="18"/>
          <w:sz w:val="24"/>
          <w:szCs w:val="24"/>
        </w:rPr>
        <w:t xml:space="preserve"> </w:t>
      </w:r>
      <w:r w:rsidRPr="00853569">
        <w:rPr>
          <w:sz w:val="24"/>
          <w:szCs w:val="24"/>
        </w:rPr>
        <w:t>основной</w:t>
      </w:r>
      <w:r w:rsidRPr="00853569">
        <w:rPr>
          <w:spacing w:val="-2"/>
          <w:sz w:val="24"/>
          <w:szCs w:val="24"/>
        </w:rPr>
        <w:t xml:space="preserve"> </w:t>
      </w:r>
      <w:r>
        <w:rPr>
          <w:sz w:val="24"/>
          <w:szCs w:val="24"/>
        </w:rPr>
        <w:t>об</w:t>
      </w:r>
      <w:r w:rsidRPr="00853569">
        <w:rPr>
          <w:sz w:val="24"/>
          <w:szCs w:val="24"/>
        </w:rPr>
        <w:t>разовательной</w:t>
      </w:r>
      <w:r w:rsidRPr="00853569">
        <w:rPr>
          <w:spacing w:val="-5"/>
          <w:sz w:val="24"/>
          <w:szCs w:val="24"/>
        </w:rPr>
        <w:t xml:space="preserve"> </w:t>
      </w:r>
      <w:r w:rsidRPr="00853569">
        <w:rPr>
          <w:sz w:val="24"/>
          <w:szCs w:val="24"/>
        </w:rPr>
        <w:t>программы</w:t>
      </w:r>
      <w:r w:rsidRPr="00853569">
        <w:rPr>
          <w:spacing w:val="-3"/>
          <w:sz w:val="24"/>
          <w:szCs w:val="24"/>
        </w:rPr>
        <w:t xml:space="preserve"> </w:t>
      </w:r>
      <w:r w:rsidRPr="00853569">
        <w:rPr>
          <w:sz w:val="24"/>
          <w:szCs w:val="24"/>
        </w:rPr>
        <w:t>начального</w:t>
      </w:r>
      <w:r w:rsidRPr="00853569">
        <w:rPr>
          <w:spacing w:val="-5"/>
          <w:sz w:val="24"/>
          <w:szCs w:val="24"/>
        </w:rPr>
        <w:t xml:space="preserve"> </w:t>
      </w:r>
      <w:r w:rsidRPr="00853569">
        <w:rPr>
          <w:sz w:val="24"/>
          <w:szCs w:val="24"/>
        </w:rPr>
        <w:t>общего</w:t>
      </w:r>
      <w:r w:rsidRPr="00853569">
        <w:rPr>
          <w:spacing w:val="-6"/>
          <w:sz w:val="24"/>
          <w:szCs w:val="24"/>
        </w:rPr>
        <w:t xml:space="preserve"> </w:t>
      </w:r>
      <w:r w:rsidRPr="00853569">
        <w:rPr>
          <w:sz w:val="24"/>
          <w:szCs w:val="24"/>
        </w:rPr>
        <w:t>образования</w:t>
      </w:r>
      <w:r w:rsidRPr="00853569">
        <w:rPr>
          <w:spacing w:val="-5"/>
          <w:sz w:val="24"/>
          <w:szCs w:val="24"/>
        </w:rPr>
        <w:t xml:space="preserve"> </w:t>
      </w:r>
      <w:r w:rsidRPr="00853569">
        <w:rPr>
          <w:sz w:val="24"/>
          <w:szCs w:val="24"/>
        </w:rPr>
        <w:t>и</w:t>
      </w:r>
      <w:r>
        <w:rPr>
          <w:sz w:val="24"/>
          <w:szCs w:val="24"/>
        </w:rPr>
        <w:t xml:space="preserve"> </w:t>
      </w:r>
      <w:r w:rsidRPr="00853569">
        <w:rPr>
          <w:sz w:val="24"/>
          <w:szCs w:val="24"/>
        </w:rPr>
        <w:t>создании</w:t>
      </w:r>
      <w:r w:rsidRPr="00853569">
        <w:rPr>
          <w:spacing w:val="-2"/>
          <w:sz w:val="24"/>
          <w:szCs w:val="24"/>
        </w:rPr>
        <w:t xml:space="preserve"> </w:t>
      </w:r>
      <w:r w:rsidRPr="00853569">
        <w:rPr>
          <w:sz w:val="24"/>
          <w:szCs w:val="24"/>
        </w:rPr>
        <w:t>условий</w:t>
      </w:r>
      <w:r w:rsidRPr="00853569">
        <w:rPr>
          <w:spacing w:val="-5"/>
          <w:sz w:val="24"/>
          <w:szCs w:val="24"/>
        </w:rPr>
        <w:t xml:space="preserve"> </w:t>
      </w:r>
      <w:r w:rsidRPr="00853569">
        <w:rPr>
          <w:sz w:val="24"/>
          <w:szCs w:val="24"/>
        </w:rPr>
        <w:t>для</w:t>
      </w:r>
      <w:r w:rsidRPr="00853569">
        <w:rPr>
          <w:spacing w:val="-1"/>
          <w:sz w:val="24"/>
          <w:szCs w:val="24"/>
        </w:rPr>
        <w:t xml:space="preserve"> </w:t>
      </w:r>
      <w:r w:rsidRPr="00853569">
        <w:rPr>
          <w:sz w:val="24"/>
          <w:szCs w:val="24"/>
        </w:rPr>
        <w:t>её</w:t>
      </w:r>
      <w:r w:rsidRPr="00853569">
        <w:rPr>
          <w:spacing w:val="-4"/>
          <w:sz w:val="24"/>
          <w:szCs w:val="24"/>
        </w:rPr>
        <w:t xml:space="preserve"> </w:t>
      </w:r>
      <w:r w:rsidRPr="00853569">
        <w:rPr>
          <w:sz w:val="24"/>
          <w:szCs w:val="24"/>
        </w:rPr>
        <w:t>разработки</w:t>
      </w:r>
      <w:r w:rsidRPr="00853569">
        <w:rPr>
          <w:spacing w:val="-5"/>
          <w:sz w:val="24"/>
          <w:szCs w:val="24"/>
        </w:rPr>
        <w:t xml:space="preserve"> </w:t>
      </w:r>
      <w:r w:rsidRPr="00853569">
        <w:rPr>
          <w:sz w:val="24"/>
          <w:szCs w:val="24"/>
        </w:rPr>
        <w:t>и</w:t>
      </w:r>
      <w:r w:rsidRPr="00853569">
        <w:rPr>
          <w:spacing w:val="-1"/>
          <w:sz w:val="24"/>
          <w:szCs w:val="24"/>
        </w:rPr>
        <w:t xml:space="preserve"> </w:t>
      </w:r>
      <w:r w:rsidRPr="00853569">
        <w:rPr>
          <w:sz w:val="24"/>
          <w:szCs w:val="24"/>
        </w:rPr>
        <w:t>реализации</w:t>
      </w:r>
    </w:p>
    <w:p w:rsidR="00853569" w:rsidRPr="00853569" w:rsidRDefault="00853569" w:rsidP="00853569">
      <w:pPr>
        <w:pStyle w:val="111"/>
        <w:ind w:left="693" w:right="568" w:firstLine="348"/>
        <w:jc w:val="center"/>
        <w:rPr>
          <w:b w:val="0"/>
          <w:sz w:val="24"/>
          <w:szCs w:val="24"/>
        </w:rPr>
      </w:pPr>
    </w:p>
    <w:tbl>
      <w:tblPr>
        <w:tblStyle w:val="TableNormal"/>
        <w:tblW w:w="0" w:type="auto"/>
        <w:jc w:val="center"/>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5"/>
        <w:gridCol w:w="2668"/>
        <w:gridCol w:w="1868"/>
        <w:gridCol w:w="2344"/>
      </w:tblGrid>
      <w:tr w:rsidR="00853569" w:rsidRPr="00CD4E9E" w:rsidTr="00853569">
        <w:trPr>
          <w:trHeight w:val="2203"/>
          <w:jc w:val="center"/>
        </w:trPr>
        <w:tc>
          <w:tcPr>
            <w:tcW w:w="2085" w:type="dxa"/>
          </w:tcPr>
          <w:p w:rsidR="00853569" w:rsidRPr="00417CF1" w:rsidRDefault="00853569" w:rsidP="00853569">
            <w:pPr>
              <w:pStyle w:val="TableParagraph"/>
              <w:jc w:val="center"/>
              <w:rPr>
                <w:rFonts w:ascii="Times New Roman" w:hAnsi="Times New Roman" w:cs="Times New Roman"/>
                <w:sz w:val="24"/>
                <w:szCs w:val="24"/>
                <w:lang w:val="ru-RU"/>
              </w:rPr>
            </w:pPr>
          </w:p>
          <w:p w:rsidR="00853569" w:rsidRPr="00853569" w:rsidRDefault="00853569" w:rsidP="00853569">
            <w:pPr>
              <w:pStyle w:val="TableParagraph"/>
              <w:spacing w:before="149" w:line="237" w:lineRule="auto"/>
              <w:ind w:left="372" w:right="354" w:firstLine="48"/>
              <w:jc w:val="center"/>
              <w:rPr>
                <w:rFonts w:ascii="Times New Roman" w:hAnsi="Times New Roman" w:cs="Times New Roman"/>
                <w:sz w:val="24"/>
                <w:szCs w:val="24"/>
              </w:rPr>
            </w:pPr>
            <w:r w:rsidRPr="00853569">
              <w:rPr>
                <w:rFonts w:ascii="Times New Roman" w:hAnsi="Times New Roman" w:cs="Times New Roman"/>
                <w:sz w:val="24"/>
                <w:szCs w:val="24"/>
              </w:rPr>
              <w:t>Категория</w:t>
            </w:r>
            <w:r w:rsidRPr="00853569">
              <w:rPr>
                <w:rFonts w:ascii="Times New Roman" w:hAnsi="Times New Roman" w:cs="Times New Roman"/>
                <w:spacing w:val="1"/>
                <w:sz w:val="24"/>
                <w:szCs w:val="24"/>
              </w:rPr>
              <w:t xml:space="preserve"> </w:t>
            </w:r>
            <w:r w:rsidRPr="00853569">
              <w:rPr>
                <w:rFonts w:ascii="Times New Roman" w:hAnsi="Times New Roman" w:cs="Times New Roman"/>
                <w:spacing w:val="-1"/>
                <w:sz w:val="24"/>
                <w:szCs w:val="24"/>
              </w:rPr>
              <w:t>работников</w:t>
            </w:r>
          </w:p>
        </w:tc>
        <w:tc>
          <w:tcPr>
            <w:tcW w:w="2668" w:type="dxa"/>
          </w:tcPr>
          <w:p w:rsidR="00853569" w:rsidRPr="00853569" w:rsidRDefault="00853569" w:rsidP="00853569">
            <w:pPr>
              <w:pStyle w:val="TableParagraph"/>
              <w:spacing w:before="112"/>
              <w:ind w:left="168" w:right="160"/>
              <w:jc w:val="center"/>
              <w:rPr>
                <w:rFonts w:ascii="Times New Roman" w:hAnsi="Times New Roman" w:cs="Times New Roman"/>
                <w:sz w:val="24"/>
                <w:szCs w:val="24"/>
                <w:lang w:val="ru-RU"/>
              </w:rPr>
            </w:pPr>
            <w:r w:rsidRPr="00853569">
              <w:rPr>
                <w:rFonts w:ascii="Times New Roman" w:hAnsi="Times New Roman" w:cs="Times New Roman"/>
                <w:spacing w:val="-1"/>
                <w:sz w:val="24"/>
                <w:szCs w:val="24"/>
                <w:lang w:val="ru-RU"/>
              </w:rPr>
              <w:t>Подтверждение</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уровня</w:t>
            </w:r>
          </w:p>
          <w:p w:rsidR="00853569" w:rsidRPr="00853569" w:rsidRDefault="00853569" w:rsidP="00853569">
            <w:pPr>
              <w:pStyle w:val="TableParagraph"/>
              <w:ind w:left="222" w:right="214" w:firstLine="2"/>
              <w:jc w:val="center"/>
              <w:rPr>
                <w:rFonts w:ascii="Times New Roman" w:hAnsi="Times New Roman" w:cs="Times New Roman"/>
                <w:sz w:val="24"/>
                <w:szCs w:val="24"/>
                <w:lang w:val="ru-RU"/>
              </w:rPr>
            </w:pPr>
            <w:r w:rsidRPr="00853569">
              <w:rPr>
                <w:rFonts w:ascii="Times New Roman" w:hAnsi="Times New Roman" w:cs="Times New Roman"/>
                <w:sz w:val="24"/>
                <w:szCs w:val="24"/>
                <w:lang w:val="ru-RU"/>
              </w:rPr>
              <w:t>квалификации</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документами</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об</w:t>
            </w:r>
            <w:r w:rsidRPr="00853569">
              <w:rPr>
                <w:rFonts w:ascii="Times New Roman" w:hAnsi="Times New Roman" w:cs="Times New Roman"/>
                <w:spacing w:val="-8"/>
                <w:sz w:val="24"/>
                <w:szCs w:val="24"/>
                <w:lang w:val="ru-RU"/>
              </w:rPr>
              <w:t xml:space="preserve"> </w:t>
            </w:r>
            <w:r w:rsidRPr="00853569">
              <w:rPr>
                <w:rFonts w:ascii="Times New Roman" w:hAnsi="Times New Roman" w:cs="Times New Roman"/>
                <w:sz w:val="24"/>
                <w:szCs w:val="24"/>
                <w:lang w:val="ru-RU"/>
              </w:rPr>
              <w:t>образовании</w:t>
            </w:r>
          </w:p>
          <w:p w:rsidR="00853569" w:rsidRPr="00853569" w:rsidRDefault="00853569" w:rsidP="00853569">
            <w:pPr>
              <w:pStyle w:val="TableParagraph"/>
              <w:ind w:left="169" w:right="160"/>
              <w:jc w:val="center"/>
              <w:rPr>
                <w:rFonts w:ascii="Times New Roman" w:hAnsi="Times New Roman" w:cs="Times New Roman"/>
                <w:sz w:val="24"/>
                <w:szCs w:val="24"/>
              </w:rPr>
            </w:pPr>
            <w:r w:rsidRPr="00853569">
              <w:rPr>
                <w:rFonts w:ascii="Times New Roman" w:hAnsi="Times New Roman" w:cs="Times New Roman"/>
                <w:spacing w:val="-1"/>
                <w:sz w:val="24"/>
                <w:szCs w:val="24"/>
              </w:rPr>
              <w:t>(профессиональ</w:t>
            </w:r>
            <w:r w:rsidRPr="00853569">
              <w:rPr>
                <w:rFonts w:ascii="Times New Roman" w:hAnsi="Times New Roman" w:cs="Times New Roman"/>
                <w:sz w:val="24"/>
                <w:szCs w:val="24"/>
              </w:rPr>
              <w:t>ной</w:t>
            </w:r>
          </w:p>
          <w:p w:rsidR="00853569" w:rsidRPr="00853569" w:rsidRDefault="00853569" w:rsidP="00853569">
            <w:pPr>
              <w:pStyle w:val="TableParagraph"/>
              <w:spacing w:before="3" w:line="237" w:lineRule="auto"/>
              <w:ind w:left="169" w:right="160"/>
              <w:jc w:val="center"/>
              <w:rPr>
                <w:rFonts w:ascii="Times New Roman" w:hAnsi="Times New Roman" w:cs="Times New Roman"/>
                <w:sz w:val="24"/>
                <w:szCs w:val="24"/>
              </w:rPr>
            </w:pPr>
            <w:r w:rsidRPr="00853569">
              <w:rPr>
                <w:rFonts w:ascii="Times New Roman" w:hAnsi="Times New Roman" w:cs="Times New Roman"/>
                <w:spacing w:val="-1"/>
                <w:sz w:val="24"/>
                <w:szCs w:val="24"/>
              </w:rPr>
              <w:t>переподготовке)</w:t>
            </w:r>
            <w:r w:rsidRPr="00853569">
              <w:rPr>
                <w:rFonts w:ascii="Times New Roman" w:hAnsi="Times New Roman" w:cs="Times New Roman"/>
                <w:spacing w:val="-42"/>
                <w:sz w:val="24"/>
                <w:szCs w:val="24"/>
              </w:rPr>
              <w:t xml:space="preserve"> </w:t>
            </w:r>
            <w:r w:rsidRPr="00853569">
              <w:rPr>
                <w:rFonts w:ascii="Times New Roman" w:hAnsi="Times New Roman" w:cs="Times New Roman"/>
                <w:sz w:val="24"/>
                <w:szCs w:val="24"/>
              </w:rPr>
              <w:t>(%)</w:t>
            </w:r>
          </w:p>
        </w:tc>
        <w:tc>
          <w:tcPr>
            <w:tcW w:w="4212" w:type="dxa"/>
            <w:gridSpan w:val="2"/>
          </w:tcPr>
          <w:p w:rsidR="00853569" w:rsidRPr="00853569" w:rsidRDefault="00853569" w:rsidP="00853569">
            <w:pPr>
              <w:pStyle w:val="TableParagraph"/>
              <w:jc w:val="center"/>
              <w:rPr>
                <w:rFonts w:ascii="Times New Roman" w:hAnsi="Times New Roman" w:cs="Times New Roman"/>
                <w:sz w:val="24"/>
                <w:szCs w:val="24"/>
                <w:lang w:val="ru-RU"/>
              </w:rPr>
            </w:pPr>
          </w:p>
          <w:p w:rsidR="00853569" w:rsidRPr="00853569" w:rsidRDefault="00853569" w:rsidP="00853569">
            <w:pPr>
              <w:pStyle w:val="TableParagraph"/>
              <w:jc w:val="center"/>
              <w:rPr>
                <w:rFonts w:ascii="Times New Roman" w:hAnsi="Times New Roman" w:cs="Times New Roman"/>
                <w:sz w:val="24"/>
                <w:szCs w:val="24"/>
                <w:lang w:val="ru-RU"/>
              </w:rPr>
            </w:pPr>
          </w:p>
          <w:p w:rsidR="00853569" w:rsidRPr="00853569" w:rsidRDefault="00853569" w:rsidP="00853569">
            <w:pPr>
              <w:pStyle w:val="TableParagraph"/>
              <w:spacing w:before="11"/>
              <w:jc w:val="center"/>
              <w:rPr>
                <w:rFonts w:ascii="Times New Roman" w:hAnsi="Times New Roman" w:cs="Times New Roman"/>
                <w:sz w:val="24"/>
                <w:szCs w:val="24"/>
                <w:lang w:val="ru-RU"/>
              </w:rPr>
            </w:pPr>
          </w:p>
          <w:p w:rsidR="00853569" w:rsidRPr="00853569" w:rsidRDefault="00853569" w:rsidP="00853569">
            <w:pPr>
              <w:pStyle w:val="TableParagraph"/>
              <w:spacing w:line="237" w:lineRule="auto"/>
              <w:ind w:left="165" w:right="165" w:firstLine="4"/>
              <w:jc w:val="center"/>
              <w:rPr>
                <w:rFonts w:ascii="Times New Roman" w:hAnsi="Times New Roman" w:cs="Times New Roman"/>
                <w:sz w:val="24"/>
                <w:szCs w:val="24"/>
                <w:lang w:val="ru-RU"/>
              </w:rPr>
            </w:pPr>
            <w:r w:rsidRPr="00853569">
              <w:rPr>
                <w:rFonts w:ascii="Times New Roman" w:hAnsi="Times New Roman" w:cs="Times New Roman"/>
                <w:sz w:val="24"/>
                <w:szCs w:val="24"/>
                <w:lang w:val="ru-RU"/>
              </w:rPr>
              <w:t>Подтверждение уровня квалификации</w:t>
            </w:r>
            <w:r w:rsidRPr="00853569">
              <w:rPr>
                <w:rFonts w:ascii="Times New Roman" w:hAnsi="Times New Roman" w:cs="Times New Roman"/>
                <w:spacing w:val="-7"/>
                <w:sz w:val="24"/>
                <w:szCs w:val="24"/>
                <w:lang w:val="ru-RU"/>
              </w:rPr>
              <w:t xml:space="preserve"> </w:t>
            </w:r>
            <w:r w:rsidRPr="00853569">
              <w:rPr>
                <w:rFonts w:ascii="Times New Roman" w:hAnsi="Times New Roman" w:cs="Times New Roman"/>
                <w:sz w:val="24"/>
                <w:szCs w:val="24"/>
                <w:lang w:val="ru-RU"/>
              </w:rPr>
              <w:t>результатами</w:t>
            </w:r>
            <w:r w:rsidRPr="00853569">
              <w:rPr>
                <w:rFonts w:ascii="Times New Roman" w:hAnsi="Times New Roman" w:cs="Times New Roman"/>
                <w:spacing w:val="-9"/>
                <w:sz w:val="24"/>
                <w:szCs w:val="24"/>
                <w:lang w:val="ru-RU"/>
              </w:rPr>
              <w:t xml:space="preserve"> </w:t>
            </w:r>
            <w:r w:rsidRPr="00853569">
              <w:rPr>
                <w:rFonts w:ascii="Times New Roman" w:hAnsi="Times New Roman" w:cs="Times New Roman"/>
                <w:sz w:val="24"/>
                <w:szCs w:val="24"/>
                <w:lang w:val="ru-RU"/>
              </w:rPr>
              <w:t>аттеста-</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ции</w:t>
            </w:r>
          </w:p>
        </w:tc>
      </w:tr>
      <w:tr w:rsidR="00853569" w:rsidRPr="00853569" w:rsidTr="00853569">
        <w:trPr>
          <w:trHeight w:val="1276"/>
          <w:jc w:val="center"/>
        </w:trPr>
        <w:tc>
          <w:tcPr>
            <w:tcW w:w="2085" w:type="dxa"/>
          </w:tcPr>
          <w:p w:rsidR="00853569" w:rsidRPr="00853569" w:rsidRDefault="00853569" w:rsidP="00535100">
            <w:pPr>
              <w:pStyle w:val="TableParagraph"/>
              <w:rPr>
                <w:rFonts w:ascii="Times New Roman" w:hAnsi="Times New Roman" w:cs="Times New Roman"/>
                <w:sz w:val="24"/>
                <w:szCs w:val="24"/>
                <w:lang w:val="ru-RU"/>
              </w:rPr>
            </w:pPr>
          </w:p>
        </w:tc>
        <w:tc>
          <w:tcPr>
            <w:tcW w:w="2668" w:type="dxa"/>
          </w:tcPr>
          <w:p w:rsidR="00853569" w:rsidRPr="00853569" w:rsidRDefault="00853569" w:rsidP="00535100">
            <w:pPr>
              <w:pStyle w:val="TableParagraph"/>
              <w:rPr>
                <w:rFonts w:ascii="Times New Roman" w:hAnsi="Times New Roman" w:cs="Times New Roman"/>
                <w:sz w:val="24"/>
                <w:szCs w:val="24"/>
                <w:lang w:val="ru-RU"/>
              </w:rPr>
            </w:pPr>
          </w:p>
        </w:tc>
        <w:tc>
          <w:tcPr>
            <w:tcW w:w="1868" w:type="dxa"/>
          </w:tcPr>
          <w:p w:rsidR="00853569" w:rsidRPr="00853569" w:rsidRDefault="00853569" w:rsidP="00535100">
            <w:pPr>
              <w:pStyle w:val="TableParagraph"/>
              <w:spacing w:before="112"/>
              <w:ind w:left="243" w:right="241"/>
              <w:jc w:val="center"/>
              <w:rPr>
                <w:rFonts w:ascii="Times New Roman" w:hAnsi="Times New Roman" w:cs="Times New Roman"/>
                <w:sz w:val="24"/>
                <w:szCs w:val="24"/>
                <w:lang w:val="ru-RU"/>
              </w:rPr>
            </w:pPr>
            <w:r w:rsidRPr="00853569">
              <w:rPr>
                <w:rFonts w:ascii="Times New Roman" w:hAnsi="Times New Roman" w:cs="Times New Roman"/>
                <w:spacing w:val="-1"/>
                <w:sz w:val="24"/>
                <w:szCs w:val="24"/>
                <w:lang w:val="ru-RU"/>
              </w:rPr>
              <w:t>на соответ-</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ствие</w:t>
            </w:r>
          </w:p>
          <w:p w:rsidR="00853569" w:rsidRPr="00853569" w:rsidRDefault="00853569" w:rsidP="00535100">
            <w:pPr>
              <w:pStyle w:val="TableParagraph"/>
              <w:spacing w:before="1"/>
              <w:ind w:left="244" w:right="241"/>
              <w:jc w:val="center"/>
              <w:rPr>
                <w:rFonts w:ascii="Times New Roman" w:hAnsi="Times New Roman" w:cs="Times New Roman"/>
                <w:sz w:val="24"/>
                <w:szCs w:val="24"/>
                <w:lang w:val="ru-RU"/>
              </w:rPr>
            </w:pPr>
            <w:r w:rsidRPr="00853569">
              <w:rPr>
                <w:rFonts w:ascii="Times New Roman" w:hAnsi="Times New Roman" w:cs="Times New Roman"/>
                <w:spacing w:val="-1"/>
                <w:sz w:val="24"/>
                <w:szCs w:val="24"/>
                <w:lang w:val="ru-RU"/>
              </w:rPr>
              <w:t>занимаемой</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должности</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w:t>
            </w:r>
          </w:p>
        </w:tc>
        <w:tc>
          <w:tcPr>
            <w:tcW w:w="2344" w:type="dxa"/>
          </w:tcPr>
          <w:p w:rsidR="00853569" w:rsidRPr="00853569" w:rsidRDefault="00853569" w:rsidP="00535100">
            <w:pPr>
              <w:pStyle w:val="TableParagraph"/>
              <w:spacing w:before="112"/>
              <w:ind w:left="155" w:right="149"/>
              <w:jc w:val="center"/>
              <w:rPr>
                <w:rFonts w:ascii="Times New Roman" w:hAnsi="Times New Roman" w:cs="Times New Roman"/>
                <w:sz w:val="24"/>
                <w:szCs w:val="24"/>
              </w:rPr>
            </w:pPr>
            <w:r w:rsidRPr="00853569">
              <w:rPr>
                <w:rFonts w:ascii="Times New Roman" w:hAnsi="Times New Roman" w:cs="Times New Roman"/>
                <w:sz w:val="24"/>
                <w:szCs w:val="24"/>
              </w:rPr>
              <w:t>квалифика-</w:t>
            </w:r>
            <w:r w:rsidRPr="00853569">
              <w:rPr>
                <w:rFonts w:ascii="Times New Roman" w:hAnsi="Times New Roman" w:cs="Times New Roman"/>
                <w:spacing w:val="1"/>
                <w:sz w:val="24"/>
                <w:szCs w:val="24"/>
              </w:rPr>
              <w:t xml:space="preserve"> </w:t>
            </w:r>
            <w:r w:rsidRPr="00853569">
              <w:rPr>
                <w:rFonts w:ascii="Times New Roman" w:hAnsi="Times New Roman" w:cs="Times New Roman"/>
                <w:spacing w:val="-1"/>
                <w:sz w:val="24"/>
                <w:szCs w:val="24"/>
              </w:rPr>
              <w:t xml:space="preserve">ционная </w:t>
            </w:r>
            <w:r w:rsidRPr="00853569">
              <w:rPr>
                <w:rFonts w:ascii="Times New Roman" w:hAnsi="Times New Roman" w:cs="Times New Roman"/>
                <w:sz w:val="24"/>
                <w:szCs w:val="24"/>
              </w:rPr>
              <w:t>кате-</w:t>
            </w:r>
            <w:r w:rsidRPr="00853569">
              <w:rPr>
                <w:rFonts w:ascii="Times New Roman" w:hAnsi="Times New Roman" w:cs="Times New Roman"/>
                <w:spacing w:val="-42"/>
                <w:sz w:val="24"/>
                <w:szCs w:val="24"/>
              </w:rPr>
              <w:t xml:space="preserve"> </w:t>
            </w:r>
            <w:r w:rsidRPr="00853569">
              <w:rPr>
                <w:rFonts w:ascii="Times New Roman" w:hAnsi="Times New Roman" w:cs="Times New Roman"/>
                <w:sz w:val="24"/>
                <w:szCs w:val="24"/>
              </w:rPr>
              <w:t>гория</w:t>
            </w:r>
          </w:p>
          <w:p w:rsidR="00853569" w:rsidRPr="00853569" w:rsidRDefault="00853569" w:rsidP="00535100">
            <w:pPr>
              <w:pStyle w:val="TableParagraph"/>
              <w:spacing w:before="1"/>
              <w:ind w:left="153" w:right="149"/>
              <w:jc w:val="center"/>
              <w:rPr>
                <w:rFonts w:ascii="Times New Roman" w:hAnsi="Times New Roman" w:cs="Times New Roman"/>
                <w:sz w:val="24"/>
                <w:szCs w:val="24"/>
              </w:rPr>
            </w:pPr>
            <w:r w:rsidRPr="00853569">
              <w:rPr>
                <w:rFonts w:ascii="Times New Roman" w:hAnsi="Times New Roman" w:cs="Times New Roman"/>
                <w:sz w:val="24"/>
                <w:szCs w:val="24"/>
              </w:rPr>
              <w:t>(%)</w:t>
            </w:r>
          </w:p>
        </w:tc>
      </w:tr>
      <w:tr w:rsidR="00853569" w:rsidRPr="00853569" w:rsidTr="00853569">
        <w:trPr>
          <w:trHeight w:val="1276"/>
          <w:jc w:val="center"/>
        </w:trPr>
        <w:tc>
          <w:tcPr>
            <w:tcW w:w="2085" w:type="dxa"/>
          </w:tcPr>
          <w:p w:rsidR="00853569" w:rsidRPr="00853569" w:rsidRDefault="00853569" w:rsidP="00853569">
            <w:pPr>
              <w:pStyle w:val="TableParagraph"/>
              <w:jc w:val="center"/>
              <w:rPr>
                <w:rFonts w:ascii="Times New Roman" w:hAnsi="Times New Roman" w:cs="Times New Roman"/>
                <w:sz w:val="24"/>
                <w:szCs w:val="24"/>
                <w:lang w:val="ru-RU"/>
              </w:rPr>
            </w:pPr>
            <w:r w:rsidRPr="00853569">
              <w:rPr>
                <w:rFonts w:ascii="Times New Roman" w:hAnsi="Times New Roman" w:cs="Times New Roman"/>
                <w:sz w:val="24"/>
                <w:szCs w:val="24"/>
                <w:lang w:val="ru-RU"/>
              </w:rPr>
              <w:t>Педагогические работники</w:t>
            </w:r>
          </w:p>
        </w:tc>
        <w:tc>
          <w:tcPr>
            <w:tcW w:w="2668" w:type="dxa"/>
          </w:tcPr>
          <w:p w:rsidR="00853569" w:rsidRPr="00853569" w:rsidRDefault="00853569" w:rsidP="00853569">
            <w:pPr>
              <w:pStyle w:val="TableParagraph"/>
              <w:jc w:val="center"/>
              <w:rPr>
                <w:rFonts w:ascii="Times New Roman" w:hAnsi="Times New Roman" w:cs="Times New Roman"/>
                <w:sz w:val="24"/>
                <w:szCs w:val="24"/>
                <w:lang w:val="ru-RU"/>
              </w:rPr>
            </w:pPr>
          </w:p>
          <w:p w:rsidR="00853569" w:rsidRPr="00853569" w:rsidRDefault="00853569" w:rsidP="00853569">
            <w:pPr>
              <w:pStyle w:val="TableParagraph"/>
              <w:jc w:val="center"/>
              <w:rPr>
                <w:rFonts w:ascii="Times New Roman" w:hAnsi="Times New Roman" w:cs="Times New Roman"/>
                <w:sz w:val="24"/>
                <w:szCs w:val="24"/>
                <w:lang w:val="ru-RU"/>
              </w:rPr>
            </w:pPr>
            <w:r w:rsidRPr="00853569">
              <w:rPr>
                <w:rFonts w:ascii="Times New Roman" w:hAnsi="Times New Roman" w:cs="Times New Roman"/>
                <w:sz w:val="24"/>
                <w:szCs w:val="24"/>
                <w:lang w:val="ru-RU"/>
              </w:rPr>
              <w:t>100</w:t>
            </w:r>
          </w:p>
        </w:tc>
        <w:tc>
          <w:tcPr>
            <w:tcW w:w="1868" w:type="dxa"/>
          </w:tcPr>
          <w:p w:rsidR="00853569" w:rsidRPr="00853569" w:rsidRDefault="00853569" w:rsidP="00853569">
            <w:pPr>
              <w:pStyle w:val="TableParagraph"/>
              <w:spacing w:before="112"/>
              <w:ind w:left="243" w:right="241"/>
              <w:jc w:val="center"/>
              <w:rPr>
                <w:rFonts w:ascii="Times New Roman" w:hAnsi="Times New Roman" w:cs="Times New Roman"/>
                <w:spacing w:val="-1"/>
                <w:sz w:val="24"/>
                <w:szCs w:val="24"/>
                <w:lang w:val="ru-RU"/>
              </w:rPr>
            </w:pPr>
            <w:r w:rsidRPr="00853569">
              <w:rPr>
                <w:rFonts w:ascii="Times New Roman" w:hAnsi="Times New Roman" w:cs="Times New Roman"/>
                <w:spacing w:val="-1"/>
                <w:sz w:val="24"/>
                <w:szCs w:val="24"/>
                <w:lang w:val="ru-RU"/>
              </w:rPr>
              <w:t>60</w:t>
            </w:r>
          </w:p>
        </w:tc>
        <w:tc>
          <w:tcPr>
            <w:tcW w:w="2344" w:type="dxa"/>
          </w:tcPr>
          <w:p w:rsidR="00853569" w:rsidRPr="00853569" w:rsidRDefault="00853569" w:rsidP="00853569">
            <w:pPr>
              <w:pStyle w:val="TableParagraph"/>
              <w:spacing w:before="112"/>
              <w:ind w:left="155" w:right="149"/>
              <w:jc w:val="center"/>
              <w:rPr>
                <w:rFonts w:ascii="Times New Roman" w:hAnsi="Times New Roman" w:cs="Times New Roman"/>
                <w:sz w:val="24"/>
                <w:szCs w:val="24"/>
                <w:lang w:val="ru-RU"/>
              </w:rPr>
            </w:pPr>
            <w:r w:rsidRPr="00853569">
              <w:rPr>
                <w:rFonts w:ascii="Times New Roman" w:hAnsi="Times New Roman" w:cs="Times New Roman"/>
                <w:sz w:val="24"/>
                <w:szCs w:val="24"/>
                <w:lang w:val="ru-RU"/>
              </w:rPr>
              <w:t>40</w:t>
            </w:r>
          </w:p>
        </w:tc>
      </w:tr>
    </w:tbl>
    <w:p w:rsidR="00853569" w:rsidRDefault="00853569" w:rsidP="00853569">
      <w:pPr>
        <w:pStyle w:val="af4"/>
        <w:spacing w:before="92"/>
        <w:ind w:left="654" w:right="647" w:firstLine="228"/>
        <w:rPr>
          <w:rFonts w:ascii="Times New Roman" w:hAnsi="Times New Roman" w:cs="Times New Roman"/>
          <w:sz w:val="24"/>
          <w:szCs w:val="24"/>
          <w:lang w:val="ru-RU"/>
        </w:rPr>
      </w:pPr>
      <w:r w:rsidRPr="00853569">
        <w:rPr>
          <w:rFonts w:ascii="Times New Roman" w:hAnsi="Times New Roman" w:cs="Times New Roman"/>
          <w:sz w:val="24"/>
          <w:szCs w:val="24"/>
          <w:lang w:val="ru-RU"/>
        </w:rPr>
        <w:t>Кроме</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того,</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образовательная</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организация</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укомплектована</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вспомогательным персонало</w:t>
      </w:r>
      <w:r>
        <w:rPr>
          <w:rFonts w:ascii="Times New Roman" w:hAnsi="Times New Roman" w:cs="Times New Roman"/>
          <w:sz w:val="24"/>
          <w:szCs w:val="24"/>
          <w:lang w:val="ru-RU"/>
        </w:rPr>
        <w:t>м, обеспечивающим создание и со</w:t>
      </w:r>
      <w:r w:rsidRPr="00853569">
        <w:rPr>
          <w:rFonts w:ascii="Times New Roman" w:hAnsi="Times New Roman" w:cs="Times New Roman"/>
          <w:sz w:val="24"/>
          <w:szCs w:val="24"/>
          <w:lang w:val="ru-RU"/>
        </w:rPr>
        <w:t>хранение</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условий</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материально-технических</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и</w:t>
      </w:r>
      <w:r w:rsidRPr="00853569">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информацион</w:t>
      </w:r>
      <w:r w:rsidRPr="00853569">
        <w:rPr>
          <w:rFonts w:ascii="Times New Roman" w:hAnsi="Times New Roman" w:cs="Times New Roman"/>
          <w:sz w:val="24"/>
          <w:szCs w:val="24"/>
          <w:lang w:val="ru-RU"/>
        </w:rPr>
        <w:t>но-методических условий реализации основной образовательной</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программы.</w:t>
      </w:r>
    </w:p>
    <w:p w:rsidR="00853569" w:rsidRPr="00853569" w:rsidRDefault="00853569" w:rsidP="00853569">
      <w:pPr>
        <w:pStyle w:val="af4"/>
        <w:spacing w:before="92"/>
        <w:ind w:left="654" w:right="647" w:firstLine="228"/>
        <w:jc w:val="center"/>
        <w:rPr>
          <w:rFonts w:ascii="Times New Roman" w:hAnsi="Times New Roman" w:cs="Times New Roman"/>
          <w:sz w:val="24"/>
          <w:szCs w:val="24"/>
          <w:lang w:val="ru-RU"/>
        </w:rPr>
      </w:pPr>
    </w:p>
    <w:p w:rsidR="00853569" w:rsidRDefault="00853569" w:rsidP="00853569">
      <w:pPr>
        <w:pStyle w:val="111"/>
        <w:spacing w:before="1"/>
        <w:ind w:left="2349" w:right="742" w:hanging="1367"/>
        <w:jc w:val="center"/>
        <w:rPr>
          <w:spacing w:val="-52"/>
          <w:sz w:val="24"/>
          <w:szCs w:val="24"/>
        </w:rPr>
      </w:pPr>
      <w:r w:rsidRPr="00853569">
        <w:rPr>
          <w:sz w:val="24"/>
          <w:szCs w:val="24"/>
        </w:rPr>
        <w:t>Профессиональное развитие и повышение квалификации</w:t>
      </w:r>
      <w:r w:rsidRPr="00853569">
        <w:rPr>
          <w:spacing w:val="-52"/>
          <w:sz w:val="24"/>
          <w:szCs w:val="24"/>
        </w:rPr>
        <w:t xml:space="preserve"> </w:t>
      </w:r>
      <w:r>
        <w:rPr>
          <w:spacing w:val="-52"/>
          <w:sz w:val="24"/>
          <w:szCs w:val="24"/>
        </w:rPr>
        <w:t xml:space="preserve">  </w:t>
      </w:r>
    </w:p>
    <w:p w:rsidR="00853569" w:rsidRDefault="00853569" w:rsidP="00853569">
      <w:pPr>
        <w:pStyle w:val="111"/>
        <w:spacing w:before="1"/>
        <w:ind w:left="2349" w:right="742" w:hanging="1367"/>
        <w:jc w:val="center"/>
        <w:rPr>
          <w:sz w:val="24"/>
          <w:szCs w:val="24"/>
        </w:rPr>
      </w:pPr>
      <w:r w:rsidRPr="00853569">
        <w:rPr>
          <w:sz w:val="24"/>
          <w:szCs w:val="24"/>
        </w:rPr>
        <w:t>педагогических</w:t>
      </w:r>
      <w:r w:rsidRPr="00853569">
        <w:rPr>
          <w:spacing w:val="-4"/>
          <w:sz w:val="24"/>
          <w:szCs w:val="24"/>
        </w:rPr>
        <w:t xml:space="preserve"> </w:t>
      </w:r>
      <w:r w:rsidRPr="00853569">
        <w:rPr>
          <w:sz w:val="24"/>
          <w:szCs w:val="24"/>
        </w:rPr>
        <w:t>работников.</w:t>
      </w:r>
    </w:p>
    <w:p w:rsidR="00853569" w:rsidRPr="00853569" w:rsidRDefault="00853569" w:rsidP="00853569">
      <w:pPr>
        <w:pStyle w:val="111"/>
        <w:spacing w:before="1"/>
        <w:ind w:left="2349" w:right="742" w:hanging="1367"/>
        <w:jc w:val="center"/>
        <w:rPr>
          <w:sz w:val="24"/>
          <w:szCs w:val="24"/>
        </w:rPr>
      </w:pPr>
    </w:p>
    <w:p w:rsidR="00853569" w:rsidRPr="00853569" w:rsidRDefault="00853569" w:rsidP="00853569">
      <w:pPr>
        <w:pStyle w:val="af4"/>
        <w:spacing w:before="6"/>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53569">
        <w:rPr>
          <w:rFonts w:ascii="Times New Roman" w:hAnsi="Times New Roman" w:cs="Times New Roman"/>
          <w:sz w:val="24"/>
          <w:szCs w:val="24"/>
          <w:lang w:val="ru-RU"/>
        </w:rPr>
        <w:t>Основным условием форми</w:t>
      </w:r>
      <w:r>
        <w:rPr>
          <w:rFonts w:ascii="Times New Roman" w:hAnsi="Times New Roman" w:cs="Times New Roman"/>
          <w:sz w:val="24"/>
          <w:szCs w:val="24"/>
          <w:lang w:val="ru-RU"/>
        </w:rPr>
        <w:t>рования и наращивания необходи</w:t>
      </w:r>
      <w:r w:rsidRPr="00853569">
        <w:rPr>
          <w:rFonts w:ascii="Times New Roman" w:hAnsi="Times New Roman" w:cs="Times New Roman"/>
          <w:sz w:val="24"/>
          <w:szCs w:val="24"/>
          <w:lang w:val="ru-RU"/>
        </w:rPr>
        <w:t>мого и и достаточного кадрового потенциала образовательной ор- ганизации является обеспече</w:t>
      </w:r>
      <w:r>
        <w:rPr>
          <w:rFonts w:ascii="Times New Roman" w:hAnsi="Times New Roman" w:cs="Times New Roman"/>
          <w:sz w:val="24"/>
          <w:szCs w:val="24"/>
          <w:lang w:val="ru-RU"/>
        </w:rPr>
        <w:t>ние адекватности системы непре</w:t>
      </w:r>
      <w:r w:rsidRPr="00853569">
        <w:rPr>
          <w:rFonts w:ascii="Times New Roman" w:hAnsi="Times New Roman" w:cs="Times New Roman"/>
          <w:sz w:val="24"/>
          <w:szCs w:val="24"/>
          <w:lang w:val="ru-RU"/>
        </w:rPr>
        <w:t>рывного педагогического образования происходящим изменениям в системе образования в целом.</w:t>
      </w:r>
    </w:p>
    <w:p w:rsidR="00853569" w:rsidRPr="00853569" w:rsidRDefault="00853569" w:rsidP="00853569">
      <w:pPr>
        <w:pStyle w:val="af4"/>
        <w:spacing w:before="6"/>
        <w:ind w:firstLine="694"/>
        <w:rPr>
          <w:rFonts w:ascii="Times New Roman" w:hAnsi="Times New Roman" w:cs="Times New Roman"/>
          <w:sz w:val="24"/>
          <w:szCs w:val="24"/>
          <w:lang w:val="ru-RU"/>
        </w:rPr>
      </w:pPr>
      <w:r w:rsidRPr="00853569">
        <w:rPr>
          <w:rFonts w:ascii="Times New Roman" w:hAnsi="Times New Roman" w:cs="Times New Roman"/>
          <w:sz w:val="24"/>
          <w:szCs w:val="24"/>
          <w:lang w:val="ru-RU"/>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 ников, повышающих квалификацию не реже 1 раза в 3 года.</w:t>
      </w:r>
    </w:p>
    <w:p w:rsidR="00853569" w:rsidRPr="00853569" w:rsidRDefault="00853569" w:rsidP="00853569">
      <w:pPr>
        <w:pStyle w:val="af4"/>
        <w:spacing w:before="6"/>
        <w:ind w:firstLine="694"/>
        <w:rPr>
          <w:rFonts w:ascii="Times New Roman" w:hAnsi="Times New Roman" w:cs="Times New Roman"/>
          <w:sz w:val="24"/>
          <w:szCs w:val="24"/>
          <w:lang w:val="ru-RU"/>
        </w:rPr>
      </w:pPr>
      <w:r w:rsidRPr="00853569">
        <w:rPr>
          <w:rFonts w:ascii="Times New Roman" w:hAnsi="Times New Roman" w:cs="Times New Roman"/>
          <w:sz w:val="24"/>
          <w:szCs w:val="24"/>
          <w:lang w:val="ru-RU"/>
        </w:rPr>
        <w:t>При этом могут быть использованы различные образовательные организации, имеющие соответствующую лицензию.</w:t>
      </w:r>
    </w:p>
    <w:p w:rsidR="00853569" w:rsidRPr="00853569" w:rsidRDefault="00853569" w:rsidP="00853569">
      <w:pPr>
        <w:pStyle w:val="af4"/>
        <w:spacing w:before="6"/>
        <w:ind w:firstLine="694"/>
        <w:rPr>
          <w:rFonts w:ascii="Times New Roman" w:hAnsi="Times New Roman" w:cs="Times New Roman"/>
          <w:sz w:val="24"/>
          <w:szCs w:val="24"/>
          <w:lang w:val="ru-RU"/>
        </w:rPr>
      </w:pPr>
      <w:r w:rsidRPr="00853569">
        <w:rPr>
          <w:rFonts w:ascii="Times New Roman" w:hAnsi="Times New Roman" w:cs="Times New Roman"/>
          <w:sz w:val="24"/>
          <w:szCs w:val="24"/>
          <w:lang w:val="ru-RU"/>
        </w:rPr>
        <w:t>Ожидаемый результат п</w:t>
      </w:r>
      <w:r>
        <w:rPr>
          <w:rFonts w:ascii="Times New Roman" w:hAnsi="Times New Roman" w:cs="Times New Roman"/>
          <w:sz w:val="24"/>
          <w:szCs w:val="24"/>
          <w:lang w:val="ru-RU"/>
        </w:rPr>
        <w:t>овышения квалификации — профес</w:t>
      </w:r>
      <w:r w:rsidRPr="00853569">
        <w:rPr>
          <w:rFonts w:ascii="Times New Roman" w:hAnsi="Times New Roman" w:cs="Times New Roman"/>
          <w:sz w:val="24"/>
          <w:szCs w:val="24"/>
          <w:lang w:val="ru-RU"/>
        </w:rPr>
        <w:t>сиональная готовность работников образования к реализации ФГОС начального общего образования:</w:t>
      </w:r>
    </w:p>
    <w:p w:rsidR="00853569" w:rsidRPr="00853569" w:rsidRDefault="00853569" w:rsidP="00853569">
      <w:pPr>
        <w:pStyle w:val="af4"/>
        <w:spacing w:before="6"/>
        <w:rPr>
          <w:rFonts w:ascii="Times New Roman" w:hAnsi="Times New Roman" w:cs="Times New Roman"/>
          <w:sz w:val="24"/>
          <w:szCs w:val="24"/>
          <w:lang w:val="ru-RU"/>
        </w:rPr>
      </w:pPr>
      <w:r w:rsidRPr="00853569">
        <w:rPr>
          <w:rFonts w:ascii="Times New Roman" w:hAnsi="Times New Roman" w:cs="Times New Roman"/>
          <w:sz w:val="24"/>
          <w:szCs w:val="24"/>
          <w:lang w:val="ru-RU"/>
        </w:rPr>
        <w:t>—</w:t>
      </w:r>
      <w:r w:rsidRPr="00853569">
        <w:rPr>
          <w:rFonts w:ascii="Times New Roman" w:hAnsi="Times New Roman" w:cs="Times New Roman"/>
          <w:sz w:val="24"/>
          <w:szCs w:val="24"/>
          <w:lang w:val="ru-RU"/>
        </w:rPr>
        <w:tab/>
        <w:t>обеспечение оптимально</w:t>
      </w:r>
      <w:r>
        <w:rPr>
          <w:rFonts w:ascii="Times New Roman" w:hAnsi="Times New Roman" w:cs="Times New Roman"/>
          <w:sz w:val="24"/>
          <w:szCs w:val="24"/>
          <w:lang w:val="ru-RU"/>
        </w:rPr>
        <w:t>го вхождения работников образо</w:t>
      </w:r>
      <w:r w:rsidRPr="00853569">
        <w:rPr>
          <w:rFonts w:ascii="Times New Roman" w:hAnsi="Times New Roman" w:cs="Times New Roman"/>
          <w:sz w:val="24"/>
          <w:szCs w:val="24"/>
          <w:lang w:val="ru-RU"/>
        </w:rPr>
        <w:t>вания в систему ценностей современного образования;</w:t>
      </w:r>
    </w:p>
    <w:p w:rsidR="00853569" w:rsidRPr="00853569" w:rsidRDefault="00853569" w:rsidP="00853569">
      <w:pPr>
        <w:pStyle w:val="af4"/>
        <w:spacing w:before="6"/>
        <w:rPr>
          <w:rFonts w:ascii="Times New Roman" w:hAnsi="Times New Roman" w:cs="Times New Roman"/>
          <w:sz w:val="24"/>
          <w:szCs w:val="24"/>
          <w:lang w:val="ru-RU"/>
        </w:rPr>
      </w:pPr>
      <w:r w:rsidRPr="00853569">
        <w:rPr>
          <w:rFonts w:ascii="Times New Roman" w:hAnsi="Times New Roman" w:cs="Times New Roman"/>
          <w:sz w:val="24"/>
          <w:szCs w:val="24"/>
          <w:lang w:val="ru-RU"/>
        </w:rPr>
        <w:t>—</w:t>
      </w:r>
      <w:r w:rsidRPr="00853569">
        <w:rPr>
          <w:rFonts w:ascii="Times New Roman" w:hAnsi="Times New Roman" w:cs="Times New Roman"/>
          <w:sz w:val="24"/>
          <w:szCs w:val="24"/>
          <w:lang w:val="ru-RU"/>
        </w:rPr>
        <w:tab/>
        <w:t>освоение системы требов</w:t>
      </w:r>
      <w:r>
        <w:rPr>
          <w:rFonts w:ascii="Times New Roman" w:hAnsi="Times New Roman" w:cs="Times New Roman"/>
          <w:sz w:val="24"/>
          <w:szCs w:val="24"/>
          <w:lang w:val="ru-RU"/>
        </w:rPr>
        <w:t>аний к структуре основной обра</w:t>
      </w:r>
      <w:r w:rsidRPr="00853569">
        <w:rPr>
          <w:rFonts w:ascii="Times New Roman" w:hAnsi="Times New Roman" w:cs="Times New Roman"/>
          <w:sz w:val="24"/>
          <w:szCs w:val="24"/>
          <w:lang w:val="ru-RU"/>
        </w:rPr>
        <w:t xml:space="preserve">зовательной программы, </w:t>
      </w:r>
      <w:r>
        <w:rPr>
          <w:rFonts w:ascii="Times New Roman" w:hAnsi="Times New Roman" w:cs="Times New Roman"/>
          <w:sz w:val="24"/>
          <w:szCs w:val="24"/>
          <w:lang w:val="ru-RU"/>
        </w:rPr>
        <w:lastRenderedPageBreak/>
        <w:t>результатам её освоения и усло</w:t>
      </w:r>
      <w:r w:rsidRPr="00853569">
        <w:rPr>
          <w:rFonts w:ascii="Times New Roman" w:hAnsi="Times New Roman" w:cs="Times New Roman"/>
          <w:sz w:val="24"/>
          <w:szCs w:val="24"/>
          <w:lang w:val="ru-RU"/>
        </w:rPr>
        <w:t>виям реализации, а также системы оценки итогов образо- вательной деятельности обучающихся;</w:t>
      </w:r>
    </w:p>
    <w:p w:rsidR="00853569" w:rsidRPr="00853569" w:rsidRDefault="00853569" w:rsidP="00853569">
      <w:pPr>
        <w:pStyle w:val="af4"/>
        <w:spacing w:before="6"/>
        <w:rPr>
          <w:rFonts w:ascii="Times New Roman" w:hAnsi="Times New Roman" w:cs="Times New Roman"/>
          <w:sz w:val="24"/>
          <w:szCs w:val="24"/>
          <w:lang w:val="ru-RU"/>
        </w:rPr>
      </w:pPr>
      <w:r w:rsidRPr="00853569">
        <w:rPr>
          <w:rFonts w:ascii="Times New Roman" w:hAnsi="Times New Roman" w:cs="Times New Roman"/>
          <w:sz w:val="24"/>
          <w:szCs w:val="24"/>
          <w:lang w:val="ru-RU"/>
        </w:rPr>
        <w:t>—</w:t>
      </w:r>
      <w:r w:rsidRPr="00853569">
        <w:rPr>
          <w:rFonts w:ascii="Times New Roman" w:hAnsi="Times New Roman" w:cs="Times New Roman"/>
          <w:sz w:val="24"/>
          <w:szCs w:val="24"/>
          <w:lang w:val="ru-RU"/>
        </w:rPr>
        <w:tab/>
        <w:t>овладение учеб</w:t>
      </w:r>
      <w:r>
        <w:rPr>
          <w:rFonts w:ascii="Times New Roman" w:hAnsi="Times New Roman" w:cs="Times New Roman"/>
          <w:sz w:val="24"/>
          <w:szCs w:val="24"/>
          <w:lang w:val="ru-RU"/>
        </w:rPr>
        <w:t>но-методическими и информацион</w:t>
      </w:r>
      <w:r w:rsidRPr="00853569">
        <w:rPr>
          <w:rFonts w:ascii="Times New Roman" w:hAnsi="Times New Roman" w:cs="Times New Roman"/>
          <w:sz w:val="24"/>
          <w:szCs w:val="24"/>
          <w:lang w:val="ru-RU"/>
        </w:rPr>
        <w:t>но-методическими рес</w:t>
      </w:r>
      <w:r>
        <w:rPr>
          <w:rFonts w:ascii="Times New Roman" w:hAnsi="Times New Roman" w:cs="Times New Roman"/>
          <w:sz w:val="24"/>
          <w:szCs w:val="24"/>
          <w:lang w:val="ru-RU"/>
        </w:rPr>
        <w:t>урсами, необходимыми для успеш</w:t>
      </w:r>
      <w:r w:rsidRPr="00853569">
        <w:rPr>
          <w:rFonts w:ascii="Times New Roman" w:hAnsi="Times New Roman" w:cs="Times New Roman"/>
          <w:sz w:val="24"/>
          <w:szCs w:val="24"/>
          <w:lang w:val="ru-RU"/>
        </w:rPr>
        <w:t>ного решения задач ФГОС начального общего образования.</w:t>
      </w:r>
    </w:p>
    <w:p w:rsidR="00853569" w:rsidRPr="00853569" w:rsidRDefault="00853569" w:rsidP="00853569">
      <w:pPr>
        <w:pStyle w:val="af4"/>
        <w:spacing w:before="6"/>
        <w:rPr>
          <w:rFonts w:ascii="Times New Roman" w:hAnsi="Times New Roman" w:cs="Times New Roman"/>
          <w:sz w:val="24"/>
          <w:szCs w:val="24"/>
          <w:lang w:val="ru-RU"/>
        </w:rPr>
      </w:pPr>
      <w:r w:rsidRPr="00853569">
        <w:rPr>
          <w:rFonts w:ascii="Times New Roman" w:hAnsi="Times New Roman" w:cs="Times New Roman"/>
          <w:sz w:val="24"/>
          <w:szCs w:val="24"/>
          <w:lang w:val="ru-RU"/>
        </w:rPr>
        <w:t>Одним из важнейших механизмов обеспечения необходимого квалификационного уровня п</w:t>
      </w:r>
      <w:r>
        <w:rPr>
          <w:rFonts w:ascii="Times New Roman" w:hAnsi="Times New Roman" w:cs="Times New Roman"/>
          <w:sz w:val="24"/>
          <w:szCs w:val="24"/>
          <w:lang w:val="ru-RU"/>
        </w:rPr>
        <w:t>едагогических работников, участ</w:t>
      </w:r>
      <w:r w:rsidRPr="00853569">
        <w:rPr>
          <w:rFonts w:ascii="Times New Roman" w:hAnsi="Times New Roman" w:cs="Times New Roman"/>
          <w:sz w:val="24"/>
          <w:szCs w:val="24"/>
          <w:lang w:val="ru-RU"/>
        </w:rPr>
        <w:t>вующих в разработке и реализации основной образовательной программы начального общего образования, является система методической работы, обеспе</w:t>
      </w:r>
      <w:r>
        <w:rPr>
          <w:rFonts w:ascii="Times New Roman" w:hAnsi="Times New Roman" w:cs="Times New Roman"/>
          <w:sz w:val="24"/>
          <w:szCs w:val="24"/>
          <w:lang w:val="ru-RU"/>
        </w:rPr>
        <w:t>чивающая сопровождение деятель</w:t>
      </w:r>
      <w:r w:rsidRPr="00853569">
        <w:rPr>
          <w:rFonts w:ascii="Times New Roman" w:hAnsi="Times New Roman" w:cs="Times New Roman"/>
          <w:sz w:val="24"/>
          <w:szCs w:val="24"/>
          <w:lang w:val="ru-RU"/>
        </w:rPr>
        <w:t>ности педагогов на всех этапах реализации требований ФГОС начального общего образования.</w:t>
      </w:r>
    </w:p>
    <w:p w:rsidR="00853569" w:rsidRPr="00853569" w:rsidRDefault="00853569" w:rsidP="00853569">
      <w:pPr>
        <w:pStyle w:val="af4"/>
        <w:spacing w:before="6"/>
        <w:ind w:firstLine="694"/>
        <w:rPr>
          <w:rFonts w:ascii="Times New Roman" w:hAnsi="Times New Roman" w:cs="Times New Roman"/>
          <w:sz w:val="24"/>
          <w:szCs w:val="24"/>
          <w:lang w:val="ru-RU"/>
        </w:rPr>
      </w:pPr>
      <w:r w:rsidRPr="00853569">
        <w:rPr>
          <w:rFonts w:ascii="Times New Roman" w:hAnsi="Times New Roman" w:cs="Times New Roman"/>
          <w:sz w:val="24"/>
          <w:szCs w:val="24"/>
          <w:lang w:val="ru-RU"/>
        </w:rPr>
        <w:t>Актуальные вопросы реал</w:t>
      </w:r>
      <w:r>
        <w:rPr>
          <w:rFonts w:ascii="Times New Roman" w:hAnsi="Times New Roman" w:cs="Times New Roman"/>
          <w:sz w:val="24"/>
          <w:szCs w:val="24"/>
          <w:lang w:val="ru-RU"/>
        </w:rPr>
        <w:t>изации программы начального об</w:t>
      </w:r>
      <w:r w:rsidRPr="00853569">
        <w:rPr>
          <w:rFonts w:ascii="Times New Roman" w:hAnsi="Times New Roman" w:cs="Times New Roman"/>
          <w:sz w:val="24"/>
          <w:szCs w:val="24"/>
          <w:lang w:val="ru-RU"/>
        </w:rPr>
        <w:t>щего образования рассматр</w:t>
      </w:r>
      <w:r>
        <w:rPr>
          <w:rFonts w:ascii="Times New Roman" w:hAnsi="Times New Roman" w:cs="Times New Roman"/>
          <w:sz w:val="24"/>
          <w:szCs w:val="24"/>
          <w:lang w:val="ru-RU"/>
        </w:rPr>
        <w:t>иваются методическими объедине</w:t>
      </w:r>
      <w:r w:rsidRPr="00853569">
        <w:rPr>
          <w:rFonts w:ascii="Times New Roman" w:hAnsi="Times New Roman" w:cs="Times New Roman"/>
          <w:sz w:val="24"/>
          <w:szCs w:val="24"/>
          <w:lang w:val="ru-RU"/>
        </w:rPr>
        <w:t>ниями, действующими в образовательной организации, а также методическими и учебно-методическими объединениями в сфере общего образования, действу</w:t>
      </w:r>
      <w:r>
        <w:rPr>
          <w:rFonts w:ascii="Times New Roman" w:hAnsi="Times New Roman" w:cs="Times New Roman"/>
          <w:sz w:val="24"/>
          <w:szCs w:val="24"/>
          <w:lang w:val="ru-RU"/>
        </w:rPr>
        <w:t>ющими на муниципальном и регио</w:t>
      </w:r>
      <w:r w:rsidRPr="00853569">
        <w:rPr>
          <w:rFonts w:ascii="Times New Roman" w:hAnsi="Times New Roman" w:cs="Times New Roman"/>
          <w:sz w:val="24"/>
          <w:szCs w:val="24"/>
          <w:lang w:val="ru-RU"/>
        </w:rPr>
        <w:t>нальном уровнях.</w:t>
      </w:r>
    </w:p>
    <w:p w:rsidR="00853569" w:rsidRPr="00853569" w:rsidRDefault="00853569" w:rsidP="00853569">
      <w:pPr>
        <w:pStyle w:val="af4"/>
        <w:spacing w:before="6"/>
        <w:ind w:left="0" w:firstLine="851"/>
        <w:rPr>
          <w:rFonts w:ascii="Times New Roman" w:hAnsi="Times New Roman" w:cs="Times New Roman"/>
          <w:sz w:val="24"/>
          <w:szCs w:val="24"/>
          <w:lang w:val="ru-RU"/>
        </w:rPr>
      </w:pPr>
      <w:r w:rsidRPr="00853569">
        <w:rPr>
          <w:rFonts w:ascii="Times New Roman" w:hAnsi="Times New Roman" w:cs="Times New Roman"/>
          <w:sz w:val="24"/>
          <w:szCs w:val="24"/>
          <w:lang w:val="ru-RU"/>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w:t>
      </w:r>
    </w:p>
    <w:p w:rsidR="00680B8D" w:rsidRDefault="00680B8D" w:rsidP="00853569">
      <w:pPr>
        <w:jc w:val="both"/>
        <w:rPr>
          <w:lang w:val="ru-RU"/>
        </w:rPr>
      </w:pPr>
    </w:p>
    <w:p w:rsidR="00853569" w:rsidRDefault="00853569" w:rsidP="00853569">
      <w:pPr>
        <w:jc w:val="both"/>
        <w:rPr>
          <w:lang w:val="ru-RU"/>
        </w:rPr>
      </w:pPr>
    </w:p>
    <w:p w:rsidR="00853569" w:rsidRDefault="00853569" w:rsidP="00853569">
      <w:pPr>
        <w:jc w:val="both"/>
        <w:rPr>
          <w:lang w:val="ru-RU"/>
        </w:rPr>
        <w:sectPr w:rsidR="00853569" w:rsidSect="00B45AB7">
          <w:pgSz w:w="11906" w:h="16838"/>
          <w:pgMar w:top="720" w:right="720" w:bottom="720" w:left="720" w:header="709" w:footer="709" w:gutter="0"/>
          <w:cols w:space="708"/>
          <w:titlePg/>
          <w:docGrid w:linePitch="360"/>
        </w:sectPr>
      </w:pPr>
    </w:p>
    <w:p w:rsidR="00853569" w:rsidRPr="00853569" w:rsidRDefault="00853569" w:rsidP="00853569">
      <w:pPr>
        <w:pStyle w:val="111"/>
        <w:spacing w:before="89"/>
        <w:ind w:left="1466" w:right="1249"/>
        <w:jc w:val="center"/>
        <w:rPr>
          <w:sz w:val="24"/>
          <w:szCs w:val="24"/>
        </w:rPr>
      </w:pPr>
      <w:r w:rsidRPr="00853569">
        <w:rPr>
          <w:sz w:val="24"/>
          <w:szCs w:val="24"/>
        </w:rPr>
        <w:lastRenderedPageBreak/>
        <w:t>Отчёт о методических темах, обеспечивающих необходимый уровень качества</w:t>
      </w:r>
      <w:r w:rsidRPr="00853569">
        <w:rPr>
          <w:spacing w:val="-52"/>
          <w:sz w:val="24"/>
          <w:szCs w:val="24"/>
        </w:rPr>
        <w:t xml:space="preserve"> </w:t>
      </w:r>
      <w:r w:rsidRPr="00853569">
        <w:rPr>
          <w:sz w:val="24"/>
          <w:szCs w:val="24"/>
        </w:rPr>
        <w:t>как</w:t>
      </w:r>
      <w:r w:rsidRPr="00853569">
        <w:rPr>
          <w:spacing w:val="-1"/>
          <w:sz w:val="24"/>
          <w:szCs w:val="24"/>
        </w:rPr>
        <w:t xml:space="preserve"> </w:t>
      </w:r>
      <w:r w:rsidRPr="00853569">
        <w:rPr>
          <w:sz w:val="24"/>
          <w:szCs w:val="24"/>
        </w:rPr>
        <w:t>учебной и</w:t>
      </w:r>
      <w:r w:rsidRPr="00853569">
        <w:rPr>
          <w:spacing w:val="-3"/>
          <w:sz w:val="24"/>
          <w:szCs w:val="24"/>
        </w:rPr>
        <w:t xml:space="preserve"> </w:t>
      </w:r>
      <w:r w:rsidRPr="00853569">
        <w:rPr>
          <w:sz w:val="24"/>
          <w:szCs w:val="24"/>
        </w:rPr>
        <w:t>методической</w:t>
      </w:r>
      <w:r w:rsidRPr="00853569">
        <w:rPr>
          <w:spacing w:val="24"/>
          <w:sz w:val="24"/>
          <w:szCs w:val="24"/>
        </w:rPr>
        <w:t xml:space="preserve"> </w:t>
      </w:r>
      <w:r w:rsidRPr="00853569">
        <w:rPr>
          <w:sz w:val="24"/>
          <w:szCs w:val="24"/>
        </w:rPr>
        <w:t>документации,</w:t>
      </w:r>
      <w:r w:rsidRPr="00853569">
        <w:rPr>
          <w:spacing w:val="-1"/>
          <w:sz w:val="24"/>
          <w:szCs w:val="24"/>
        </w:rPr>
        <w:t xml:space="preserve"> </w:t>
      </w:r>
      <w:r w:rsidRPr="00853569">
        <w:rPr>
          <w:sz w:val="24"/>
          <w:szCs w:val="24"/>
        </w:rPr>
        <w:t>так и деятельности</w:t>
      </w:r>
    </w:p>
    <w:p w:rsidR="00853569" w:rsidRDefault="00853569" w:rsidP="00853569">
      <w:pPr>
        <w:spacing w:before="1"/>
        <w:ind w:left="1073" w:right="848"/>
        <w:jc w:val="center"/>
        <w:rPr>
          <w:b/>
          <w:lang w:val="ru-RU"/>
        </w:rPr>
      </w:pPr>
      <w:r w:rsidRPr="00853569">
        <w:rPr>
          <w:b/>
          <w:lang w:val="ru-RU"/>
        </w:rPr>
        <w:t>по</w:t>
      </w:r>
      <w:r w:rsidRPr="00853569">
        <w:rPr>
          <w:b/>
          <w:spacing w:val="-3"/>
          <w:lang w:val="ru-RU"/>
        </w:rPr>
        <w:t xml:space="preserve"> </w:t>
      </w:r>
      <w:r w:rsidRPr="00853569">
        <w:rPr>
          <w:b/>
          <w:lang w:val="ru-RU"/>
        </w:rPr>
        <w:t>реализации</w:t>
      </w:r>
      <w:r w:rsidRPr="00853569">
        <w:rPr>
          <w:b/>
          <w:spacing w:val="-3"/>
          <w:lang w:val="ru-RU"/>
        </w:rPr>
        <w:t xml:space="preserve"> </w:t>
      </w:r>
      <w:r w:rsidRPr="00853569">
        <w:rPr>
          <w:b/>
          <w:lang w:val="ru-RU"/>
        </w:rPr>
        <w:t>основной</w:t>
      </w:r>
      <w:r w:rsidRPr="00853569">
        <w:rPr>
          <w:b/>
          <w:spacing w:val="-6"/>
          <w:lang w:val="ru-RU"/>
        </w:rPr>
        <w:t xml:space="preserve"> </w:t>
      </w:r>
      <w:r w:rsidRPr="00853569">
        <w:rPr>
          <w:b/>
          <w:lang w:val="ru-RU"/>
        </w:rPr>
        <w:t>образовательной</w:t>
      </w:r>
      <w:r w:rsidRPr="00853569">
        <w:rPr>
          <w:b/>
          <w:spacing w:val="-5"/>
          <w:lang w:val="ru-RU"/>
        </w:rPr>
        <w:t xml:space="preserve"> </w:t>
      </w:r>
      <w:r w:rsidRPr="00853569">
        <w:rPr>
          <w:b/>
          <w:lang w:val="ru-RU"/>
        </w:rPr>
        <w:t>программы</w:t>
      </w:r>
      <w:r w:rsidRPr="00853569">
        <w:rPr>
          <w:b/>
          <w:spacing w:val="-3"/>
          <w:lang w:val="ru-RU"/>
        </w:rPr>
        <w:t xml:space="preserve"> </w:t>
      </w:r>
      <w:r w:rsidRPr="00853569">
        <w:rPr>
          <w:b/>
          <w:lang w:val="ru-RU"/>
        </w:rPr>
        <w:t>начального</w:t>
      </w:r>
      <w:r w:rsidRPr="00853569">
        <w:rPr>
          <w:b/>
          <w:spacing w:val="-1"/>
          <w:lang w:val="ru-RU"/>
        </w:rPr>
        <w:t xml:space="preserve"> </w:t>
      </w:r>
      <w:r w:rsidRPr="00853569">
        <w:rPr>
          <w:b/>
          <w:lang w:val="ru-RU"/>
        </w:rPr>
        <w:t>общего</w:t>
      </w:r>
      <w:r w:rsidRPr="00853569">
        <w:rPr>
          <w:b/>
          <w:spacing w:val="-3"/>
          <w:lang w:val="ru-RU"/>
        </w:rPr>
        <w:t xml:space="preserve"> </w:t>
      </w:r>
      <w:r w:rsidRPr="00853569">
        <w:rPr>
          <w:b/>
          <w:lang w:val="ru-RU"/>
        </w:rPr>
        <w:t>образования</w:t>
      </w:r>
    </w:p>
    <w:p w:rsidR="00853569" w:rsidRDefault="00853569" w:rsidP="00853569">
      <w:pPr>
        <w:spacing w:before="1"/>
        <w:ind w:left="1073" w:right="848"/>
        <w:jc w:val="center"/>
        <w:rPr>
          <w:b/>
          <w:lang w:val="ru-RU"/>
        </w:rPr>
      </w:pPr>
    </w:p>
    <w:p w:rsidR="00853569" w:rsidRPr="00853569" w:rsidRDefault="00853569" w:rsidP="00853569">
      <w:pPr>
        <w:spacing w:before="1"/>
        <w:ind w:left="1073" w:right="848"/>
        <w:jc w:val="center"/>
        <w:rPr>
          <w:b/>
          <w:lang w:val="ru-RU"/>
        </w:rPr>
      </w:pPr>
    </w:p>
    <w:tbl>
      <w:tblPr>
        <w:tblStyle w:val="TableNormal"/>
        <w:tblW w:w="0" w:type="auto"/>
        <w:jc w:val="center"/>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3"/>
        <w:gridCol w:w="5440"/>
        <w:gridCol w:w="3437"/>
        <w:gridCol w:w="3030"/>
      </w:tblGrid>
      <w:tr w:rsidR="00853569" w:rsidRPr="00CD4E9E" w:rsidTr="00853569">
        <w:trPr>
          <w:trHeight w:val="1171"/>
          <w:jc w:val="center"/>
        </w:trPr>
        <w:tc>
          <w:tcPr>
            <w:tcW w:w="1153" w:type="dxa"/>
          </w:tcPr>
          <w:p w:rsidR="00853569" w:rsidRPr="00417CF1" w:rsidRDefault="00853569" w:rsidP="00853569">
            <w:pPr>
              <w:pStyle w:val="TableParagraph"/>
              <w:jc w:val="center"/>
              <w:rPr>
                <w:rFonts w:ascii="Times New Roman" w:hAnsi="Times New Roman" w:cs="Times New Roman"/>
                <w:b/>
                <w:sz w:val="24"/>
                <w:szCs w:val="24"/>
                <w:lang w:val="ru-RU"/>
              </w:rPr>
            </w:pPr>
          </w:p>
          <w:p w:rsidR="00853569" w:rsidRPr="00417CF1" w:rsidRDefault="00853569" w:rsidP="00853569">
            <w:pPr>
              <w:pStyle w:val="TableParagraph"/>
              <w:spacing w:before="8"/>
              <w:jc w:val="center"/>
              <w:rPr>
                <w:rFonts w:ascii="Times New Roman" w:hAnsi="Times New Roman" w:cs="Times New Roman"/>
                <w:b/>
                <w:sz w:val="24"/>
                <w:szCs w:val="24"/>
                <w:lang w:val="ru-RU"/>
              </w:rPr>
            </w:pPr>
          </w:p>
          <w:p w:rsidR="00853569" w:rsidRPr="00853569" w:rsidRDefault="00853569" w:rsidP="00853569">
            <w:pPr>
              <w:pStyle w:val="TableParagraph"/>
              <w:ind w:left="11"/>
              <w:jc w:val="center"/>
              <w:rPr>
                <w:rFonts w:ascii="Times New Roman" w:hAnsi="Times New Roman" w:cs="Times New Roman"/>
                <w:b/>
                <w:sz w:val="24"/>
                <w:szCs w:val="24"/>
              </w:rPr>
            </w:pPr>
            <w:r w:rsidRPr="00853569">
              <w:rPr>
                <w:rFonts w:ascii="Times New Roman" w:hAnsi="Times New Roman" w:cs="Times New Roman"/>
                <w:b/>
                <w:sz w:val="24"/>
                <w:szCs w:val="24"/>
              </w:rPr>
              <w:t>№</w:t>
            </w:r>
          </w:p>
        </w:tc>
        <w:tc>
          <w:tcPr>
            <w:tcW w:w="5440" w:type="dxa"/>
          </w:tcPr>
          <w:p w:rsidR="00853569" w:rsidRPr="00853569" w:rsidRDefault="00853569" w:rsidP="00853569">
            <w:pPr>
              <w:pStyle w:val="TableParagraph"/>
              <w:spacing w:before="1"/>
              <w:jc w:val="center"/>
              <w:rPr>
                <w:rFonts w:ascii="Times New Roman" w:hAnsi="Times New Roman" w:cs="Times New Roman"/>
                <w:b/>
                <w:sz w:val="24"/>
                <w:szCs w:val="24"/>
              </w:rPr>
            </w:pPr>
          </w:p>
          <w:p w:rsidR="00853569" w:rsidRPr="00853569" w:rsidRDefault="00853569" w:rsidP="00853569">
            <w:pPr>
              <w:pStyle w:val="TableParagraph"/>
              <w:spacing w:line="237" w:lineRule="auto"/>
              <w:ind w:left="1464" w:right="1450"/>
              <w:jc w:val="center"/>
              <w:rPr>
                <w:rFonts w:ascii="Times New Roman" w:hAnsi="Times New Roman" w:cs="Times New Roman"/>
                <w:b/>
                <w:sz w:val="24"/>
                <w:szCs w:val="24"/>
              </w:rPr>
            </w:pPr>
            <w:r w:rsidRPr="00853569">
              <w:rPr>
                <w:rFonts w:ascii="Times New Roman" w:hAnsi="Times New Roman" w:cs="Times New Roman"/>
                <w:b/>
                <w:spacing w:val="-1"/>
                <w:sz w:val="24"/>
                <w:szCs w:val="24"/>
              </w:rPr>
              <w:t>Методическая</w:t>
            </w:r>
            <w:r w:rsidRPr="00853569">
              <w:rPr>
                <w:rFonts w:ascii="Times New Roman" w:hAnsi="Times New Roman" w:cs="Times New Roman"/>
                <w:b/>
                <w:spacing w:val="-42"/>
                <w:sz w:val="24"/>
                <w:szCs w:val="24"/>
              </w:rPr>
              <w:t xml:space="preserve"> </w:t>
            </w:r>
            <w:r w:rsidRPr="00853569">
              <w:rPr>
                <w:rFonts w:ascii="Times New Roman" w:hAnsi="Times New Roman" w:cs="Times New Roman"/>
                <w:b/>
                <w:sz w:val="24"/>
                <w:szCs w:val="24"/>
              </w:rPr>
              <w:t>тема</w:t>
            </w:r>
          </w:p>
        </w:tc>
        <w:tc>
          <w:tcPr>
            <w:tcW w:w="3437" w:type="dxa"/>
          </w:tcPr>
          <w:p w:rsidR="00853569" w:rsidRPr="00853569" w:rsidRDefault="00853569" w:rsidP="00762CD8">
            <w:pPr>
              <w:pStyle w:val="TableParagraph"/>
              <w:spacing w:before="115"/>
              <w:ind w:left="231" w:right="209"/>
              <w:rPr>
                <w:rFonts w:ascii="Times New Roman" w:hAnsi="Times New Roman" w:cs="Times New Roman"/>
                <w:b/>
                <w:sz w:val="24"/>
                <w:szCs w:val="24"/>
                <w:lang w:val="ru-RU"/>
              </w:rPr>
            </w:pPr>
            <w:r w:rsidRPr="00853569">
              <w:rPr>
                <w:rFonts w:ascii="Times New Roman" w:hAnsi="Times New Roman" w:cs="Times New Roman"/>
                <w:b/>
                <w:sz w:val="24"/>
                <w:szCs w:val="24"/>
                <w:lang w:val="ru-RU"/>
              </w:rPr>
              <w:t>Раздел</w:t>
            </w:r>
            <w:r w:rsidRPr="00853569">
              <w:rPr>
                <w:rFonts w:ascii="Times New Roman" w:hAnsi="Times New Roman" w:cs="Times New Roman"/>
                <w:b/>
                <w:spacing w:val="1"/>
                <w:sz w:val="24"/>
                <w:szCs w:val="24"/>
                <w:lang w:val="ru-RU"/>
              </w:rPr>
              <w:t xml:space="preserve"> </w:t>
            </w:r>
            <w:r w:rsidRPr="00853569">
              <w:rPr>
                <w:rFonts w:ascii="Times New Roman" w:hAnsi="Times New Roman" w:cs="Times New Roman"/>
                <w:b/>
                <w:sz w:val="24"/>
                <w:szCs w:val="24"/>
                <w:lang w:val="ru-RU"/>
              </w:rPr>
              <w:t>образовательной</w:t>
            </w:r>
            <w:r w:rsidRPr="00853569">
              <w:rPr>
                <w:rFonts w:ascii="Times New Roman" w:hAnsi="Times New Roman" w:cs="Times New Roman"/>
                <w:b/>
                <w:spacing w:val="-8"/>
                <w:sz w:val="24"/>
                <w:szCs w:val="24"/>
                <w:lang w:val="ru-RU"/>
              </w:rPr>
              <w:t xml:space="preserve"> </w:t>
            </w:r>
            <w:r w:rsidRPr="00853569">
              <w:rPr>
                <w:rFonts w:ascii="Times New Roman" w:hAnsi="Times New Roman" w:cs="Times New Roman"/>
                <w:b/>
                <w:sz w:val="24"/>
                <w:szCs w:val="24"/>
                <w:lang w:val="ru-RU"/>
              </w:rPr>
              <w:t>программы,</w:t>
            </w:r>
            <w:r w:rsidR="00762CD8">
              <w:rPr>
                <w:rFonts w:ascii="Times New Roman" w:hAnsi="Times New Roman" w:cs="Times New Roman"/>
                <w:b/>
                <w:sz w:val="24"/>
                <w:szCs w:val="24"/>
                <w:lang w:val="ru-RU"/>
              </w:rPr>
              <w:t xml:space="preserve"> свя</w:t>
            </w:r>
            <w:r w:rsidRPr="00853569">
              <w:rPr>
                <w:rFonts w:ascii="Times New Roman" w:hAnsi="Times New Roman" w:cs="Times New Roman"/>
                <w:b/>
                <w:sz w:val="24"/>
                <w:szCs w:val="24"/>
                <w:lang w:val="ru-RU"/>
              </w:rPr>
              <w:t>занный</w:t>
            </w:r>
          </w:p>
          <w:p w:rsidR="00853569" w:rsidRPr="00853569" w:rsidRDefault="00853569" w:rsidP="00762CD8">
            <w:pPr>
              <w:pStyle w:val="TableParagraph"/>
              <w:spacing w:line="205" w:lineRule="exact"/>
              <w:ind w:left="720" w:right="711"/>
              <w:jc w:val="center"/>
              <w:rPr>
                <w:rFonts w:ascii="Times New Roman" w:hAnsi="Times New Roman" w:cs="Times New Roman"/>
                <w:b/>
                <w:sz w:val="24"/>
                <w:szCs w:val="24"/>
                <w:lang w:val="ru-RU"/>
              </w:rPr>
            </w:pPr>
            <w:r w:rsidRPr="00853569">
              <w:rPr>
                <w:rFonts w:ascii="Times New Roman" w:hAnsi="Times New Roman" w:cs="Times New Roman"/>
                <w:b/>
                <w:sz w:val="24"/>
                <w:szCs w:val="24"/>
                <w:lang w:val="ru-RU"/>
              </w:rPr>
              <w:t>с</w:t>
            </w:r>
            <w:r w:rsidRPr="00853569">
              <w:rPr>
                <w:rFonts w:ascii="Times New Roman" w:hAnsi="Times New Roman" w:cs="Times New Roman"/>
                <w:b/>
                <w:spacing w:val="-4"/>
                <w:sz w:val="24"/>
                <w:szCs w:val="24"/>
                <w:lang w:val="ru-RU"/>
              </w:rPr>
              <w:t xml:space="preserve"> </w:t>
            </w:r>
            <w:r w:rsidRPr="00853569">
              <w:rPr>
                <w:rFonts w:ascii="Times New Roman" w:hAnsi="Times New Roman" w:cs="Times New Roman"/>
                <w:b/>
                <w:sz w:val="24"/>
                <w:szCs w:val="24"/>
                <w:lang w:val="ru-RU"/>
              </w:rPr>
              <w:t>методической</w:t>
            </w:r>
            <w:r w:rsidRPr="00853569">
              <w:rPr>
                <w:rFonts w:ascii="Times New Roman" w:hAnsi="Times New Roman" w:cs="Times New Roman"/>
                <w:b/>
                <w:spacing w:val="-4"/>
                <w:sz w:val="24"/>
                <w:szCs w:val="24"/>
                <w:lang w:val="ru-RU"/>
              </w:rPr>
              <w:t xml:space="preserve"> </w:t>
            </w:r>
            <w:r w:rsidR="00762CD8">
              <w:rPr>
                <w:rFonts w:ascii="Times New Roman" w:hAnsi="Times New Roman" w:cs="Times New Roman"/>
                <w:b/>
                <w:spacing w:val="-4"/>
                <w:sz w:val="24"/>
                <w:szCs w:val="24"/>
                <w:lang w:val="ru-RU"/>
              </w:rPr>
              <w:t xml:space="preserve"> т</w:t>
            </w:r>
            <w:r w:rsidRPr="00853569">
              <w:rPr>
                <w:rFonts w:ascii="Times New Roman" w:hAnsi="Times New Roman" w:cs="Times New Roman"/>
                <w:b/>
                <w:sz w:val="24"/>
                <w:szCs w:val="24"/>
                <w:lang w:val="ru-RU"/>
              </w:rPr>
              <w:t>емой</w:t>
            </w:r>
          </w:p>
        </w:tc>
        <w:tc>
          <w:tcPr>
            <w:tcW w:w="3030" w:type="dxa"/>
          </w:tcPr>
          <w:p w:rsidR="00762CD8" w:rsidRDefault="00853569" w:rsidP="00853569">
            <w:pPr>
              <w:pStyle w:val="TableParagraph"/>
              <w:ind w:left="524" w:right="177" w:hanging="329"/>
              <w:jc w:val="center"/>
              <w:rPr>
                <w:rFonts w:ascii="Times New Roman" w:hAnsi="Times New Roman" w:cs="Times New Roman"/>
                <w:b/>
                <w:spacing w:val="-7"/>
                <w:sz w:val="24"/>
                <w:szCs w:val="24"/>
                <w:lang w:val="ru-RU"/>
              </w:rPr>
            </w:pPr>
            <w:r w:rsidRPr="00853569">
              <w:rPr>
                <w:rFonts w:ascii="Times New Roman" w:hAnsi="Times New Roman" w:cs="Times New Roman"/>
                <w:b/>
                <w:sz w:val="24"/>
                <w:szCs w:val="24"/>
                <w:lang w:val="ru-RU"/>
              </w:rPr>
              <w:t>ФИО</w:t>
            </w:r>
            <w:r w:rsidRPr="00853569">
              <w:rPr>
                <w:rFonts w:ascii="Times New Roman" w:hAnsi="Times New Roman" w:cs="Times New Roman"/>
                <w:b/>
                <w:spacing w:val="-7"/>
                <w:sz w:val="24"/>
                <w:szCs w:val="24"/>
                <w:lang w:val="ru-RU"/>
              </w:rPr>
              <w:t xml:space="preserve"> </w:t>
            </w:r>
            <w:r w:rsidRPr="00853569">
              <w:rPr>
                <w:rFonts w:ascii="Times New Roman" w:hAnsi="Times New Roman" w:cs="Times New Roman"/>
                <w:b/>
                <w:sz w:val="24"/>
                <w:szCs w:val="24"/>
                <w:lang w:val="ru-RU"/>
              </w:rPr>
              <w:t>педагога,</w:t>
            </w:r>
            <w:r w:rsidRPr="00853569">
              <w:rPr>
                <w:rFonts w:ascii="Times New Roman" w:hAnsi="Times New Roman" w:cs="Times New Roman"/>
                <w:b/>
                <w:spacing w:val="-7"/>
                <w:sz w:val="24"/>
                <w:szCs w:val="24"/>
                <w:lang w:val="ru-RU"/>
              </w:rPr>
              <w:t xml:space="preserve"> </w:t>
            </w:r>
          </w:p>
          <w:p w:rsidR="00853569" w:rsidRPr="00853569" w:rsidRDefault="00762CD8" w:rsidP="00853569">
            <w:pPr>
              <w:pStyle w:val="TableParagraph"/>
              <w:ind w:left="524" w:right="177" w:hanging="329"/>
              <w:jc w:val="center"/>
              <w:rPr>
                <w:rFonts w:ascii="Times New Roman" w:hAnsi="Times New Roman" w:cs="Times New Roman"/>
                <w:b/>
                <w:sz w:val="24"/>
                <w:szCs w:val="24"/>
                <w:lang w:val="ru-RU"/>
              </w:rPr>
            </w:pPr>
            <w:r>
              <w:rPr>
                <w:rFonts w:ascii="Times New Roman" w:hAnsi="Times New Roman" w:cs="Times New Roman"/>
                <w:b/>
                <w:sz w:val="24"/>
                <w:szCs w:val="24"/>
                <w:lang w:val="ru-RU"/>
              </w:rPr>
              <w:t>разра</w:t>
            </w:r>
            <w:r w:rsidR="00853569" w:rsidRPr="00853569">
              <w:rPr>
                <w:rFonts w:ascii="Times New Roman" w:hAnsi="Times New Roman" w:cs="Times New Roman"/>
                <w:b/>
                <w:sz w:val="24"/>
                <w:szCs w:val="24"/>
                <w:lang w:val="ru-RU"/>
              </w:rPr>
              <w:t>батывающего</w:t>
            </w:r>
          </w:p>
          <w:p w:rsidR="00853569" w:rsidRPr="00853569" w:rsidRDefault="00853569" w:rsidP="00853569">
            <w:pPr>
              <w:pStyle w:val="TableParagraph"/>
              <w:spacing w:line="204" w:lineRule="exact"/>
              <w:ind w:left="294"/>
              <w:jc w:val="center"/>
              <w:rPr>
                <w:rFonts w:ascii="Times New Roman" w:hAnsi="Times New Roman" w:cs="Times New Roman"/>
                <w:b/>
                <w:sz w:val="24"/>
                <w:szCs w:val="24"/>
                <w:lang w:val="ru-RU"/>
              </w:rPr>
            </w:pPr>
            <w:r w:rsidRPr="00853569">
              <w:rPr>
                <w:rFonts w:ascii="Times New Roman" w:hAnsi="Times New Roman" w:cs="Times New Roman"/>
                <w:b/>
                <w:sz w:val="24"/>
                <w:szCs w:val="24"/>
                <w:lang w:val="ru-RU"/>
              </w:rPr>
              <w:t>методическую</w:t>
            </w:r>
            <w:r w:rsidRPr="00853569">
              <w:rPr>
                <w:rFonts w:ascii="Times New Roman" w:hAnsi="Times New Roman" w:cs="Times New Roman"/>
                <w:b/>
                <w:spacing w:val="-6"/>
                <w:sz w:val="24"/>
                <w:szCs w:val="24"/>
                <w:lang w:val="ru-RU"/>
              </w:rPr>
              <w:t xml:space="preserve"> </w:t>
            </w:r>
            <w:r w:rsidRPr="00853569">
              <w:rPr>
                <w:rFonts w:ascii="Times New Roman" w:hAnsi="Times New Roman" w:cs="Times New Roman"/>
                <w:b/>
                <w:sz w:val="24"/>
                <w:szCs w:val="24"/>
                <w:lang w:val="ru-RU"/>
              </w:rPr>
              <w:t>тему</w:t>
            </w:r>
          </w:p>
        </w:tc>
      </w:tr>
      <w:tr w:rsidR="00853569" w:rsidRPr="00853569" w:rsidTr="00853569">
        <w:trPr>
          <w:trHeight w:val="717"/>
          <w:jc w:val="center"/>
        </w:trPr>
        <w:tc>
          <w:tcPr>
            <w:tcW w:w="1153" w:type="dxa"/>
          </w:tcPr>
          <w:p w:rsidR="00853569" w:rsidRPr="00853569" w:rsidRDefault="00853569" w:rsidP="00535100">
            <w:pPr>
              <w:pStyle w:val="TableParagraph"/>
              <w:spacing w:before="105"/>
              <w:ind w:left="6"/>
              <w:jc w:val="center"/>
              <w:rPr>
                <w:rFonts w:ascii="Times New Roman" w:hAnsi="Times New Roman" w:cs="Times New Roman"/>
                <w:sz w:val="24"/>
                <w:szCs w:val="24"/>
              </w:rPr>
            </w:pPr>
            <w:r w:rsidRPr="00853569">
              <w:rPr>
                <w:rFonts w:ascii="Times New Roman" w:hAnsi="Times New Roman" w:cs="Times New Roman"/>
                <w:sz w:val="24"/>
                <w:szCs w:val="24"/>
              </w:rPr>
              <w:t>1</w:t>
            </w:r>
          </w:p>
        </w:tc>
        <w:tc>
          <w:tcPr>
            <w:tcW w:w="5440" w:type="dxa"/>
          </w:tcPr>
          <w:p w:rsidR="00853569" w:rsidRPr="00853569" w:rsidRDefault="00853569" w:rsidP="00535100">
            <w:pPr>
              <w:pStyle w:val="TableParagraph"/>
              <w:spacing w:before="136" w:line="278" w:lineRule="auto"/>
              <w:ind w:left="115" w:right="422"/>
              <w:rPr>
                <w:rFonts w:ascii="Times New Roman" w:hAnsi="Times New Roman" w:cs="Times New Roman"/>
                <w:sz w:val="24"/>
                <w:szCs w:val="24"/>
                <w:lang w:val="ru-RU"/>
              </w:rPr>
            </w:pPr>
            <w:r w:rsidRPr="00853569">
              <w:rPr>
                <w:rFonts w:ascii="Times New Roman" w:hAnsi="Times New Roman" w:cs="Times New Roman"/>
                <w:sz w:val="24"/>
                <w:szCs w:val="24"/>
                <w:lang w:val="ru-RU"/>
              </w:rPr>
              <w:t>«Современные</w:t>
            </w:r>
            <w:r w:rsidRPr="00853569">
              <w:rPr>
                <w:rFonts w:ascii="Times New Roman" w:hAnsi="Times New Roman" w:cs="Times New Roman"/>
                <w:spacing w:val="-6"/>
                <w:sz w:val="24"/>
                <w:szCs w:val="24"/>
                <w:lang w:val="ru-RU"/>
              </w:rPr>
              <w:t xml:space="preserve"> </w:t>
            </w:r>
            <w:r w:rsidRPr="00853569">
              <w:rPr>
                <w:rFonts w:ascii="Times New Roman" w:hAnsi="Times New Roman" w:cs="Times New Roman"/>
                <w:sz w:val="24"/>
                <w:szCs w:val="24"/>
                <w:lang w:val="ru-RU"/>
              </w:rPr>
              <w:t>образовательные</w:t>
            </w:r>
            <w:r w:rsidRPr="00853569">
              <w:rPr>
                <w:rFonts w:ascii="Times New Roman" w:hAnsi="Times New Roman" w:cs="Times New Roman"/>
                <w:spacing w:val="-5"/>
                <w:sz w:val="24"/>
                <w:szCs w:val="24"/>
                <w:lang w:val="ru-RU"/>
              </w:rPr>
              <w:t xml:space="preserve"> </w:t>
            </w:r>
            <w:r w:rsidRPr="00853569">
              <w:rPr>
                <w:rFonts w:ascii="Times New Roman" w:hAnsi="Times New Roman" w:cs="Times New Roman"/>
                <w:sz w:val="24"/>
                <w:szCs w:val="24"/>
                <w:lang w:val="ru-RU"/>
              </w:rPr>
              <w:t>технологии</w:t>
            </w:r>
            <w:r w:rsidRPr="00853569">
              <w:rPr>
                <w:rFonts w:ascii="Times New Roman" w:hAnsi="Times New Roman" w:cs="Times New Roman"/>
                <w:spacing w:val="-6"/>
                <w:sz w:val="24"/>
                <w:szCs w:val="24"/>
                <w:lang w:val="ru-RU"/>
              </w:rPr>
              <w:t xml:space="preserve"> </w:t>
            </w:r>
            <w:r w:rsidRPr="00853569">
              <w:rPr>
                <w:rFonts w:ascii="Times New Roman" w:hAnsi="Times New Roman" w:cs="Times New Roman"/>
                <w:sz w:val="24"/>
                <w:szCs w:val="24"/>
                <w:lang w:val="ru-RU"/>
              </w:rPr>
              <w:t>в</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условиях</w:t>
            </w:r>
            <w:r w:rsidRPr="00853569">
              <w:rPr>
                <w:rFonts w:ascii="Times New Roman" w:hAnsi="Times New Roman" w:cs="Times New Roman"/>
                <w:spacing w:val="-2"/>
                <w:sz w:val="24"/>
                <w:szCs w:val="24"/>
                <w:lang w:val="ru-RU"/>
              </w:rPr>
              <w:t xml:space="preserve"> </w:t>
            </w:r>
            <w:r w:rsidRPr="00853569">
              <w:rPr>
                <w:rFonts w:ascii="Times New Roman" w:hAnsi="Times New Roman" w:cs="Times New Roman"/>
                <w:sz w:val="24"/>
                <w:szCs w:val="24"/>
                <w:lang w:val="ru-RU"/>
              </w:rPr>
              <w:t>реализации</w:t>
            </w:r>
            <w:r w:rsidRPr="00853569">
              <w:rPr>
                <w:rFonts w:ascii="Times New Roman" w:hAnsi="Times New Roman" w:cs="Times New Roman"/>
                <w:spacing w:val="7"/>
                <w:sz w:val="24"/>
                <w:szCs w:val="24"/>
                <w:lang w:val="ru-RU"/>
              </w:rPr>
              <w:t xml:space="preserve"> </w:t>
            </w:r>
            <w:r w:rsidRPr="00853569">
              <w:rPr>
                <w:rFonts w:ascii="Times New Roman" w:hAnsi="Times New Roman" w:cs="Times New Roman"/>
                <w:sz w:val="24"/>
                <w:szCs w:val="24"/>
                <w:lang w:val="ru-RU"/>
              </w:rPr>
              <w:t>ФГОС».</w:t>
            </w:r>
          </w:p>
        </w:tc>
        <w:tc>
          <w:tcPr>
            <w:tcW w:w="3437" w:type="dxa"/>
          </w:tcPr>
          <w:p w:rsidR="00853569" w:rsidRPr="00853569" w:rsidRDefault="00853569" w:rsidP="00535100">
            <w:pPr>
              <w:pStyle w:val="TableParagraph"/>
              <w:spacing w:before="107"/>
              <w:ind w:left="720" w:right="709"/>
              <w:jc w:val="center"/>
              <w:rPr>
                <w:rFonts w:ascii="Times New Roman" w:hAnsi="Times New Roman" w:cs="Times New Roman"/>
                <w:sz w:val="24"/>
                <w:szCs w:val="24"/>
              </w:rPr>
            </w:pPr>
            <w:r w:rsidRPr="00853569">
              <w:rPr>
                <w:rFonts w:ascii="Times New Roman" w:hAnsi="Times New Roman" w:cs="Times New Roman"/>
                <w:sz w:val="24"/>
                <w:szCs w:val="24"/>
              </w:rPr>
              <w:t>Целевой</w:t>
            </w:r>
          </w:p>
        </w:tc>
        <w:tc>
          <w:tcPr>
            <w:tcW w:w="3030" w:type="dxa"/>
          </w:tcPr>
          <w:p w:rsidR="00853569" w:rsidRPr="00853569" w:rsidRDefault="00853569" w:rsidP="00762CD8">
            <w:pPr>
              <w:pStyle w:val="TableParagraph"/>
              <w:spacing w:before="107"/>
              <w:ind w:left="272" w:right="245" w:firstLine="448"/>
              <w:jc w:val="center"/>
              <w:rPr>
                <w:rFonts w:ascii="Times New Roman" w:hAnsi="Times New Roman" w:cs="Times New Roman"/>
                <w:sz w:val="24"/>
                <w:szCs w:val="24"/>
              </w:rPr>
            </w:pPr>
            <w:r w:rsidRPr="00853569">
              <w:rPr>
                <w:rFonts w:ascii="Times New Roman" w:hAnsi="Times New Roman" w:cs="Times New Roman"/>
                <w:sz w:val="24"/>
                <w:szCs w:val="24"/>
              </w:rPr>
              <w:t>Алилуева</w:t>
            </w:r>
            <w:r w:rsidRPr="00853569">
              <w:rPr>
                <w:rFonts w:ascii="Times New Roman" w:hAnsi="Times New Roman" w:cs="Times New Roman"/>
                <w:spacing w:val="1"/>
                <w:sz w:val="24"/>
                <w:szCs w:val="24"/>
              </w:rPr>
              <w:t xml:space="preserve"> </w:t>
            </w:r>
            <w:r w:rsidRPr="00853569">
              <w:rPr>
                <w:rFonts w:ascii="Times New Roman" w:hAnsi="Times New Roman" w:cs="Times New Roman"/>
                <w:sz w:val="24"/>
                <w:szCs w:val="24"/>
              </w:rPr>
              <w:t>Наталья</w:t>
            </w:r>
            <w:r w:rsidRPr="00853569">
              <w:rPr>
                <w:rFonts w:ascii="Times New Roman" w:hAnsi="Times New Roman" w:cs="Times New Roman"/>
                <w:spacing w:val="-8"/>
                <w:sz w:val="24"/>
                <w:szCs w:val="24"/>
              </w:rPr>
              <w:t xml:space="preserve"> </w:t>
            </w:r>
            <w:r w:rsidRPr="00853569">
              <w:rPr>
                <w:rFonts w:ascii="Times New Roman" w:hAnsi="Times New Roman" w:cs="Times New Roman"/>
                <w:sz w:val="24"/>
                <w:szCs w:val="24"/>
              </w:rPr>
              <w:t>Геннадьевна</w:t>
            </w:r>
          </w:p>
        </w:tc>
      </w:tr>
      <w:tr w:rsidR="00853569" w:rsidRPr="00853569" w:rsidTr="00853569">
        <w:trPr>
          <w:trHeight w:val="1197"/>
          <w:jc w:val="center"/>
        </w:trPr>
        <w:tc>
          <w:tcPr>
            <w:tcW w:w="1153" w:type="dxa"/>
          </w:tcPr>
          <w:p w:rsidR="00853569" w:rsidRPr="00853569" w:rsidRDefault="00853569" w:rsidP="00535100">
            <w:pPr>
              <w:pStyle w:val="TableParagraph"/>
              <w:spacing w:before="105"/>
              <w:ind w:left="6"/>
              <w:jc w:val="center"/>
              <w:rPr>
                <w:rFonts w:ascii="Times New Roman" w:hAnsi="Times New Roman" w:cs="Times New Roman"/>
                <w:sz w:val="24"/>
                <w:szCs w:val="24"/>
              </w:rPr>
            </w:pPr>
            <w:r w:rsidRPr="00853569">
              <w:rPr>
                <w:rFonts w:ascii="Times New Roman" w:hAnsi="Times New Roman" w:cs="Times New Roman"/>
                <w:sz w:val="24"/>
                <w:szCs w:val="24"/>
              </w:rPr>
              <w:t>2</w:t>
            </w:r>
          </w:p>
        </w:tc>
        <w:tc>
          <w:tcPr>
            <w:tcW w:w="5440" w:type="dxa"/>
          </w:tcPr>
          <w:p w:rsidR="00853569" w:rsidRPr="00853569" w:rsidRDefault="00853569" w:rsidP="00535100">
            <w:pPr>
              <w:pStyle w:val="TableParagraph"/>
              <w:spacing w:before="137" w:line="278" w:lineRule="auto"/>
              <w:ind w:left="115" w:right="242"/>
              <w:rPr>
                <w:rFonts w:ascii="Times New Roman" w:hAnsi="Times New Roman" w:cs="Times New Roman"/>
                <w:sz w:val="24"/>
                <w:szCs w:val="24"/>
                <w:lang w:val="ru-RU"/>
              </w:rPr>
            </w:pPr>
            <w:r w:rsidRPr="00853569">
              <w:rPr>
                <w:rFonts w:ascii="Times New Roman" w:hAnsi="Times New Roman" w:cs="Times New Roman"/>
                <w:sz w:val="24"/>
                <w:szCs w:val="24"/>
                <w:lang w:val="ru-RU"/>
              </w:rPr>
              <w:t>«Развитие познавательных способностей</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с ис-</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пользованием ИКТ у обучающихся на ступени</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начального</w:t>
            </w:r>
            <w:r w:rsidRPr="00853569">
              <w:rPr>
                <w:rFonts w:ascii="Times New Roman" w:hAnsi="Times New Roman" w:cs="Times New Roman"/>
                <w:spacing w:val="-3"/>
                <w:sz w:val="24"/>
                <w:szCs w:val="24"/>
                <w:lang w:val="ru-RU"/>
              </w:rPr>
              <w:t xml:space="preserve"> </w:t>
            </w:r>
            <w:r w:rsidRPr="00853569">
              <w:rPr>
                <w:rFonts w:ascii="Times New Roman" w:hAnsi="Times New Roman" w:cs="Times New Roman"/>
                <w:sz w:val="24"/>
                <w:szCs w:val="24"/>
                <w:lang w:val="ru-RU"/>
              </w:rPr>
              <w:t>общего</w:t>
            </w:r>
            <w:r w:rsidRPr="00853569">
              <w:rPr>
                <w:rFonts w:ascii="Times New Roman" w:hAnsi="Times New Roman" w:cs="Times New Roman"/>
                <w:spacing w:val="-5"/>
                <w:sz w:val="24"/>
                <w:szCs w:val="24"/>
                <w:lang w:val="ru-RU"/>
              </w:rPr>
              <w:t xml:space="preserve"> </w:t>
            </w:r>
            <w:r w:rsidRPr="00853569">
              <w:rPr>
                <w:rFonts w:ascii="Times New Roman" w:hAnsi="Times New Roman" w:cs="Times New Roman"/>
                <w:sz w:val="24"/>
                <w:szCs w:val="24"/>
                <w:lang w:val="ru-RU"/>
              </w:rPr>
              <w:t>образования</w:t>
            </w:r>
            <w:r w:rsidRPr="00853569">
              <w:rPr>
                <w:rFonts w:ascii="Times New Roman" w:hAnsi="Times New Roman" w:cs="Times New Roman"/>
                <w:spacing w:val="-3"/>
                <w:sz w:val="24"/>
                <w:szCs w:val="24"/>
                <w:lang w:val="ru-RU"/>
              </w:rPr>
              <w:t xml:space="preserve"> </w:t>
            </w:r>
            <w:r w:rsidRPr="00853569">
              <w:rPr>
                <w:rFonts w:ascii="Times New Roman" w:hAnsi="Times New Roman" w:cs="Times New Roman"/>
                <w:sz w:val="24"/>
                <w:szCs w:val="24"/>
                <w:lang w:val="ru-RU"/>
              </w:rPr>
              <w:t>в</w:t>
            </w:r>
            <w:r w:rsidRPr="00853569">
              <w:rPr>
                <w:rFonts w:ascii="Times New Roman" w:hAnsi="Times New Roman" w:cs="Times New Roman"/>
                <w:spacing w:val="-5"/>
                <w:sz w:val="24"/>
                <w:szCs w:val="24"/>
                <w:lang w:val="ru-RU"/>
              </w:rPr>
              <w:t xml:space="preserve"> </w:t>
            </w:r>
            <w:r w:rsidRPr="00853569">
              <w:rPr>
                <w:rFonts w:ascii="Times New Roman" w:hAnsi="Times New Roman" w:cs="Times New Roman"/>
                <w:sz w:val="24"/>
                <w:szCs w:val="24"/>
                <w:lang w:val="ru-RU"/>
              </w:rPr>
              <w:t>рамках</w:t>
            </w:r>
            <w:r w:rsidRPr="00853569">
              <w:rPr>
                <w:rFonts w:ascii="Times New Roman" w:hAnsi="Times New Roman" w:cs="Times New Roman"/>
                <w:spacing w:val="-5"/>
                <w:sz w:val="24"/>
                <w:szCs w:val="24"/>
                <w:lang w:val="ru-RU"/>
              </w:rPr>
              <w:t xml:space="preserve"> </w:t>
            </w:r>
            <w:r w:rsidRPr="00853569">
              <w:rPr>
                <w:rFonts w:ascii="Times New Roman" w:hAnsi="Times New Roman" w:cs="Times New Roman"/>
                <w:sz w:val="24"/>
                <w:szCs w:val="24"/>
                <w:lang w:val="ru-RU"/>
              </w:rPr>
              <w:t>реали-</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зации</w:t>
            </w:r>
            <w:r w:rsidRPr="00853569">
              <w:rPr>
                <w:rFonts w:ascii="Times New Roman" w:hAnsi="Times New Roman" w:cs="Times New Roman"/>
                <w:spacing w:val="-2"/>
                <w:sz w:val="24"/>
                <w:szCs w:val="24"/>
                <w:lang w:val="ru-RU"/>
              </w:rPr>
              <w:t xml:space="preserve"> </w:t>
            </w:r>
            <w:r w:rsidRPr="00853569">
              <w:rPr>
                <w:rFonts w:ascii="Times New Roman" w:hAnsi="Times New Roman" w:cs="Times New Roman"/>
                <w:sz w:val="24"/>
                <w:szCs w:val="24"/>
                <w:lang w:val="ru-RU"/>
              </w:rPr>
              <w:t>ФГОС</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НОО»</w:t>
            </w:r>
          </w:p>
        </w:tc>
        <w:tc>
          <w:tcPr>
            <w:tcW w:w="3437" w:type="dxa"/>
          </w:tcPr>
          <w:p w:rsidR="00853569" w:rsidRPr="00853569" w:rsidRDefault="00853569" w:rsidP="00535100">
            <w:pPr>
              <w:pStyle w:val="TableParagraph"/>
              <w:spacing w:before="107"/>
              <w:ind w:left="720" w:right="709"/>
              <w:jc w:val="center"/>
              <w:rPr>
                <w:rFonts w:ascii="Times New Roman" w:hAnsi="Times New Roman" w:cs="Times New Roman"/>
                <w:sz w:val="24"/>
                <w:szCs w:val="24"/>
              </w:rPr>
            </w:pPr>
            <w:r w:rsidRPr="00853569">
              <w:rPr>
                <w:rFonts w:ascii="Times New Roman" w:hAnsi="Times New Roman" w:cs="Times New Roman"/>
                <w:sz w:val="24"/>
                <w:szCs w:val="24"/>
              </w:rPr>
              <w:t>Целевой</w:t>
            </w:r>
          </w:p>
        </w:tc>
        <w:tc>
          <w:tcPr>
            <w:tcW w:w="3030" w:type="dxa"/>
          </w:tcPr>
          <w:p w:rsidR="00853569" w:rsidRPr="00853569" w:rsidRDefault="00853569" w:rsidP="00762CD8">
            <w:pPr>
              <w:pStyle w:val="TableParagraph"/>
              <w:spacing w:before="107" w:line="242" w:lineRule="auto"/>
              <w:ind w:left="397" w:right="381" w:firstLine="460"/>
              <w:jc w:val="center"/>
              <w:rPr>
                <w:rFonts w:ascii="Times New Roman" w:hAnsi="Times New Roman" w:cs="Times New Roman"/>
                <w:sz w:val="24"/>
                <w:szCs w:val="24"/>
              </w:rPr>
            </w:pPr>
            <w:r w:rsidRPr="00853569">
              <w:rPr>
                <w:rFonts w:ascii="Times New Roman" w:hAnsi="Times New Roman" w:cs="Times New Roman"/>
                <w:sz w:val="24"/>
                <w:szCs w:val="24"/>
              </w:rPr>
              <w:t>Бойко</w:t>
            </w:r>
            <w:r w:rsidRPr="00853569">
              <w:rPr>
                <w:rFonts w:ascii="Times New Roman" w:hAnsi="Times New Roman" w:cs="Times New Roman"/>
                <w:spacing w:val="1"/>
                <w:sz w:val="24"/>
                <w:szCs w:val="24"/>
              </w:rPr>
              <w:t xml:space="preserve"> </w:t>
            </w:r>
            <w:r w:rsidRPr="00853569">
              <w:rPr>
                <w:rFonts w:ascii="Times New Roman" w:hAnsi="Times New Roman" w:cs="Times New Roman"/>
                <w:spacing w:val="-1"/>
                <w:sz w:val="24"/>
                <w:szCs w:val="24"/>
              </w:rPr>
              <w:t>Ольга</w:t>
            </w:r>
            <w:r w:rsidRPr="00853569">
              <w:rPr>
                <w:rFonts w:ascii="Times New Roman" w:hAnsi="Times New Roman" w:cs="Times New Roman"/>
                <w:spacing w:val="-10"/>
                <w:sz w:val="24"/>
                <w:szCs w:val="24"/>
              </w:rPr>
              <w:t xml:space="preserve"> </w:t>
            </w:r>
            <w:r w:rsidRPr="00853569">
              <w:rPr>
                <w:rFonts w:ascii="Times New Roman" w:hAnsi="Times New Roman" w:cs="Times New Roman"/>
                <w:sz w:val="24"/>
                <w:szCs w:val="24"/>
              </w:rPr>
              <w:t>Васильевна</w:t>
            </w:r>
          </w:p>
        </w:tc>
      </w:tr>
      <w:tr w:rsidR="00853569" w:rsidRPr="00853569" w:rsidTr="00853569">
        <w:trPr>
          <w:trHeight w:val="720"/>
          <w:jc w:val="center"/>
        </w:trPr>
        <w:tc>
          <w:tcPr>
            <w:tcW w:w="1153" w:type="dxa"/>
          </w:tcPr>
          <w:p w:rsidR="00853569" w:rsidRPr="00853569" w:rsidRDefault="00853569" w:rsidP="00535100">
            <w:pPr>
              <w:pStyle w:val="TableParagraph"/>
              <w:spacing w:before="107"/>
              <w:ind w:left="6"/>
              <w:jc w:val="center"/>
              <w:rPr>
                <w:rFonts w:ascii="Times New Roman" w:hAnsi="Times New Roman" w:cs="Times New Roman"/>
                <w:sz w:val="24"/>
                <w:szCs w:val="24"/>
              </w:rPr>
            </w:pPr>
            <w:r w:rsidRPr="00853569">
              <w:rPr>
                <w:rFonts w:ascii="Times New Roman" w:hAnsi="Times New Roman" w:cs="Times New Roman"/>
                <w:sz w:val="24"/>
                <w:szCs w:val="24"/>
              </w:rPr>
              <w:t>3</w:t>
            </w:r>
          </w:p>
        </w:tc>
        <w:tc>
          <w:tcPr>
            <w:tcW w:w="5440" w:type="dxa"/>
          </w:tcPr>
          <w:p w:rsidR="00853569" w:rsidRPr="00853569" w:rsidRDefault="00853569" w:rsidP="00535100">
            <w:pPr>
              <w:pStyle w:val="TableParagraph"/>
              <w:spacing w:before="139" w:line="278" w:lineRule="auto"/>
              <w:ind w:left="115" w:right="422"/>
              <w:rPr>
                <w:rFonts w:ascii="Times New Roman" w:hAnsi="Times New Roman" w:cs="Times New Roman"/>
                <w:sz w:val="24"/>
                <w:szCs w:val="24"/>
                <w:lang w:val="ru-RU"/>
              </w:rPr>
            </w:pPr>
            <w:r w:rsidRPr="00853569">
              <w:rPr>
                <w:rFonts w:ascii="Times New Roman" w:hAnsi="Times New Roman" w:cs="Times New Roman"/>
                <w:sz w:val="24"/>
                <w:szCs w:val="24"/>
                <w:lang w:val="ru-RU"/>
              </w:rPr>
              <w:t>«Развитие</w:t>
            </w:r>
            <w:r w:rsidRPr="00853569">
              <w:rPr>
                <w:rFonts w:ascii="Times New Roman" w:hAnsi="Times New Roman" w:cs="Times New Roman"/>
                <w:spacing w:val="7"/>
                <w:sz w:val="24"/>
                <w:szCs w:val="24"/>
                <w:lang w:val="ru-RU"/>
              </w:rPr>
              <w:t xml:space="preserve"> </w:t>
            </w:r>
            <w:r w:rsidRPr="00853569">
              <w:rPr>
                <w:rFonts w:ascii="Times New Roman" w:hAnsi="Times New Roman" w:cs="Times New Roman"/>
                <w:sz w:val="24"/>
                <w:szCs w:val="24"/>
                <w:lang w:val="ru-RU"/>
              </w:rPr>
              <w:t>творческого</w:t>
            </w:r>
            <w:r w:rsidRPr="00853569">
              <w:rPr>
                <w:rFonts w:ascii="Times New Roman" w:hAnsi="Times New Roman" w:cs="Times New Roman"/>
                <w:spacing w:val="6"/>
                <w:sz w:val="24"/>
                <w:szCs w:val="24"/>
                <w:lang w:val="ru-RU"/>
              </w:rPr>
              <w:t xml:space="preserve"> </w:t>
            </w:r>
            <w:r w:rsidRPr="00853569">
              <w:rPr>
                <w:rFonts w:ascii="Times New Roman" w:hAnsi="Times New Roman" w:cs="Times New Roman"/>
                <w:sz w:val="24"/>
                <w:szCs w:val="24"/>
                <w:lang w:val="ru-RU"/>
              </w:rPr>
              <w:t>потенциала</w:t>
            </w:r>
            <w:r w:rsidRPr="00853569">
              <w:rPr>
                <w:rFonts w:ascii="Times New Roman" w:hAnsi="Times New Roman" w:cs="Times New Roman"/>
                <w:spacing w:val="7"/>
                <w:sz w:val="24"/>
                <w:szCs w:val="24"/>
                <w:lang w:val="ru-RU"/>
              </w:rPr>
              <w:t xml:space="preserve"> </w:t>
            </w:r>
            <w:r w:rsidRPr="00853569">
              <w:rPr>
                <w:rFonts w:ascii="Times New Roman" w:hAnsi="Times New Roman" w:cs="Times New Roman"/>
                <w:sz w:val="24"/>
                <w:szCs w:val="24"/>
                <w:lang w:val="ru-RU"/>
              </w:rPr>
              <w:t>младших</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школьников</w:t>
            </w:r>
            <w:r w:rsidRPr="00853569">
              <w:rPr>
                <w:rFonts w:ascii="Times New Roman" w:hAnsi="Times New Roman" w:cs="Times New Roman"/>
                <w:spacing w:val="-3"/>
                <w:sz w:val="24"/>
                <w:szCs w:val="24"/>
                <w:lang w:val="ru-RU"/>
              </w:rPr>
              <w:t xml:space="preserve"> </w:t>
            </w:r>
            <w:r w:rsidRPr="00853569">
              <w:rPr>
                <w:rFonts w:ascii="Times New Roman" w:hAnsi="Times New Roman" w:cs="Times New Roman"/>
                <w:sz w:val="24"/>
                <w:szCs w:val="24"/>
                <w:lang w:val="ru-RU"/>
              </w:rPr>
              <w:t>в условиях</w:t>
            </w:r>
            <w:r w:rsidRPr="00853569">
              <w:rPr>
                <w:rFonts w:ascii="Times New Roman" w:hAnsi="Times New Roman" w:cs="Times New Roman"/>
                <w:spacing w:val="-3"/>
                <w:sz w:val="24"/>
                <w:szCs w:val="24"/>
                <w:lang w:val="ru-RU"/>
              </w:rPr>
              <w:t xml:space="preserve"> </w:t>
            </w:r>
            <w:r w:rsidRPr="00853569">
              <w:rPr>
                <w:rFonts w:ascii="Times New Roman" w:hAnsi="Times New Roman" w:cs="Times New Roman"/>
                <w:sz w:val="24"/>
                <w:szCs w:val="24"/>
                <w:lang w:val="ru-RU"/>
              </w:rPr>
              <w:t>реализации</w:t>
            </w:r>
            <w:r w:rsidRPr="00853569">
              <w:rPr>
                <w:rFonts w:ascii="Times New Roman" w:hAnsi="Times New Roman" w:cs="Times New Roman"/>
                <w:spacing w:val="-2"/>
                <w:sz w:val="24"/>
                <w:szCs w:val="24"/>
                <w:lang w:val="ru-RU"/>
              </w:rPr>
              <w:t xml:space="preserve"> </w:t>
            </w:r>
            <w:r w:rsidRPr="00853569">
              <w:rPr>
                <w:rFonts w:ascii="Times New Roman" w:hAnsi="Times New Roman" w:cs="Times New Roman"/>
                <w:sz w:val="24"/>
                <w:szCs w:val="24"/>
                <w:lang w:val="ru-RU"/>
              </w:rPr>
              <w:t>ФГОС».</w:t>
            </w:r>
          </w:p>
        </w:tc>
        <w:tc>
          <w:tcPr>
            <w:tcW w:w="3437" w:type="dxa"/>
          </w:tcPr>
          <w:p w:rsidR="00853569" w:rsidRPr="00853569" w:rsidRDefault="00853569" w:rsidP="00535100">
            <w:pPr>
              <w:pStyle w:val="TableParagraph"/>
              <w:spacing w:before="110"/>
              <w:ind w:left="720" w:right="708"/>
              <w:jc w:val="center"/>
              <w:rPr>
                <w:rFonts w:ascii="Times New Roman" w:hAnsi="Times New Roman" w:cs="Times New Roman"/>
                <w:sz w:val="24"/>
                <w:szCs w:val="24"/>
              </w:rPr>
            </w:pPr>
            <w:r w:rsidRPr="00853569">
              <w:rPr>
                <w:rFonts w:ascii="Times New Roman" w:hAnsi="Times New Roman" w:cs="Times New Roman"/>
                <w:sz w:val="24"/>
                <w:szCs w:val="24"/>
              </w:rPr>
              <w:t>Содержательный</w:t>
            </w:r>
          </w:p>
        </w:tc>
        <w:tc>
          <w:tcPr>
            <w:tcW w:w="3030" w:type="dxa"/>
          </w:tcPr>
          <w:p w:rsidR="00853569" w:rsidRPr="00853569" w:rsidRDefault="00853569" w:rsidP="00762CD8">
            <w:pPr>
              <w:pStyle w:val="TableParagraph"/>
              <w:spacing w:before="110"/>
              <w:ind w:left="205" w:right="184" w:firstLine="429"/>
              <w:jc w:val="center"/>
              <w:rPr>
                <w:rFonts w:ascii="Times New Roman" w:hAnsi="Times New Roman" w:cs="Times New Roman"/>
                <w:sz w:val="24"/>
                <w:szCs w:val="24"/>
              </w:rPr>
            </w:pPr>
            <w:r w:rsidRPr="00853569">
              <w:rPr>
                <w:rFonts w:ascii="Times New Roman" w:hAnsi="Times New Roman" w:cs="Times New Roman"/>
                <w:sz w:val="24"/>
                <w:szCs w:val="24"/>
              </w:rPr>
              <w:t>Вострухина</w:t>
            </w:r>
            <w:r w:rsidRPr="00853569">
              <w:rPr>
                <w:rFonts w:ascii="Times New Roman" w:hAnsi="Times New Roman" w:cs="Times New Roman"/>
                <w:spacing w:val="1"/>
                <w:sz w:val="24"/>
                <w:szCs w:val="24"/>
              </w:rPr>
              <w:t xml:space="preserve"> </w:t>
            </w:r>
            <w:r w:rsidRPr="00853569">
              <w:rPr>
                <w:rFonts w:ascii="Times New Roman" w:hAnsi="Times New Roman" w:cs="Times New Roman"/>
                <w:sz w:val="24"/>
                <w:szCs w:val="24"/>
              </w:rPr>
              <w:t>Наталия</w:t>
            </w:r>
            <w:r w:rsidRPr="00853569">
              <w:rPr>
                <w:rFonts w:ascii="Times New Roman" w:hAnsi="Times New Roman" w:cs="Times New Roman"/>
                <w:spacing w:val="-11"/>
                <w:sz w:val="24"/>
                <w:szCs w:val="24"/>
              </w:rPr>
              <w:t xml:space="preserve"> </w:t>
            </w:r>
            <w:r w:rsidRPr="00853569">
              <w:rPr>
                <w:rFonts w:ascii="Times New Roman" w:hAnsi="Times New Roman" w:cs="Times New Roman"/>
                <w:sz w:val="24"/>
                <w:szCs w:val="24"/>
              </w:rPr>
              <w:t>Валентиновна</w:t>
            </w:r>
          </w:p>
        </w:tc>
      </w:tr>
      <w:tr w:rsidR="00853569" w:rsidRPr="00853569" w:rsidTr="00853569">
        <w:trPr>
          <w:trHeight w:val="717"/>
          <w:jc w:val="center"/>
        </w:trPr>
        <w:tc>
          <w:tcPr>
            <w:tcW w:w="1153" w:type="dxa"/>
          </w:tcPr>
          <w:p w:rsidR="00853569" w:rsidRPr="00853569" w:rsidRDefault="00853569" w:rsidP="00535100">
            <w:pPr>
              <w:pStyle w:val="TableParagraph"/>
              <w:spacing w:before="105"/>
              <w:ind w:left="6"/>
              <w:jc w:val="center"/>
              <w:rPr>
                <w:rFonts w:ascii="Times New Roman" w:hAnsi="Times New Roman" w:cs="Times New Roman"/>
                <w:sz w:val="24"/>
                <w:szCs w:val="24"/>
              </w:rPr>
            </w:pPr>
            <w:r w:rsidRPr="00853569">
              <w:rPr>
                <w:rFonts w:ascii="Times New Roman" w:hAnsi="Times New Roman" w:cs="Times New Roman"/>
                <w:sz w:val="24"/>
                <w:szCs w:val="24"/>
              </w:rPr>
              <w:t>4</w:t>
            </w:r>
          </w:p>
        </w:tc>
        <w:tc>
          <w:tcPr>
            <w:tcW w:w="5440" w:type="dxa"/>
          </w:tcPr>
          <w:p w:rsidR="00853569" w:rsidRPr="00853569" w:rsidRDefault="00853569" w:rsidP="00535100">
            <w:pPr>
              <w:pStyle w:val="TableParagraph"/>
              <w:spacing w:before="136" w:line="278" w:lineRule="auto"/>
              <w:ind w:left="115" w:right="99"/>
              <w:rPr>
                <w:rFonts w:ascii="Times New Roman" w:hAnsi="Times New Roman" w:cs="Times New Roman"/>
                <w:sz w:val="24"/>
                <w:szCs w:val="24"/>
                <w:lang w:val="ru-RU"/>
              </w:rPr>
            </w:pPr>
            <w:r w:rsidRPr="00853569">
              <w:rPr>
                <w:rFonts w:ascii="Times New Roman" w:hAnsi="Times New Roman" w:cs="Times New Roman"/>
                <w:sz w:val="24"/>
                <w:szCs w:val="24"/>
                <w:lang w:val="ru-RU"/>
              </w:rPr>
              <w:t>Деятельность</w:t>
            </w:r>
            <w:r w:rsidRPr="00853569">
              <w:rPr>
                <w:rFonts w:ascii="Times New Roman" w:hAnsi="Times New Roman" w:cs="Times New Roman"/>
                <w:spacing w:val="31"/>
                <w:sz w:val="24"/>
                <w:szCs w:val="24"/>
                <w:lang w:val="ru-RU"/>
              </w:rPr>
              <w:t xml:space="preserve"> </w:t>
            </w:r>
            <w:r w:rsidRPr="00853569">
              <w:rPr>
                <w:rFonts w:ascii="Times New Roman" w:hAnsi="Times New Roman" w:cs="Times New Roman"/>
                <w:sz w:val="24"/>
                <w:szCs w:val="24"/>
                <w:lang w:val="ru-RU"/>
              </w:rPr>
              <w:t>учителя</w:t>
            </w:r>
            <w:r w:rsidRPr="00853569">
              <w:rPr>
                <w:rFonts w:ascii="Times New Roman" w:hAnsi="Times New Roman" w:cs="Times New Roman"/>
                <w:spacing w:val="31"/>
                <w:sz w:val="24"/>
                <w:szCs w:val="24"/>
                <w:lang w:val="ru-RU"/>
              </w:rPr>
              <w:t xml:space="preserve"> </w:t>
            </w:r>
            <w:r w:rsidRPr="00853569">
              <w:rPr>
                <w:rFonts w:ascii="Times New Roman" w:hAnsi="Times New Roman" w:cs="Times New Roman"/>
                <w:sz w:val="24"/>
                <w:szCs w:val="24"/>
                <w:lang w:val="ru-RU"/>
              </w:rPr>
              <w:t>по</w:t>
            </w:r>
            <w:r w:rsidRPr="00853569">
              <w:rPr>
                <w:rFonts w:ascii="Times New Roman" w:hAnsi="Times New Roman" w:cs="Times New Roman"/>
                <w:spacing w:val="30"/>
                <w:sz w:val="24"/>
                <w:szCs w:val="24"/>
                <w:lang w:val="ru-RU"/>
              </w:rPr>
              <w:t xml:space="preserve"> </w:t>
            </w:r>
            <w:r w:rsidRPr="00853569">
              <w:rPr>
                <w:rFonts w:ascii="Times New Roman" w:hAnsi="Times New Roman" w:cs="Times New Roman"/>
                <w:sz w:val="24"/>
                <w:szCs w:val="24"/>
                <w:lang w:val="ru-RU"/>
              </w:rPr>
              <w:t>формированию</w:t>
            </w:r>
            <w:r w:rsidRPr="00853569">
              <w:rPr>
                <w:rFonts w:ascii="Times New Roman" w:hAnsi="Times New Roman" w:cs="Times New Roman"/>
                <w:spacing w:val="30"/>
                <w:sz w:val="24"/>
                <w:szCs w:val="24"/>
                <w:lang w:val="ru-RU"/>
              </w:rPr>
              <w:t xml:space="preserve"> </w:t>
            </w:r>
            <w:r w:rsidRPr="00853569">
              <w:rPr>
                <w:rFonts w:ascii="Times New Roman" w:hAnsi="Times New Roman" w:cs="Times New Roman"/>
                <w:sz w:val="24"/>
                <w:szCs w:val="24"/>
                <w:lang w:val="ru-RU"/>
              </w:rPr>
              <w:t>УУД</w:t>
            </w:r>
            <w:r w:rsidRPr="00853569">
              <w:rPr>
                <w:rFonts w:ascii="Times New Roman" w:hAnsi="Times New Roman" w:cs="Times New Roman"/>
                <w:spacing w:val="29"/>
                <w:sz w:val="24"/>
                <w:szCs w:val="24"/>
                <w:lang w:val="ru-RU"/>
              </w:rPr>
              <w:t xml:space="preserve"> </w:t>
            </w:r>
            <w:r w:rsidRPr="00853569">
              <w:rPr>
                <w:rFonts w:ascii="Times New Roman" w:hAnsi="Times New Roman" w:cs="Times New Roman"/>
                <w:sz w:val="24"/>
                <w:szCs w:val="24"/>
                <w:lang w:val="ru-RU"/>
              </w:rPr>
              <w:t>в</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условиях</w:t>
            </w:r>
            <w:r w:rsidRPr="00853569">
              <w:rPr>
                <w:rFonts w:ascii="Times New Roman" w:hAnsi="Times New Roman" w:cs="Times New Roman"/>
                <w:spacing w:val="-2"/>
                <w:sz w:val="24"/>
                <w:szCs w:val="24"/>
                <w:lang w:val="ru-RU"/>
              </w:rPr>
              <w:t xml:space="preserve"> </w:t>
            </w:r>
            <w:r w:rsidRPr="00853569">
              <w:rPr>
                <w:rFonts w:ascii="Times New Roman" w:hAnsi="Times New Roman" w:cs="Times New Roman"/>
                <w:sz w:val="24"/>
                <w:szCs w:val="24"/>
                <w:lang w:val="ru-RU"/>
              </w:rPr>
              <w:t>реализации</w:t>
            </w:r>
            <w:r w:rsidRPr="00853569">
              <w:rPr>
                <w:rFonts w:ascii="Times New Roman" w:hAnsi="Times New Roman" w:cs="Times New Roman"/>
                <w:spacing w:val="-1"/>
                <w:sz w:val="24"/>
                <w:szCs w:val="24"/>
                <w:lang w:val="ru-RU"/>
              </w:rPr>
              <w:t xml:space="preserve"> </w:t>
            </w:r>
            <w:r w:rsidRPr="00853569">
              <w:rPr>
                <w:rFonts w:ascii="Times New Roman" w:hAnsi="Times New Roman" w:cs="Times New Roman"/>
                <w:sz w:val="24"/>
                <w:szCs w:val="24"/>
                <w:lang w:val="ru-RU"/>
              </w:rPr>
              <w:t>ФГОС».</w:t>
            </w:r>
          </w:p>
        </w:tc>
        <w:tc>
          <w:tcPr>
            <w:tcW w:w="3437" w:type="dxa"/>
          </w:tcPr>
          <w:p w:rsidR="00853569" w:rsidRPr="00853569" w:rsidRDefault="00853569" w:rsidP="00535100">
            <w:pPr>
              <w:pStyle w:val="TableParagraph"/>
              <w:spacing w:before="107"/>
              <w:ind w:left="720" w:right="708"/>
              <w:jc w:val="center"/>
              <w:rPr>
                <w:rFonts w:ascii="Times New Roman" w:hAnsi="Times New Roman" w:cs="Times New Roman"/>
                <w:sz w:val="24"/>
                <w:szCs w:val="24"/>
              </w:rPr>
            </w:pPr>
            <w:r w:rsidRPr="00853569">
              <w:rPr>
                <w:rFonts w:ascii="Times New Roman" w:hAnsi="Times New Roman" w:cs="Times New Roman"/>
                <w:sz w:val="24"/>
                <w:szCs w:val="24"/>
              </w:rPr>
              <w:t>Содержательный</w:t>
            </w:r>
          </w:p>
        </w:tc>
        <w:tc>
          <w:tcPr>
            <w:tcW w:w="3030" w:type="dxa"/>
          </w:tcPr>
          <w:p w:rsidR="00853569" w:rsidRPr="00853569" w:rsidRDefault="00853569" w:rsidP="00762CD8">
            <w:pPr>
              <w:pStyle w:val="TableParagraph"/>
              <w:spacing w:before="107" w:line="207" w:lineRule="exact"/>
              <w:ind w:left="131" w:right="118"/>
              <w:jc w:val="center"/>
              <w:rPr>
                <w:rFonts w:ascii="Times New Roman" w:hAnsi="Times New Roman" w:cs="Times New Roman"/>
                <w:sz w:val="24"/>
                <w:szCs w:val="24"/>
              </w:rPr>
            </w:pPr>
            <w:r w:rsidRPr="00853569">
              <w:rPr>
                <w:rFonts w:ascii="Times New Roman" w:hAnsi="Times New Roman" w:cs="Times New Roman"/>
                <w:sz w:val="24"/>
                <w:szCs w:val="24"/>
              </w:rPr>
              <w:t>Барбашева</w:t>
            </w:r>
          </w:p>
          <w:p w:rsidR="00853569" w:rsidRPr="00853569" w:rsidRDefault="00853569" w:rsidP="00762CD8">
            <w:pPr>
              <w:pStyle w:val="TableParagraph"/>
              <w:spacing w:line="207" w:lineRule="exact"/>
              <w:ind w:left="129" w:right="118"/>
              <w:jc w:val="center"/>
              <w:rPr>
                <w:rFonts w:ascii="Times New Roman" w:hAnsi="Times New Roman" w:cs="Times New Roman"/>
                <w:sz w:val="24"/>
                <w:szCs w:val="24"/>
              </w:rPr>
            </w:pPr>
            <w:r w:rsidRPr="00853569">
              <w:rPr>
                <w:rFonts w:ascii="Times New Roman" w:hAnsi="Times New Roman" w:cs="Times New Roman"/>
                <w:sz w:val="24"/>
                <w:szCs w:val="24"/>
              </w:rPr>
              <w:t>Кристина</w:t>
            </w:r>
            <w:r w:rsidRPr="00853569">
              <w:rPr>
                <w:rFonts w:ascii="Times New Roman" w:hAnsi="Times New Roman" w:cs="Times New Roman"/>
                <w:spacing w:val="-5"/>
                <w:sz w:val="24"/>
                <w:szCs w:val="24"/>
              </w:rPr>
              <w:t xml:space="preserve"> </w:t>
            </w:r>
            <w:r w:rsidRPr="00853569">
              <w:rPr>
                <w:rFonts w:ascii="Times New Roman" w:hAnsi="Times New Roman" w:cs="Times New Roman"/>
                <w:sz w:val="24"/>
                <w:szCs w:val="24"/>
              </w:rPr>
              <w:t>Алексеевна</w:t>
            </w:r>
          </w:p>
        </w:tc>
      </w:tr>
      <w:tr w:rsidR="00853569" w:rsidRPr="00853569" w:rsidTr="00853569">
        <w:trPr>
          <w:trHeight w:val="544"/>
          <w:jc w:val="center"/>
        </w:trPr>
        <w:tc>
          <w:tcPr>
            <w:tcW w:w="1153" w:type="dxa"/>
          </w:tcPr>
          <w:p w:rsidR="00853569" w:rsidRPr="00853569" w:rsidRDefault="00853569" w:rsidP="00535100">
            <w:pPr>
              <w:pStyle w:val="TableParagraph"/>
              <w:spacing w:before="105"/>
              <w:ind w:left="6"/>
              <w:jc w:val="center"/>
              <w:rPr>
                <w:rFonts w:ascii="Times New Roman" w:hAnsi="Times New Roman" w:cs="Times New Roman"/>
                <w:sz w:val="24"/>
                <w:szCs w:val="24"/>
              </w:rPr>
            </w:pPr>
            <w:r w:rsidRPr="00853569">
              <w:rPr>
                <w:rFonts w:ascii="Times New Roman" w:hAnsi="Times New Roman" w:cs="Times New Roman"/>
                <w:sz w:val="24"/>
                <w:szCs w:val="24"/>
              </w:rPr>
              <w:t>5</w:t>
            </w:r>
          </w:p>
        </w:tc>
        <w:tc>
          <w:tcPr>
            <w:tcW w:w="5440" w:type="dxa"/>
          </w:tcPr>
          <w:p w:rsidR="00762CD8" w:rsidRPr="00762CD8" w:rsidRDefault="00853569" w:rsidP="00762CD8">
            <w:pPr>
              <w:pStyle w:val="TableParagraph"/>
              <w:spacing w:before="136"/>
              <w:ind w:left="115"/>
              <w:rPr>
                <w:rFonts w:ascii="Times New Roman" w:hAnsi="Times New Roman" w:cs="Times New Roman"/>
                <w:sz w:val="24"/>
                <w:szCs w:val="24"/>
                <w:lang w:val="ru-RU"/>
              </w:rPr>
            </w:pPr>
            <w:r w:rsidRPr="00853569">
              <w:rPr>
                <w:rFonts w:ascii="Times New Roman" w:hAnsi="Times New Roman" w:cs="Times New Roman"/>
                <w:sz w:val="24"/>
                <w:szCs w:val="24"/>
                <w:lang w:val="ru-RU"/>
              </w:rPr>
              <w:t>«Формирование</w:t>
            </w:r>
            <w:r w:rsidRPr="00853569">
              <w:rPr>
                <w:rFonts w:ascii="Times New Roman" w:hAnsi="Times New Roman" w:cs="Times New Roman"/>
                <w:spacing w:val="41"/>
                <w:sz w:val="24"/>
                <w:szCs w:val="24"/>
                <w:lang w:val="ru-RU"/>
              </w:rPr>
              <w:t xml:space="preserve"> </w:t>
            </w:r>
            <w:r w:rsidRPr="00853569">
              <w:rPr>
                <w:rFonts w:ascii="Times New Roman" w:hAnsi="Times New Roman" w:cs="Times New Roman"/>
                <w:sz w:val="24"/>
                <w:szCs w:val="24"/>
                <w:lang w:val="ru-RU"/>
              </w:rPr>
              <w:t>личностных</w:t>
            </w:r>
            <w:r w:rsidRPr="00853569">
              <w:rPr>
                <w:rFonts w:ascii="Times New Roman" w:hAnsi="Times New Roman" w:cs="Times New Roman"/>
                <w:spacing w:val="41"/>
                <w:sz w:val="24"/>
                <w:szCs w:val="24"/>
                <w:lang w:val="ru-RU"/>
              </w:rPr>
              <w:t xml:space="preserve"> </w:t>
            </w:r>
            <w:r w:rsidRPr="00853569">
              <w:rPr>
                <w:rFonts w:ascii="Times New Roman" w:hAnsi="Times New Roman" w:cs="Times New Roman"/>
                <w:sz w:val="24"/>
                <w:szCs w:val="24"/>
                <w:lang w:val="ru-RU"/>
              </w:rPr>
              <w:t>УУД</w:t>
            </w:r>
            <w:r w:rsidRPr="00853569">
              <w:rPr>
                <w:rFonts w:ascii="Times New Roman" w:hAnsi="Times New Roman" w:cs="Times New Roman"/>
                <w:spacing w:val="41"/>
                <w:sz w:val="24"/>
                <w:szCs w:val="24"/>
                <w:lang w:val="ru-RU"/>
              </w:rPr>
              <w:t xml:space="preserve"> </w:t>
            </w:r>
            <w:r w:rsidRPr="00853569">
              <w:rPr>
                <w:rFonts w:ascii="Times New Roman" w:hAnsi="Times New Roman" w:cs="Times New Roman"/>
                <w:sz w:val="24"/>
                <w:szCs w:val="24"/>
                <w:lang w:val="ru-RU"/>
              </w:rPr>
              <w:t>и</w:t>
            </w:r>
            <w:r w:rsidRPr="00853569">
              <w:rPr>
                <w:rFonts w:ascii="Times New Roman" w:hAnsi="Times New Roman" w:cs="Times New Roman"/>
                <w:spacing w:val="42"/>
                <w:sz w:val="24"/>
                <w:szCs w:val="24"/>
                <w:lang w:val="ru-RU"/>
              </w:rPr>
              <w:t xml:space="preserve"> </w:t>
            </w:r>
            <w:r w:rsidRPr="00853569">
              <w:rPr>
                <w:rFonts w:ascii="Times New Roman" w:hAnsi="Times New Roman" w:cs="Times New Roman"/>
                <w:sz w:val="24"/>
                <w:szCs w:val="24"/>
                <w:lang w:val="ru-RU"/>
              </w:rPr>
              <w:t>творческих</w:t>
            </w:r>
            <w:r w:rsidR="00762CD8">
              <w:rPr>
                <w:rFonts w:ascii="Times New Roman" w:hAnsi="Times New Roman" w:cs="Times New Roman"/>
                <w:sz w:val="24"/>
                <w:szCs w:val="24"/>
                <w:lang w:val="ru-RU"/>
              </w:rPr>
              <w:t xml:space="preserve"> </w:t>
            </w:r>
            <w:r w:rsidR="00762CD8" w:rsidRPr="00762CD8">
              <w:rPr>
                <w:rFonts w:ascii="Times New Roman" w:hAnsi="Times New Roman" w:cs="Times New Roman"/>
                <w:sz w:val="24"/>
                <w:szCs w:val="24"/>
                <w:lang w:val="ru-RU"/>
              </w:rPr>
              <w:t>способностей на уроках русского языка условиях реализации ФГОС».</w:t>
            </w:r>
          </w:p>
        </w:tc>
        <w:tc>
          <w:tcPr>
            <w:tcW w:w="3437" w:type="dxa"/>
          </w:tcPr>
          <w:p w:rsidR="00853569" w:rsidRPr="00853569" w:rsidRDefault="00853569" w:rsidP="00535100">
            <w:pPr>
              <w:pStyle w:val="TableParagraph"/>
              <w:spacing w:before="107"/>
              <w:ind w:left="720" w:right="708"/>
              <w:jc w:val="center"/>
              <w:rPr>
                <w:rFonts w:ascii="Times New Roman" w:hAnsi="Times New Roman" w:cs="Times New Roman"/>
                <w:sz w:val="24"/>
                <w:szCs w:val="24"/>
              </w:rPr>
            </w:pPr>
            <w:r w:rsidRPr="00853569">
              <w:rPr>
                <w:rFonts w:ascii="Times New Roman" w:hAnsi="Times New Roman" w:cs="Times New Roman"/>
                <w:sz w:val="24"/>
                <w:szCs w:val="24"/>
              </w:rPr>
              <w:t>Содержательный</w:t>
            </w:r>
          </w:p>
        </w:tc>
        <w:tc>
          <w:tcPr>
            <w:tcW w:w="3030" w:type="dxa"/>
          </w:tcPr>
          <w:p w:rsidR="00853569" w:rsidRDefault="00853569" w:rsidP="00762CD8">
            <w:pPr>
              <w:pStyle w:val="TableParagraph"/>
              <w:spacing w:before="107"/>
              <w:ind w:left="129" w:right="118"/>
              <w:jc w:val="center"/>
              <w:rPr>
                <w:rFonts w:ascii="Times New Roman" w:hAnsi="Times New Roman" w:cs="Times New Roman"/>
                <w:sz w:val="24"/>
                <w:szCs w:val="24"/>
                <w:lang w:val="ru-RU"/>
              </w:rPr>
            </w:pPr>
            <w:r w:rsidRPr="00853569">
              <w:rPr>
                <w:rFonts w:ascii="Times New Roman" w:hAnsi="Times New Roman" w:cs="Times New Roman"/>
                <w:sz w:val="24"/>
                <w:szCs w:val="24"/>
              </w:rPr>
              <w:t>Деева</w:t>
            </w:r>
          </w:p>
          <w:p w:rsidR="00762CD8" w:rsidRPr="00762CD8" w:rsidRDefault="00762CD8" w:rsidP="00762CD8">
            <w:pPr>
              <w:pStyle w:val="TableParagraph"/>
              <w:spacing w:before="107"/>
              <w:ind w:left="129" w:right="118"/>
              <w:jc w:val="center"/>
              <w:rPr>
                <w:rFonts w:ascii="Times New Roman" w:hAnsi="Times New Roman" w:cs="Times New Roman"/>
                <w:sz w:val="24"/>
                <w:szCs w:val="24"/>
                <w:lang w:val="ru-RU"/>
              </w:rPr>
            </w:pPr>
            <w:r>
              <w:rPr>
                <w:rFonts w:ascii="Times New Roman" w:hAnsi="Times New Roman" w:cs="Times New Roman"/>
                <w:sz w:val="24"/>
                <w:szCs w:val="24"/>
                <w:lang w:val="ru-RU"/>
              </w:rPr>
              <w:t>Светлана Михайловна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6</w:t>
            </w:r>
          </w:p>
        </w:tc>
        <w:tc>
          <w:tcPr>
            <w:tcW w:w="5440" w:type="dxa"/>
          </w:tcPr>
          <w:p w:rsidR="00762CD8" w:rsidRPr="00762CD8" w:rsidRDefault="00762CD8" w:rsidP="00535100">
            <w:pPr>
              <w:pStyle w:val="TableParagraph"/>
              <w:spacing w:before="136" w:line="278" w:lineRule="auto"/>
              <w:ind w:left="115" w:right="99"/>
              <w:jc w:val="both"/>
              <w:rPr>
                <w:rFonts w:ascii="Times New Roman" w:hAnsi="Times New Roman" w:cs="Times New Roman"/>
                <w:sz w:val="24"/>
                <w:szCs w:val="24"/>
                <w:lang w:val="ru-RU"/>
              </w:rPr>
            </w:pPr>
            <w:r w:rsidRPr="00762CD8">
              <w:rPr>
                <w:rFonts w:ascii="Times New Roman" w:hAnsi="Times New Roman" w:cs="Times New Roman"/>
                <w:sz w:val="24"/>
                <w:szCs w:val="24"/>
                <w:lang w:val="ru-RU"/>
              </w:rPr>
              <w:t>«Формирование интереса к предмету математика</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средствами внеурочной деятельности в условиях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7"/>
              <w:ind w:left="720" w:right="708"/>
              <w:jc w:val="center"/>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6"/>
              <w:ind w:left="131" w:right="116"/>
              <w:jc w:val="center"/>
              <w:rPr>
                <w:rFonts w:ascii="Times New Roman" w:hAnsi="Times New Roman" w:cs="Times New Roman"/>
                <w:sz w:val="24"/>
                <w:szCs w:val="24"/>
              </w:rPr>
            </w:pPr>
            <w:r w:rsidRPr="00762CD8">
              <w:rPr>
                <w:rFonts w:ascii="Times New Roman" w:hAnsi="Times New Roman" w:cs="Times New Roman"/>
                <w:sz w:val="24"/>
                <w:szCs w:val="24"/>
              </w:rPr>
              <w:t>Захарова</w:t>
            </w:r>
          </w:p>
          <w:p w:rsidR="00762CD8" w:rsidRPr="00762CD8" w:rsidRDefault="00762CD8" w:rsidP="00762CD8">
            <w:pPr>
              <w:pStyle w:val="TableParagraph"/>
              <w:spacing w:before="33"/>
              <w:ind w:left="131" w:right="118"/>
              <w:jc w:val="center"/>
              <w:rPr>
                <w:rFonts w:ascii="Times New Roman" w:hAnsi="Times New Roman" w:cs="Times New Roman"/>
                <w:sz w:val="24"/>
                <w:szCs w:val="24"/>
              </w:rPr>
            </w:pPr>
            <w:r w:rsidRPr="00762CD8">
              <w:rPr>
                <w:rFonts w:ascii="Times New Roman" w:hAnsi="Times New Roman" w:cs="Times New Roman"/>
                <w:sz w:val="24"/>
                <w:szCs w:val="24"/>
              </w:rPr>
              <w:t>Светлана</w:t>
            </w:r>
            <w:r w:rsidRPr="00762CD8">
              <w:rPr>
                <w:rFonts w:ascii="Times New Roman" w:hAnsi="Times New Roman" w:cs="Times New Roman"/>
                <w:spacing w:val="-5"/>
                <w:sz w:val="24"/>
                <w:szCs w:val="24"/>
              </w:rPr>
              <w:t xml:space="preserve"> </w:t>
            </w:r>
            <w:r w:rsidRPr="00762CD8">
              <w:rPr>
                <w:rFonts w:ascii="Times New Roman" w:hAnsi="Times New Roman" w:cs="Times New Roman"/>
                <w:sz w:val="24"/>
                <w:szCs w:val="24"/>
              </w:rPr>
              <w:t>Павловна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7</w:t>
            </w:r>
          </w:p>
        </w:tc>
        <w:tc>
          <w:tcPr>
            <w:tcW w:w="5440" w:type="dxa"/>
          </w:tcPr>
          <w:p w:rsidR="00762CD8" w:rsidRDefault="00762CD8" w:rsidP="00762CD8">
            <w:pPr>
              <w:pStyle w:val="TableParagraph"/>
              <w:spacing w:before="139"/>
              <w:ind w:left="115" w:right="99"/>
              <w:rPr>
                <w:rFonts w:ascii="Times New Roman" w:hAnsi="Times New Roman" w:cs="Times New Roman"/>
                <w:spacing w:val="24"/>
                <w:sz w:val="24"/>
                <w:szCs w:val="24"/>
                <w:lang w:val="ru-RU"/>
              </w:rPr>
            </w:pPr>
            <w:r w:rsidRPr="00762CD8">
              <w:rPr>
                <w:rFonts w:ascii="Times New Roman" w:hAnsi="Times New Roman" w:cs="Times New Roman"/>
                <w:sz w:val="24"/>
                <w:szCs w:val="24"/>
                <w:lang w:val="ru-RU"/>
              </w:rPr>
              <w:t>«Формирование</w:t>
            </w:r>
            <w:r w:rsidRPr="00762CD8">
              <w:rPr>
                <w:rFonts w:ascii="Times New Roman" w:hAnsi="Times New Roman" w:cs="Times New Roman"/>
                <w:spacing w:val="24"/>
                <w:sz w:val="24"/>
                <w:szCs w:val="24"/>
                <w:lang w:val="ru-RU"/>
              </w:rPr>
              <w:t xml:space="preserve"> </w:t>
            </w:r>
            <w:r w:rsidRPr="00762CD8">
              <w:rPr>
                <w:rFonts w:ascii="Times New Roman" w:hAnsi="Times New Roman" w:cs="Times New Roman"/>
                <w:sz w:val="24"/>
                <w:szCs w:val="24"/>
                <w:lang w:val="ru-RU"/>
              </w:rPr>
              <w:t>личностных</w:t>
            </w:r>
            <w:r w:rsidRPr="00762CD8">
              <w:rPr>
                <w:rFonts w:ascii="Times New Roman" w:hAnsi="Times New Roman" w:cs="Times New Roman"/>
                <w:spacing w:val="24"/>
                <w:sz w:val="24"/>
                <w:szCs w:val="24"/>
                <w:lang w:val="ru-RU"/>
              </w:rPr>
              <w:t xml:space="preserve"> </w:t>
            </w:r>
            <w:r w:rsidRPr="00762CD8">
              <w:rPr>
                <w:rFonts w:ascii="Times New Roman" w:hAnsi="Times New Roman" w:cs="Times New Roman"/>
                <w:sz w:val="24"/>
                <w:szCs w:val="24"/>
                <w:lang w:val="ru-RU"/>
              </w:rPr>
              <w:t>УУД</w:t>
            </w:r>
            <w:r w:rsidRPr="00762CD8">
              <w:rPr>
                <w:rFonts w:ascii="Times New Roman" w:hAnsi="Times New Roman" w:cs="Times New Roman"/>
                <w:spacing w:val="25"/>
                <w:sz w:val="24"/>
                <w:szCs w:val="24"/>
                <w:lang w:val="ru-RU"/>
              </w:rPr>
              <w:t xml:space="preserve"> </w:t>
            </w:r>
            <w:r w:rsidRPr="00762CD8">
              <w:rPr>
                <w:rFonts w:ascii="Times New Roman" w:hAnsi="Times New Roman" w:cs="Times New Roman"/>
                <w:sz w:val="24"/>
                <w:szCs w:val="24"/>
                <w:lang w:val="ru-RU"/>
              </w:rPr>
              <w:t>на</w:t>
            </w:r>
            <w:r w:rsidRPr="00762CD8">
              <w:rPr>
                <w:rFonts w:ascii="Times New Roman" w:hAnsi="Times New Roman" w:cs="Times New Roman"/>
                <w:spacing w:val="27"/>
                <w:sz w:val="24"/>
                <w:szCs w:val="24"/>
                <w:lang w:val="ru-RU"/>
              </w:rPr>
              <w:t xml:space="preserve"> </w:t>
            </w:r>
            <w:r w:rsidRPr="00762CD8">
              <w:rPr>
                <w:rFonts w:ascii="Times New Roman" w:hAnsi="Times New Roman" w:cs="Times New Roman"/>
                <w:sz w:val="24"/>
                <w:szCs w:val="24"/>
                <w:lang w:val="ru-RU"/>
              </w:rPr>
              <w:t>уроках</w:t>
            </w:r>
          </w:p>
          <w:p w:rsidR="00762CD8" w:rsidRPr="00762CD8" w:rsidRDefault="00762CD8" w:rsidP="00762CD8">
            <w:pPr>
              <w:pStyle w:val="TableParagraph"/>
              <w:spacing w:before="139"/>
              <w:ind w:left="115" w:right="99"/>
              <w:rPr>
                <w:rFonts w:ascii="Times New Roman" w:hAnsi="Times New Roman" w:cs="Times New Roman"/>
                <w:sz w:val="24"/>
                <w:szCs w:val="24"/>
                <w:lang w:val="ru-RU"/>
              </w:rPr>
            </w:pPr>
            <w:r>
              <w:rPr>
                <w:rFonts w:ascii="Times New Roman" w:hAnsi="Times New Roman" w:cs="Times New Roman"/>
                <w:sz w:val="24"/>
                <w:szCs w:val="24"/>
                <w:lang w:val="ru-RU"/>
              </w:rPr>
              <w:t>ма</w:t>
            </w:r>
            <w:r w:rsidRPr="00762CD8">
              <w:rPr>
                <w:rFonts w:ascii="Times New Roman" w:hAnsi="Times New Roman" w:cs="Times New Roman"/>
                <w:sz w:val="24"/>
                <w:szCs w:val="24"/>
                <w:lang w:val="ru-RU"/>
              </w:rPr>
              <w:t>тематики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условиях</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10"/>
              <w:ind w:left="720" w:right="708"/>
              <w:jc w:val="center"/>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33"/>
              <w:ind w:left="131" w:right="115"/>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Абрамова</w:t>
            </w:r>
          </w:p>
          <w:p w:rsidR="00762CD8" w:rsidRPr="00762CD8" w:rsidRDefault="00762CD8" w:rsidP="00762CD8">
            <w:pPr>
              <w:pStyle w:val="TableParagraph"/>
              <w:spacing w:before="33"/>
              <w:ind w:left="131" w:right="115"/>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Марина Ивановна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8</w:t>
            </w:r>
          </w:p>
        </w:tc>
        <w:tc>
          <w:tcPr>
            <w:tcW w:w="5440" w:type="dxa"/>
          </w:tcPr>
          <w:p w:rsidR="00762CD8" w:rsidRPr="00762CD8" w:rsidRDefault="00762CD8" w:rsidP="00535100">
            <w:pPr>
              <w:pStyle w:val="TableParagraph"/>
              <w:tabs>
                <w:tab w:val="left" w:pos="1103"/>
                <w:tab w:val="left" w:pos="2259"/>
                <w:tab w:val="left" w:pos="3288"/>
              </w:tabs>
              <w:spacing w:before="136" w:line="278" w:lineRule="auto"/>
              <w:ind w:left="115" w:right="100"/>
              <w:rPr>
                <w:rFonts w:ascii="Times New Roman" w:hAnsi="Times New Roman" w:cs="Times New Roman"/>
                <w:sz w:val="24"/>
                <w:szCs w:val="24"/>
                <w:lang w:val="ru-RU"/>
              </w:rPr>
            </w:pPr>
            <w:r>
              <w:rPr>
                <w:rFonts w:ascii="Times New Roman" w:hAnsi="Times New Roman" w:cs="Times New Roman"/>
                <w:sz w:val="24"/>
                <w:szCs w:val="24"/>
                <w:lang w:val="ru-RU"/>
              </w:rPr>
              <w:t xml:space="preserve">«Развитие логического мышления </w:t>
            </w:r>
            <w:r w:rsidRPr="00762CD8">
              <w:rPr>
                <w:rFonts w:ascii="Times New Roman" w:hAnsi="Times New Roman" w:cs="Times New Roman"/>
                <w:spacing w:val="-1"/>
                <w:sz w:val="24"/>
                <w:szCs w:val="24"/>
                <w:lang w:val="ru-RU"/>
              </w:rPr>
              <w:t>младших</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школьников</w:t>
            </w:r>
            <w:r w:rsidRPr="00762CD8">
              <w:rPr>
                <w:rFonts w:ascii="Times New Roman" w:hAnsi="Times New Roman" w:cs="Times New Roman"/>
                <w:spacing w:val="-3"/>
                <w:sz w:val="24"/>
                <w:szCs w:val="24"/>
                <w:lang w:val="ru-RU"/>
              </w:rPr>
              <w:t xml:space="preserve"> </w:t>
            </w:r>
            <w:r w:rsidRPr="00762CD8">
              <w:rPr>
                <w:rFonts w:ascii="Times New Roman" w:hAnsi="Times New Roman" w:cs="Times New Roman"/>
                <w:sz w:val="24"/>
                <w:szCs w:val="24"/>
                <w:lang w:val="ru-RU"/>
              </w:rPr>
              <w:t>в условиях</w:t>
            </w:r>
            <w:r w:rsidRPr="00762CD8">
              <w:rPr>
                <w:rFonts w:ascii="Times New Roman" w:hAnsi="Times New Roman" w:cs="Times New Roman"/>
                <w:spacing w:val="-3"/>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7"/>
              <w:ind w:left="720" w:right="708"/>
              <w:jc w:val="center"/>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6" w:line="278" w:lineRule="auto"/>
              <w:ind w:left="450" w:right="428" w:firstLine="235"/>
              <w:jc w:val="center"/>
              <w:rPr>
                <w:rFonts w:ascii="Times New Roman" w:hAnsi="Times New Roman" w:cs="Times New Roman"/>
                <w:sz w:val="24"/>
                <w:szCs w:val="24"/>
              </w:rPr>
            </w:pPr>
            <w:r w:rsidRPr="00762CD8">
              <w:rPr>
                <w:rFonts w:ascii="Times New Roman" w:hAnsi="Times New Roman" w:cs="Times New Roman"/>
                <w:sz w:val="24"/>
                <w:szCs w:val="24"/>
              </w:rPr>
              <w:t>Горяинова</w:t>
            </w:r>
            <w:r w:rsidRPr="00762CD8">
              <w:rPr>
                <w:rFonts w:ascii="Times New Roman" w:hAnsi="Times New Roman" w:cs="Times New Roman"/>
                <w:spacing w:val="1"/>
                <w:sz w:val="24"/>
                <w:szCs w:val="24"/>
              </w:rPr>
              <w:t xml:space="preserve"> </w:t>
            </w:r>
            <w:r w:rsidRPr="00762CD8">
              <w:rPr>
                <w:rFonts w:ascii="Times New Roman" w:hAnsi="Times New Roman" w:cs="Times New Roman"/>
                <w:spacing w:val="-1"/>
                <w:sz w:val="24"/>
                <w:szCs w:val="24"/>
              </w:rPr>
              <w:t>Мария</w:t>
            </w:r>
            <w:r w:rsidRPr="00762CD8">
              <w:rPr>
                <w:rFonts w:ascii="Times New Roman" w:hAnsi="Times New Roman" w:cs="Times New Roman"/>
                <w:spacing w:val="-8"/>
                <w:sz w:val="24"/>
                <w:szCs w:val="24"/>
              </w:rPr>
              <w:t xml:space="preserve"> </w:t>
            </w:r>
            <w:r w:rsidRPr="00762CD8">
              <w:rPr>
                <w:rFonts w:ascii="Times New Roman" w:hAnsi="Times New Roman" w:cs="Times New Roman"/>
                <w:sz w:val="24"/>
                <w:szCs w:val="24"/>
              </w:rPr>
              <w:t>Петровна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lastRenderedPageBreak/>
              <w:t>9</w:t>
            </w:r>
          </w:p>
        </w:tc>
        <w:tc>
          <w:tcPr>
            <w:tcW w:w="5440" w:type="dxa"/>
          </w:tcPr>
          <w:p w:rsidR="00762CD8" w:rsidRPr="00762CD8" w:rsidRDefault="00762CD8" w:rsidP="00535100">
            <w:pPr>
              <w:pStyle w:val="TableParagraph"/>
              <w:spacing w:before="137" w:line="278" w:lineRule="auto"/>
              <w:ind w:left="115" w:right="99"/>
              <w:rPr>
                <w:rFonts w:ascii="Times New Roman" w:hAnsi="Times New Roman" w:cs="Times New Roman"/>
                <w:sz w:val="24"/>
                <w:szCs w:val="24"/>
                <w:lang w:val="ru-RU"/>
              </w:rPr>
            </w:pPr>
            <w:r w:rsidRPr="00762CD8">
              <w:rPr>
                <w:rFonts w:ascii="Times New Roman" w:hAnsi="Times New Roman" w:cs="Times New Roman"/>
                <w:sz w:val="24"/>
                <w:szCs w:val="24"/>
                <w:lang w:val="ru-RU"/>
              </w:rPr>
              <w:t>«Использование</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информационных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технологий</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образовательном</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процессе»</w:t>
            </w:r>
          </w:p>
        </w:tc>
        <w:tc>
          <w:tcPr>
            <w:tcW w:w="3437" w:type="dxa"/>
          </w:tcPr>
          <w:p w:rsidR="00762CD8" w:rsidRPr="00762CD8" w:rsidRDefault="00762CD8" w:rsidP="00535100">
            <w:pPr>
              <w:pStyle w:val="TableParagraph"/>
              <w:spacing w:before="108"/>
              <w:ind w:left="720" w:right="708"/>
              <w:jc w:val="center"/>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7"/>
              <w:ind w:left="128" w:right="118"/>
              <w:jc w:val="center"/>
              <w:rPr>
                <w:rFonts w:ascii="Times New Roman" w:hAnsi="Times New Roman" w:cs="Times New Roman"/>
                <w:sz w:val="24"/>
                <w:szCs w:val="24"/>
              </w:rPr>
            </w:pPr>
            <w:r w:rsidRPr="00762CD8">
              <w:rPr>
                <w:rFonts w:ascii="Times New Roman" w:hAnsi="Times New Roman" w:cs="Times New Roman"/>
                <w:sz w:val="24"/>
                <w:szCs w:val="24"/>
              </w:rPr>
              <w:t>Круглякова</w:t>
            </w:r>
          </w:p>
          <w:p w:rsidR="00762CD8" w:rsidRPr="00762CD8" w:rsidRDefault="00762CD8" w:rsidP="00762CD8">
            <w:pPr>
              <w:pStyle w:val="TableParagraph"/>
              <w:spacing w:before="33"/>
              <w:ind w:left="131" w:right="118"/>
              <w:jc w:val="center"/>
              <w:rPr>
                <w:rFonts w:ascii="Times New Roman" w:hAnsi="Times New Roman" w:cs="Times New Roman"/>
                <w:sz w:val="24"/>
                <w:szCs w:val="24"/>
              </w:rPr>
            </w:pPr>
            <w:r w:rsidRPr="00762CD8">
              <w:rPr>
                <w:rFonts w:ascii="Times New Roman" w:hAnsi="Times New Roman" w:cs="Times New Roman"/>
                <w:sz w:val="24"/>
                <w:szCs w:val="24"/>
              </w:rPr>
              <w:t>Елена</w:t>
            </w:r>
            <w:r w:rsidRPr="00762CD8">
              <w:rPr>
                <w:rFonts w:ascii="Times New Roman" w:hAnsi="Times New Roman" w:cs="Times New Roman"/>
                <w:spacing w:val="-6"/>
                <w:sz w:val="24"/>
                <w:szCs w:val="24"/>
              </w:rPr>
              <w:t xml:space="preserve"> </w:t>
            </w:r>
            <w:r w:rsidRPr="00762CD8">
              <w:rPr>
                <w:rFonts w:ascii="Times New Roman" w:hAnsi="Times New Roman" w:cs="Times New Roman"/>
                <w:sz w:val="24"/>
                <w:szCs w:val="24"/>
              </w:rPr>
              <w:t>Владимировна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10</w:t>
            </w:r>
          </w:p>
        </w:tc>
        <w:tc>
          <w:tcPr>
            <w:tcW w:w="5440" w:type="dxa"/>
          </w:tcPr>
          <w:p w:rsidR="00762CD8" w:rsidRPr="00762CD8" w:rsidRDefault="00762CD8" w:rsidP="00535100">
            <w:pPr>
              <w:pStyle w:val="TableParagraph"/>
              <w:spacing w:before="139" w:line="278" w:lineRule="auto"/>
              <w:ind w:left="115" w:right="100"/>
              <w:jc w:val="both"/>
              <w:rPr>
                <w:rFonts w:ascii="Times New Roman" w:hAnsi="Times New Roman" w:cs="Times New Roman"/>
                <w:sz w:val="24"/>
                <w:szCs w:val="24"/>
                <w:lang w:val="ru-RU"/>
              </w:rPr>
            </w:pPr>
            <w:r w:rsidRPr="00762CD8">
              <w:rPr>
                <w:rFonts w:ascii="Times New Roman" w:hAnsi="Times New Roman" w:cs="Times New Roman"/>
                <w:sz w:val="24"/>
                <w:szCs w:val="24"/>
                <w:lang w:val="ru-RU"/>
              </w:rPr>
              <w:t>«Взаимодействие</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игровой</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и</w:t>
            </w:r>
            <w:r w:rsidRPr="00762CD8">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учеб</w:t>
            </w:r>
            <w:r w:rsidRPr="00762CD8">
              <w:rPr>
                <w:rFonts w:ascii="Times New Roman" w:hAnsi="Times New Roman" w:cs="Times New Roman"/>
                <w:sz w:val="24"/>
                <w:szCs w:val="24"/>
                <w:lang w:val="ru-RU"/>
              </w:rPr>
              <w:t>но-познавательной</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деятельности</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младших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школьников</w:t>
            </w:r>
            <w:r w:rsidRPr="00762CD8">
              <w:rPr>
                <w:rFonts w:ascii="Times New Roman" w:hAnsi="Times New Roman" w:cs="Times New Roman"/>
                <w:spacing w:val="-3"/>
                <w:sz w:val="24"/>
                <w:szCs w:val="24"/>
                <w:lang w:val="ru-RU"/>
              </w:rPr>
              <w:t xml:space="preserve"> </w:t>
            </w:r>
            <w:r w:rsidRPr="00762CD8">
              <w:rPr>
                <w:rFonts w:ascii="Times New Roman" w:hAnsi="Times New Roman" w:cs="Times New Roman"/>
                <w:sz w:val="24"/>
                <w:szCs w:val="24"/>
                <w:lang w:val="ru-RU"/>
              </w:rPr>
              <w:t>в условиях</w:t>
            </w:r>
            <w:r w:rsidRPr="00762CD8">
              <w:rPr>
                <w:rFonts w:ascii="Times New Roman" w:hAnsi="Times New Roman" w:cs="Times New Roman"/>
                <w:spacing w:val="-3"/>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10"/>
              <w:ind w:left="720" w:right="708"/>
              <w:jc w:val="center"/>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9"/>
              <w:ind w:left="131" w:right="118"/>
              <w:jc w:val="center"/>
              <w:rPr>
                <w:rFonts w:ascii="Times New Roman" w:hAnsi="Times New Roman" w:cs="Times New Roman"/>
                <w:sz w:val="24"/>
                <w:szCs w:val="24"/>
              </w:rPr>
            </w:pPr>
            <w:r w:rsidRPr="00762CD8">
              <w:rPr>
                <w:rFonts w:ascii="Times New Roman" w:hAnsi="Times New Roman" w:cs="Times New Roman"/>
                <w:sz w:val="24"/>
                <w:szCs w:val="24"/>
              </w:rPr>
              <w:t>Лазарева</w:t>
            </w:r>
          </w:p>
          <w:p w:rsidR="00762CD8" w:rsidRPr="00762CD8" w:rsidRDefault="00762CD8" w:rsidP="00762CD8">
            <w:pPr>
              <w:pStyle w:val="TableParagraph"/>
              <w:spacing w:before="33"/>
              <w:ind w:left="131" w:right="118"/>
              <w:jc w:val="center"/>
              <w:rPr>
                <w:rFonts w:ascii="Times New Roman" w:hAnsi="Times New Roman" w:cs="Times New Roman"/>
                <w:sz w:val="24"/>
                <w:szCs w:val="24"/>
              </w:rPr>
            </w:pPr>
            <w:r w:rsidRPr="00762CD8">
              <w:rPr>
                <w:rFonts w:ascii="Times New Roman" w:hAnsi="Times New Roman" w:cs="Times New Roman"/>
                <w:sz w:val="24"/>
                <w:szCs w:val="24"/>
              </w:rPr>
              <w:t>Екатерина</w:t>
            </w:r>
            <w:r w:rsidRPr="00762CD8">
              <w:rPr>
                <w:rFonts w:ascii="Times New Roman" w:hAnsi="Times New Roman" w:cs="Times New Roman"/>
                <w:spacing w:val="-5"/>
                <w:sz w:val="24"/>
                <w:szCs w:val="24"/>
              </w:rPr>
              <w:t xml:space="preserve"> </w:t>
            </w:r>
            <w:r w:rsidRPr="00762CD8">
              <w:rPr>
                <w:rFonts w:ascii="Times New Roman" w:hAnsi="Times New Roman" w:cs="Times New Roman"/>
                <w:sz w:val="24"/>
                <w:szCs w:val="24"/>
              </w:rPr>
              <w:t>Витальевна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11</w:t>
            </w:r>
          </w:p>
        </w:tc>
        <w:tc>
          <w:tcPr>
            <w:tcW w:w="5440" w:type="dxa"/>
          </w:tcPr>
          <w:p w:rsidR="00762CD8" w:rsidRPr="00762CD8" w:rsidRDefault="00762CD8" w:rsidP="00762CD8">
            <w:pPr>
              <w:pStyle w:val="TableParagraph"/>
              <w:spacing w:before="136" w:line="278" w:lineRule="auto"/>
              <w:ind w:left="115" w:right="99"/>
              <w:jc w:val="both"/>
              <w:rPr>
                <w:rFonts w:ascii="Times New Roman" w:hAnsi="Times New Roman" w:cs="Times New Roman"/>
                <w:sz w:val="24"/>
                <w:szCs w:val="24"/>
                <w:lang w:val="ru-RU"/>
              </w:rPr>
            </w:pPr>
            <w:r w:rsidRPr="00762CD8">
              <w:rPr>
                <w:rFonts w:ascii="Times New Roman" w:hAnsi="Times New Roman" w:cs="Times New Roman"/>
                <w:sz w:val="24"/>
                <w:szCs w:val="24"/>
                <w:lang w:val="ru-RU"/>
              </w:rPr>
              <w:t>«Оценка</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достижений</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планируемых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результатов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 xml:space="preserve">обучающихся по русскому языку в условиях </w:t>
            </w:r>
            <w:r>
              <w:rPr>
                <w:rFonts w:ascii="Times New Roman" w:hAnsi="Times New Roman" w:cs="Times New Roman"/>
                <w:sz w:val="24"/>
                <w:szCs w:val="24"/>
                <w:lang w:val="ru-RU"/>
              </w:rPr>
              <w:t>реа</w:t>
            </w:r>
            <w:r w:rsidRPr="00762CD8">
              <w:rPr>
                <w:rFonts w:ascii="Times New Roman" w:hAnsi="Times New Roman" w:cs="Times New Roman"/>
                <w:sz w:val="24"/>
                <w:szCs w:val="24"/>
                <w:lang w:val="ru-RU"/>
              </w:rPr>
              <w:t>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7"/>
              <w:ind w:left="720" w:right="709"/>
              <w:jc w:val="center"/>
              <w:rPr>
                <w:rFonts w:ascii="Times New Roman" w:hAnsi="Times New Roman" w:cs="Times New Roman"/>
                <w:sz w:val="24"/>
                <w:szCs w:val="24"/>
              </w:rPr>
            </w:pPr>
            <w:r w:rsidRPr="00762CD8">
              <w:rPr>
                <w:rFonts w:ascii="Times New Roman" w:hAnsi="Times New Roman" w:cs="Times New Roman"/>
                <w:sz w:val="24"/>
                <w:szCs w:val="24"/>
              </w:rPr>
              <w:t>Целевой</w:t>
            </w:r>
          </w:p>
        </w:tc>
        <w:tc>
          <w:tcPr>
            <w:tcW w:w="3030" w:type="dxa"/>
          </w:tcPr>
          <w:p w:rsidR="00762CD8" w:rsidRPr="00762CD8" w:rsidRDefault="00762CD8" w:rsidP="00762CD8">
            <w:pPr>
              <w:pStyle w:val="TableParagraph"/>
              <w:spacing w:before="136" w:line="278" w:lineRule="auto"/>
              <w:ind w:left="190" w:right="165" w:firstLine="520"/>
              <w:jc w:val="center"/>
              <w:rPr>
                <w:rFonts w:ascii="Times New Roman" w:hAnsi="Times New Roman" w:cs="Times New Roman"/>
                <w:sz w:val="24"/>
                <w:szCs w:val="24"/>
              </w:rPr>
            </w:pPr>
            <w:r w:rsidRPr="00762CD8">
              <w:rPr>
                <w:rFonts w:ascii="Times New Roman" w:hAnsi="Times New Roman" w:cs="Times New Roman"/>
                <w:sz w:val="24"/>
                <w:szCs w:val="24"/>
              </w:rPr>
              <w:t>Лепшеева</w:t>
            </w:r>
            <w:r w:rsidRPr="00762CD8">
              <w:rPr>
                <w:rFonts w:ascii="Times New Roman" w:hAnsi="Times New Roman" w:cs="Times New Roman"/>
                <w:spacing w:val="1"/>
                <w:sz w:val="24"/>
                <w:szCs w:val="24"/>
              </w:rPr>
              <w:t xml:space="preserve"> </w:t>
            </w:r>
            <w:r w:rsidRPr="00762CD8">
              <w:rPr>
                <w:rFonts w:ascii="Times New Roman" w:hAnsi="Times New Roman" w:cs="Times New Roman"/>
                <w:sz w:val="24"/>
                <w:szCs w:val="24"/>
              </w:rPr>
              <w:t>Маргарита</w:t>
            </w:r>
            <w:r w:rsidRPr="00762CD8">
              <w:rPr>
                <w:rFonts w:ascii="Times New Roman" w:hAnsi="Times New Roman" w:cs="Times New Roman"/>
                <w:spacing w:val="-7"/>
                <w:sz w:val="24"/>
                <w:szCs w:val="24"/>
              </w:rPr>
              <w:t xml:space="preserve"> </w:t>
            </w:r>
            <w:r w:rsidRPr="00762CD8">
              <w:rPr>
                <w:rFonts w:ascii="Times New Roman" w:hAnsi="Times New Roman" w:cs="Times New Roman"/>
                <w:sz w:val="24"/>
                <w:szCs w:val="24"/>
              </w:rPr>
              <w:t>Леонидовна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t>12</w:t>
            </w:r>
          </w:p>
        </w:tc>
        <w:tc>
          <w:tcPr>
            <w:tcW w:w="5440" w:type="dxa"/>
          </w:tcPr>
          <w:p w:rsidR="00762CD8" w:rsidRPr="00762CD8" w:rsidRDefault="00762CD8" w:rsidP="00535100">
            <w:pPr>
              <w:pStyle w:val="TableParagraph"/>
              <w:spacing w:before="134" w:line="278" w:lineRule="auto"/>
              <w:ind w:left="115" w:right="99"/>
              <w:jc w:val="both"/>
              <w:rPr>
                <w:rFonts w:ascii="Times New Roman" w:hAnsi="Times New Roman" w:cs="Times New Roman"/>
                <w:sz w:val="24"/>
                <w:szCs w:val="24"/>
                <w:lang w:val="ru-RU"/>
              </w:rPr>
            </w:pPr>
            <w:r w:rsidRPr="00762CD8">
              <w:rPr>
                <w:rFonts w:ascii="Times New Roman" w:hAnsi="Times New Roman" w:cs="Times New Roman"/>
                <w:sz w:val="24"/>
                <w:szCs w:val="24"/>
                <w:lang w:val="ru-RU"/>
              </w:rPr>
              <w:t>«Формирование интереса к предмету математика</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средствами внеурочной деятельности в условиях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5"/>
              <w:ind w:right="958"/>
              <w:jc w:val="right"/>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4" w:line="278" w:lineRule="auto"/>
              <w:ind w:left="356" w:right="332" w:firstLine="393"/>
              <w:jc w:val="center"/>
              <w:rPr>
                <w:rFonts w:ascii="Times New Roman" w:hAnsi="Times New Roman" w:cs="Times New Roman"/>
                <w:sz w:val="24"/>
                <w:szCs w:val="24"/>
              </w:rPr>
            </w:pPr>
            <w:r w:rsidRPr="00762CD8">
              <w:rPr>
                <w:rFonts w:ascii="Times New Roman" w:hAnsi="Times New Roman" w:cs="Times New Roman"/>
                <w:sz w:val="24"/>
                <w:szCs w:val="24"/>
              </w:rPr>
              <w:t>Лыткина</w:t>
            </w:r>
            <w:r w:rsidRPr="00762CD8">
              <w:rPr>
                <w:rFonts w:ascii="Times New Roman" w:hAnsi="Times New Roman" w:cs="Times New Roman"/>
                <w:spacing w:val="1"/>
                <w:sz w:val="24"/>
                <w:szCs w:val="24"/>
              </w:rPr>
              <w:t xml:space="preserve"> </w:t>
            </w:r>
            <w:r w:rsidRPr="00762CD8">
              <w:rPr>
                <w:rFonts w:ascii="Times New Roman" w:hAnsi="Times New Roman" w:cs="Times New Roman"/>
                <w:sz w:val="24"/>
                <w:szCs w:val="24"/>
              </w:rPr>
              <w:t>Мария</w:t>
            </w:r>
            <w:r w:rsidRPr="00762CD8">
              <w:rPr>
                <w:rFonts w:ascii="Times New Roman" w:hAnsi="Times New Roman" w:cs="Times New Roman"/>
                <w:spacing w:val="-8"/>
                <w:sz w:val="24"/>
                <w:szCs w:val="24"/>
              </w:rPr>
              <w:t xml:space="preserve"> </w:t>
            </w:r>
            <w:r w:rsidRPr="00762CD8">
              <w:rPr>
                <w:rFonts w:ascii="Times New Roman" w:hAnsi="Times New Roman" w:cs="Times New Roman"/>
                <w:sz w:val="24"/>
                <w:szCs w:val="24"/>
              </w:rPr>
              <w:t>Николаевна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440" w:type="dxa"/>
          </w:tcPr>
          <w:p w:rsidR="00762CD8" w:rsidRPr="00762CD8" w:rsidRDefault="00762CD8" w:rsidP="00535100">
            <w:pPr>
              <w:pStyle w:val="TableParagraph"/>
              <w:spacing w:before="136" w:line="278" w:lineRule="auto"/>
              <w:ind w:left="115" w:right="99"/>
              <w:rPr>
                <w:rFonts w:ascii="Times New Roman" w:hAnsi="Times New Roman" w:cs="Times New Roman"/>
                <w:sz w:val="24"/>
                <w:szCs w:val="24"/>
                <w:lang w:val="ru-RU"/>
              </w:rPr>
            </w:pPr>
            <w:r w:rsidRPr="00762CD8">
              <w:rPr>
                <w:rFonts w:ascii="Times New Roman" w:hAnsi="Times New Roman" w:cs="Times New Roman"/>
                <w:sz w:val="24"/>
                <w:szCs w:val="24"/>
                <w:lang w:val="ru-RU"/>
              </w:rPr>
              <w:t>«Формирование</w:t>
            </w:r>
            <w:r w:rsidRPr="00762CD8">
              <w:rPr>
                <w:rFonts w:ascii="Times New Roman" w:hAnsi="Times New Roman" w:cs="Times New Roman"/>
                <w:spacing w:val="34"/>
                <w:sz w:val="24"/>
                <w:szCs w:val="24"/>
                <w:lang w:val="ru-RU"/>
              </w:rPr>
              <w:t xml:space="preserve"> </w:t>
            </w:r>
            <w:r w:rsidRPr="00762CD8">
              <w:rPr>
                <w:rFonts w:ascii="Times New Roman" w:hAnsi="Times New Roman" w:cs="Times New Roman"/>
                <w:sz w:val="24"/>
                <w:szCs w:val="24"/>
                <w:lang w:val="ru-RU"/>
              </w:rPr>
              <w:t>вычислительных</w:t>
            </w:r>
            <w:r w:rsidRPr="00762CD8">
              <w:rPr>
                <w:rFonts w:ascii="Times New Roman" w:hAnsi="Times New Roman" w:cs="Times New Roman"/>
                <w:spacing w:val="32"/>
                <w:sz w:val="24"/>
                <w:szCs w:val="24"/>
                <w:lang w:val="ru-RU"/>
              </w:rPr>
              <w:t xml:space="preserve"> </w:t>
            </w:r>
            <w:r w:rsidRPr="00762CD8">
              <w:rPr>
                <w:rFonts w:ascii="Times New Roman" w:hAnsi="Times New Roman" w:cs="Times New Roman"/>
                <w:sz w:val="24"/>
                <w:szCs w:val="24"/>
                <w:lang w:val="ru-RU"/>
              </w:rPr>
              <w:t>навыков</w:t>
            </w:r>
            <w:r w:rsidRPr="00762CD8">
              <w:rPr>
                <w:rFonts w:ascii="Times New Roman" w:hAnsi="Times New Roman" w:cs="Times New Roman"/>
                <w:spacing w:val="35"/>
                <w:sz w:val="24"/>
                <w:szCs w:val="24"/>
                <w:lang w:val="ru-RU"/>
              </w:rPr>
              <w:t xml:space="preserve"> </w:t>
            </w:r>
            <w:r w:rsidRPr="00762CD8">
              <w:rPr>
                <w:rFonts w:ascii="Times New Roman" w:hAnsi="Times New Roman" w:cs="Times New Roman"/>
                <w:sz w:val="24"/>
                <w:szCs w:val="24"/>
                <w:lang w:val="ru-RU"/>
              </w:rPr>
              <w:t>млад-</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ших</w:t>
            </w:r>
            <w:r w:rsidRPr="00762CD8">
              <w:rPr>
                <w:rFonts w:ascii="Times New Roman" w:hAnsi="Times New Roman" w:cs="Times New Roman"/>
                <w:spacing w:val="-5"/>
                <w:sz w:val="24"/>
                <w:szCs w:val="24"/>
                <w:lang w:val="ru-RU"/>
              </w:rPr>
              <w:t xml:space="preserve"> </w:t>
            </w:r>
            <w:r w:rsidRPr="00762CD8">
              <w:rPr>
                <w:rFonts w:ascii="Times New Roman" w:hAnsi="Times New Roman" w:cs="Times New Roman"/>
                <w:sz w:val="24"/>
                <w:szCs w:val="24"/>
                <w:lang w:val="ru-RU"/>
              </w:rPr>
              <w:t>школьников</w:t>
            </w:r>
            <w:r w:rsidRPr="00762CD8">
              <w:rPr>
                <w:rFonts w:ascii="Times New Roman" w:hAnsi="Times New Roman" w:cs="Times New Roman"/>
                <w:spacing w:val="-4"/>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условиях</w:t>
            </w:r>
            <w:r w:rsidRPr="00762CD8">
              <w:rPr>
                <w:rFonts w:ascii="Times New Roman" w:hAnsi="Times New Roman" w:cs="Times New Roman"/>
                <w:spacing w:val="-4"/>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4"/>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7"/>
              <w:ind w:right="958"/>
              <w:jc w:val="right"/>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6" w:line="278" w:lineRule="auto"/>
              <w:ind w:left="361" w:right="344" w:firstLine="336"/>
              <w:jc w:val="center"/>
              <w:rPr>
                <w:rFonts w:ascii="Times New Roman" w:hAnsi="Times New Roman" w:cs="Times New Roman"/>
                <w:sz w:val="24"/>
                <w:szCs w:val="24"/>
              </w:rPr>
            </w:pPr>
            <w:r w:rsidRPr="00762CD8">
              <w:rPr>
                <w:rFonts w:ascii="Times New Roman" w:hAnsi="Times New Roman" w:cs="Times New Roman"/>
                <w:sz w:val="24"/>
                <w:szCs w:val="24"/>
              </w:rPr>
              <w:t>Руденская</w:t>
            </w:r>
            <w:r w:rsidRPr="00762CD8">
              <w:rPr>
                <w:rFonts w:ascii="Times New Roman" w:hAnsi="Times New Roman" w:cs="Times New Roman"/>
                <w:spacing w:val="1"/>
                <w:sz w:val="24"/>
                <w:szCs w:val="24"/>
              </w:rPr>
              <w:t xml:space="preserve"> </w:t>
            </w:r>
            <w:r w:rsidRPr="00762CD8">
              <w:rPr>
                <w:rFonts w:ascii="Times New Roman" w:hAnsi="Times New Roman" w:cs="Times New Roman"/>
                <w:spacing w:val="-1"/>
                <w:sz w:val="24"/>
                <w:szCs w:val="24"/>
              </w:rPr>
              <w:t>Надежда</w:t>
            </w:r>
            <w:r w:rsidRPr="00762CD8">
              <w:rPr>
                <w:rFonts w:ascii="Times New Roman" w:hAnsi="Times New Roman" w:cs="Times New Roman"/>
                <w:spacing w:val="-8"/>
                <w:sz w:val="24"/>
                <w:szCs w:val="24"/>
              </w:rPr>
              <w:t xml:space="preserve"> </w:t>
            </w:r>
            <w:r w:rsidRPr="00762CD8">
              <w:rPr>
                <w:rFonts w:ascii="Times New Roman" w:hAnsi="Times New Roman" w:cs="Times New Roman"/>
                <w:sz w:val="24"/>
                <w:szCs w:val="24"/>
              </w:rPr>
              <w:t>Павловна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5440" w:type="dxa"/>
          </w:tcPr>
          <w:p w:rsidR="00762CD8" w:rsidRPr="00762CD8" w:rsidRDefault="00762CD8" w:rsidP="00535100">
            <w:pPr>
              <w:pStyle w:val="TableParagraph"/>
              <w:spacing w:before="139" w:line="278" w:lineRule="auto"/>
              <w:ind w:left="115" w:right="242"/>
              <w:rPr>
                <w:rFonts w:ascii="Times New Roman" w:hAnsi="Times New Roman" w:cs="Times New Roman"/>
                <w:sz w:val="24"/>
                <w:szCs w:val="24"/>
                <w:lang w:val="ru-RU"/>
              </w:rPr>
            </w:pPr>
            <w:r w:rsidRPr="00762CD8">
              <w:rPr>
                <w:rFonts w:ascii="Times New Roman" w:hAnsi="Times New Roman" w:cs="Times New Roman"/>
                <w:sz w:val="24"/>
                <w:szCs w:val="24"/>
                <w:lang w:val="ru-RU"/>
              </w:rPr>
              <w:t>«Формирование</w:t>
            </w:r>
            <w:r w:rsidRPr="00762CD8">
              <w:rPr>
                <w:rFonts w:ascii="Times New Roman" w:hAnsi="Times New Roman" w:cs="Times New Roman"/>
                <w:spacing w:val="25"/>
                <w:sz w:val="24"/>
                <w:szCs w:val="24"/>
                <w:lang w:val="ru-RU"/>
              </w:rPr>
              <w:t xml:space="preserve"> </w:t>
            </w:r>
            <w:r w:rsidRPr="00762CD8">
              <w:rPr>
                <w:rFonts w:ascii="Times New Roman" w:hAnsi="Times New Roman" w:cs="Times New Roman"/>
                <w:sz w:val="24"/>
                <w:szCs w:val="24"/>
                <w:lang w:val="ru-RU"/>
              </w:rPr>
              <w:t>орфографической</w:t>
            </w:r>
            <w:r w:rsidRPr="00762CD8">
              <w:rPr>
                <w:rFonts w:ascii="Times New Roman" w:hAnsi="Times New Roman" w:cs="Times New Roman"/>
                <w:spacing w:val="26"/>
                <w:sz w:val="24"/>
                <w:szCs w:val="24"/>
                <w:lang w:val="ru-RU"/>
              </w:rPr>
              <w:t xml:space="preserve"> </w:t>
            </w:r>
            <w:r w:rsidRPr="00762CD8">
              <w:rPr>
                <w:rFonts w:ascii="Times New Roman" w:hAnsi="Times New Roman" w:cs="Times New Roman"/>
                <w:sz w:val="24"/>
                <w:szCs w:val="24"/>
                <w:lang w:val="ru-RU"/>
              </w:rPr>
              <w:t>зоркости</w:t>
            </w:r>
            <w:r w:rsidRPr="00762CD8">
              <w:rPr>
                <w:rFonts w:ascii="Times New Roman" w:hAnsi="Times New Roman" w:cs="Times New Roman"/>
                <w:spacing w:val="26"/>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условиях</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10"/>
              <w:ind w:right="958"/>
              <w:jc w:val="right"/>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9" w:line="278" w:lineRule="auto"/>
              <w:ind w:left="397" w:right="377" w:firstLine="444"/>
              <w:jc w:val="center"/>
              <w:rPr>
                <w:rFonts w:ascii="Times New Roman" w:hAnsi="Times New Roman" w:cs="Times New Roman"/>
                <w:sz w:val="24"/>
                <w:szCs w:val="24"/>
              </w:rPr>
            </w:pPr>
            <w:r w:rsidRPr="00762CD8">
              <w:rPr>
                <w:rFonts w:ascii="Times New Roman" w:hAnsi="Times New Roman" w:cs="Times New Roman"/>
                <w:sz w:val="24"/>
                <w:szCs w:val="24"/>
              </w:rPr>
              <w:t>Серых</w:t>
            </w:r>
            <w:r w:rsidRPr="00762CD8">
              <w:rPr>
                <w:rFonts w:ascii="Times New Roman" w:hAnsi="Times New Roman" w:cs="Times New Roman"/>
                <w:spacing w:val="1"/>
                <w:sz w:val="24"/>
                <w:szCs w:val="24"/>
              </w:rPr>
              <w:t xml:space="preserve"> </w:t>
            </w:r>
            <w:r w:rsidRPr="00762CD8">
              <w:rPr>
                <w:rFonts w:ascii="Times New Roman" w:hAnsi="Times New Roman" w:cs="Times New Roman"/>
                <w:spacing w:val="-1"/>
                <w:sz w:val="24"/>
                <w:szCs w:val="24"/>
              </w:rPr>
              <w:t>Ольга</w:t>
            </w:r>
            <w:r w:rsidRPr="00762CD8">
              <w:rPr>
                <w:rFonts w:ascii="Times New Roman" w:hAnsi="Times New Roman" w:cs="Times New Roman"/>
                <w:spacing w:val="-9"/>
                <w:sz w:val="24"/>
                <w:szCs w:val="24"/>
              </w:rPr>
              <w:t xml:space="preserve"> </w:t>
            </w:r>
            <w:r w:rsidRPr="00762CD8">
              <w:rPr>
                <w:rFonts w:ascii="Times New Roman" w:hAnsi="Times New Roman" w:cs="Times New Roman"/>
                <w:sz w:val="24"/>
                <w:szCs w:val="24"/>
              </w:rPr>
              <w:t>Витальевна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440" w:type="dxa"/>
          </w:tcPr>
          <w:p w:rsidR="00762CD8" w:rsidRPr="00762CD8" w:rsidRDefault="00762CD8" w:rsidP="00535100">
            <w:pPr>
              <w:pStyle w:val="TableParagraph"/>
              <w:spacing w:before="136" w:line="278" w:lineRule="auto"/>
              <w:ind w:left="115" w:right="242"/>
              <w:rPr>
                <w:rFonts w:ascii="Times New Roman" w:hAnsi="Times New Roman" w:cs="Times New Roman"/>
                <w:sz w:val="24"/>
                <w:szCs w:val="24"/>
                <w:lang w:val="ru-RU"/>
              </w:rPr>
            </w:pPr>
            <w:r w:rsidRPr="00762CD8">
              <w:rPr>
                <w:rFonts w:ascii="Times New Roman" w:hAnsi="Times New Roman" w:cs="Times New Roman"/>
                <w:sz w:val="24"/>
                <w:szCs w:val="24"/>
                <w:lang w:val="ru-RU"/>
              </w:rPr>
              <w:t>«Формирование</w:t>
            </w:r>
            <w:r w:rsidRPr="00762CD8">
              <w:rPr>
                <w:rFonts w:ascii="Times New Roman" w:hAnsi="Times New Roman" w:cs="Times New Roman"/>
                <w:spacing w:val="5"/>
                <w:sz w:val="24"/>
                <w:szCs w:val="24"/>
                <w:lang w:val="ru-RU"/>
              </w:rPr>
              <w:t xml:space="preserve"> </w:t>
            </w:r>
            <w:r w:rsidRPr="00762CD8">
              <w:rPr>
                <w:rFonts w:ascii="Times New Roman" w:hAnsi="Times New Roman" w:cs="Times New Roman"/>
                <w:sz w:val="24"/>
                <w:szCs w:val="24"/>
                <w:lang w:val="ru-RU"/>
              </w:rPr>
              <w:t>УУД</w:t>
            </w:r>
            <w:r w:rsidRPr="00762CD8">
              <w:rPr>
                <w:rFonts w:ascii="Times New Roman" w:hAnsi="Times New Roman" w:cs="Times New Roman"/>
                <w:spacing w:val="5"/>
                <w:sz w:val="24"/>
                <w:szCs w:val="24"/>
                <w:lang w:val="ru-RU"/>
              </w:rPr>
              <w:t xml:space="preserve"> </w:t>
            </w:r>
            <w:r w:rsidRPr="00762CD8">
              <w:rPr>
                <w:rFonts w:ascii="Times New Roman" w:hAnsi="Times New Roman" w:cs="Times New Roman"/>
                <w:sz w:val="24"/>
                <w:szCs w:val="24"/>
                <w:lang w:val="ru-RU"/>
              </w:rPr>
              <w:t>обучающихся</w:t>
            </w:r>
            <w:r w:rsidRPr="00762CD8">
              <w:rPr>
                <w:rFonts w:ascii="Times New Roman" w:hAnsi="Times New Roman" w:cs="Times New Roman"/>
                <w:spacing w:val="9"/>
                <w:sz w:val="24"/>
                <w:szCs w:val="24"/>
                <w:lang w:val="ru-RU"/>
              </w:rPr>
              <w:t xml:space="preserve"> </w:t>
            </w:r>
            <w:r w:rsidRPr="00762CD8">
              <w:rPr>
                <w:rFonts w:ascii="Times New Roman" w:hAnsi="Times New Roman" w:cs="Times New Roman"/>
                <w:sz w:val="24"/>
                <w:szCs w:val="24"/>
                <w:lang w:val="ru-RU"/>
              </w:rPr>
              <w:t>на</w:t>
            </w:r>
            <w:r w:rsidRPr="00762CD8">
              <w:rPr>
                <w:rFonts w:ascii="Times New Roman" w:hAnsi="Times New Roman" w:cs="Times New Roman"/>
                <w:spacing w:val="5"/>
                <w:sz w:val="24"/>
                <w:szCs w:val="24"/>
                <w:lang w:val="ru-RU"/>
              </w:rPr>
              <w:t xml:space="preserve"> </w:t>
            </w:r>
            <w:r w:rsidRPr="00762CD8">
              <w:rPr>
                <w:rFonts w:ascii="Times New Roman" w:hAnsi="Times New Roman" w:cs="Times New Roman"/>
                <w:sz w:val="24"/>
                <w:szCs w:val="24"/>
                <w:lang w:val="ru-RU"/>
              </w:rPr>
              <w:t>ступени</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НОО</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рамках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r>
              <w:rPr>
                <w:rFonts w:ascii="Times New Roman" w:hAnsi="Times New Roman" w:cs="Times New Roman"/>
                <w:spacing w:val="2"/>
                <w:sz w:val="24"/>
                <w:szCs w:val="24"/>
                <w:lang w:val="ru-RU"/>
              </w:rPr>
              <w:t>»</w:t>
            </w:r>
            <w:r w:rsidRPr="00762CD8">
              <w:rPr>
                <w:rFonts w:ascii="Times New Roman" w:hAnsi="Times New Roman" w:cs="Times New Roman"/>
                <w:sz w:val="24"/>
                <w:szCs w:val="24"/>
                <w:lang w:val="ru-RU"/>
              </w:rPr>
              <w:t>.</w:t>
            </w:r>
          </w:p>
        </w:tc>
        <w:tc>
          <w:tcPr>
            <w:tcW w:w="3437" w:type="dxa"/>
          </w:tcPr>
          <w:p w:rsidR="00762CD8" w:rsidRPr="00762CD8" w:rsidRDefault="00762CD8" w:rsidP="00535100">
            <w:pPr>
              <w:pStyle w:val="TableParagraph"/>
              <w:spacing w:before="107"/>
              <w:ind w:right="958"/>
              <w:jc w:val="right"/>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6" w:line="278" w:lineRule="auto"/>
              <w:ind w:left="294" w:right="272" w:firstLine="501"/>
              <w:jc w:val="center"/>
              <w:rPr>
                <w:rFonts w:ascii="Times New Roman" w:hAnsi="Times New Roman" w:cs="Times New Roman"/>
                <w:sz w:val="24"/>
                <w:szCs w:val="24"/>
              </w:rPr>
            </w:pPr>
            <w:r w:rsidRPr="00762CD8">
              <w:rPr>
                <w:rFonts w:ascii="Times New Roman" w:hAnsi="Times New Roman" w:cs="Times New Roman"/>
                <w:sz w:val="24"/>
                <w:szCs w:val="24"/>
              </w:rPr>
              <w:t>Зверева</w:t>
            </w:r>
            <w:r w:rsidRPr="00762CD8">
              <w:rPr>
                <w:rFonts w:ascii="Times New Roman" w:hAnsi="Times New Roman" w:cs="Times New Roman"/>
                <w:spacing w:val="1"/>
                <w:sz w:val="24"/>
                <w:szCs w:val="24"/>
              </w:rPr>
              <w:t xml:space="preserve"> </w:t>
            </w:r>
            <w:r w:rsidRPr="00762CD8">
              <w:rPr>
                <w:rFonts w:ascii="Times New Roman" w:hAnsi="Times New Roman" w:cs="Times New Roman"/>
                <w:spacing w:val="-1"/>
                <w:sz w:val="24"/>
                <w:szCs w:val="24"/>
              </w:rPr>
              <w:t>Наталия</w:t>
            </w:r>
            <w:r w:rsidRPr="00762CD8">
              <w:rPr>
                <w:rFonts w:ascii="Times New Roman" w:hAnsi="Times New Roman" w:cs="Times New Roman"/>
                <w:spacing w:val="-7"/>
                <w:sz w:val="24"/>
                <w:szCs w:val="24"/>
              </w:rPr>
              <w:t xml:space="preserve"> </w:t>
            </w:r>
            <w:r w:rsidRPr="00762CD8">
              <w:rPr>
                <w:rFonts w:ascii="Times New Roman" w:hAnsi="Times New Roman" w:cs="Times New Roman"/>
                <w:sz w:val="24"/>
                <w:szCs w:val="24"/>
              </w:rPr>
              <w:t>Викторовна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5440" w:type="dxa"/>
          </w:tcPr>
          <w:p w:rsidR="00762CD8" w:rsidRPr="00762CD8" w:rsidRDefault="00762CD8" w:rsidP="00535100">
            <w:pPr>
              <w:pStyle w:val="TableParagraph"/>
              <w:spacing w:before="137" w:line="278" w:lineRule="auto"/>
              <w:ind w:left="115" w:right="99"/>
              <w:rPr>
                <w:rFonts w:ascii="Times New Roman" w:hAnsi="Times New Roman" w:cs="Times New Roman"/>
                <w:sz w:val="24"/>
                <w:szCs w:val="24"/>
                <w:lang w:val="ru-RU"/>
              </w:rPr>
            </w:pPr>
            <w:r w:rsidRPr="00762CD8">
              <w:rPr>
                <w:rFonts w:ascii="Times New Roman" w:hAnsi="Times New Roman" w:cs="Times New Roman"/>
                <w:sz w:val="24"/>
                <w:szCs w:val="24"/>
                <w:lang w:val="ru-RU"/>
              </w:rPr>
              <w:t>«Развитие</w:t>
            </w:r>
            <w:r w:rsidRPr="00762CD8">
              <w:rPr>
                <w:rFonts w:ascii="Times New Roman" w:hAnsi="Times New Roman" w:cs="Times New Roman"/>
                <w:spacing w:val="22"/>
                <w:sz w:val="24"/>
                <w:szCs w:val="24"/>
                <w:lang w:val="ru-RU"/>
              </w:rPr>
              <w:t xml:space="preserve"> </w:t>
            </w:r>
            <w:r w:rsidRPr="00762CD8">
              <w:rPr>
                <w:rFonts w:ascii="Times New Roman" w:hAnsi="Times New Roman" w:cs="Times New Roman"/>
                <w:sz w:val="24"/>
                <w:szCs w:val="24"/>
                <w:lang w:val="ru-RU"/>
              </w:rPr>
              <w:t>познавательных</w:t>
            </w:r>
            <w:r w:rsidRPr="00762CD8">
              <w:rPr>
                <w:rFonts w:ascii="Times New Roman" w:hAnsi="Times New Roman" w:cs="Times New Roman"/>
                <w:spacing w:val="21"/>
                <w:sz w:val="24"/>
                <w:szCs w:val="24"/>
                <w:lang w:val="ru-RU"/>
              </w:rPr>
              <w:t xml:space="preserve"> </w:t>
            </w:r>
            <w:r w:rsidRPr="00762CD8">
              <w:rPr>
                <w:rFonts w:ascii="Times New Roman" w:hAnsi="Times New Roman" w:cs="Times New Roman"/>
                <w:sz w:val="24"/>
                <w:szCs w:val="24"/>
                <w:lang w:val="ru-RU"/>
              </w:rPr>
              <w:t>способностей</w:t>
            </w:r>
            <w:r w:rsidRPr="00762CD8">
              <w:rPr>
                <w:rFonts w:ascii="Times New Roman" w:hAnsi="Times New Roman" w:cs="Times New Roman"/>
                <w:spacing w:val="22"/>
                <w:sz w:val="24"/>
                <w:szCs w:val="24"/>
                <w:lang w:val="ru-RU"/>
              </w:rPr>
              <w:t xml:space="preserve"> </w:t>
            </w:r>
            <w:r w:rsidRPr="00762CD8">
              <w:rPr>
                <w:rFonts w:ascii="Times New Roman" w:hAnsi="Times New Roman" w:cs="Times New Roman"/>
                <w:sz w:val="24"/>
                <w:szCs w:val="24"/>
                <w:lang w:val="ru-RU"/>
              </w:rPr>
              <w:t>у</w:t>
            </w:r>
            <w:r w:rsidRPr="00762CD8">
              <w:rPr>
                <w:rFonts w:ascii="Times New Roman" w:hAnsi="Times New Roman" w:cs="Times New Roman"/>
                <w:spacing w:val="22"/>
                <w:sz w:val="24"/>
                <w:szCs w:val="24"/>
                <w:lang w:val="ru-RU"/>
              </w:rPr>
              <w:t xml:space="preserve"> </w:t>
            </w:r>
            <w:r w:rsidRPr="00762CD8">
              <w:rPr>
                <w:rFonts w:ascii="Times New Roman" w:hAnsi="Times New Roman" w:cs="Times New Roman"/>
                <w:sz w:val="24"/>
                <w:szCs w:val="24"/>
                <w:lang w:val="ru-RU"/>
              </w:rPr>
              <w:t>млад-</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ших</w:t>
            </w:r>
            <w:r w:rsidRPr="00762CD8">
              <w:rPr>
                <w:rFonts w:ascii="Times New Roman" w:hAnsi="Times New Roman" w:cs="Times New Roman"/>
                <w:spacing w:val="-5"/>
                <w:sz w:val="24"/>
                <w:szCs w:val="24"/>
                <w:lang w:val="ru-RU"/>
              </w:rPr>
              <w:t xml:space="preserve"> </w:t>
            </w:r>
            <w:r w:rsidRPr="00762CD8">
              <w:rPr>
                <w:rFonts w:ascii="Times New Roman" w:hAnsi="Times New Roman" w:cs="Times New Roman"/>
                <w:sz w:val="24"/>
                <w:szCs w:val="24"/>
                <w:lang w:val="ru-RU"/>
              </w:rPr>
              <w:t>школьников</w:t>
            </w:r>
            <w:r w:rsidRPr="00762CD8">
              <w:rPr>
                <w:rFonts w:ascii="Times New Roman" w:hAnsi="Times New Roman" w:cs="Times New Roman"/>
                <w:spacing w:val="-4"/>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условиях</w:t>
            </w:r>
            <w:r w:rsidRPr="00762CD8">
              <w:rPr>
                <w:rFonts w:ascii="Times New Roman" w:hAnsi="Times New Roman" w:cs="Times New Roman"/>
                <w:spacing w:val="-4"/>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4"/>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8"/>
              <w:ind w:right="958"/>
              <w:jc w:val="right"/>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7" w:line="278" w:lineRule="auto"/>
              <w:ind w:left="298" w:right="276" w:firstLine="391"/>
              <w:jc w:val="center"/>
              <w:rPr>
                <w:rFonts w:ascii="Times New Roman" w:hAnsi="Times New Roman" w:cs="Times New Roman"/>
                <w:sz w:val="24"/>
                <w:szCs w:val="24"/>
              </w:rPr>
            </w:pPr>
            <w:r w:rsidRPr="00762CD8">
              <w:rPr>
                <w:rFonts w:ascii="Times New Roman" w:hAnsi="Times New Roman" w:cs="Times New Roman"/>
                <w:sz w:val="24"/>
                <w:szCs w:val="24"/>
              </w:rPr>
              <w:t>Кочеткова</w:t>
            </w:r>
            <w:r w:rsidRPr="00762CD8">
              <w:rPr>
                <w:rFonts w:ascii="Times New Roman" w:hAnsi="Times New Roman" w:cs="Times New Roman"/>
                <w:spacing w:val="1"/>
                <w:sz w:val="24"/>
                <w:szCs w:val="24"/>
              </w:rPr>
              <w:t xml:space="preserve"> </w:t>
            </w:r>
            <w:r w:rsidRPr="00762CD8">
              <w:rPr>
                <w:rFonts w:ascii="Times New Roman" w:hAnsi="Times New Roman" w:cs="Times New Roman"/>
                <w:sz w:val="24"/>
                <w:szCs w:val="24"/>
              </w:rPr>
              <w:t>Наталья</w:t>
            </w:r>
            <w:r w:rsidRPr="00762CD8">
              <w:rPr>
                <w:rFonts w:ascii="Times New Roman" w:hAnsi="Times New Roman" w:cs="Times New Roman"/>
                <w:spacing w:val="-8"/>
                <w:sz w:val="24"/>
                <w:szCs w:val="24"/>
              </w:rPr>
              <w:t xml:space="preserve"> </w:t>
            </w:r>
            <w:r w:rsidRPr="00762CD8">
              <w:rPr>
                <w:rFonts w:ascii="Times New Roman" w:hAnsi="Times New Roman" w:cs="Times New Roman"/>
                <w:sz w:val="24"/>
                <w:szCs w:val="24"/>
              </w:rPr>
              <w:t>Николаевна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5440" w:type="dxa"/>
          </w:tcPr>
          <w:p w:rsidR="00762CD8" w:rsidRPr="00762CD8" w:rsidRDefault="00762CD8" w:rsidP="00535100">
            <w:pPr>
              <w:pStyle w:val="TableParagraph"/>
              <w:spacing w:before="139" w:line="278" w:lineRule="auto"/>
              <w:ind w:left="115" w:right="99"/>
              <w:jc w:val="both"/>
              <w:rPr>
                <w:rFonts w:ascii="Times New Roman" w:hAnsi="Times New Roman" w:cs="Times New Roman"/>
                <w:sz w:val="24"/>
                <w:szCs w:val="24"/>
                <w:lang w:val="ru-RU"/>
              </w:rPr>
            </w:pPr>
            <w:r w:rsidRPr="00762CD8">
              <w:rPr>
                <w:rFonts w:ascii="Times New Roman" w:hAnsi="Times New Roman" w:cs="Times New Roman"/>
                <w:sz w:val="24"/>
                <w:szCs w:val="24"/>
                <w:lang w:val="ru-RU"/>
              </w:rPr>
              <w:t>«Формирование</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коммуникативных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УУД</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сред-</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ствами</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внеурочной</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деятельности</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условиях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10"/>
              <w:ind w:right="958"/>
              <w:jc w:val="right"/>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9"/>
              <w:ind w:left="131" w:right="118"/>
              <w:jc w:val="center"/>
              <w:rPr>
                <w:rFonts w:ascii="Times New Roman" w:hAnsi="Times New Roman" w:cs="Times New Roman"/>
                <w:sz w:val="24"/>
                <w:szCs w:val="24"/>
              </w:rPr>
            </w:pPr>
            <w:r w:rsidRPr="00762CD8">
              <w:rPr>
                <w:rFonts w:ascii="Times New Roman" w:hAnsi="Times New Roman" w:cs="Times New Roman"/>
                <w:sz w:val="24"/>
                <w:szCs w:val="24"/>
              </w:rPr>
              <w:t>Сергеева</w:t>
            </w:r>
          </w:p>
          <w:p w:rsidR="00762CD8" w:rsidRPr="00762CD8" w:rsidRDefault="00762CD8" w:rsidP="00762CD8">
            <w:pPr>
              <w:pStyle w:val="TableParagraph"/>
              <w:spacing w:before="33"/>
              <w:ind w:left="131" w:right="118"/>
              <w:jc w:val="center"/>
              <w:rPr>
                <w:rFonts w:ascii="Times New Roman" w:hAnsi="Times New Roman" w:cs="Times New Roman"/>
                <w:sz w:val="24"/>
                <w:szCs w:val="24"/>
              </w:rPr>
            </w:pPr>
            <w:r w:rsidRPr="00762CD8">
              <w:rPr>
                <w:rFonts w:ascii="Times New Roman" w:hAnsi="Times New Roman" w:cs="Times New Roman"/>
                <w:sz w:val="24"/>
                <w:szCs w:val="24"/>
              </w:rPr>
              <w:t>Светлана</w:t>
            </w:r>
            <w:r w:rsidRPr="00762CD8">
              <w:rPr>
                <w:rFonts w:ascii="Times New Roman" w:hAnsi="Times New Roman" w:cs="Times New Roman"/>
                <w:spacing w:val="-5"/>
                <w:sz w:val="24"/>
                <w:szCs w:val="24"/>
              </w:rPr>
              <w:t xml:space="preserve"> </w:t>
            </w:r>
            <w:r w:rsidRPr="00762CD8">
              <w:rPr>
                <w:rFonts w:ascii="Times New Roman" w:hAnsi="Times New Roman" w:cs="Times New Roman"/>
                <w:sz w:val="24"/>
                <w:szCs w:val="24"/>
              </w:rPr>
              <w:t>Владимировна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5440" w:type="dxa"/>
          </w:tcPr>
          <w:p w:rsidR="00762CD8" w:rsidRPr="00762CD8" w:rsidRDefault="00762CD8" w:rsidP="00535100">
            <w:pPr>
              <w:pStyle w:val="TableParagraph"/>
              <w:spacing w:before="136" w:line="278" w:lineRule="auto"/>
              <w:ind w:left="115" w:right="99"/>
              <w:jc w:val="both"/>
              <w:rPr>
                <w:rFonts w:ascii="Times New Roman" w:hAnsi="Times New Roman" w:cs="Times New Roman"/>
                <w:sz w:val="24"/>
                <w:szCs w:val="24"/>
                <w:lang w:val="ru-RU"/>
              </w:rPr>
            </w:pPr>
            <w:r w:rsidRPr="00762CD8">
              <w:rPr>
                <w:rFonts w:ascii="Times New Roman" w:hAnsi="Times New Roman" w:cs="Times New Roman"/>
                <w:sz w:val="24"/>
                <w:szCs w:val="24"/>
                <w:lang w:val="ru-RU"/>
              </w:rPr>
              <w:t>«Формирование</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гуманистических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отношений</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коллективе</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младших</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школьников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условиях</w:t>
            </w:r>
            <w:r w:rsidRPr="00762CD8">
              <w:rPr>
                <w:rFonts w:ascii="Times New Roman" w:hAnsi="Times New Roman" w:cs="Times New Roman"/>
                <w:spacing w:val="-42"/>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7"/>
              <w:ind w:right="958"/>
              <w:jc w:val="right"/>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762CD8">
            <w:pPr>
              <w:pStyle w:val="TableParagraph"/>
              <w:spacing w:before="136"/>
              <w:ind w:left="131" w:right="118"/>
              <w:jc w:val="center"/>
              <w:rPr>
                <w:rFonts w:ascii="Times New Roman" w:hAnsi="Times New Roman" w:cs="Times New Roman"/>
                <w:sz w:val="24"/>
                <w:szCs w:val="24"/>
              </w:rPr>
            </w:pPr>
            <w:r w:rsidRPr="00762CD8">
              <w:rPr>
                <w:rFonts w:ascii="Times New Roman" w:hAnsi="Times New Roman" w:cs="Times New Roman"/>
                <w:sz w:val="24"/>
                <w:szCs w:val="24"/>
              </w:rPr>
              <w:t>Умеренкова</w:t>
            </w:r>
          </w:p>
          <w:p w:rsidR="00762CD8" w:rsidRPr="00762CD8" w:rsidRDefault="00762CD8" w:rsidP="00762CD8">
            <w:pPr>
              <w:pStyle w:val="TableParagraph"/>
              <w:spacing w:before="33"/>
              <w:ind w:left="129" w:right="118"/>
              <w:jc w:val="center"/>
              <w:rPr>
                <w:rFonts w:ascii="Times New Roman" w:hAnsi="Times New Roman" w:cs="Times New Roman"/>
                <w:sz w:val="24"/>
                <w:szCs w:val="24"/>
              </w:rPr>
            </w:pPr>
            <w:r w:rsidRPr="00762CD8">
              <w:rPr>
                <w:rFonts w:ascii="Times New Roman" w:hAnsi="Times New Roman" w:cs="Times New Roman"/>
                <w:sz w:val="24"/>
                <w:szCs w:val="24"/>
              </w:rPr>
              <w:t>Евгения</w:t>
            </w:r>
            <w:r w:rsidRPr="00762CD8">
              <w:rPr>
                <w:rFonts w:ascii="Times New Roman" w:hAnsi="Times New Roman" w:cs="Times New Roman"/>
                <w:spacing w:val="-5"/>
                <w:sz w:val="24"/>
                <w:szCs w:val="24"/>
              </w:rPr>
              <w:t xml:space="preserve"> </w:t>
            </w:r>
            <w:r w:rsidRPr="00762CD8">
              <w:rPr>
                <w:rFonts w:ascii="Times New Roman" w:hAnsi="Times New Roman" w:cs="Times New Roman"/>
                <w:sz w:val="24"/>
                <w:szCs w:val="24"/>
              </w:rPr>
              <w:t>Анатольевна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sidRPr="00762CD8">
              <w:rPr>
                <w:rFonts w:ascii="Times New Roman" w:hAnsi="Times New Roman" w:cs="Times New Roman"/>
                <w:sz w:val="24"/>
                <w:szCs w:val="24"/>
                <w:lang w:val="ru-RU"/>
              </w:rPr>
              <w:lastRenderedPageBreak/>
              <w:t>19</w:t>
            </w:r>
          </w:p>
        </w:tc>
        <w:tc>
          <w:tcPr>
            <w:tcW w:w="5440" w:type="dxa"/>
          </w:tcPr>
          <w:p w:rsidR="00762CD8" w:rsidRPr="00762CD8" w:rsidRDefault="00762CD8" w:rsidP="00535100">
            <w:pPr>
              <w:pStyle w:val="TableParagraph"/>
              <w:spacing w:before="134" w:line="278" w:lineRule="auto"/>
              <w:ind w:left="115" w:right="100"/>
              <w:jc w:val="both"/>
              <w:rPr>
                <w:rFonts w:ascii="Times New Roman" w:hAnsi="Times New Roman" w:cs="Times New Roman"/>
                <w:sz w:val="24"/>
                <w:szCs w:val="24"/>
                <w:lang w:val="ru-RU"/>
              </w:rPr>
            </w:pPr>
            <w:r w:rsidRPr="00762CD8">
              <w:rPr>
                <w:rFonts w:ascii="Times New Roman" w:hAnsi="Times New Roman" w:cs="Times New Roman"/>
                <w:spacing w:val="-1"/>
                <w:sz w:val="24"/>
                <w:szCs w:val="24"/>
                <w:lang w:val="ru-RU"/>
              </w:rPr>
              <w:t xml:space="preserve">«Развитие познавательных </w:t>
            </w:r>
            <w:r w:rsidRPr="00762CD8">
              <w:rPr>
                <w:rFonts w:ascii="Times New Roman" w:hAnsi="Times New Roman" w:cs="Times New Roman"/>
                <w:sz w:val="24"/>
                <w:szCs w:val="24"/>
                <w:lang w:val="ru-RU"/>
              </w:rPr>
              <w:t>способностей младших</w:t>
            </w:r>
            <w:r w:rsidRPr="00762CD8">
              <w:rPr>
                <w:rFonts w:ascii="Times New Roman" w:hAnsi="Times New Roman" w:cs="Times New Roman"/>
                <w:spacing w:val="-43"/>
                <w:sz w:val="24"/>
                <w:szCs w:val="24"/>
                <w:lang w:val="ru-RU"/>
              </w:rPr>
              <w:t xml:space="preserve"> </w:t>
            </w:r>
            <w:r w:rsidRPr="00762CD8">
              <w:rPr>
                <w:rFonts w:ascii="Times New Roman" w:hAnsi="Times New Roman" w:cs="Times New Roman"/>
                <w:sz w:val="24"/>
                <w:szCs w:val="24"/>
                <w:lang w:val="ru-RU"/>
              </w:rPr>
              <w:t>школьников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процессе</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формирования</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УУД</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в</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условиях</w:t>
            </w:r>
            <w:r w:rsidRPr="00762CD8">
              <w:rPr>
                <w:rFonts w:ascii="Times New Roman" w:hAnsi="Times New Roman" w:cs="Times New Roman"/>
                <w:spacing w:val="-2"/>
                <w:sz w:val="24"/>
                <w:szCs w:val="24"/>
                <w:lang w:val="ru-RU"/>
              </w:rPr>
              <w:t xml:space="preserve"> </w:t>
            </w:r>
            <w:r w:rsidRPr="00762CD8">
              <w:rPr>
                <w:rFonts w:ascii="Times New Roman" w:hAnsi="Times New Roman" w:cs="Times New Roman"/>
                <w:sz w:val="24"/>
                <w:szCs w:val="24"/>
                <w:lang w:val="ru-RU"/>
              </w:rPr>
              <w:t>реализации</w:t>
            </w:r>
            <w:r w:rsidRPr="00762CD8">
              <w:rPr>
                <w:rFonts w:ascii="Times New Roman" w:hAnsi="Times New Roman" w:cs="Times New Roman"/>
                <w:spacing w:val="-1"/>
                <w:sz w:val="24"/>
                <w:szCs w:val="24"/>
                <w:lang w:val="ru-RU"/>
              </w:rPr>
              <w:t xml:space="preserve"> </w:t>
            </w:r>
            <w:r w:rsidRPr="00762CD8">
              <w:rPr>
                <w:rFonts w:ascii="Times New Roman" w:hAnsi="Times New Roman" w:cs="Times New Roman"/>
                <w:sz w:val="24"/>
                <w:szCs w:val="24"/>
                <w:lang w:val="ru-RU"/>
              </w:rPr>
              <w:t>ФГОС».</w:t>
            </w:r>
          </w:p>
        </w:tc>
        <w:tc>
          <w:tcPr>
            <w:tcW w:w="3437" w:type="dxa"/>
          </w:tcPr>
          <w:p w:rsidR="00762CD8" w:rsidRPr="00762CD8" w:rsidRDefault="00762CD8" w:rsidP="00535100">
            <w:pPr>
              <w:pStyle w:val="TableParagraph"/>
              <w:spacing w:before="105"/>
              <w:ind w:left="973"/>
              <w:rPr>
                <w:rFonts w:ascii="Times New Roman" w:hAnsi="Times New Roman" w:cs="Times New Roman"/>
                <w:sz w:val="24"/>
                <w:szCs w:val="24"/>
              </w:rPr>
            </w:pPr>
            <w:r w:rsidRPr="00762CD8">
              <w:rPr>
                <w:rFonts w:ascii="Times New Roman" w:hAnsi="Times New Roman" w:cs="Times New Roman"/>
                <w:sz w:val="24"/>
                <w:szCs w:val="24"/>
              </w:rPr>
              <w:t>Содержательный</w:t>
            </w:r>
          </w:p>
        </w:tc>
        <w:tc>
          <w:tcPr>
            <w:tcW w:w="3030" w:type="dxa"/>
          </w:tcPr>
          <w:p w:rsidR="00762CD8" w:rsidRPr="00762CD8" w:rsidRDefault="00762CD8" w:rsidP="00535100">
            <w:pPr>
              <w:pStyle w:val="TableParagraph"/>
              <w:spacing w:before="134" w:line="278" w:lineRule="auto"/>
              <w:ind w:left="502" w:right="490" w:firstLine="2"/>
              <w:jc w:val="center"/>
              <w:rPr>
                <w:rFonts w:ascii="Times New Roman" w:hAnsi="Times New Roman" w:cs="Times New Roman"/>
                <w:sz w:val="24"/>
                <w:szCs w:val="24"/>
              </w:rPr>
            </w:pPr>
            <w:r w:rsidRPr="00762CD8">
              <w:rPr>
                <w:rFonts w:ascii="Times New Roman" w:hAnsi="Times New Roman" w:cs="Times New Roman"/>
                <w:sz w:val="24"/>
                <w:szCs w:val="24"/>
              </w:rPr>
              <w:t>Звягинцева</w:t>
            </w:r>
            <w:r w:rsidRPr="00762CD8">
              <w:rPr>
                <w:rFonts w:ascii="Times New Roman" w:hAnsi="Times New Roman" w:cs="Times New Roman"/>
                <w:spacing w:val="1"/>
                <w:sz w:val="24"/>
                <w:szCs w:val="24"/>
              </w:rPr>
              <w:t xml:space="preserve"> </w:t>
            </w:r>
            <w:r w:rsidRPr="00762CD8">
              <w:rPr>
                <w:rFonts w:ascii="Times New Roman" w:hAnsi="Times New Roman" w:cs="Times New Roman"/>
                <w:sz w:val="24"/>
                <w:szCs w:val="24"/>
              </w:rPr>
              <w:t>Анастасия</w:t>
            </w:r>
            <w:r w:rsidRPr="00762CD8">
              <w:rPr>
                <w:rFonts w:ascii="Times New Roman" w:hAnsi="Times New Roman" w:cs="Times New Roman"/>
                <w:spacing w:val="1"/>
                <w:sz w:val="24"/>
                <w:szCs w:val="24"/>
              </w:rPr>
              <w:t xml:space="preserve"> </w:t>
            </w:r>
            <w:r w:rsidRPr="00762CD8">
              <w:rPr>
                <w:rFonts w:ascii="Times New Roman" w:hAnsi="Times New Roman" w:cs="Times New Roman"/>
                <w:spacing w:val="-1"/>
                <w:sz w:val="24"/>
                <w:szCs w:val="24"/>
              </w:rPr>
              <w:t>Александровна</w:t>
            </w:r>
          </w:p>
        </w:tc>
      </w:tr>
      <w:tr w:rsidR="00762CD8" w:rsidRPr="00762CD8" w:rsidTr="00853569">
        <w:trPr>
          <w:trHeight w:val="544"/>
          <w:jc w:val="center"/>
        </w:trPr>
        <w:tc>
          <w:tcPr>
            <w:tcW w:w="1153" w:type="dxa"/>
          </w:tcPr>
          <w:p w:rsidR="00762CD8" w:rsidRPr="00762CD8" w:rsidRDefault="00762CD8" w:rsidP="00535100">
            <w:pPr>
              <w:pStyle w:val="TableParagraph"/>
              <w:spacing w:before="105"/>
              <w:ind w:left="6"/>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440" w:type="dxa"/>
          </w:tcPr>
          <w:p w:rsidR="00762CD8" w:rsidRPr="00762CD8" w:rsidRDefault="00762CD8" w:rsidP="00762CD8">
            <w:pPr>
              <w:pStyle w:val="TableParagraph"/>
              <w:spacing w:before="136"/>
              <w:ind w:left="115"/>
              <w:rPr>
                <w:rFonts w:ascii="Times New Roman" w:hAnsi="Times New Roman" w:cs="Times New Roman"/>
                <w:sz w:val="24"/>
                <w:szCs w:val="24"/>
                <w:lang w:val="ru-RU"/>
              </w:rPr>
            </w:pPr>
            <w:r>
              <w:rPr>
                <w:rFonts w:ascii="Times New Roman" w:hAnsi="Times New Roman" w:cs="Times New Roman"/>
                <w:sz w:val="24"/>
                <w:szCs w:val="24"/>
                <w:lang w:val="ru-RU"/>
              </w:rPr>
              <w:t>Касулина Юлия Александровна</w:t>
            </w:r>
          </w:p>
        </w:tc>
        <w:tc>
          <w:tcPr>
            <w:tcW w:w="3437" w:type="dxa"/>
          </w:tcPr>
          <w:p w:rsidR="00762CD8" w:rsidRPr="00762CD8" w:rsidRDefault="00762CD8" w:rsidP="00535100">
            <w:pPr>
              <w:pStyle w:val="TableParagraph"/>
              <w:spacing w:before="107"/>
              <w:ind w:left="720" w:right="708"/>
              <w:jc w:val="center"/>
              <w:rPr>
                <w:rFonts w:ascii="Times New Roman" w:hAnsi="Times New Roman" w:cs="Times New Roman"/>
                <w:sz w:val="24"/>
                <w:szCs w:val="24"/>
                <w:lang w:val="ru-RU"/>
              </w:rPr>
            </w:pPr>
            <w:r>
              <w:rPr>
                <w:rFonts w:ascii="Times New Roman" w:hAnsi="Times New Roman" w:cs="Times New Roman"/>
                <w:sz w:val="24"/>
                <w:szCs w:val="24"/>
                <w:lang w:val="ru-RU"/>
              </w:rPr>
              <w:t>Содержательный</w:t>
            </w:r>
          </w:p>
        </w:tc>
        <w:tc>
          <w:tcPr>
            <w:tcW w:w="3030" w:type="dxa"/>
          </w:tcPr>
          <w:p w:rsidR="00762CD8" w:rsidRPr="00762CD8" w:rsidRDefault="00762CD8" w:rsidP="00853569">
            <w:pPr>
              <w:pStyle w:val="TableParagraph"/>
              <w:spacing w:before="107"/>
              <w:ind w:left="129" w:right="118"/>
              <w:jc w:val="center"/>
              <w:rPr>
                <w:rFonts w:ascii="Times New Roman" w:hAnsi="Times New Roman" w:cs="Times New Roman"/>
                <w:sz w:val="24"/>
                <w:szCs w:val="24"/>
              </w:rPr>
            </w:pPr>
          </w:p>
        </w:tc>
      </w:tr>
    </w:tbl>
    <w:p w:rsidR="00853569" w:rsidRDefault="00853569" w:rsidP="00762CD8">
      <w:pPr>
        <w:jc w:val="center"/>
        <w:rPr>
          <w:lang w:val="ru-RU"/>
        </w:rPr>
      </w:pPr>
    </w:p>
    <w:p w:rsidR="00762CD8" w:rsidRDefault="00762CD8" w:rsidP="00762CD8">
      <w:pPr>
        <w:jc w:val="center"/>
        <w:rPr>
          <w:lang w:val="ru-RU"/>
        </w:rPr>
      </w:pPr>
    </w:p>
    <w:p w:rsidR="00762CD8" w:rsidRDefault="00762CD8" w:rsidP="00762CD8">
      <w:pPr>
        <w:jc w:val="center"/>
        <w:rPr>
          <w:lang w:val="ru-RU"/>
        </w:rPr>
      </w:pPr>
    </w:p>
    <w:p w:rsidR="00762CD8" w:rsidRDefault="00762CD8" w:rsidP="00762CD8">
      <w:pPr>
        <w:jc w:val="center"/>
        <w:rPr>
          <w:lang w:val="ru-RU"/>
        </w:rPr>
      </w:pPr>
    </w:p>
    <w:p w:rsidR="00762CD8" w:rsidRDefault="00762CD8" w:rsidP="00762CD8">
      <w:pPr>
        <w:jc w:val="center"/>
        <w:rPr>
          <w:lang w:val="ru-RU"/>
        </w:rPr>
      </w:pPr>
    </w:p>
    <w:p w:rsidR="00762CD8" w:rsidRDefault="00762CD8" w:rsidP="00762CD8">
      <w:pPr>
        <w:jc w:val="center"/>
        <w:rPr>
          <w:lang w:val="ru-RU"/>
        </w:rPr>
      </w:pPr>
    </w:p>
    <w:p w:rsidR="00762CD8" w:rsidRDefault="00762CD8" w:rsidP="00762CD8">
      <w:pPr>
        <w:jc w:val="center"/>
        <w:rPr>
          <w:lang w:val="ru-RU"/>
        </w:rPr>
      </w:pPr>
    </w:p>
    <w:p w:rsidR="00762CD8" w:rsidRDefault="00762CD8" w:rsidP="00762CD8">
      <w:pPr>
        <w:jc w:val="center"/>
        <w:rPr>
          <w:lang w:val="ru-RU"/>
        </w:rPr>
        <w:sectPr w:rsidR="00762CD8" w:rsidSect="00853569">
          <w:pgSz w:w="16838" w:h="11906" w:orient="landscape"/>
          <w:pgMar w:top="720" w:right="720" w:bottom="720" w:left="720" w:header="709" w:footer="709" w:gutter="0"/>
          <w:cols w:space="708"/>
          <w:titlePg/>
          <w:docGrid w:linePitch="360"/>
        </w:sectPr>
      </w:pPr>
    </w:p>
    <w:p w:rsidR="006650DA" w:rsidRDefault="00762CD8" w:rsidP="00762CD8">
      <w:pPr>
        <w:jc w:val="center"/>
        <w:rPr>
          <w:b/>
          <w:lang w:val="ru-RU"/>
        </w:rPr>
      </w:pPr>
      <w:r w:rsidRPr="00762CD8">
        <w:rPr>
          <w:b/>
          <w:lang w:val="ru-RU"/>
        </w:rPr>
        <w:lastRenderedPageBreak/>
        <w:t>3.5.3. Психолого-педагогические условия реализации образовательной программы</w:t>
      </w:r>
    </w:p>
    <w:p w:rsidR="00762CD8" w:rsidRDefault="00762CD8" w:rsidP="00762CD8">
      <w:pPr>
        <w:jc w:val="center"/>
        <w:rPr>
          <w:b/>
          <w:lang w:val="ru-RU"/>
        </w:rPr>
      </w:pPr>
      <w:r w:rsidRPr="00762CD8">
        <w:rPr>
          <w:b/>
          <w:lang w:val="ru-RU"/>
        </w:rPr>
        <w:t xml:space="preserve"> начального общего образования</w:t>
      </w:r>
    </w:p>
    <w:p w:rsidR="00762CD8" w:rsidRPr="00762CD8" w:rsidRDefault="00762CD8" w:rsidP="00762CD8">
      <w:pPr>
        <w:ind w:firstLine="851"/>
        <w:jc w:val="both"/>
        <w:rPr>
          <w:lang w:val="ru-RU"/>
        </w:rPr>
      </w:pPr>
      <w:r w:rsidRPr="00762CD8">
        <w:rPr>
          <w:lang w:val="ru-RU"/>
        </w:rPr>
        <w:t>Психолого-педагогические</w:t>
      </w:r>
      <w:r w:rsidR="006650DA">
        <w:rPr>
          <w:lang w:val="ru-RU"/>
        </w:rPr>
        <w:t xml:space="preserve"> условия, созданные в образова</w:t>
      </w:r>
      <w:r w:rsidRPr="00762CD8">
        <w:rPr>
          <w:lang w:val="ru-RU"/>
        </w:rPr>
        <w:t>тельной организации, обеспечивают исполнение требований ФГОС НОО к психолого-педагогическим условиям реализации основной образовательной пр</w:t>
      </w:r>
      <w:r w:rsidR="006650DA">
        <w:rPr>
          <w:lang w:val="ru-RU"/>
        </w:rPr>
        <w:t>ограммы начального общего обра</w:t>
      </w:r>
      <w:r w:rsidRPr="00762CD8">
        <w:rPr>
          <w:lang w:val="ru-RU"/>
        </w:rPr>
        <w:t>зования, в частности:</w:t>
      </w:r>
    </w:p>
    <w:p w:rsidR="00762CD8" w:rsidRPr="00762CD8" w:rsidRDefault="00762CD8" w:rsidP="00762CD8">
      <w:pPr>
        <w:jc w:val="both"/>
        <w:rPr>
          <w:lang w:val="ru-RU"/>
        </w:rPr>
      </w:pPr>
      <w:r w:rsidRPr="00762CD8">
        <w:rPr>
          <w:lang w:val="ru-RU"/>
        </w:rPr>
        <w:t>1)</w:t>
      </w:r>
      <w:r w:rsidRPr="00762CD8">
        <w:rPr>
          <w:lang w:val="ru-RU"/>
        </w:rPr>
        <w:tab/>
        <w:t>обеспечивают преемствен</w:t>
      </w:r>
      <w:r w:rsidR="006650DA">
        <w:rPr>
          <w:lang w:val="ru-RU"/>
        </w:rPr>
        <w:t>ность содержания и форм органи</w:t>
      </w:r>
      <w:r w:rsidRPr="00762CD8">
        <w:rPr>
          <w:lang w:val="ru-RU"/>
        </w:rPr>
        <w:t>зации образовательной деятел</w:t>
      </w:r>
      <w:r w:rsidR="006650DA">
        <w:rPr>
          <w:lang w:val="ru-RU"/>
        </w:rPr>
        <w:t>ьности при реализации образова</w:t>
      </w:r>
      <w:r w:rsidRPr="00762CD8">
        <w:rPr>
          <w:lang w:val="ru-RU"/>
        </w:rPr>
        <w:t>тельных программ начального, основного и среднего общего об- разования;</w:t>
      </w:r>
    </w:p>
    <w:p w:rsidR="00762CD8" w:rsidRPr="00762CD8" w:rsidRDefault="00762CD8" w:rsidP="00762CD8">
      <w:pPr>
        <w:jc w:val="both"/>
        <w:rPr>
          <w:lang w:val="ru-RU"/>
        </w:rPr>
      </w:pPr>
      <w:r w:rsidRPr="00762CD8">
        <w:rPr>
          <w:lang w:val="ru-RU"/>
        </w:rPr>
        <w:t>2)</w:t>
      </w:r>
      <w:r w:rsidRPr="00762CD8">
        <w:rPr>
          <w:lang w:val="ru-RU"/>
        </w:rPr>
        <w:tab/>
        <w:t>способствуют социально</w:t>
      </w:r>
      <w:r w:rsidR="006650DA">
        <w:rPr>
          <w:lang w:val="ru-RU"/>
        </w:rPr>
        <w:t>-психологической адаптации обу</w:t>
      </w:r>
      <w:r w:rsidRPr="00762CD8">
        <w:rPr>
          <w:lang w:val="ru-RU"/>
        </w:rPr>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2CD8" w:rsidRPr="00762CD8" w:rsidRDefault="00762CD8" w:rsidP="00762CD8">
      <w:pPr>
        <w:jc w:val="both"/>
        <w:rPr>
          <w:lang w:val="ru-RU"/>
        </w:rPr>
      </w:pPr>
      <w:r w:rsidRPr="00762CD8">
        <w:rPr>
          <w:lang w:val="ru-RU"/>
        </w:rPr>
        <w:t>3)</w:t>
      </w:r>
      <w:r w:rsidRPr="00762CD8">
        <w:rPr>
          <w:lang w:val="ru-RU"/>
        </w:rPr>
        <w:tab/>
        <w:t>способствуют ф</w:t>
      </w:r>
      <w:r w:rsidR="006650DA">
        <w:rPr>
          <w:lang w:val="ru-RU"/>
        </w:rPr>
        <w:t>ормированию и развитию психоло</w:t>
      </w:r>
      <w:r w:rsidRPr="00762CD8">
        <w:rPr>
          <w:lang w:val="ru-RU"/>
        </w:rPr>
        <w:t>го-педагогической компетентности работников образовательной организации и родителей (законных представителей) несовер- шеннолетних обучающихся;</w:t>
      </w:r>
    </w:p>
    <w:p w:rsidR="00762CD8" w:rsidRPr="00762CD8" w:rsidRDefault="00762CD8" w:rsidP="00762CD8">
      <w:pPr>
        <w:jc w:val="both"/>
        <w:rPr>
          <w:lang w:val="ru-RU"/>
        </w:rPr>
      </w:pPr>
      <w:r w:rsidRPr="00762CD8">
        <w:rPr>
          <w:lang w:val="ru-RU"/>
        </w:rPr>
        <w:t>4)</w:t>
      </w:r>
      <w:r w:rsidRPr="00762CD8">
        <w:rPr>
          <w:lang w:val="ru-RU"/>
        </w:rPr>
        <w:tab/>
        <w:t xml:space="preserve">обеспечивают профилактику формирования у обучающихся девиантных форм поведения, </w:t>
      </w:r>
      <w:r w:rsidR="006650DA">
        <w:rPr>
          <w:lang w:val="ru-RU"/>
        </w:rPr>
        <w:t>агрессии и повышенной тревожно</w:t>
      </w:r>
      <w:r w:rsidRPr="00762CD8">
        <w:rPr>
          <w:lang w:val="ru-RU"/>
        </w:rPr>
        <w:t>сти.</w:t>
      </w:r>
    </w:p>
    <w:p w:rsidR="00762CD8" w:rsidRPr="00762CD8" w:rsidRDefault="00762CD8" w:rsidP="00762CD8">
      <w:pPr>
        <w:ind w:firstLine="851"/>
        <w:jc w:val="both"/>
        <w:rPr>
          <w:lang w:val="ru-RU"/>
        </w:rPr>
      </w:pPr>
      <w:r w:rsidRPr="00762CD8">
        <w:rPr>
          <w:lang w:val="ru-RU"/>
        </w:rPr>
        <w:t>В образовательной организации психолого-педагогичес</w:t>
      </w:r>
      <w:r w:rsidR="006650DA">
        <w:rPr>
          <w:lang w:val="ru-RU"/>
        </w:rPr>
        <w:t>кое со</w:t>
      </w:r>
      <w:r w:rsidRPr="00762CD8">
        <w:rPr>
          <w:lang w:val="ru-RU"/>
        </w:rPr>
        <w:t>провождение реализации пр</w:t>
      </w:r>
      <w:r w:rsidR="006650DA">
        <w:rPr>
          <w:lang w:val="ru-RU"/>
        </w:rPr>
        <w:t>ограммы начального общего обра</w:t>
      </w:r>
      <w:r w:rsidRPr="00762CD8">
        <w:rPr>
          <w:lang w:val="ru-RU"/>
        </w:rPr>
        <w:t>зования осуществляется квалифицированными специалистами (указать количество при наличии):</w:t>
      </w:r>
    </w:p>
    <w:p w:rsidR="00762CD8" w:rsidRPr="00762CD8" w:rsidRDefault="00762CD8" w:rsidP="00762CD8">
      <w:pPr>
        <w:jc w:val="both"/>
        <w:rPr>
          <w:lang w:val="ru-RU"/>
        </w:rPr>
      </w:pPr>
      <w:r w:rsidRPr="00762CD8">
        <w:rPr>
          <w:lang w:val="ru-RU"/>
        </w:rPr>
        <w:t>педагогом-психологом - 2;</w:t>
      </w:r>
    </w:p>
    <w:p w:rsidR="00762CD8" w:rsidRPr="00762CD8" w:rsidRDefault="00762CD8" w:rsidP="00762CD8">
      <w:pPr>
        <w:jc w:val="both"/>
        <w:rPr>
          <w:lang w:val="ru-RU"/>
        </w:rPr>
      </w:pPr>
      <w:r w:rsidRPr="00762CD8">
        <w:rPr>
          <w:lang w:val="ru-RU"/>
        </w:rPr>
        <w:t>учителем-логопедом - 2;</w:t>
      </w:r>
    </w:p>
    <w:p w:rsidR="00762CD8" w:rsidRPr="00762CD8" w:rsidRDefault="00762CD8" w:rsidP="00762CD8">
      <w:pPr>
        <w:jc w:val="both"/>
        <w:rPr>
          <w:lang w:val="ru-RU"/>
        </w:rPr>
      </w:pPr>
      <w:r w:rsidRPr="00762CD8">
        <w:rPr>
          <w:lang w:val="ru-RU"/>
        </w:rPr>
        <w:t>социальным педагогом - 1.</w:t>
      </w:r>
    </w:p>
    <w:p w:rsidR="00762CD8" w:rsidRPr="00762CD8" w:rsidRDefault="00762CD8" w:rsidP="00762CD8">
      <w:pPr>
        <w:ind w:firstLine="851"/>
        <w:jc w:val="both"/>
        <w:rPr>
          <w:lang w:val="ru-RU"/>
        </w:rPr>
      </w:pPr>
      <w:r w:rsidRPr="00762CD8">
        <w:rPr>
          <w:lang w:val="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2CD8" w:rsidRPr="00762CD8" w:rsidRDefault="006650DA" w:rsidP="00762CD8">
      <w:pPr>
        <w:jc w:val="both"/>
        <w:rPr>
          <w:lang w:val="ru-RU"/>
        </w:rPr>
      </w:pPr>
      <w:r>
        <w:rPr>
          <w:lang w:val="ru-RU"/>
        </w:rPr>
        <w:t xml:space="preserve">- </w:t>
      </w:r>
      <w:r w:rsidR="00762CD8" w:rsidRPr="00762CD8">
        <w:rPr>
          <w:lang w:val="ru-RU"/>
        </w:rPr>
        <w:t>формирование и развити</w:t>
      </w:r>
      <w:r>
        <w:rPr>
          <w:lang w:val="ru-RU"/>
        </w:rPr>
        <w:t>е психолого-педагогической ком</w:t>
      </w:r>
      <w:r w:rsidR="00762CD8" w:rsidRPr="00762CD8">
        <w:rPr>
          <w:lang w:val="ru-RU"/>
        </w:rPr>
        <w:t>петентности всех участников образовательных отношений;</w:t>
      </w:r>
    </w:p>
    <w:p w:rsidR="00762CD8" w:rsidRPr="00762CD8" w:rsidRDefault="00762CD8" w:rsidP="00762CD8">
      <w:pPr>
        <w:jc w:val="both"/>
        <w:rPr>
          <w:lang w:val="ru-RU"/>
        </w:rPr>
      </w:pPr>
      <w:r w:rsidRPr="00762CD8">
        <w:rPr>
          <w:lang w:val="ru-RU"/>
        </w:rPr>
        <w:t xml:space="preserve"> </w:t>
      </w:r>
      <w:r w:rsidR="006650DA">
        <w:rPr>
          <w:lang w:val="ru-RU"/>
        </w:rPr>
        <w:t xml:space="preserve">- </w:t>
      </w:r>
      <w:r w:rsidRPr="00762CD8">
        <w:rPr>
          <w:lang w:val="ru-RU"/>
        </w:rPr>
        <w:t>сохранение и укрепление психологического благополучия и психического здоровья обучающихся;</w:t>
      </w:r>
    </w:p>
    <w:p w:rsidR="00762CD8" w:rsidRPr="00762CD8" w:rsidRDefault="006650DA" w:rsidP="00762CD8">
      <w:pPr>
        <w:jc w:val="both"/>
        <w:rPr>
          <w:lang w:val="ru-RU"/>
        </w:rPr>
      </w:pPr>
      <w:r>
        <w:rPr>
          <w:lang w:val="ru-RU"/>
        </w:rPr>
        <w:t xml:space="preserve">- </w:t>
      </w:r>
      <w:r w:rsidR="00762CD8" w:rsidRPr="00762CD8">
        <w:rPr>
          <w:lang w:val="ru-RU"/>
        </w:rPr>
        <w:t>поддержка и сопровождение детско-родительских отноше- ний;</w:t>
      </w:r>
    </w:p>
    <w:p w:rsidR="00762CD8" w:rsidRPr="00762CD8" w:rsidRDefault="006650DA" w:rsidP="00762CD8">
      <w:pPr>
        <w:jc w:val="both"/>
        <w:rPr>
          <w:lang w:val="ru-RU"/>
        </w:rPr>
      </w:pPr>
      <w:r>
        <w:rPr>
          <w:lang w:val="ru-RU"/>
        </w:rPr>
        <w:t xml:space="preserve">- </w:t>
      </w:r>
      <w:r w:rsidR="00762CD8" w:rsidRPr="00762CD8">
        <w:rPr>
          <w:lang w:val="ru-RU"/>
        </w:rPr>
        <w:t>формирование ценности здоровья и безопасного образа жизни;</w:t>
      </w:r>
    </w:p>
    <w:p w:rsidR="00762CD8" w:rsidRPr="00762CD8" w:rsidRDefault="006650DA" w:rsidP="00762CD8">
      <w:pPr>
        <w:jc w:val="both"/>
        <w:rPr>
          <w:lang w:val="ru-RU"/>
        </w:rPr>
      </w:pPr>
      <w:r>
        <w:rPr>
          <w:lang w:val="ru-RU"/>
        </w:rPr>
        <w:t xml:space="preserve"> -</w:t>
      </w:r>
      <w:r w:rsidR="00762CD8" w:rsidRPr="00762CD8">
        <w:rPr>
          <w:lang w:val="ru-RU"/>
        </w:rPr>
        <w:t>дифференциация и индив</w:t>
      </w:r>
      <w:r>
        <w:rPr>
          <w:lang w:val="ru-RU"/>
        </w:rPr>
        <w:t>идуализация обучения и воспита</w:t>
      </w:r>
      <w:r w:rsidR="00762CD8" w:rsidRPr="00762CD8">
        <w:rPr>
          <w:lang w:val="ru-RU"/>
        </w:rPr>
        <w:t>ния с учётом особенностей когнитивного и эмоционального развития обучающихся;</w:t>
      </w:r>
    </w:p>
    <w:p w:rsidR="00762CD8" w:rsidRPr="00762CD8" w:rsidRDefault="006650DA" w:rsidP="00762CD8">
      <w:pPr>
        <w:jc w:val="both"/>
        <w:rPr>
          <w:lang w:val="ru-RU"/>
        </w:rPr>
      </w:pPr>
      <w:r>
        <w:rPr>
          <w:lang w:val="ru-RU"/>
        </w:rPr>
        <w:t xml:space="preserve">- </w:t>
      </w:r>
      <w:r w:rsidR="00762CD8" w:rsidRPr="00762CD8">
        <w:rPr>
          <w:lang w:val="ru-RU"/>
        </w:rPr>
        <w:t>мониторинг возможностей и способностей обучающихся, выявление, поддержка и сопровождение одарённых детей;</w:t>
      </w:r>
    </w:p>
    <w:p w:rsidR="00762CD8" w:rsidRPr="00762CD8" w:rsidRDefault="006650DA" w:rsidP="00762CD8">
      <w:pPr>
        <w:jc w:val="both"/>
        <w:rPr>
          <w:lang w:val="ru-RU"/>
        </w:rPr>
      </w:pPr>
      <w:r>
        <w:rPr>
          <w:lang w:val="ru-RU"/>
        </w:rPr>
        <w:t xml:space="preserve">- </w:t>
      </w:r>
      <w:r w:rsidR="00762CD8" w:rsidRPr="00762CD8">
        <w:rPr>
          <w:lang w:val="ru-RU"/>
        </w:rPr>
        <w:t>создание условий для последующего профессионального самоопределения;</w:t>
      </w:r>
    </w:p>
    <w:p w:rsidR="00762CD8" w:rsidRPr="00762CD8" w:rsidRDefault="006650DA" w:rsidP="00762CD8">
      <w:pPr>
        <w:jc w:val="both"/>
        <w:rPr>
          <w:lang w:val="ru-RU"/>
        </w:rPr>
      </w:pPr>
      <w:r>
        <w:rPr>
          <w:lang w:val="ru-RU"/>
        </w:rPr>
        <w:t xml:space="preserve">- </w:t>
      </w:r>
      <w:r w:rsidR="00762CD8" w:rsidRPr="00762CD8">
        <w:rPr>
          <w:lang w:val="ru-RU"/>
        </w:rPr>
        <w:t>формирование коммуник</w:t>
      </w:r>
      <w:r>
        <w:rPr>
          <w:lang w:val="ru-RU"/>
        </w:rPr>
        <w:t>ативных навыков в разновозраст</w:t>
      </w:r>
      <w:r w:rsidR="00762CD8" w:rsidRPr="00762CD8">
        <w:rPr>
          <w:lang w:val="ru-RU"/>
        </w:rPr>
        <w:t>ной среде и среде сверстников;</w:t>
      </w:r>
    </w:p>
    <w:p w:rsidR="00762CD8" w:rsidRPr="00762CD8" w:rsidRDefault="006650DA" w:rsidP="00762CD8">
      <w:pPr>
        <w:jc w:val="both"/>
        <w:rPr>
          <w:lang w:val="ru-RU"/>
        </w:rPr>
      </w:pPr>
      <w:r>
        <w:rPr>
          <w:lang w:val="ru-RU"/>
        </w:rPr>
        <w:t xml:space="preserve">- </w:t>
      </w:r>
      <w:r w:rsidR="00762CD8" w:rsidRPr="00762CD8">
        <w:rPr>
          <w:lang w:val="ru-RU"/>
        </w:rPr>
        <w:t>поддержка детских объединений, ученич</w:t>
      </w:r>
      <w:r>
        <w:rPr>
          <w:lang w:val="ru-RU"/>
        </w:rPr>
        <w:t>еского само</w:t>
      </w:r>
      <w:r w:rsidR="00762CD8" w:rsidRPr="00762CD8">
        <w:rPr>
          <w:lang w:val="ru-RU"/>
        </w:rPr>
        <w:t>управления;</w:t>
      </w:r>
    </w:p>
    <w:p w:rsidR="00762CD8" w:rsidRPr="00762CD8" w:rsidRDefault="006650DA" w:rsidP="00762CD8">
      <w:pPr>
        <w:jc w:val="both"/>
        <w:rPr>
          <w:lang w:val="ru-RU"/>
        </w:rPr>
      </w:pPr>
      <w:r>
        <w:rPr>
          <w:lang w:val="ru-RU"/>
        </w:rPr>
        <w:t xml:space="preserve">- </w:t>
      </w:r>
      <w:r w:rsidR="00762CD8" w:rsidRPr="00762CD8">
        <w:rPr>
          <w:lang w:val="ru-RU"/>
        </w:rPr>
        <w:t>формирование психологи</w:t>
      </w:r>
      <w:r>
        <w:rPr>
          <w:lang w:val="ru-RU"/>
        </w:rPr>
        <w:t>ческой культуры поведения в ин</w:t>
      </w:r>
      <w:r w:rsidR="00762CD8" w:rsidRPr="00762CD8">
        <w:rPr>
          <w:lang w:val="ru-RU"/>
        </w:rPr>
        <w:t>формационной среде;</w:t>
      </w:r>
    </w:p>
    <w:p w:rsidR="00762CD8" w:rsidRPr="00762CD8" w:rsidRDefault="006650DA" w:rsidP="00762CD8">
      <w:pPr>
        <w:jc w:val="both"/>
        <w:rPr>
          <w:lang w:val="ru-RU"/>
        </w:rPr>
      </w:pPr>
      <w:r>
        <w:rPr>
          <w:lang w:val="ru-RU"/>
        </w:rPr>
        <w:t xml:space="preserve">- </w:t>
      </w:r>
      <w:r w:rsidR="00762CD8" w:rsidRPr="00762CD8">
        <w:rPr>
          <w:lang w:val="ru-RU"/>
        </w:rPr>
        <w:t>развитие психологическ</w:t>
      </w:r>
      <w:r>
        <w:rPr>
          <w:lang w:val="ru-RU"/>
        </w:rPr>
        <w:t>ой культуры в области использо</w:t>
      </w:r>
      <w:r w:rsidR="00762CD8" w:rsidRPr="00762CD8">
        <w:rPr>
          <w:lang w:val="ru-RU"/>
        </w:rPr>
        <w:t>вания ИКТ.</w:t>
      </w:r>
    </w:p>
    <w:p w:rsidR="00762CD8" w:rsidRPr="00762CD8" w:rsidRDefault="00762CD8" w:rsidP="00762CD8">
      <w:pPr>
        <w:ind w:firstLine="851"/>
        <w:jc w:val="both"/>
        <w:rPr>
          <w:lang w:val="ru-RU"/>
        </w:rPr>
      </w:pPr>
      <w:r w:rsidRPr="00762CD8">
        <w:rPr>
          <w:lang w:val="ru-RU"/>
        </w:rPr>
        <w:t>В процессе реализации основной образовательной программы осуществляется индивидуальн</w:t>
      </w:r>
      <w:r w:rsidR="006650DA">
        <w:rPr>
          <w:lang w:val="ru-RU"/>
        </w:rPr>
        <w:t>ое психолого-педагогическое со</w:t>
      </w:r>
      <w:r w:rsidRPr="00762CD8">
        <w:rPr>
          <w:lang w:val="ru-RU"/>
        </w:rPr>
        <w:t>провождение всех участников образовательных отношений, в том числе (указать при наличии):</w:t>
      </w:r>
    </w:p>
    <w:p w:rsidR="00762CD8" w:rsidRPr="00762CD8" w:rsidRDefault="006650DA" w:rsidP="00762CD8">
      <w:pPr>
        <w:jc w:val="both"/>
        <w:rPr>
          <w:lang w:val="ru-RU"/>
        </w:rPr>
      </w:pPr>
      <w:r>
        <w:rPr>
          <w:lang w:val="ru-RU"/>
        </w:rPr>
        <w:t xml:space="preserve">- </w:t>
      </w:r>
      <w:r w:rsidR="00762CD8" w:rsidRPr="00762CD8">
        <w:rPr>
          <w:lang w:val="ru-RU"/>
        </w:rPr>
        <w:t>обучающихся, испытывающих трудности в освоении программы основного общего образования, развитии и социальной адаптации;</w:t>
      </w:r>
    </w:p>
    <w:p w:rsidR="00762CD8" w:rsidRPr="00762CD8" w:rsidRDefault="006650DA" w:rsidP="00762CD8">
      <w:pPr>
        <w:jc w:val="both"/>
        <w:rPr>
          <w:lang w:val="ru-RU"/>
        </w:rPr>
      </w:pPr>
      <w:r>
        <w:rPr>
          <w:lang w:val="ru-RU"/>
        </w:rPr>
        <w:t xml:space="preserve">- </w:t>
      </w:r>
      <w:r w:rsidR="00762CD8" w:rsidRPr="00762CD8">
        <w:rPr>
          <w:lang w:val="ru-RU"/>
        </w:rPr>
        <w:t>обучающихся, проявляющих индивидуальные способности, и одарённых;</w:t>
      </w:r>
    </w:p>
    <w:p w:rsidR="00762CD8" w:rsidRPr="00762CD8" w:rsidRDefault="006650DA" w:rsidP="00762CD8">
      <w:pPr>
        <w:jc w:val="both"/>
        <w:rPr>
          <w:lang w:val="ru-RU"/>
        </w:rPr>
      </w:pPr>
      <w:r>
        <w:rPr>
          <w:lang w:val="ru-RU"/>
        </w:rPr>
        <w:t xml:space="preserve">- </w:t>
      </w:r>
      <w:r w:rsidR="00762CD8" w:rsidRPr="00762CD8">
        <w:rPr>
          <w:lang w:val="ru-RU"/>
        </w:rPr>
        <w:t>обучающихся с ОВЗ;</w:t>
      </w:r>
    </w:p>
    <w:p w:rsidR="00762CD8" w:rsidRPr="00762CD8" w:rsidRDefault="006650DA" w:rsidP="00762CD8">
      <w:pPr>
        <w:jc w:val="both"/>
        <w:rPr>
          <w:lang w:val="ru-RU"/>
        </w:rPr>
      </w:pPr>
      <w:r>
        <w:rPr>
          <w:lang w:val="ru-RU"/>
        </w:rPr>
        <w:t xml:space="preserve">- </w:t>
      </w:r>
      <w:r w:rsidR="00762CD8" w:rsidRPr="00762CD8">
        <w:rPr>
          <w:lang w:val="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2CD8" w:rsidRPr="00762CD8" w:rsidRDefault="006650DA" w:rsidP="00762CD8">
      <w:pPr>
        <w:jc w:val="both"/>
        <w:rPr>
          <w:lang w:val="ru-RU"/>
        </w:rPr>
      </w:pPr>
      <w:r>
        <w:rPr>
          <w:lang w:val="ru-RU"/>
        </w:rPr>
        <w:t xml:space="preserve">- </w:t>
      </w:r>
      <w:r w:rsidR="00762CD8" w:rsidRPr="00762CD8">
        <w:rPr>
          <w:lang w:val="ru-RU"/>
        </w:rPr>
        <w:t>родителей (законных представителей) несовершеннолетних обучающихся.</w:t>
      </w:r>
    </w:p>
    <w:p w:rsidR="00762CD8" w:rsidRPr="00762CD8" w:rsidRDefault="00762CD8" w:rsidP="006650DA">
      <w:pPr>
        <w:ind w:firstLine="709"/>
        <w:jc w:val="both"/>
        <w:rPr>
          <w:lang w:val="ru-RU"/>
        </w:rPr>
      </w:pPr>
      <w:r w:rsidRPr="00762CD8">
        <w:rPr>
          <w:lang w:val="ru-RU"/>
        </w:rPr>
        <w:t>Психолого-педагогическая</w:t>
      </w:r>
      <w:r w:rsidR="006650DA">
        <w:rPr>
          <w:lang w:val="ru-RU"/>
        </w:rPr>
        <w:t xml:space="preserve"> поддержка участников образова</w:t>
      </w:r>
      <w:r w:rsidRPr="00762CD8">
        <w:rPr>
          <w:lang w:val="ru-RU"/>
        </w:rPr>
        <w:t>тельных отношений реализуется диверсифицировано, на уровне образовательной организации, классов, групп, а также на инди- видуальном уровне.</w:t>
      </w:r>
    </w:p>
    <w:p w:rsidR="00762CD8" w:rsidRPr="00762CD8" w:rsidRDefault="00762CD8" w:rsidP="006650DA">
      <w:pPr>
        <w:ind w:firstLine="851"/>
        <w:jc w:val="both"/>
        <w:rPr>
          <w:lang w:val="ru-RU"/>
        </w:rPr>
      </w:pPr>
      <w:r w:rsidRPr="00762CD8">
        <w:rPr>
          <w:lang w:val="ru-RU"/>
        </w:rPr>
        <w:t xml:space="preserve">В процессе реализации основной образовательной программы используются такие формы </w:t>
      </w:r>
      <w:r w:rsidR="006650DA">
        <w:rPr>
          <w:lang w:val="ru-RU"/>
        </w:rPr>
        <w:t>психолого-педагогического сопро</w:t>
      </w:r>
      <w:r w:rsidRPr="00762CD8">
        <w:rPr>
          <w:lang w:val="ru-RU"/>
        </w:rPr>
        <w:t>вождения, как:</w:t>
      </w:r>
    </w:p>
    <w:p w:rsidR="00762CD8" w:rsidRPr="00762CD8" w:rsidRDefault="006650DA" w:rsidP="00762CD8">
      <w:pPr>
        <w:jc w:val="both"/>
        <w:rPr>
          <w:lang w:val="ru-RU"/>
        </w:rPr>
      </w:pPr>
      <w:r>
        <w:rPr>
          <w:lang w:val="ru-RU"/>
        </w:rPr>
        <w:lastRenderedPageBreak/>
        <w:t xml:space="preserve">- </w:t>
      </w:r>
      <w:r w:rsidR="00762CD8" w:rsidRPr="00762CD8">
        <w:rPr>
          <w:lang w:val="ru-RU"/>
        </w:rPr>
        <w:t>диагностика, направленная на определение особенностей статуса обучающегося, которая может проводиться на этапе перехода обучающегос</w:t>
      </w:r>
      <w:r>
        <w:rPr>
          <w:lang w:val="ru-RU"/>
        </w:rPr>
        <w:t>я на следующий уровень образова</w:t>
      </w:r>
      <w:r w:rsidR="00762CD8" w:rsidRPr="00762CD8">
        <w:rPr>
          <w:lang w:val="ru-RU"/>
        </w:rPr>
        <w:t>ния и в конце каждого учебного года</w:t>
      </w:r>
      <w:r>
        <w:rPr>
          <w:lang w:val="ru-RU"/>
        </w:rPr>
        <w:t xml:space="preserve"> </w:t>
      </w:r>
      <w:r w:rsidR="00762CD8" w:rsidRPr="00762CD8">
        <w:rPr>
          <w:lang w:val="ru-RU"/>
        </w:rPr>
        <w:t>(краткое описание диагностических процедур, методик, графика проведения — при наличии);</w:t>
      </w:r>
    </w:p>
    <w:p w:rsidR="00762CD8" w:rsidRPr="00762CD8" w:rsidRDefault="006650DA" w:rsidP="00762CD8">
      <w:pPr>
        <w:jc w:val="both"/>
        <w:rPr>
          <w:lang w:val="ru-RU"/>
        </w:rPr>
      </w:pPr>
      <w:r>
        <w:rPr>
          <w:lang w:val="ru-RU"/>
        </w:rPr>
        <w:t xml:space="preserve">- </w:t>
      </w:r>
      <w:r w:rsidR="00762CD8" w:rsidRPr="00762CD8">
        <w:rPr>
          <w:lang w:val="ru-RU"/>
        </w:rPr>
        <w:t>консультирование педагогов</w:t>
      </w:r>
      <w:r>
        <w:rPr>
          <w:lang w:val="ru-RU"/>
        </w:rPr>
        <w:t xml:space="preserve"> и родителей (законных пред</w:t>
      </w:r>
      <w:r w:rsidR="00762CD8" w:rsidRPr="00762CD8">
        <w:rPr>
          <w:lang w:val="ru-RU"/>
        </w:rPr>
        <w:t>ставителей), которое ос</w:t>
      </w:r>
      <w:r>
        <w:rPr>
          <w:lang w:val="ru-RU"/>
        </w:rPr>
        <w:t>уществляется педагогическим ра</w:t>
      </w:r>
      <w:r w:rsidR="00762CD8" w:rsidRPr="00762CD8">
        <w:rPr>
          <w:lang w:val="ru-RU"/>
        </w:rPr>
        <w:t>ботником и психологом с учётом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rsidR="00762CD8" w:rsidRDefault="006650DA" w:rsidP="00762CD8">
      <w:pPr>
        <w:jc w:val="both"/>
        <w:rPr>
          <w:lang w:val="ru-RU"/>
        </w:rPr>
      </w:pPr>
      <w:r>
        <w:rPr>
          <w:lang w:val="ru-RU"/>
        </w:rPr>
        <w:t xml:space="preserve">- </w:t>
      </w:r>
      <w:r w:rsidR="00762CD8" w:rsidRPr="00762CD8">
        <w:rPr>
          <w:lang w:val="ru-RU"/>
        </w:rPr>
        <w:t>профилактика, эксперти</w:t>
      </w:r>
      <w:r>
        <w:rPr>
          <w:lang w:val="ru-RU"/>
        </w:rPr>
        <w:t>за, развивающая работа, просве</w:t>
      </w:r>
      <w:r w:rsidR="00762CD8" w:rsidRPr="00762CD8">
        <w:rPr>
          <w:lang w:val="ru-RU"/>
        </w:rPr>
        <w:t>щение, коррекционная работа, осуществляемая в течение всего учебного времени</w:t>
      </w:r>
      <w:r>
        <w:rPr>
          <w:lang w:val="ru-RU"/>
        </w:rPr>
        <w:t xml:space="preserve"> </w:t>
      </w:r>
      <w:r w:rsidR="00762CD8" w:rsidRPr="00762CD8">
        <w:rPr>
          <w:lang w:val="ru-RU"/>
        </w:rPr>
        <w:t>(план-график проведения мероприятий — при наличии</w:t>
      </w:r>
      <w:r>
        <w:rPr>
          <w:lang w:val="ru-RU"/>
        </w:rPr>
        <w:t>)</w:t>
      </w:r>
    </w:p>
    <w:p w:rsidR="006650DA" w:rsidRDefault="006650DA" w:rsidP="00762CD8">
      <w:pPr>
        <w:jc w:val="both"/>
        <w:rPr>
          <w:lang w:val="ru-RU"/>
        </w:rPr>
      </w:pPr>
    </w:p>
    <w:p w:rsidR="006650DA" w:rsidRDefault="006650DA" w:rsidP="006650DA">
      <w:pPr>
        <w:jc w:val="center"/>
        <w:rPr>
          <w:b/>
          <w:lang w:val="ru-RU"/>
        </w:rPr>
      </w:pPr>
      <w:r>
        <w:rPr>
          <w:lang w:val="ru-RU"/>
        </w:rPr>
        <w:t>3.5.4</w:t>
      </w:r>
      <w:r w:rsidRPr="006650DA">
        <w:rPr>
          <w:b/>
          <w:lang w:val="ru-RU"/>
        </w:rPr>
        <w:t>. Финансово-экономические условия реализации основной образователльной программы начального общего образования</w:t>
      </w:r>
    </w:p>
    <w:p w:rsidR="006650DA" w:rsidRDefault="006650DA" w:rsidP="006650DA">
      <w:pPr>
        <w:jc w:val="center"/>
        <w:rPr>
          <w:b/>
          <w:lang w:val="ru-RU"/>
        </w:rPr>
      </w:pPr>
    </w:p>
    <w:p w:rsidR="006650DA" w:rsidRPr="006650DA" w:rsidRDefault="006650DA" w:rsidP="006650DA">
      <w:pPr>
        <w:ind w:firstLine="851"/>
        <w:jc w:val="both"/>
        <w:rPr>
          <w:lang w:val="ru-RU"/>
        </w:rPr>
      </w:pPr>
      <w:r w:rsidRPr="006650DA">
        <w:rPr>
          <w:lang w:val="ru-RU"/>
        </w:rPr>
        <w:t xml:space="preserve">Финансовое обеспечение </w:t>
      </w:r>
      <w:r>
        <w:rPr>
          <w:lang w:val="ru-RU"/>
        </w:rPr>
        <w:t>реализации образовательной про</w:t>
      </w:r>
      <w:r w:rsidRPr="006650DA">
        <w:rPr>
          <w:lang w:val="ru-RU"/>
        </w:rPr>
        <w:t>граммы начального общего образования опирается на исполнение расходных обязательств, обе</w:t>
      </w:r>
      <w:r>
        <w:rPr>
          <w:lang w:val="ru-RU"/>
        </w:rPr>
        <w:t>спечивающих государственные га</w:t>
      </w:r>
      <w:r w:rsidRPr="006650DA">
        <w:rPr>
          <w:lang w:val="ru-RU"/>
        </w:rPr>
        <w:t>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w:t>
      </w:r>
      <w:r>
        <w:rPr>
          <w:lang w:val="ru-RU"/>
        </w:rPr>
        <w:t>енном задании образова</w:t>
      </w:r>
      <w:r w:rsidRPr="006650DA">
        <w:rPr>
          <w:lang w:val="ru-RU"/>
        </w:rPr>
        <w:t>тельной организации.</w:t>
      </w:r>
    </w:p>
    <w:p w:rsidR="006650DA" w:rsidRPr="006650DA" w:rsidRDefault="006650DA" w:rsidP="006650DA">
      <w:pPr>
        <w:ind w:firstLine="851"/>
        <w:jc w:val="both"/>
        <w:rPr>
          <w:lang w:val="ru-RU"/>
        </w:rPr>
      </w:pPr>
      <w:r w:rsidRPr="006650DA">
        <w:rPr>
          <w:lang w:val="ru-RU"/>
        </w:rPr>
        <w:t>Государственное задание уст</w:t>
      </w:r>
      <w:r>
        <w:rPr>
          <w:lang w:val="ru-RU"/>
        </w:rPr>
        <w:t>анавливает показатели, характе</w:t>
      </w:r>
      <w:r w:rsidRPr="006650DA">
        <w:rPr>
          <w:lang w:val="ru-RU"/>
        </w:rPr>
        <w:t>ризующие качество и (или) объём (содержание) государственной услуги (работы), а также порядок её оказания (выполнения).</w:t>
      </w:r>
    </w:p>
    <w:p w:rsidR="006650DA" w:rsidRPr="006650DA" w:rsidRDefault="006650DA" w:rsidP="006650DA">
      <w:pPr>
        <w:ind w:firstLine="851"/>
        <w:jc w:val="both"/>
        <w:rPr>
          <w:lang w:val="ru-RU"/>
        </w:rPr>
      </w:pPr>
      <w:r w:rsidRPr="006650DA">
        <w:rPr>
          <w:lang w:val="ru-RU"/>
        </w:rPr>
        <w:t>Финансовое обеспечение реализаци</w:t>
      </w:r>
      <w:r>
        <w:rPr>
          <w:lang w:val="ru-RU"/>
        </w:rPr>
        <w:t>и образовательной про</w:t>
      </w:r>
      <w:r w:rsidRPr="006650DA">
        <w:rPr>
          <w:lang w:val="ru-RU"/>
        </w:rPr>
        <w:t>граммы начального общего образования бюджетного (автоном- ного) учреждения осуществляется исходя из расходных обяза- 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6650DA" w:rsidRPr="006650DA" w:rsidRDefault="006650DA" w:rsidP="00707D98">
      <w:pPr>
        <w:ind w:firstLine="851"/>
        <w:jc w:val="both"/>
        <w:rPr>
          <w:lang w:val="ru-RU"/>
        </w:rPr>
      </w:pPr>
      <w:r w:rsidRPr="006650DA">
        <w:rPr>
          <w:lang w:val="ru-RU"/>
        </w:rPr>
        <w:t xml:space="preserve">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 ется в соответствии с нормативами, определяемыми органами государственной власти субъектов Российской Федерации.</w:t>
      </w:r>
    </w:p>
    <w:p w:rsidR="006650DA" w:rsidRPr="006650DA" w:rsidRDefault="006650DA" w:rsidP="00707D98">
      <w:pPr>
        <w:ind w:firstLine="851"/>
        <w:jc w:val="both"/>
        <w:rPr>
          <w:lang w:val="ru-RU"/>
        </w:rPr>
      </w:pPr>
      <w:r w:rsidRPr="006650DA">
        <w:rPr>
          <w:lang w:val="ru-RU"/>
        </w:rPr>
        <w:t xml:space="preserve">При этом формирование и </w:t>
      </w:r>
      <w:r w:rsidR="00707D98">
        <w:rPr>
          <w:lang w:val="ru-RU"/>
        </w:rPr>
        <w:t>утверждение нормативов финанси</w:t>
      </w:r>
      <w:r w:rsidRPr="006650DA">
        <w:rPr>
          <w:lang w:val="ru-RU"/>
        </w:rPr>
        <w:t>рования государственной (муниципальной) услуги по реализации программ начального общего образования осуще</w:t>
      </w:r>
      <w:r w:rsidR="00707D98">
        <w:rPr>
          <w:lang w:val="ru-RU"/>
        </w:rPr>
        <w:t>ствляются в со</w:t>
      </w:r>
      <w:r w:rsidRPr="006650DA">
        <w:rPr>
          <w:lang w:val="ru-RU"/>
        </w:rPr>
        <w:t>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w:t>
      </w:r>
      <w:r w:rsidR="00707D98">
        <w:rPr>
          <w:lang w:val="ru-RU"/>
        </w:rPr>
        <w:t>фессионального образования, до</w:t>
      </w:r>
      <w:r w:rsidRPr="006650DA">
        <w:rPr>
          <w:lang w:val="ru-RU"/>
        </w:rPr>
        <w:t>полнительного образования детей и взрослых, дополнительного профессионального образования для лиц, имеющих или полу- чающих среднее професси</w:t>
      </w:r>
      <w:r w:rsidR="00707D98">
        <w:rPr>
          <w:lang w:val="ru-RU"/>
        </w:rPr>
        <w:t>ональное образование, профессио</w:t>
      </w:r>
      <w:r w:rsidRPr="006650DA">
        <w:rPr>
          <w:lang w:val="ru-RU"/>
        </w:rPr>
        <w:t>нального обучения, применяемых при расчёте объёма субсидии на финансовое обеспечение выполнения государственного (муни- ципального) задания на ок</w:t>
      </w:r>
      <w:r w:rsidR="00707D98">
        <w:rPr>
          <w:lang w:val="ru-RU"/>
        </w:rPr>
        <w:t>азание государственных (муници</w:t>
      </w:r>
      <w:r w:rsidRPr="006650DA">
        <w:rPr>
          <w:lang w:val="ru-RU"/>
        </w:rPr>
        <w:t>пальных) услуг (выполнение работ) государственным (муници- пальным) учреждением.</w:t>
      </w:r>
    </w:p>
    <w:p w:rsidR="006650DA" w:rsidRPr="006650DA" w:rsidRDefault="006650DA" w:rsidP="00707D98">
      <w:pPr>
        <w:ind w:firstLine="851"/>
        <w:jc w:val="both"/>
        <w:rPr>
          <w:lang w:val="ru-RU"/>
        </w:rPr>
      </w:pPr>
      <w:r w:rsidRPr="006650DA">
        <w:rPr>
          <w:lang w:val="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650DA" w:rsidRPr="006650DA" w:rsidRDefault="00707D98" w:rsidP="006650DA">
      <w:pPr>
        <w:jc w:val="both"/>
        <w:rPr>
          <w:lang w:val="ru-RU"/>
        </w:rPr>
      </w:pPr>
      <w:r>
        <w:rPr>
          <w:lang w:val="ru-RU"/>
        </w:rPr>
        <w:t xml:space="preserve">- </w:t>
      </w:r>
      <w:r w:rsidR="006650DA" w:rsidRPr="006650DA">
        <w:rPr>
          <w:lang w:val="ru-RU"/>
        </w:rPr>
        <w:t>расходы на оплату труда работников, участвующих в раз- работке и реализации образовательной программы началь- ного общего образования;</w:t>
      </w:r>
    </w:p>
    <w:p w:rsidR="006650DA" w:rsidRPr="006650DA" w:rsidRDefault="00707D98" w:rsidP="006650DA">
      <w:pPr>
        <w:jc w:val="both"/>
        <w:rPr>
          <w:lang w:val="ru-RU"/>
        </w:rPr>
      </w:pPr>
      <w:r>
        <w:rPr>
          <w:lang w:val="ru-RU"/>
        </w:rPr>
        <w:t xml:space="preserve">- </w:t>
      </w:r>
      <w:r w:rsidR="006650DA" w:rsidRPr="006650DA">
        <w:rPr>
          <w:lang w:val="ru-RU"/>
        </w:rPr>
        <w:t>расходы на приобретение учебников и учебных пособий, средств обучения;</w:t>
      </w:r>
    </w:p>
    <w:p w:rsidR="006650DA" w:rsidRPr="006650DA" w:rsidRDefault="00707D98" w:rsidP="006650DA">
      <w:pPr>
        <w:jc w:val="both"/>
        <w:rPr>
          <w:lang w:val="ru-RU"/>
        </w:rPr>
      </w:pPr>
      <w:r>
        <w:rPr>
          <w:lang w:val="ru-RU"/>
        </w:rPr>
        <w:t xml:space="preserve">- </w:t>
      </w:r>
      <w:r w:rsidR="006650DA" w:rsidRPr="006650DA">
        <w:rPr>
          <w:lang w:val="ru-RU"/>
        </w:rPr>
        <w:t>прочие расходы (за исключением расходов на содержание зданий и оплату коммунальных услуг, осуществляемых из местных бюджетов).</w:t>
      </w:r>
    </w:p>
    <w:p w:rsidR="006650DA" w:rsidRPr="006650DA" w:rsidRDefault="006650DA" w:rsidP="00707D98">
      <w:pPr>
        <w:ind w:firstLine="851"/>
        <w:jc w:val="both"/>
        <w:rPr>
          <w:lang w:val="ru-RU"/>
        </w:rPr>
      </w:pPr>
      <w:r w:rsidRPr="006650DA">
        <w:rPr>
          <w:lang w:val="ru-RU"/>
        </w:rPr>
        <w:t xml:space="preserve">Нормативные затраты на оказание государственной или муни- 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 логий, обеспечения дополнительного профессионального обра- </w:t>
      </w:r>
      <w:r w:rsidRPr="006650DA">
        <w:rPr>
          <w:lang w:val="ru-RU"/>
        </w:rPr>
        <w:lastRenderedPageBreak/>
        <w:t>зования педагогическим работникам, обеспечения безопасных</w:t>
      </w:r>
      <w:r w:rsidR="00707D98">
        <w:rPr>
          <w:lang w:val="ru-RU"/>
        </w:rPr>
        <w:t xml:space="preserve"> </w:t>
      </w:r>
      <w:r w:rsidRPr="006650DA">
        <w:rPr>
          <w:lang w:val="ru-RU"/>
        </w:rPr>
        <w:t>условий обучения и воспитания, охраны здоровья обучающихся, а также с учётом иных предусмотренных законодательством осо- бенностей организации и осу</w:t>
      </w:r>
      <w:r w:rsidR="00707D98">
        <w:rPr>
          <w:lang w:val="ru-RU"/>
        </w:rPr>
        <w:t>ществления образовательной дея</w:t>
      </w:r>
      <w:r w:rsidRPr="006650DA">
        <w:rPr>
          <w:lang w:val="ru-RU"/>
        </w:rPr>
        <w:t>тельности (для различных кате</w:t>
      </w:r>
      <w:r w:rsidR="00707D98">
        <w:rPr>
          <w:lang w:val="ru-RU"/>
        </w:rPr>
        <w:t>горий обучающихся), за исключе</w:t>
      </w:r>
      <w:r w:rsidRPr="006650DA">
        <w:rPr>
          <w:lang w:val="ru-RU"/>
        </w:rPr>
        <w:t>нием образовательной деятельн</w:t>
      </w:r>
      <w:r w:rsidR="00707D98">
        <w:rPr>
          <w:lang w:val="ru-RU"/>
        </w:rPr>
        <w:t>ости, осуществляемой в соответ</w:t>
      </w:r>
      <w:r w:rsidRPr="006650DA">
        <w:rPr>
          <w:lang w:val="ru-RU"/>
        </w:rPr>
        <w:t>ствии с образовательными станда</w:t>
      </w:r>
      <w:r w:rsidR="00707D98">
        <w:rPr>
          <w:lang w:val="ru-RU"/>
        </w:rPr>
        <w:t>ртами, в расчёте на одного обу</w:t>
      </w:r>
      <w:r w:rsidRPr="006650DA">
        <w:rPr>
          <w:lang w:val="ru-RU"/>
        </w:rPr>
        <w:t>чающегося, если иное не установлено законодательством РФ или субъекта РФ.</w:t>
      </w:r>
    </w:p>
    <w:p w:rsidR="006650DA" w:rsidRPr="006650DA" w:rsidRDefault="006650DA" w:rsidP="00707D98">
      <w:pPr>
        <w:ind w:firstLine="851"/>
        <w:jc w:val="both"/>
        <w:rPr>
          <w:lang w:val="ru-RU"/>
        </w:rPr>
      </w:pPr>
      <w:r w:rsidRPr="006650DA">
        <w:rPr>
          <w:lang w:val="ru-RU"/>
        </w:rPr>
        <w:t>Органы местного самоуправления вправе осуществлять за счёт средств местных бюджетов фи</w:t>
      </w:r>
      <w:r w:rsidR="00707D98">
        <w:rPr>
          <w:lang w:val="ru-RU"/>
        </w:rPr>
        <w:t>нансовое обеспечение предостав</w:t>
      </w:r>
      <w:r w:rsidRPr="006650DA">
        <w:rPr>
          <w:lang w:val="ru-RU"/>
        </w:rPr>
        <w:t>ления начального общего образования муниципальными обще- 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w:t>
      </w:r>
      <w:r w:rsidR="00707D98">
        <w:rPr>
          <w:lang w:val="ru-RU"/>
        </w:rPr>
        <w:t>беспечения, определённого субъ</w:t>
      </w:r>
      <w:r w:rsidRPr="006650DA">
        <w:rPr>
          <w:lang w:val="ru-RU"/>
        </w:rPr>
        <w:t>ектом Российской Федерации.</w:t>
      </w:r>
    </w:p>
    <w:p w:rsidR="006650DA" w:rsidRPr="006650DA" w:rsidRDefault="006650DA" w:rsidP="00707D98">
      <w:pPr>
        <w:ind w:firstLine="851"/>
        <w:jc w:val="both"/>
        <w:rPr>
          <w:lang w:val="ru-RU"/>
        </w:rPr>
      </w:pPr>
      <w:r w:rsidRPr="006650DA">
        <w:rPr>
          <w:lang w:val="ru-RU"/>
        </w:rPr>
        <w:t>В соответствии с расходным</w:t>
      </w:r>
      <w:r w:rsidR="00707D98">
        <w:rPr>
          <w:lang w:val="ru-RU"/>
        </w:rPr>
        <w:t>и обязательствами органов мест</w:t>
      </w:r>
      <w:r w:rsidRPr="006650DA">
        <w:rPr>
          <w:lang w:val="ru-RU"/>
        </w:rPr>
        <w:t xml:space="preserve">ного самоуправления по организации предоставления общего образования в расходы местных бюджетов включаются расходы, связанные с организацией </w:t>
      </w:r>
      <w:r w:rsidR="00707D98">
        <w:rPr>
          <w:lang w:val="ru-RU"/>
        </w:rPr>
        <w:t>подвоза обучающихся к образова</w:t>
      </w:r>
      <w:r w:rsidRPr="006650DA">
        <w:rPr>
          <w:lang w:val="ru-RU"/>
        </w:rPr>
        <w:t>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6650DA" w:rsidRPr="006650DA" w:rsidRDefault="006650DA" w:rsidP="00707D98">
      <w:pPr>
        <w:ind w:firstLine="851"/>
        <w:jc w:val="both"/>
        <w:rPr>
          <w:lang w:val="ru-RU"/>
        </w:rPr>
      </w:pPr>
      <w:r w:rsidRPr="006650DA">
        <w:rPr>
          <w:lang w:val="ru-RU"/>
        </w:rPr>
        <w:t>Образовательная организац</w:t>
      </w:r>
      <w:r w:rsidR="00707D98">
        <w:rPr>
          <w:lang w:val="ru-RU"/>
        </w:rPr>
        <w:t>ия самостоятельно принимает ре</w:t>
      </w:r>
      <w:r w:rsidRPr="006650DA">
        <w:rPr>
          <w:lang w:val="ru-RU"/>
        </w:rPr>
        <w:t xml:space="preserve">шение в части направления </w:t>
      </w:r>
      <w:r w:rsidR="00707D98">
        <w:rPr>
          <w:lang w:val="ru-RU"/>
        </w:rPr>
        <w:t>и расходования средств государ</w:t>
      </w:r>
      <w:r w:rsidRPr="006650DA">
        <w:rPr>
          <w:lang w:val="ru-RU"/>
        </w:rPr>
        <w:t>ственного (муниципального) за</w:t>
      </w:r>
      <w:r w:rsidR="00707D98">
        <w:rPr>
          <w:lang w:val="ru-RU"/>
        </w:rPr>
        <w:t>дания. И самостоятельно опреде</w:t>
      </w:r>
      <w:r w:rsidRPr="006650DA">
        <w:rPr>
          <w:lang w:val="ru-RU"/>
        </w:rPr>
        <w:t>ляет долю средств, направляемых на оплату труда и иные нужды, необходимые для выполнения</w:t>
      </w:r>
      <w:r w:rsidR="00707D98">
        <w:rPr>
          <w:lang w:val="ru-RU"/>
        </w:rPr>
        <w:t xml:space="preserve"> государственного задания, при</w:t>
      </w:r>
      <w:r w:rsidRPr="006650DA">
        <w:rPr>
          <w:lang w:val="ru-RU"/>
        </w:rPr>
        <w:t>держиваясь при этом принципа</w:t>
      </w:r>
      <w:r w:rsidR="00707D98">
        <w:rPr>
          <w:lang w:val="ru-RU"/>
        </w:rPr>
        <w:t xml:space="preserve"> соответствия структуры направ</w:t>
      </w:r>
      <w:r w:rsidRPr="006650DA">
        <w:rPr>
          <w:lang w:val="ru-RU"/>
        </w:rPr>
        <w:t>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w:t>
      </w:r>
      <w:r w:rsidR="00707D98">
        <w:rPr>
          <w:lang w:val="ru-RU"/>
        </w:rPr>
        <w:t>ение материальных затрат, непо</w:t>
      </w:r>
      <w:r w:rsidRPr="006650DA">
        <w:rPr>
          <w:lang w:val="ru-RU"/>
        </w:rPr>
        <w:t>средственно связанных с учебной деятельностью общеобразова- тельных организаций).</w:t>
      </w:r>
    </w:p>
    <w:p w:rsidR="006650DA" w:rsidRPr="006650DA" w:rsidRDefault="006650DA" w:rsidP="00707D98">
      <w:pPr>
        <w:ind w:firstLine="851"/>
        <w:jc w:val="both"/>
        <w:rPr>
          <w:lang w:val="ru-RU"/>
        </w:rPr>
      </w:pPr>
      <w:r w:rsidRPr="006650DA">
        <w:rPr>
          <w:lang w:val="ru-RU"/>
        </w:rPr>
        <w:t>Нормативные затраты на ок</w:t>
      </w:r>
      <w:r w:rsidR="00707D98">
        <w:rPr>
          <w:lang w:val="ru-RU"/>
        </w:rPr>
        <w:t>азание государственных (муници</w:t>
      </w:r>
      <w:r w:rsidRPr="006650DA">
        <w:rPr>
          <w:lang w:val="ru-RU"/>
        </w:rPr>
        <w:t>пальных) услуг включают в себ</w:t>
      </w:r>
      <w:r w:rsidR="00707D98">
        <w:rPr>
          <w:lang w:val="ru-RU"/>
        </w:rPr>
        <w:t>я затраты на оплату труда педа</w:t>
      </w:r>
      <w:r w:rsidRPr="006650DA">
        <w:rPr>
          <w:lang w:val="ru-RU"/>
        </w:rPr>
        <w:t>гогических работников с учётом обеспечения уровня средней заработной платы педагогических работников за выполняемую</w:t>
      </w:r>
      <w:r w:rsidR="00707D98">
        <w:rPr>
          <w:lang w:val="ru-RU"/>
        </w:rPr>
        <w:t xml:space="preserve"> </w:t>
      </w:r>
      <w:r w:rsidRPr="006650DA">
        <w:rPr>
          <w:lang w:val="ru-RU"/>
        </w:rPr>
        <w:t>ими учебную (преподавательскую) работу и другую работу, определяемого в соответствии с Указами Президента Российской Федерации, нормативно-прав</w:t>
      </w:r>
      <w:r w:rsidR="00707D98">
        <w:rPr>
          <w:lang w:val="ru-RU"/>
        </w:rPr>
        <w:t>овыми актами Правительства Рос</w:t>
      </w:r>
      <w:r w:rsidRPr="006650DA">
        <w:rPr>
          <w:lang w:val="ru-RU"/>
        </w:rPr>
        <w:t>сийской Федерации, органов государственной власти субъектов Российской Федерации, органов местного самоуправления. Рас- ходы на оплату труда педаго</w:t>
      </w:r>
      <w:r w:rsidR="00707D98">
        <w:rPr>
          <w:lang w:val="ru-RU"/>
        </w:rPr>
        <w:t>гических работников муниципаль</w:t>
      </w:r>
      <w:r w:rsidRPr="006650DA">
        <w:rPr>
          <w:lang w:val="ru-RU"/>
        </w:rPr>
        <w:t>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w:t>
      </w:r>
      <w:r w:rsidR="00707D98">
        <w:rPr>
          <w:lang w:val="ru-RU"/>
        </w:rPr>
        <w:t xml:space="preserve"> могут быть ниже уров</w:t>
      </w:r>
      <w:r w:rsidRPr="006650DA">
        <w:rPr>
          <w:lang w:val="ru-RU"/>
        </w:rPr>
        <w:t xml:space="preserve">ня, соответствующего средней </w:t>
      </w:r>
      <w:r w:rsidR="00707D98">
        <w:rPr>
          <w:lang w:val="ru-RU"/>
        </w:rPr>
        <w:t>заработной плате в соответству</w:t>
      </w:r>
      <w:r w:rsidRPr="006650DA">
        <w:rPr>
          <w:lang w:val="ru-RU"/>
        </w:rPr>
        <w:t>ющем субъекте Российской Федерации, на территории которого расположены общеобразовательные организации.</w:t>
      </w:r>
    </w:p>
    <w:p w:rsidR="006650DA" w:rsidRPr="006650DA" w:rsidRDefault="006650DA" w:rsidP="00707D98">
      <w:pPr>
        <w:ind w:firstLine="851"/>
        <w:jc w:val="both"/>
        <w:rPr>
          <w:lang w:val="ru-RU"/>
        </w:rPr>
      </w:pPr>
      <w:r w:rsidRPr="006650DA">
        <w:rPr>
          <w:lang w:val="ru-RU"/>
        </w:rPr>
        <w:t>В связи с требованиями ФГОС НОО при расчёте регионального норматива учитываются затраты рабочего времени педагогиче- ских работников образовательных организаций на урочную и внеурочную деятельность.</w:t>
      </w:r>
    </w:p>
    <w:p w:rsidR="006650DA" w:rsidRPr="006650DA" w:rsidRDefault="006650DA" w:rsidP="00707D98">
      <w:pPr>
        <w:ind w:firstLine="851"/>
        <w:jc w:val="both"/>
        <w:rPr>
          <w:lang w:val="ru-RU"/>
        </w:rPr>
      </w:pPr>
      <w:r w:rsidRPr="006650DA">
        <w:rPr>
          <w:lang w:val="ru-RU"/>
        </w:rPr>
        <w:t>Формирование фонда оплат</w:t>
      </w:r>
      <w:r w:rsidR="00707D98">
        <w:rPr>
          <w:lang w:val="ru-RU"/>
        </w:rPr>
        <w:t>ы труда образовательной органи</w:t>
      </w:r>
      <w:r w:rsidRPr="006650DA">
        <w:rPr>
          <w:lang w:val="ru-RU"/>
        </w:rPr>
        <w:t>зации осуществляется в пределах объёма средств образовательной организации на текущий финан</w:t>
      </w:r>
      <w:r w:rsidR="00707D98">
        <w:rPr>
          <w:lang w:val="ru-RU"/>
        </w:rPr>
        <w:t>совый год, установленного в со</w:t>
      </w:r>
      <w:r w:rsidRPr="006650DA">
        <w:rPr>
          <w:lang w:val="ru-RU"/>
        </w:rPr>
        <w:t>ответствии с нормативами ф</w:t>
      </w:r>
      <w:r w:rsidR="00707D98">
        <w:rPr>
          <w:lang w:val="ru-RU"/>
        </w:rPr>
        <w:t>инансового обеспечения, опреде</w:t>
      </w:r>
      <w:r w:rsidRPr="006650DA">
        <w:rPr>
          <w:lang w:val="ru-RU"/>
        </w:rPr>
        <w:t>лёнными органами государственной власти субъекта Российской Федерации, количеством обучающихся, соответствующими по- правочными коэффициентами (при их наличии) и локальным нормативным актом образова</w:t>
      </w:r>
      <w:r w:rsidR="00707D98">
        <w:rPr>
          <w:lang w:val="ru-RU"/>
        </w:rPr>
        <w:t>тельной организации, устанавли</w:t>
      </w:r>
      <w:r w:rsidRPr="006650DA">
        <w:rPr>
          <w:lang w:val="ru-RU"/>
        </w:rPr>
        <w:t>вающим положение об оплате труда работников образовательной организации.</w:t>
      </w:r>
    </w:p>
    <w:p w:rsidR="006650DA" w:rsidRPr="006650DA" w:rsidRDefault="006650DA" w:rsidP="00707D98">
      <w:pPr>
        <w:ind w:firstLine="851"/>
        <w:jc w:val="both"/>
        <w:rPr>
          <w:lang w:val="ru-RU"/>
        </w:rPr>
      </w:pPr>
      <w:r w:rsidRPr="006650DA">
        <w:rPr>
          <w:lang w:val="ru-RU"/>
        </w:rPr>
        <w:t>Размеры, порядок и условия осуществления стимулирующих выплат определяются локальными нормативным</w:t>
      </w:r>
      <w:r w:rsidR="00707D98">
        <w:rPr>
          <w:lang w:val="ru-RU"/>
        </w:rPr>
        <w:t>и актами обра</w:t>
      </w:r>
      <w:r w:rsidRPr="006650DA">
        <w:rPr>
          <w:lang w:val="ru-RU"/>
        </w:rPr>
        <w:t>зовательной организации. В локальных нормативных актах о стимулирующих выплатах определены критерии и показатели результативности и качества д</w:t>
      </w:r>
      <w:r w:rsidR="00707D98">
        <w:rPr>
          <w:lang w:val="ru-RU"/>
        </w:rPr>
        <w:t>еятельности образовательной ор</w:t>
      </w:r>
      <w:r w:rsidRPr="006650DA">
        <w:rPr>
          <w:lang w:val="ru-RU"/>
        </w:rPr>
        <w:t>ганизации и достигнутых результатов, разработанные в соответ- ствии с требованиями ФГОС к результатам освоения образова- тельной программы начального общего образования. В них включаются: динамика учеб</w:t>
      </w:r>
      <w:r w:rsidR="00707D98">
        <w:rPr>
          <w:lang w:val="ru-RU"/>
        </w:rPr>
        <w:t>ных достижений обучающихся, ак</w:t>
      </w:r>
      <w:r w:rsidRPr="006650DA">
        <w:rPr>
          <w:lang w:val="ru-RU"/>
        </w:rPr>
        <w:t xml:space="preserve">тивность их участия во внеурочной деятельности; использование педагогическими работниками современных </w:t>
      </w:r>
      <w:r w:rsidRPr="006650DA">
        <w:rPr>
          <w:lang w:val="ru-RU"/>
        </w:rPr>
        <w:lastRenderedPageBreak/>
        <w:t>педагогических технологий, в том числе здоро</w:t>
      </w:r>
      <w:r w:rsidR="00707D98">
        <w:rPr>
          <w:lang w:val="ru-RU"/>
        </w:rPr>
        <w:t>вьесберегающих; участие в мето</w:t>
      </w:r>
      <w:r w:rsidRPr="006650DA">
        <w:rPr>
          <w:lang w:val="ru-RU"/>
        </w:rPr>
        <w:t xml:space="preserve">дической работе, распространение передового педагогического опыта; повышение уровня профессионального мастерства и др. </w:t>
      </w:r>
    </w:p>
    <w:p w:rsidR="006650DA" w:rsidRPr="006650DA" w:rsidRDefault="006650DA" w:rsidP="00707D98">
      <w:pPr>
        <w:ind w:firstLine="851"/>
        <w:jc w:val="both"/>
        <w:rPr>
          <w:lang w:val="ru-RU"/>
        </w:rPr>
      </w:pPr>
      <w:r w:rsidRPr="006650DA">
        <w:rPr>
          <w:lang w:val="ru-RU"/>
        </w:rPr>
        <w:t>Образовательная организация самостоятельно определяет:</w:t>
      </w:r>
    </w:p>
    <w:p w:rsidR="006650DA" w:rsidRPr="006650DA" w:rsidRDefault="00707D98" w:rsidP="006650DA">
      <w:pPr>
        <w:jc w:val="both"/>
        <w:rPr>
          <w:lang w:val="ru-RU"/>
        </w:rPr>
      </w:pPr>
      <w:r>
        <w:rPr>
          <w:lang w:val="ru-RU"/>
        </w:rPr>
        <w:t xml:space="preserve">- </w:t>
      </w:r>
      <w:r w:rsidR="006650DA" w:rsidRPr="006650DA">
        <w:rPr>
          <w:lang w:val="ru-RU"/>
        </w:rPr>
        <w:t>соотношение базовой и стимулирующей частей фонда оплаты труда;</w:t>
      </w:r>
    </w:p>
    <w:p w:rsidR="006650DA" w:rsidRPr="006650DA" w:rsidRDefault="00707D98" w:rsidP="006650DA">
      <w:pPr>
        <w:jc w:val="both"/>
        <w:rPr>
          <w:lang w:val="ru-RU"/>
        </w:rPr>
      </w:pPr>
      <w:r>
        <w:rPr>
          <w:lang w:val="ru-RU"/>
        </w:rPr>
        <w:t xml:space="preserve">- </w:t>
      </w:r>
      <w:r w:rsidR="006650DA" w:rsidRPr="006650DA">
        <w:rPr>
          <w:lang w:val="ru-RU"/>
        </w:rPr>
        <w:t>соотношение фонда опл</w:t>
      </w:r>
      <w:r>
        <w:rPr>
          <w:lang w:val="ru-RU"/>
        </w:rPr>
        <w:t>аты труда руководящего, педаго</w:t>
      </w:r>
      <w:r w:rsidR="006650DA" w:rsidRPr="006650DA">
        <w:rPr>
          <w:lang w:val="ru-RU"/>
        </w:rPr>
        <w:t>гического, инженер</w:t>
      </w:r>
      <w:r>
        <w:rPr>
          <w:lang w:val="ru-RU"/>
        </w:rPr>
        <w:t>но-технического, административ</w:t>
      </w:r>
      <w:r w:rsidR="006650DA" w:rsidRPr="006650DA">
        <w:rPr>
          <w:lang w:val="ru-RU"/>
        </w:rPr>
        <w:t>но-хозяйстве</w:t>
      </w:r>
      <w:r>
        <w:rPr>
          <w:lang w:val="ru-RU"/>
        </w:rPr>
        <w:t>нного,</w:t>
      </w:r>
      <w:r>
        <w:rPr>
          <w:lang w:val="ru-RU"/>
        </w:rPr>
        <w:tab/>
        <w:t>производственного,</w:t>
      </w:r>
      <w:r>
        <w:rPr>
          <w:lang w:val="ru-RU"/>
        </w:rPr>
        <w:tab/>
        <w:t>учеб</w:t>
      </w:r>
      <w:r w:rsidR="006650DA" w:rsidRPr="006650DA">
        <w:rPr>
          <w:lang w:val="ru-RU"/>
        </w:rPr>
        <w:t>но-вспомогательного и иного персонала;</w:t>
      </w:r>
    </w:p>
    <w:p w:rsidR="006650DA" w:rsidRPr="006650DA" w:rsidRDefault="00707D98" w:rsidP="006650DA">
      <w:pPr>
        <w:jc w:val="both"/>
        <w:rPr>
          <w:lang w:val="ru-RU"/>
        </w:rPr>
      </w:pPr>
      <w:r>
        <w:rPr>
          <w:lang w:val="ru-RU"/>
        </w:rPr>
        <w:t xml:space="preserve">- </w:t>
      </w:r>
      <w:r w:rsidR="006650DA" w:rsidRPr="006650DA">
        <w:rPr>
          <w:lang w:val="ru-RU"/>
        </w:rPr>
        <w:t>соотношение общей и специальной частей внутри базовой части фонда оплаты труда;</w:t>
      </w:r>
    </w:p>
    <w:p w:rsidR="006650DA" w:rsidRPr="006650DA" w:rsidRDefault="00707D98" w:rsidP="006650DA">
      <w:pPr>
        <w:jc w:val="both"/>
        <w:rPr>
          <w:lang w:val="ru-RU"/>
        </w:rPr>
      </w:pPr>
      <w:r>
        <w:rPr>
          <w:lang w:val="ru-RU"/>
        </w:rPr>
        <w:t xml:space="preserve">- </w:t>
      </w:r>
      <w:r w:rsidR="006650DA" w:rsidRPr="006650DA">
        <w:rPr>
          <w:lang w:val="ru-RU"/>
        </w:rPr>
        <w:t>порядок распределения стимулирующей части фонда оплаты труда в соответ</w:t>
      </w:r>
      <w:r>
        <w:rPr>
          <w:lang w:val="ru-RU"/>
        </w:rPr>
        <w:t>ствии с региональными и муници</w:t>
      </w:r>
      <w:r w:rsidR="006650DA" w:rsidRPr="006650DA">
        <w:rPr>
          <w:lang w:val="ru-RU"/>
        </w:rPr>
        <w:t>пальными нормативными правовыми актами.</w:t>
      </w:r>
    </w:p>
    <w:p w:rsidR="006650DA" w:rsidRPr="006650DA" w:rsidRDefault="006650DA" w:rsidP="00707D98">
      <w:pPr>
        <w:ind w:firstLine="851"/>
        <w:jc w:val="both"/>
        <w:rPr>
          <w:lang w:val="ru-RU"/>
        </w:rPr>
      </w:pPr>
      <w:r w:rsidRPr="006650DA">
        <w:rPr>
          <w:lang w:val="ru-RU"/>
        </w:rPr>
        <w:t>В распределении стимулирующей части фонда оплаты труда учитывается мнение коллегиал</w:t>
      </w:r>
      <w:r w:rsidR="00707D98">
        <w:rPr>
          <w:lang w:val="ru-RU"/>
        </w:rPr>
        <w:t>ьных органов управления образо</w:t>
      </w:r>
      <w:r w:rsidRPr="006650DA">
        <w:rPr>
          <w:lang w:val="ru-RU"/>
        </w:rPr>
        <w:t>вательной организации (например, Общественного совета обра- зовательной организации), выб</w:t>
      </w:r>
      <w:r w:rsidR="00707D98">
        <w:rPr>
          <w:lang w:val="ru-RU"/>
        </w:rPr>
        <w:t>орного органа первичной профсо</w:t>
      </w:r>
      <w:r w:rsidRPr="006650DA">
        <w:rPr>
          <w:lang w:val="ru-RU"/>
        </w:rPr>
        <w:t>юзной организации.</w:t>
      </w:r>
    </w:p>
    <w:p w:rsidR="006650DA" w:rsidRPr="006650DA" w:rsidRDefault="006650DA" w:rsidP="006650DA">
      <w:pPr>
        <w:jc w:val="both"/>
        <w:rPr>
          <w:lang w:val="ru-RU"/>
        </w:rPr>
      </w:pPr>
      <w:r w:rsidRPr="006650DA">
        <w:rPr>
          <w:lang w:val="ru-RU"/>
        </w:rPr>
        <w:t>При реализации основной об</w:t>
      </w:r>
      <w:r w:rsidR="00707D98">
        <w:rPr>
          <w:lang w:val="ru-RU"/>
        </w:rPr>
        <w:t>разовательной программы с при</w:t>
      </w:r>
      <w:r w:rsidRPr="006650DA">
        <w:rPr>
          <w:lang w:val="ru-RU"/>
        </w:rPr>
        <w:t>влечением ресурсов иных организаций, на условиях сетевого взаимодействия образовательна</w:t>
      </w:r>
      <w:r w:rsidR="00707D98">
        <w:rPr>
          <w:lang w:val="ru-RU"/>
        </w:rPr>
        <w:t>я организация разрабатывает фи</w:t>
      </w:r>
      <w:r w:rsidRPr="006650DA">
        <w:rPr>
          <w:lang w:val="ru-RU"/>
        </w:rPr>
        <w:t>нансовый механизм взаимодей</w:t>
      </w:r>
      <w:r w:rsidR="00707D98">
        <w:rPr>
          <w:lang w:val="ru-RU"/>
        </w:rPr>
        <w:t>ствия между образовательной ор</w:t>
      </w:r>
      <w:r w:rsidRPr="006650DA">
        <w:rPr>
          <w:lang w:val="ru-RU"/>
        </w:rPr>
        <w:t>ганизацией и организациями дополнительного образования детей, а также другими социальными</w:t>
      </w:r>
      <w:r w:rsidR="00707D98">
        <w:rPr>
          <w:lang w:val="ru-RU"/>
        </w:rPr>
        <w:t xml:space="preserve"> партнерами, организующими вне</w:t>
      </w:r>
      <w:r w:rsidRPr="006650DA">
        <w:rPr>
          <w:lang w:val="ru-RU"/>
        </w:rPr>
        <w:t>урочную деятельность обучающи</w:t>
      </w:r>
      <w:r w:rsidR="00707D98">
        <w:rPr>
          <w:lang w:val="ru-RU"/>
        </w:rPr>
        <w:t>хся, и отражает его в своих ло</w:t>
      </w:r>
      <w:r w:rsidRPr="006650DA">
        <w:rPr>
          <w:lang w:val="ru-RU"/>
        </w:rPr>
        <w:t>кальных нормативных актах.</w:t>
      </w:r>
    </w:p>
    <w:p w:rsidR="006650DA" w:rsidRPr="006650DA" w:rsidRDefault="006650DA" w:rsidP="00707D98">
      <w:pPr>
        <w:ind w:firstLine="851"/>
        <w:jc w:val="both"/>
        <w:rPr>
          <w:lang w:val="ru-RU"/>
        </w:rPr>
      </w:pPr>
      <w:r w:rsidRPr="006650DA">
        <w:rPr>
          <w:lang w:val="ru-RU"/>
        </w:rPr>
        <w:t>Взаимодействие осуществляется:</w:t>
      </w:r>
    </w:p>
    <w:p w:rsidR="006650DA" w:rsidRPr="006650DA" w:rsidRDefault="00707D98" w:rsidP="006650DA">
      <w:pPr>
        <w:jc w:val="both"/>
        <w:rPr>
          <w:lang w:val="ru-RU"/>
        </w:rPr>
      </w:pPr>
      <w:r>
        <w:rPr>
          <w:lang w:val="ru-RU"/>
        </w:rPr>
        <w:t xml:space="preserve">- </w:t>
      </w:r>
      <w:r w:rsidR="006650DA" w:rsidRPr="006650DA">
        <w:rPr>
          <w:lang w:val="ru-RU"/>
        </w:rPr>
        <w:t>на основе соглашений и д</w:t>
      </w:r>
      <w:r>
        <w:rPr>
          <w:lang w:val="ru-RU"/>
        </w:rPr>
        <w:t>оговоров о сетевой форме реали</w:t>
      </w:r>
      <w:r w:rsidR="006650DA" w:rsidRPr="006650DA">
        <w:rPr>
          <w:lang w:val="ru-RU"/>
        </w:rPr>
        <w:t>зации образовательных программ на проведение занятий в рамках кружков, секций, клубов и др. по различным направлениям внеурочной</w:t>
      </w:r>
      <w:r>
        <w:rPr>
          <w:lang w:val="ru-RU"/>
        </w:rPr>
        <w:t xml:space="preserve"> деятельности на базе образова</w:t>
      </w:r>
      <w:r w:rsidR="006650DA" w:rsidRPr="006650DA">
        <w:rPr>
          <w:lang w:val="ru-RU"/>
        </w:rPr>
        <w:t>тельной организации (ор</w:t>
      </w:r>
      <w:r>
        <w:rPr>
          <w:lang w:val="ru-RU"/>
        </w:rPr>
        <w:t>ганизации дополнительного обра</w:t>
      </w:r>
      <w:r w:rsidR="006650DA" w:rsidRPr="006650DA">
        <w:rPr>
          <w:lang w:val="ru-RU"/>
        </w:rPr>
        <w:t>зования, клуба, спортивного комплекса и др.);</w:t>
      </w:r>
    </w:p>
    <w:p w:rsidR="006650DA" w:rsidRPr="006650DA" w:rsidRDefault="00707D98" w:rsidP="006650DA">
      <w:pPr>
        <w:jc w:val="both"/>
        <w:rPr>
          <w:lang w:val="ru-RU"/>
        </w:rPr>
      </w:pPr>
      <w:r>
        <w:rPr>
          <w:lang w:val="ru-RU"/>
        </w:rPr>
        <w:t xml:space="preserve">- </w:t>
      </w:r>
      <w:r w:rsidR="006650DA" w:rsidRPr="006650DA">
        <w:rPr>
          <w:lang w:val="ru-RU"/>
        </w:rPr>
        <w:t>за счёт выделения ставо</w:t>
      </w:r>
      <w:r>
        <w:rPr>
          <w:lang w:val="ru-RU"/>
        </w:rPr>
        <w:t>к педагогов дополнительного об</w:t>
      </w:r>
      <w:r w:rsidR="006650DA" w:rsidRPr="006650DA">
        <w:rPr>
          <w:lang w:val="ru-RU"/>
        </w:rPr>
        <w:t>разования, которые обе</w:t>
      </w:r>
      <w:r>
        <w:rPr>
          <w:lang w:val="ru-RU"/>
        </w:rPr>
        <w:t>спечивают реализацию для обуча</w:t>
      </w:r>
      <w:r w:rsidR="006650DA" w:rsidRPr="006650DA">
        <w:rPr>
          <w:lang w:val="ru-RU"/>
        </w:rPr>
        <w:t>ющихся образовательной организации широкого спектра программ внеурочной деятельности.</w:t>
      </w:r>
    </w:p>
    <w:p w:rsidR="006650DA" w:rsidRPr="006650DA" w:rsidRDefault="006650DA" w:rsidP="00707D98">
      <w:pPr>
        <w:ind w:firstLine="851"/>
        <w:jc w:val="both"/>
        <w:rPr>
          <w:lang w:val="ru-RU"/>
        </w:rPr>
      </w:pPr>
      <w:r w:rsidRPr="006650DA">
        <w:rPr>
          <w:lang w:val="ru-RU"/>
        </w:rPr>
        <w:t>Календарный учебный график реализации образовательной программы, условия образовательной деятельности, включая расчёты нормативных затрат оказания государственных услуг по реализации образовательной</w:t>
      </w:r>
      <w:r w:rsidR="00707D98">
        <w:rPr>
          <w:lang w:val="ru-RU"/>
        </w:rPr>
        <w:t xml:space="preserve"> программы разрабатываются в со</w:t>
      </w:r>
      <w:r w:rsidRPr="006650DA">
        <w:rPr>
          <w:lang w:val="ru-RU"/>
        </w:rPr>
        <w:t>ответствии с Федеральным законом № 273-ФЗ «Об образовании в Российской Федерации» (ст. 2, п. 10).</w:t>
      </w:r>
    </w:p>
    <w:p w:rsidR="006650DA" w:rsidRPr="006650DA" w:rsidRDefault="006650DA" w:rsidP="00707D98">
      <w:pPr>
        <w:ind w:firstLine="851"/>
        <w:jc w:val="both"/>
        <w:rPr>
          <w:lang w:val="ru-RU"/>
        </w:rPr>
      </w:pPr>
      <w:r w:rsidRPr="006650DA">
        <w:rPr>
          <w:lang w:val="ru-RU"/>
        </w:rPr>
        <w:t>Примерный расчёт норма</w:t>
      </w:r>
      <w:r w:rsidR="00707D98">
        <w:rPr>
          <w:lang w:val="ru-RU"/>
        </w:rPr>
        <w:t>тивных затрат оказания государ</w:t>
      </w:r>
      <w:r w:rsidRPr="006650DA">
        <w:rPr>
          <w:lang w:val="ru-RU"/>
        </w:rPr>
        <w:t>ственных услуг по реализации образовательной программы начального общего образовани</w:t>
      </w:r>
      <w:r w:rsidR="00707D98">
        <w:rPr>
          <w:lang w:val="ru-RU"/>
        </w:rPr>
        <w:t>я соответствует нормативным за</w:t>
      </w:r>
      <w:r w:rsidRPr="006650DA">
        <w:rPr>
          <w:lang w:val="ru-RU"/>
        </w:rPr>
        <w:t>тратам, определённым Приказом Министерства просвещения Российской Федерации от 22 се</w:t>
      </w:r>
      <w:r w:rsidR="00707D98">
        <w:rPr>
          <w:lang w:val="ru-RU"/>
        </w:rPr>
        <w:t>нтября 2021 г. № 662 «Об утвер</w:t>
      </w:r>
      <w:r w:rsidRPr="006650DA">
        <w:rPr>
          <w:lang w:val="ru-RU"/>
        </w:rPr>
        <w:t>ждении общих требований к определению нормативных затрат на оказание государственных (м</w:t>
      </w:r>
      <w:r w:rsidR="00707D98">
        <w:rPr>
          <w:lang w:val="ru-RU"/>
        </w:rPr>
        <w:t>униципальных) услуг в сфере до</w:t>
      </w:r>
      <w:r w:rsidRPr="006650DA">
        <w:rPr>
          <w:lang w:val="ru-RU"/>
        </w:rPr>
        <w:t>школьного, начального общего,</w:t>
      </w:r>
      <w:r w:rsidR="00707D98">
        <w:rPr>
          <w:lang w:val="ru-RU"/>
        </w:rPr>
        <w:t xml:space="preserve"> основного общего, среднего об</w:t>
      </w:r>
      <w:r w:rsidRPr="006650DA">
        <w:rPr>
          <w:lang w:val="ru-RU"/>
        </w:rPr>
        <w:t>щего, среднего профессиональног</w:t>
      </w:r>
      <w:r w:rsidR="00707D98">
        <w:rPr>
          <w:lang w:val="ru-RU"/>
        </w:rPr>
        <w:t>о образования, дополнитель</w:t>
      </w:r>
      <w:r w:rsidRPr="006650DA">
        <w:rPr>
          <w:lang w:val="ru-RU"/>
        </w:rPr>
        <w:t>ного образования детей и вз</w:t>
      </w:r>
      <w:r w:rsidR="00707D98">
        <w:rPr>
          <w:lang w:val="ru-RU"/>
        </w:rPr>
        <w:t>рослых, дополнительного профес</w:t>
      </w:r>
      <w:r w:rsidRPr="006650DA">
        <w:rPr>
          <w:lang w:val="ru-RU"/>
        </w:rPr>
        <w:t>сионального образования для лиц, имеющих или получающих среднее профессиональное образование, профессионального обучения, применяемых при</w:t>
      </w:r>
      <w:r w:rsidR="00707D98">
        <w:rPr>
          <w:lang w:val="ru-RU"/>
        </w:rPr>
        <w:t xml:space="preserve"> расчёте объёма субсидии на фи</w:t>
      </w:r>
      <w:r w:rsidRPr="006650DA">
        <w:rPr>
          <w:lang w:val="ru-RU"/>
        </w:rPr>
        <w:t>нансовое обеспечение выполнения государственного (муници- пального) задания на оказан</w:t>
      </w:r>
      <w:r w:rsidR="00707D98">
        <w:rPr>
          <w:lang w:val="ru-RU"/>
        </w:rPr>
        <w:t>ие государственных (муниципаль</w:t>
      </w:r>
      <w:r w:rsidRPr="006650DA">
        <w:rPr>
          <w:lang w:val="ru-RU"/>
        </w:rPr>
        <w:t>ных) услуг (выполнение рабо</w:t>
      </w:r>
      <w:r w:rsidR="00707D98">
        <w:rPr>
          <w:lang w:val="ru-RU"/>
        </w:rPr>
        <w:t>т) государственным (муниципаль</w:t>
      </w:r>
      <w:r w:rsidRPr="006650DA">
        <w:rPr>
          <w:lang w:val="ru-RU"/>
        </w:rPr>
        <w:t>ным) учреждением» (зарегистрирован Министерством юстиции Российской Федерации 15 ноября 2021 г., регистрационный № 65811).</w:t>
      </w:r>
    </w:p>
    <w:p w:rsidR="006650DA" w:rsidRPr="006650DA" w:rsidRDefault="006650DA" w:rsidP="00707D98">
      <w:pPr>
        <w:ind w:firstLine="851"/>
        <w:jc w:val="both"/>
        <w:rPr>
          <w:lang w:val="ru-RU"/>
        </w:rPr>
      </w:pPr>
      <w:r w:rsidRPr="006650DA">
        <w:rPr>
          <w:lang w:val="ru-RU"/>
        </w:rPr>
        <w:t>Примерный расчёт норма</w:t>
      </w:r>
      <w:r w:rsidR="00707D98">
        <w:rPr>
          <w:lang w:val="ru-RU"/>
        </w:rPr>
        <w:t>тивных затрат оказания государ</w:t>
      </w:r>
      <w:r w:rsidRPr="006650DA">
        <w:rPr>
          <w:lang w:val="ru-RU"/>
        </w:rPr>
        <w:t xml:space="preserve">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 ность, государственных услуг по реализации образовательных программ в соответствии с </w:t>
      </w:r>
      <w:r w:rsidR="00707D98">
        <w:rPr>
          <w:lang w:val="ru-RU"/>
        </w:rPr>
        <w:t>Федеральным законом «Об образо</w:t>
      </w:r>
      <w:r w:rsidRPr="006650DA">
        <w:rPr>
          <w:lang w:val="ru-RU"/>
        </w:rPr>
        <w:t>вании в Российской Федерации» (ст. 2, п. 10).</w:t>
      </w:r>
    </w:p>
    <w:p w:rsidR="006650DA" w:rsidRDefault="006650DA" w:rsidP="00707D98">
      <w:pPr>
        <w:ind w:firstLine="851"/>
        <w:jc w:val="both"/>
        <w:rPr>
          <w:lang w:val="ru-RU"/>
        </w:rPr>
      </w:pPr>
      <w:r w:rsidRPr="006650DA">
        <w:rPr>
          <w:lang w:val="ru-RU"/>
        </w:rPr>
        <w:t>Финансовое обеспечение оказания государственных услуг осуществляется в пределах</w:t>
      </w:r>
      <w:r w:rsidR="00707D98">
        <w:rPr>
          <w:lang w:val="ru-RU"/>
        </w:rPr>
        <w:t xml:space="preserve"> бюджетных ассигнований, преду</w:t>
      </w:r>
      <w:r w:rsidRPr="006650DA">
        <w:rPr>
          <w:lang w:val="ru-RU"/>
        </w:rPr>
        <w:t>смотренных образовательной организацией на очередной финан- совый год.</w:t>
      </w:r>
    </w:p>
    <w:p w:rsidR="00707D98" w:rsidRDefault="00707D98" w:rsidP="00707D98">
      <w:pPr>
        <w:ind w:firstLine="851"/>
        <w:jc w:val="both"/>
        <w:rPr>
          <w:lang w:val="ru-RU"/>
        </w:rPr>
      </w:pPr>
    </w:p>
    <w:p w:rsidR="00707D98" w:rsidRDefault="00707D98" w:rsidP="00707D98">
      <w:pPr>
        <w:ind w:firstLine="851"/>
        <w:jc w:val="center"/>
        <w:rPr>
          <w:b/>
          <w:lang w:val="ru-RU"/>
        </w:rPr>
      </w:pPr>
      <w:r>
        <w:rPr>
          <w:lang w:val="ru-RU"/>
        </w:rPr>
        <w:lastRenderedPageBreak/>
        <w:t xml:space="preserve">3.5.5. </w:t>
      </w:r>
      <w:r w:rsidRPr="00707D98">
        <w:rPr>
          <w:b/>
          <w:lang w:val="ru-RU"/>
        </w:rPr>
        <w:t>Информационно-методические условия реализации образовательной программы начального общего образования</w:t>
      </w:r>
    </w:p>
    <w:p w:rsidR="008C5888" w:rsidRDefault="008C5888" w:rsidP="00707D98">
      <w:pPr>
        <w:ind w:firstLine="851"/>
        <w:jc w:val="center"/>
        <w:rPr>
          <w:b/>
          <w:lang w:val="ru-RU"/>
        </w:rPr>
      </w:pPr>
    </w:p>
    <w:p w:rsidR="00707D98" w:rsidRPr="00707D98" w:rsidRDefault="00707D98" w:rsidP="00707D98">
      <w:pPr>
        <w:ind w:firstLine="851"/>
        <w:jc w:val="both"/>
        <w:rPr>
          <w:lang w:val="ru-RU"/>
        </w:rPr>
      </w:pPr>
      <w:r w:rsidRPr="00707D98">
        <w:rPr>
          <w:lang w:val="ru-RU"/>
        </w:rPr>
        <w:t>В соответствии с требов</w:t>
      </w:r>
      <w:r w:rsidR="00535100">
        <w:rPr>
          <w:lang w:val="ru-RU"/>
        </w:rPr>
        <w:t>аниями ФГОС НОО реализация про</w:t>
      </w:r>
      <w:r w:rsidRPr="00707D98">
        <w:rPr>
          <w:lang w:val="ru-RU"/>
        </w:rPr>
        <w:t>граммы начального общего образования обеспечивается совре- менной информационно-образовательной средой.</w:t>
      </w:r>
    </w:p>
    <w:p w:rsidR="00707D98" w:rsidRPr="00707D98" w:rsidRDefault="00707D98" w:rsidP="00707D98">
      <w:pPr>
        <w:ind w:firstLine="851"/>
        <w:jc w:val="both"/>
        <w:rPr>
          <w:lang w:val="ru-RU"/>
        </w:rPr>
      </w:pPr>
      <w:r w:rsidRPr="00707D98">
        <w:rPr>
          <w:lang w:val="ru-RU"/>
        </w:rPr>
        <w:t>Под информационно-образовательной ср</w:t>
      </w:r>
      <w:r w:rsidR="00535100">
        <w:rPr>
          <w:lang w:val="ru-RU"/>
        </w:rPr>
        <w:t>едой (ИОС) обра</w:t>
      </w:r>
      <w:r w:rsidRPr="00707D98">
        <w:rPr>
          <w:lang w:val="ru-RU"/>
        </w:rPr>
        <w:t>зовательной организации понимается открытая педагогическая система, включающая разнообразные информационные образо- вательные</w:t>
      </w:r>
      <w:r w:rsidRPr="00707D98">
        <w:rPr>
          <w:lang w:val="ru-RU"/>
        </w:rPr>
        <w:tab/>
        <w:t>ре</w:t>
      </w:r>
      <w:r w:rsidR="00535100">
        <w:rPr>
          <w:lang w:val="ru-RU"/>
        </w:rPr>
        <w:t>сурсы,</w:t>
      </w:r>
      <w:r w:rsidR="00535100">
        <w:rPr>
          <w:lang w:val="ru-RU"/>
        </w:rPr>
        <w:tab/>
        <w:t>современные</w:t>
      </w:r>
      <w:r w:rsidR="00535100">
        <w:rPr>
          <w:lang w:val="ru-RU"/>
        </w:rPr>
        <w:tab/>
        <w:t>информацион</w:t>
      </w:r>
      <w:r w:rsidRPr="00707D98">
        <w:rPr>
          <w:lang w:val="ru-RU"/>
        </w:rPr>
        <w:t>но-коммуникационные</w:t>
      </w:r>
      <w:r w:rsidR="00535100">
        <w:rPr>
          <w:lang w:val="ru-RU"/>
        </w:rPr>
        <w:t> </w:t>
      </w:r>
      <w:r w:rsidRPr="00707D98">
        <w:rPr>
          <w:lang w:val="ru-RU"/>
        </w:rPr>
        <w:t xml:space="preserve">технологии, </w:t>
      </w:r>
      <w:r w:rsidR="00535100">
        <w:rPr>
          <w:lang w:val="ru-RU"/>
        </w:rPr>
        <w:t xml:space="preserve"> с</w:t>
      </w:r>
      <w:r w:rsidRPr="00707D98">
        <w:rPr>
          <w:lang w:val="ru-RU"/>
        </w:rPr>
        <w:t>пособствующие реализации требований ФГОС.</w:t>
      </w:r>
    </w:p>
    <w:p w:rsidR="00707D98" w:rsidRPr="00707D98" w:rsidRDefault="00707D98" w:rsidP="00707D98">
      <w:pPr>
        <w:ind w:firstLine="851"/>
        <w:jc w:val="both"/>
        <w:rPr>
          <w:lang w:val="ru-RU"/>
        </w:rPr>
      </w:pPr>
      <w:r w:rsidRPr="00707D98">
        <w:rPr>
          <w:lang w:val="ru-RU"/>
        </w:rPr>
        <w:t>Основными компонентами ИОС являются:</w:t>
      </w:r>
    </w:p>
    <w:p w:rsidR="00707D98" w:rsidRPr="00707D98" w:rsidRDefault="00535100" w:rsidP="00535100">
      <w:pPr>
        <w:jc w:val="both"/>
        <w:rPr>
          <w:lang w:val="ru-RU"/>
        </w:rPr>
      </w:pPr>
      <w:r>
        <w:rPr>
          <w:lang w:val="ru-RU"/>
        </w:rPr>
        <w:t xml:space="preserve">- </w:t>
      </w:r>
      <w:r w:rsidR="00707D98" w:rsidRPr="00707D98">
        <w:rPr>
          <w:lang w:val="ru-RU"/>
        </w:rPr>
        <w:t>учебно-методические ко</w:t>
      </w:r>
      <w:r>
        <w:rPr>
          <w:lang w:val="ru-RU"/>
        </w:rPr>
        <w:t>мплекты по всем учебным предме</w:t>
      </w:r>
      <w:r w:rsidR="00707D98" w:rsidRPr="00707D98">
        <w:rPr>
          <w:lang w:val="ru-RU"/>
        </w:rPr>
        <w:t>там на языках обучения,</w:t>
      </w:r>
      <w:r>
        <w:rPr>
          <w:lang w:val="ru-RU"/>
        </w:rPr>
        <w:t xml:space="preserve"> определённых учредителем обра</w:t>
      </w:r>
      <w:r w:rsidR="00707D98" w:rsidRPr="00707D98">
        <w:rPr>
          <w:lang w:val="ru-RU"/>
        </w:rPr>
        <w:t>зовательной организации;</w:t>
      </w:r>
    </w:p>
    <w:p w:rsidR="00707D98" w:rsidRPr="00707D98" w:rsidRDefault="00535100" w:rsidP="00535100">
      <w:pPr>
        <w:jc w:val="both"/>
        <w:rPr>
          <w:lang w:val="ru-RU"/>
        </w:rPr>
      </w:pPr>
      <w:r>
        <w:rPr>
          <w:lang w:val="ru-RU"/>
        </w:rPr>
        <w:t xml:space="preserve">- </w:t>
      </w:r>
      <w:r w:rsidR="00707D98" w:rsidRPr="00707D98">
        <w:rPr>
          <w:lang w:val="ru-RU"/>
        </w:rPr>
        <w:t>учебно-наглядные пособия</w:t>
      </w:r>
      <w:r>
        <w:rPr>
          <w:lang w:val="ru-RU"/>
        </w:rPr>
        <w:t xml:space="preserve"> (средства натурного фонда, пе</w:t>
      </w:r>
      <w:r w:rsidR="00707D98" w:rsidRPr="00707D98">
        <w:rPr>
          <w:lang w:val="ru-RU"/>
        </w:rPr>
        <w:t>чатные средства надлежащего качества демонстрационные и раздаточные, экранно-звуковые средства, мультимедийные средства);</w:t>
      </w:r>
    </w:p>
    <w:p w:rsidR="00707D98" w:rsidRPr="00707D98" w:rsidRDefault="00535100" w:rsidP="00535100">
      <w:pPr>
        <w:jc w:val="both"/>
        <w:rPr>
          <w:lang w:val="ru-RU"/>
        </w:rPr>
      </w:pPr>
      <w:r>
        <w:rPr>
          <w:lang w:val="ru-RU"/>
        </w:rPr>
        <w:t xml:space="preserve">- </w:t>
      </w:r>
      <w:r w:rsidR="00707D98" w:rsidRPr="00707D98">
        <w:rPr>
          <w:lang w:val="ru-RU"/>
        </w:rPr>
        <w:t>фонд дополнительной литературы (детская художественная и</w:t>
      </w:r>
      <w:r w:rsidR="00707D98" w:rsidRPr="00707D98">
        <w:rPr>
          <w:lang w:val="ru-RU"/>
        </w:rPr>
        <w:tab/>
        <w:t>научно-</w:t>
      </w:r>
      <w:r>
        <w:rPr>
          <w:lang w:val="ru-RU"/>
        </w:rPr>
        <w:t>популярная</w:t>
      </w:r>
      <w:r>
        <w:rPr>
          <w:lang w:val="ru-RU"/>
        </w:rPr>
        <w:tab/>
        <w:t>литература,</w:t>
      </w:r>
      <w:r>
        <w:rPr>
          <w:lang w:val="ru-RU"/>
        </w:rPr>
        <w:tab/>
        <w:t>справоч</w:t>
      </w:r>
      <w:r w:rsidR="00707D98" w:rsidRPr="00707D98">
        <w:rPr>
          <w:lang w:val="ru-RU"/>
        </w:rPr>
        <w:t>но-библиографические и периодические издания).</w:t>
      </w:r>
    </w:p>
    <w:p w:rsidR="00707D98" w:rsidRPr="00707D98" w:rsidRDefault="00707D98" w:rsidP="00707D98">
      <w:pPr>
        <w:ind w:firstLine="851"/>
        <w:jc w:val="both"/>
        <w:rPr>
          <w:lang w:val="ru-RU"/>
        </w:rPr>
      </w:pPr>
      <w:r w:rsidRPr="00707D98">
        <w:rPr>
          <w:lang w:val="ru-RU"/>
        </w:rPr>
        <w:t>Образовательной органи</w:t>
      </w:r>
      <w:r w:rsidR="00535100">
        <w:rPr>
          <w:lang w:val="ru-RU"/>
        </w:rPr>
        <w:t>зацией применяются информацион</w:t>
      </w:r>
      <w:r w:rsidRPr="00707D98">
        <w:rPr>
          <w:lang w:val="ru-RU"/>
        </w:rPr>
        <w:t>но-коммуникационные технолог</w:t>
      </w:r>
      <w:r w:rsidR="00535100">
        <w:rPr>
          <w:lang w:val="ru-RU"/>
        </w:rPr>
        <w:t>ии (ИКТ), в том числе с исполь</w:t>
      </w:r>
      <w:r w:rsidRPr="00707D98">
        <w:rPr>
          <w:lang w:val="ru-RU"/>
        </w:rPr>
        <w:t>зованием электронных образова</w:t>
      </w:r>
      <w:r w:rsidR="00535100">
        <w:rPr>
          <w:lang w:val="ru-RU"/>
        </w:rPr>
        <w:t>тельных ресурсов и ресурсов Ин</w:t>
      </w:r>
      <w:r w:rsidRPr="00707D98">
        <w:rPr>
          <w:lang w:val="ru-RU"/>
        </w:rPr>
        <w:t>тернета, а также прикладны</w:t>
      </w:r>
      <w:r w:rsidR="00535100">
        <w:rPr>
          <w:lang w:val="ru-RU"/>
        </w:rPr>
        <w:t>е программы, поддерживающие ад</w:t>
      </w:r>
      <w:r w:rsidRPr="00707D98">
        <w:rPr>
          <w:lang w:val="ru-RU"/>
        </w:rPr>
        <w:t>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w:t>
      </w:r>
      <w:r w:rsidR="00535100">
        <w:rPr>
          <w:lang w:val="ru-RU"/>
        </w:rPr>
        <w:t>ации, так и с другими организа</w:t>
      </w:r>
      <w:r w:rsidRPr="00707D98">
        <w:rPr>
          <w:lang w:val="ru-RU"/>
        </w:rPr>
        <w:t>циями социальной сферы и органами управления.</w:t>
      </w:r>
    </w:p>
    <w:p w:rsidR="00707D98" w:rsidRPr="00707D98" w:rsidRDefault="00707D98" w:rsidP="00707D98">
      <w:pPr>
        <w:ind w:firstLine="851"/>
        <w:jc w:val="both"/>
        <w:rPr>
          <w:lang w:val="ru-RU"/>
        </w:rPr>
      </w:pPr>
      <w:r w:rsidRPr="00707D98">
        <w:rPr>
          <w:lang w:val="ru-RU"/>
        </w:rPr>
        <w:t>Функционирование ИОС требует наличия в образовательной организации технических средств и специального оборудования.</w:t>
      </w:r>
    </w:p>
    <w:p w:rsidR="00707D98" w:rsidRPr="00707D98" w:rsidRDefault="00707D98" w:rsidP="00707D98">
      <w:pPr>
        <w:ind w:firstLine="851"/>
        <w:jc w:val="both"/>
        <w:rPr>
          <w:lang w:val="ru-RU"/>
        </w:rPr>
      </w:pPr>
      <w:r w:rsidRPr="00707D98">
        <w:rPr>
          <w:lang w:val="ru-RU"/>
        </w:rPr>
        <w:t>Образовательная организация должна располагать службой технической поддержки ИКТ.</w:t>
      </w:r>
    </w:p>
    <w:p w:rsidR="00707D98" w:rsidRPr="00707D98" w:rsidRDefault="00707D98" w:rsidP="00707D98">
      <w:pPr>
        <w:ind w:firstLine="851"/>
        <w:jc w:val="both"/>
        <w:rPr>
          <w:lang w:val="ru-RU"/>
        </w:rPr>
      </w:pPr>
      <w:r w:rsidRPr="00707D98">
        <w:rPr>
          <w:lang w:val="ru-RU"/>
        </w:rPr>
        <w:t>Информационно-комму</w:t>
      </w:r>
      <w:r w:rsidR="00535100">
        <w:rPr>
          <w:lang w:val="ru-RU"/>
        </w:rPr>
        <w:t>никационные средства и техноло</w:t>
      </w:r>
      <w:r w:rsidRPr="00707D98">
        <w:rPr>
          <w:lang w:val="ru-RU"/>
        </w:rPr>
        <w:t>гии обеспечивают:</w:t>
      </w:r>
    </w:p>
    <w:p w:rsidR="00707D98" w:rsidRPr="00707D98" w:rsidRDefault="00535100" w:rsidP="00535100">
      <w:pPr>
        <w:jc w:val="both"/>
        <w:rPr>
          <w:lang w:val="ru-RU"/>
        </w:rPr>
      </w:pPr>
      <w:r>
        <w:rPr>
          <w:lang w:val="ru-RU"/>
        </w:rPr>
        <w:t xml:space="preserve">- </w:t>
      </w:r>
      <w:r w:rsidR="00707D98" w:rsidRPr="00707D98">
        <w:rPr>
          <w:lang w:val="ru-RU"/>
        </w:rPr>
        <w:t>достижение личностных, предметных и метапредметных результатов обучения при реализации требований ФГОС НОО;</w:t>
      </w:r>
    </w:p>
    <w:p w:rsidR="00707D98" w:rsidRPr="00707D98" w:rsidRDefault="00535100" w:rsidP="00535100">
      <w:pPr>
        <w:jc w:val="both"/>
        <w:rPr>
          <w:lang w:val="ru-RU"/>
        </w:rPr>
      </w:pPr>
      <w:r>
        <w:rPr>
          <w:lang w:val="ru-RU"/>
        </w:rPr>
        <w:t xml:space="preserve">- </w:t>
      </w:r>
      <w:r w:rsidR="00707D98" w:rsidRPr="00707D98">
        <w:rPr>
          <w:lang w:val="ru-RU"/>
        </w:rPr>
        <w:t>формирование функциональной грамотности;</w:t>
      </w:r>
    </w:p>
    <w:p w:rsidR="00707D98" w:rsidRPr="00707D98" w:rsidRDefault="00535100" w:rsidP="00535100">
      <w:pPr>
        <w:jc w:val="both"/>
        <w:rPr>
          <w:lang w:val="ru-RU"/>
        </w:rPr>
      </w:pPr>
      <w:r>
        <w:rPr>
          <w:lang w:val="ru-RU"/>
        </w:rPr>
        <w:t xml:space="preserve">- </w:t>
      </w:r>
      <w:r w:rsidR="00707D98" w:rsidRPr="00707D98">
        <w:rPr>
          <w:lang w:val="ru-RU"/>
        </w:rPr>
        <w:t>доступ к учебным планам, рабочим программам учебных предметов, курсов внеурочной деятельности;</w:t>
      </w:r>
    </w:p>
    <w:p w:rsidR="00707D98" w:rsidRPr="00707D98" w:rsidRDefault="00535100" w:rsidP="00535100">
      <w:pPr>
        <w:jc w:val="both"/>
        <w:rPr>
          <w:lang w:val="ru-RU"/>
        </w:rPr>
      </w:pPr>
      <w:r>
        <w:rPr>
          <w:lang w:val="ru-RU"/>
        </w:rPr>
        <w:t xml:space="preserve">- </w:t>
      </w:r>
      <w:r w:rsidR="00707D98" w:rsidRPr="00707D98">
        <w:rPr>
          <w:lang w:val="ru-RU"/>
        </w:rPr>
        <w:t>доступ к электронным о</w:t>
      </w:r>
      <w:r>
        <w:rPr>
          <w:lang w:val="ru-RU"/>
        </w:rPr>
        <w:t>бразовательным источникам, ука</w:t>
      </w:r>
      <w:r w:rsidR="00707D98" w:rsidRPr="00707D98">
        <w:rPr>
          <w:lang w:val="ru-RU"/>
        </w:rPr>
        <w:t>занным в рабочих программах учебных предметов, с целью поиска и получения инф</w:t>
      </w:r>
      <w:r>
        <w:rPr>
          <w:lang w:val="ru-RU"/>
        </w:rPr>
        <w:t>ормации (учебной и художествен</w:t>
      </w:r>
      <w:r w:rsidR="00707D98" w:rsidRPr="00707D98">
        <w:rPr>
          <w:lang w:val="ru-RU"/>
        </w:rPr>
        <w:t>ной литературе, коллекциям медиаресурсов на съёмных дисках, контролируемым ресурсам локальной сети и Ин- тернета);</w:t>
      </w:r>
    </w:p>
    <w:p w:rsidR="00707D98" w:rsidRPr="00707D98" w:rsidRDefault="00535100" w:rsidP="00535100">
      <w:pPr>
        <w:jc w:val="both"/>
        <w:rPr>
          <w:lang w:val="ru-RU"/>
        </w:rPr>
      </w:pPr>
      <w:r>
        <w:rPr>
          <w:lang w:val="ru-RU"/>
        </w:rPr>
        <w:t xml:space="preserve">- </w:t>
      </w:r>
      <w:r w:rsidR="00707D98" w:rsidRPr="00707D98">
        <w:rPr>
          <w:lang w:val="ru-RU"/>
        </w:rPr>
        <w:t>организацию учебной и внеурочной</w:t>
      </w:r>
      <w:r>
        <w:rPr>
          <w:lang w:val="ru-RU"/>
        </w:rPr>
        <w:t xml:space="preserve"> деятельности, реали</w:t>
      </w:r>
      <w:r w:rsidR="00707D98" w:rsidRPr="00707D98">
        <w:rPr>
          <w:lang w:val="ru-RU"/>
        </w:rPr>
        <w:t>зация которых предусмотрена с применением электронного обучения, с использов</w:t>
      </w:r>
      <w:r>
        <w:rPr>
          <w:lang w:val="ru-RU"/>
        </w:rPr>
        <w:t>анием электронных пособий (обу</w:t>
      </w:r>
      <w:r w:rsidR="00707D98" w:rsidRPr="00707D98">
        <w:rPr>
          <w:lang w:val="ru-RU"/>
        </w:rPr>
        <w:t>чающих компьютерных игр, тренажёров, моделей с циф- ровым управлением и обратной связью);</w:t>
      </w:r>
    </w:p>
    <w:p w:rsidR="00707D98" w:rsidRPr="00707D98" w:rsidRDefault="00535100" w:rsidP="00535100">
      <w:pPr>
        <w:jc w:val="both"/>
        <w:rPr>
          <w:lang w:val="ru-RU"/>
        </w:rPr>
      </w:pPr>
      <w:r>
        <w:rPr>
          <w:lang w:val="ru-RU"/>
        </w:rPr>
        <w:t xml:space="preserve">- </w:t>
      </w:r>
      <w:r w:rsidR="00707D98" w:rsidRPr="00707D98">
        <w:rPr>
          <w:lang w:val="ru-RU"/>
        </w:rPr>
        <w:t>реализацию индивидуальных образовательных планов, осуществление самостоят</w:t>
      </w:r>
      <w:r>
        <w:rPr>
          <w:lang w:val="ru-RU"/>
        </w:rPr>
        <w:t>ельной образовательной деятель</w:t>
      </w:r>
      <w:r w:rsidR="00707D98" w:rsidRPr="00707D98">
        <w:rPr>
          <w:lang w:val="ru-RU"/>
        </w:rPr>
        <w:t xml:space="preserve">ности обучающихся при </w:t>
      </w:r>
      <w:r>
        <w:rPr>
          <w:lang w:val="ru-RU"/>
        </w:rPr>
        <w:t>поддержке педагогических работ</w:t>
      </w:r>
      <w:r w:rsidR="00707D98" w:rsidRPr="00707D98">
        <w:rPr>
          <w:lang w:val="ru-RU"/>
        </w:rPr>
        <w:t>ников;</w:t>
      </w:r>
    </w:p>
    <w:p w:rsidR="00707D98" w:rsidRPr="00707D98" w:rsidRDefault="00535100" w:rsidP="00535100">
      <w:pPr>
        <w:jc w:val="both"/>
        <w:rPr>
          <w:lang w:val="ru-RU"/>
        </w:rPr>
      </w:pPr>
      <w:r>
        <w:rPr>
          <w:lang w:val="ru-RU"/>
        </w:rPr>
        <w:t xml:space="preserve">- </w:t>
      </w:r>
      <w:r w:rsidR="00707D98" w:rsidRPr="00707D98">
        <w:rPr>
          <w:lang w:val="ru-RU"/>
        </w:rPr>
        <w:t>включение обучающихся в проектно-конструкторскую и поисково-исследовательскую деятельность;</w:t>
      </w:r>
    </w:p>
    <w:p w:rsidR="00707D98" w:rsidRPr="00707D98" w:rsidRDefault="00535100" w:rsidP="00535100">
      <w:pPr>
        <w:jc w:val="both"/>
        <w:rPr>
          <w:lang w:val="ru-RU"/>
        </w:rPr>
      </w:pPr>
      <w:r>
        <w:rPr>
          <w:lang w:val="ru-RU"/>
        </w:rPr>
        <w:t xml:space="preserve">- </w:t>
      </w:r>
      <w:r w:rsidR="00707D98" w:rsidRPr="00707D98">
        <w:rPr>
          <w:lang w:val="ru-RU"/>
        </w:rPr>
        <w:t>проведение наблюдений и опыт</w:t>
      </w:r>
      <w:r>
        <w:rPr>
          <w:lang w:val="ru-RU"/>
        </w:rPr>
        <w:t>ов, в том числе с использо</w:t>
      </w:r>
      <w:r w:rsidR="00707D98" w:rsidRPr="00707D98">
        <w:rPr>
          <w:lang w:val="ru-RU"/>
        </w:rPr>
        <w:t>ванием специального и цифрового оборудования;</w:t>
      </w:r>
    </w:p>
    <w:p w:rsidR="00707D98" w:rsidRPr="00707D98" w:rsidRDefault="00535100" w:rsidP="00535100">
      <w:pPr>
        <w:jc w:val="both"/>
        <w:rPr>
          <w:lang w:val="ru-RU"/>
        </w:rPr>
      </w:pPr>
      <w:r>
        <w:rPr>
          <w:lang w:val="ru-RU"/>
        </w:rPr>
        <w:t xml:space="preserve">- </w:t>
      </w:r>
      <w:r w:rsidR="00707D98" w:rsidRPr="00707D98">
        <w:rPr>
          <w:lang w:val="ru-RU"/>
        </w:rPr>
        <w:t>фиксацию и хранение информации о ходе образовательного процесса;</w:t>
      </w:r>
    </w:p>
    <w:p w:rsidR="00707D98" w:rsidRPr="00707D98" w:rsidRDefault="00535100" w:rsidP="00535100">
      <w:pPr>
        <w:jc w:val="both"/>
        <w:rPr>
          <w:lang w:val="ru-RU"/>
        </w:rPr>
      </w:pPr>
      <w:r>
        <w:rPr>
          <w:lang w:val="ru-RU"/>
        </w:rPr>
        <w:t xml:space="preserve">- </w:t>
      </w:r>
      <w:r w:rsidR="00707D98" w:rsidRPr="00707D98">
        <w:rPr>
          <w:lang w:val="ru-RU"/>
        </w:rPr>
        <w:t>проведение массовых мероприятий, досуга с просмотром видеоматериалов, организацию театрализованных пред- ставлений, обеспеченных озвучиванием и освещением;</w:t>
      </w:r>
    </w:p>
    <w:p w:rsidR="00707D98" w:rsidRPr="00707D98" w:rsidRDefault="00535100" w:rsidP="00535100">
      <w:pPr>
        <w:jc w:val="both"/>
        <w:rPr>
          <w:lang w:val="ru-RU"/>
        </w:rPr>
      </w:pPr>
      <w:r>
        <w:rPr>
          <w:lang w:val="ru-RU"/>
        </w:rPr>
        <w:t xml:space="preserve">- </w:t>
      </w:r>
      <w:r w:rsidR="00707D98" w:rsidRPr="00707D98">
        <w:rPr>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07D98" w:rsidRPr="00707D98" w:rsidRDefault="00535100" w:rsidP="00535100">
      <w:pPr>
        <w:jc w:val="both"/>
        <w:rPr>
          <w:lang w:val="ru-RU"/>
        </w:rPr>
      </w:pPr>
      <w:r>
        <w:rPr>
          <w:lang w:val="ru-RU"/>
        </w:rPr>
        <w:t xml:space="preserve">- </w:t>
      </w:r>
      <w:r w:rsidR="00707D98" w:rsidRPr="00707D98">
        <w:rPr>
          <w:lang w:val="ru-RU"/>
        </w:rPr>
        <w:t>формирование и хранение электронного портфолио обу- чающегося.</w:t>
      </w:r>
    </w:p>
    <w:p w:rsidR="00707D98" w:rsidRPr="00707D98" w:rsidRDefault="00707D98" w:rsidP="00707D98">
      <w:pPr>
        <w:ind w:firstLine="851"/>
        <w:jc w:val="both"/>
        <w:rPr>
          <w:lang w:val="ru-RU"/>
        </w:rPr>
      </w:pPr>
      <w:r w:rsidRPr="00707D98">
        <w:rPr>
          <w:lang w:val="ru-RU"/>
        </w:rPr>
        <w:t>При работе в ИОС должны</w:t>
      </w:r>
      <w:r w:rsidR="00535100">
        <w:rPr>
          <w:lang w:val="ru-RU"/>
        </w:rPr>
        <w:t xml:space="preserve"> соблюдаться правила информаци</w:t>
      </w:r>
      <w:r w:rsidRPr="00707D98">
        <w:rPr>
          <w:lang w:val="ru-RU"/>
        </w:rPr>
        <w:t xml:space="preserve">онной безопасности при осуществлении коммуникации в школьных сообществах и мессенджерах, поиске, анализе и ис- </w:t>
      </w:r>
      <w:r w:rsidRPr="00707D98">
        <w:rPr>
          <w:lang w:val="ru-RU"/>
        </w:rPr>
        <w:lastRenderedPageBreak/>
        <w:t>пользовании информации в соответствии с учебной задачей,</w:t>
      </w:r>
      <w:r w:rsidR="00535100">
        <w:rPr>
          <w:lang w:val="ru-RU"/>
        </w:rPr>
        <w:t xml:space="preserve"> </w:t>
      </w:r>
      <w:r w:rsidRPr="00707D98">
        <w:rPr>
          <w:lang w:val="ru-RU"/>
        </w:rPr>
        <w:t>предоставлении персональных данных пользователей локальной сети и Интернета.</w:t>
      </w:r>
    </w:p>
    <w:p w:rsidR="00707D98" w:rsidRPr="00707D98" w:rsidRDefault="00707D98" w:rsidP="00707D98">
      <w:pPr>
        <w:ind w:firstLine="851"/>
        <w:jc w:val="both"/>
        <w:rPr>
          <w:lang w:val="ru-RU"/>
        </w:rPr>
      </w:pPr>
      <w:r w:rsidRPr="00707D98">
        <w:rPr>
          <w:lang w:val="ru-RU"/>
        </w:rPr>
        <w:t>Образовательной организацией определяются необходимые меры и сроки по формирован</w:t>
      </w:r>
      <w:r w:rsidR="00535100">
        <w:rPr>
          <w:lang w:val="ru-RU"/>
        </w:rPr>
        <w:t>ию компонентов ИОС для реализа</w:t>
      </w:r>
      <w:r w:rsidRPr="00707D98">
        <w:rPr>
          <w:lang w:val="ru-RU"/>
        </w:rPr>
        <w:t>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707D98" w:rsidRPr="00707D98" w:rsidRDefault="00707D98" w:rsidP="00707D98">
      <w:pPr>
        <w:ind w:firstLine="851"/>
        <w:jc w:val="both"/>
        <w:rPr>
          <w:lang w:val="ru-RU"/>
        </w:rPr>
      </w:pPr>
    </w:p>
    <w:p w:rsidR="00707D98" w:rsidRPr="00707D98" w:rsidRDefault="00707D98" w:rsidP="00707D98">
      <w:pPr>
        <w:ind w:firstLine="851"/>
        <w:jc w:val="both"/>
        <w:rPr>
          <w:lang w:val="ru-RU"/>
        </w:rPr>
      </w:pPr>
    </w:p>
    <w:tbl>
      <w:tblPr>
        <w:tblStyle w:val="TableNormal1"/>
        <w:tblW w:w="0" w:type="auto"/>
        <w:jc w:val="center"/>
        <w:tblInd w:w="-2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2"/>
        <w:gridCol w:w="3777"/>
        <w:gridCol w:w="1757"/>
        <w:gridCol w:w="2688"/>
      </w:tblGrid>
      <w:tr w:rsidR="00535100" w:rsidRPr="00CD4E9E" w:rsidTr="00535100">
        <w:trPr>
          <w:trHeight w:val="1490"/>
          <w:jc w:val="center"/>
        </w:trPr>
        <w:tc>
          <w:tcPr>
            <w:tcW w:w="1362" w:type="dxa"/>
          </w:tcPr>
          <w:p w:rsidR="00535100" w:rsidRPr="00535100" w:rsidRDefault="00535100" w:rsidP="00535100">
            <w:pPr>
              <w:jc w:val="center"/>
              <w:rPr>
                <w:rFonts w:eastAsia="Times New Roman"/>
                <w:lang w:val="ru-RU"/>
              </w:rPr>
            </w:pPr>
          </w:p>
          <w:p w:rsidR="00535100" w:rsidRPr="00535100" w:rsidRDefault="00535100" w:rsidP="00535100">
            <w:pPr>
              <w:spacing w:before="8"/>
              <w:jc w:val="center"/>
              <w:rPr>
                <w:rFonts w:eastAsia="Times New Roman"/>
                <w:lang w:val="ru-RU"/>
              </w:rPr>
            </w:pPr>
          </w:p>
          <w:p w:rsidR="00535100" w:rsidRPr="00535100" w:rsidRDefault="00535100" w:rsidP="00535100">
            <w:pPr>
              <w:ind w:left="134" w:right="109" w:firstLine="43"/>
              <w:jc w:val="center"/>
              <w:rPr>
                <w:rFonts w:eastAsia="Times New Roman"/>
                <w:lang w:val="ru-RU"/>
              </w:rPr>
            </w:pPr>
            <w:r w:rsidRPr="00535100">
              <w:rPr>
                <w:rFonts w:eastAsia="Times New Roman"/>
                <w:lang w:val="ru-RU"/>
              </w:rPr>
              <w:t>№</w:t>
            </w:r>
            <w:r w:rsidRPr="00535100">
              <w:rPr>
                <w:rFonts w:eastAsia="Times New Roman"/>
                <w:spacing w:val="-47"/>
                <w:lang w:val="ru-RU"/>
              </w:rPr>
              <w:t xml:space="preserve"> </w:t>
            </w:r>
            <w:r w:rsidRPr="00535100">
              <w:rPr>
                <w:rFonts w:eastAsia="Times New Roman"/>
                <w:spacing w:val="-1"/>
                <w:lang w:val="ru-RU"/>
              </w:rPr>
              <w:t>п/п</w:t>
            </w:r>
          </w:p>
        </w:tc>
        <w:tc>
          <w:tcPr>
            <w:tcW w:w="3777" w:type="dxa"/>
          </w:tcPr>
          <w:p w:rsidR="00535100" w:rsidRPr="00535100" w:rsidRDefault="00535100" w:rsidP="00535100">
            <w:pPr>
              <w:jc w:val="center"/>
              <w:rPr>
                <w:rFonts w:eastAsia="Times New Roman"/>
                <w:lang w:val="ru-RU"/>
              </w:rPr>
            </w:pPr>
          </w:p>
          <w:p w:rsidR="00535100" w:rsidRPr="00535100" w:rsidRDefault="00535100" w:rsidP="00535100">
            <w:pPr>
              <w:spacing w:before="8"/>
              <w:jc w:val="center"/>
              <w:rPr>
                <w:rFonts w:eastAsia="Times New Roman"/>
                <w:lang w:val="ru-RU"/>
              </w:rPr>
            </w:pPr>
          </w:p>
          <w:p w:rsidR="00535100" w:rsidRPr="00535100" w:rsidRDefault="00535100" w:rsidP="00535100">
            <w:pPr>
              <w:ind w:left="292"/>
              <w:jc w:val="center"/>
              <w:rPr>
                <w:rFonts w:eastAsia="Times New Roman"/>
                <w:lang w:val="ru-RU"/>
              </w:rPr>
            </w:pPr>
            <w:r w:rsidRPr="00535100">
              <w:rPr>
                <w:rFonts w:eastAsia="Times New Roman"/>
                <w:lang w:val="ru-RU"/>
              </w:rPr>
              <w:t>Компоненты</w:t>
            </w:r>
            <w:r w:rsidRPr="00535100">
              <w:rPr>
                <w:rFonts w:eastAsia="Times New Roman"/>
                <w:spacing w:val="-5"/>
                <w:lang w:val="ru-RU"/>
              </w:rPr>
              <w:t xml:space="preserve"> </w:t>
            </w:r>
            <w:r w:rsidRPr="00535100">
              <w:rPr>
                <w:rFonts w:eastAsia="Times New Roman"/>
                <w:lang w:val="ru-RU"/>
              </w:rPr>
              <w:t>ИОС</w:t>
            </w:r>
          </w:p>
        </w:tc>
        <w:tc>
          <w:tcPr>
            <w:tcW w:w="1757" w:type="dxa"/>
          </w:tcPr>
          <w:p w:rsidR="00535100" w:rsidRPr="00535100" w:rsidRDefault="00535100" w:rsidP="00535100">
            <w:pPr>
              <w:spacing w:before="7"/>
              <w:jc w:val="center"/>
              <w:rPr>
                <w:rFonts w:eastAsia="Times New Roman"/>
                <w:lang w:val="ru-RU"/>
              </w:rPr>
            </w:pPr>
          </w:p>
          <w:p w:rsidR="00535100" w:rsidRPr="00535100" w:rsidRDefault="00535100" w:rsidP="00535100">
            <w:pPr>
              <w:ind w:left="281" w:right="270" w:firstLine="1"/>
              <w:jc w:val="center"/>
              <w:rPr>
                <w:rFonts w:eastAsia="Times New Roman"/>
                <w:lang w:val="ru-RU"/>
              </w:rPr>
            </w:pPr>
            <w:r w:rsidRPr="00535100">
              <w:rPr>
                <w:rFonts w:eastAsia="Times New Roman"/>
                <w:lang w:val="ru-RU"/>
              </w:rPr>
              <w:t>Наличие</w:t>
            </w:r>
            <w:r w:rsidRPr="00535100">
              <w:rPr>
                <w:rFonts w:eastAsia="Times New Roman"/>
                <w:spacing w:val="1"/>
                <w:lang w:val="ru-RU"/>
              </w:rPr>
              <w:t xml:space="preserve"> </w:t>
            </w:r>
            <w:r w:rsidRPr="00535100">
              <w:rPr>
                <w:rFonts w:eastAsia="Times New Roman"/>
                <w:lang w:val="ru-RU"/>
              </w:rPr>
              <w:t>компонентов</w:t>
            </w:r>
            <w:r w:rsidRPr="00535100">
              <w:rPr>
                <w:rFonts w:eastAsia="Times New Roman"/>
                <w:spacing w:val="-47"/>
                <w:lang w:val="ru-RU"/>
              </w:rPr>
              <w:t xml:space="preserve"> </w:t>
            </w:r>
            <w:r w:rsidRPr="00535100">
              <w:rPr>
                <w:rFonts w:eastAsia="Times New Roman"/>
                <w:lang w:val="ru-RU"/>
              </w:rPr>
              <w:t>ИОС</w:t>
            </w:r>
          </w:p>
        </w:tc>
        <w:tc>
          <w:tcPr>
            <w:tcW w:w="2688" w:type="dxa"/>
          </w:tcPr>
          <w:p w:rsidR="00535100" w:rsidRPr="00535100" w:rsidRDefault="00535100" w:rsidP="00535100">
            <w:pPr>
              <w:spacing w:before="110"/>
              <w:ind w:left="156" w:right="144"/>
              <w:jc w:val="center"/>
              <w:rPr>
                <w:rFonts w:eastAsia="Times New Roman"/>
                <w:lang w:val="ru-RU"/>
              </w:rPr>
            </w:pPr>
            <w:r w:rsidRPr="00535100">
              <w:rPr>
                <w:rFonts w:eastAsia="Times New Roman"/>
                <w:lang w:val="ru-RU"/>
              </w:rPr>
              <w:t>Сроки</w:t>
            </w:r>
            <w:r w:rsidRPr="00535100">
              <w:rPr>
                <w:rFonts w:eastAsia="Times New Roman"/>
                <w:spacing w:val="-8"/>
                <w:lang w:val="ru-RU"/>
              </w:rPr>
              <w:t xml:space="preserve"> </w:t>
            </w:r>
            <w:r w:rsidRPr="00535100">
              <w:rPr>
                <w:rFonts w:eastAsia="Times New Roman"/>
                <w:lang w:val="ru-RU"/>
              </w:rPr>
              <w:t>создания</w:t>
            </w:r>
            <w:r w:rsidRPr="00535100">
              <w:rPr>
                <w:rFonts w:eastAsia="Times New Roman"/>
                <w:spacing w:val="-47"/>
                <w:lang w:val="ru-RU"/>
              </w:rPr>
              <w:t xml:space="preserve"> </w:t>
            </w:r>
            <w:r w:rsidRPr="00535100">
              <w:rPr>
                <w:rFonts w:eastAsia="Times New Roman"/>
                <w:lang w:val="ru-RU"/>
              </w:rPr>
              <w:t>условий</w:t>
            </w:r>
          </w:p>
          <w:p w:rsidR="00535100" w:rsidRPr="00535100" w:rsidRDefault="00535100" w:rsidP="00535100">
            <w:pPr>
              <w:spacing w:before="2"/>
              <w:ind w:left="159" w:right="149" w:firstLine="2"/>
              <w:jc w:val="center"/>
              <w:rPr>
                <w:rFonts w:eastAsia="Times New Roman"/>
                <w:lang w:val="ru-RU"/>
              </w:rPr>
            </w:pPr>
            <w:r w:rsidRPr="00535100">
              <w:rPr>
                <w:rFonts w:eastAsia="Times New Roman"/>
                <w:lang w:val="ru-RU"/>
              </w:rPr>
              <w:t>в соответствии</w:t>
            </w:r>
            <w:r w:rsidRPr="00535100">
              <w:rPr>
                <w:rFonts w:eastAsia="Times New Roman"/>
                <w:spacing w:val="1"/>
                <w:lang w:val="ru-RU"/>
              </w:rPr>
              <w:t xml:space="preserve"> </w:t>
            </w:r>
            <w:r w:rsidRPr="00535100">
              <w:rPr>
                <w:rFonts w:eastAsia="Times New Roman"/>
                <w:lang w:val="ru-RU"/>
              </w:rPr>
              <w:t>с требованиями</w:t>
            </w:r>
            <w:r w:rsidRPr="00535100">
              <w:rPr>
                <w:rFonts w:eastAsia="Times New Roman"/>
                <w:spacing w:val="-47"/>
                <w:lang w:val="ru-RU"/>
              </w:rPr>
              <w:t xml:space="preserve"> </w:t>
            </w:r>
            <w:r w:rsidRPr="00535100">
              <w:rPr>
                <w:rFonts w:eastAsia="Times New Roman"/>
                <w:lang w:val="ru-RU"/>
              </w:rPr>
              <w:t>ФГОС</w:t>
            </w:r>
            <w:r w:rsidRPr="00535100">
              <w:rPr>
                <w:rFonts w:eastAsia="Times New Roman"/>
                <w:spacing w:val="-1"/>
                <w:lang w:val="ru-RU"/>
              </w:rPr>
              <w:t xml:space="preserve"> </w:t>
            </w:r>
            <w:r w:rsidRPr="00535100">
              <w:rPr>
                <w:rFonts w:eastAsia="Times New Roman"/>
                <w:lang w:val="ru-RU"/>
              </w:rPr>
              <w:t>НОО</w:t>
            </w:r>
          </w:p>
        </w:tc>
      </w:tr>
      <w:tr w:rsidR="00535100" w:rsidRPr="00535100" w:rsidTr="00535100">
        <w:trPr>
          <w:trHeight w:val="1622"/>
          <w:jc w:val="center"/>
        </w:trPr>
        <w:tc>
          <w:tcPr>
            <w:tcW w:w="1362" w:type="dxa"/>
          </w:tcPr>
          <w:p w:rsidR="00535100" w:rsidRPr="00535100" w:rsidRDefault="00535100" w:rsidP="00535100">
            <w:pPr>
              <w:spacing w:before="106"/>
              <w:ind w:left="245"/>
              <w:jc w:val="center"/>
              <w:rPr>
                <w:rFonts w:eastAsia="Times New Roman"/>
                <w:lang w:val="ru-RU"/>
              </w:rPr>
            </w:pPr>
            <w:r>
              <w:rPr>
                <w:rFonts w:eastAsia="Times New Roman"/>
                <w:lang w:val="ru-RU"/>
              </w:rPr>
              <w:t>1</w:t>
            </w:r>
          </w:p>
        </w:tc>
        <w:tc>
          <w:tcPr>
            <w:tcW w:w="3777" w:type="dxa"/>
          </w:tcPr>
          <w:p w:rsidR="00535100" w:rsidRPr="00535100" w:rsidRDefault="00535100" w:rsidP="00535100">
            <w:pPr>
              <w:spacing w:before="106"/>
              <w:ind w:left="112"/>
              <w:jc w:val="both"/>
              <w:rPr>
                <w:rFonts w:eastAsia="Times New Roman"/>
                <w:lang w:val="ru-RU"/>
              </w:rPr>
            </w:pPr>
            <w:r w:rsidRPr="00535100">
              <w:rPr>
                <w:rFonts w:eastAsia="Times New Roman"/>
                <w:lang w:val="ru-RU"/>
              </w:rPr>
              <w:t>Учебники</w:t>
            </w:r>
            <w:r w:rsidRPr="00535100">
              <w:rPr>
                <w:rFonts w:eastAsia="Times New Roman"/>
                <w:spacing w:val="-5"/>
                <w:lang w:val="ru-RU"/>
              </w:rPr>
              <w:t xml:space="preserve"> </w:t>
            </w:r>
            <w:r w:rsidRPr="00535100">
              <w:rPr>
                <w:rFonts w:eastAsia="Times New Roman"/>
                <w:lang w:val="ru-RU"/>
              </w:rPr>
              <w:t>по</w:t>
            </w:r>
            <w:r w:rsidRPr="00535100">
              <w:rPr>
                <w:rFonts w:eastAsia="Times New Roman"/>
                <w:spacing w:val="-2"/>
                <w:lang w:val="ru-RU"/>
              </w:rPr>
              <w:t xml:space="preserve"> </w:t>
            </w:r>
            <w:r w:rsidRPr="00535100">
              <w:rPr>
                <w:rFonts w:eastAsia="Times New Roman"/>
                <w:lang w:val="ru-RU"/>
              </w:rPr>
              <w:t>всем</w:t>
            </w:r>
          </w:p>
          <w:p w:rsidR="00535100" w:rsidRPr="00535100" w:rsidRDefault="00535100" w:rsidP="00535100">
            <w:pPr>
              <w:ind w:left="112" w:right="177"/>
              <w:jc w:val="both"/>
              <w:rPr>
                <w:rFonts w:eastAsia="Times New Roman"/>
                <w:lang w:val="ru-RU"/>
              </w:rPr>
            </w:pPr>
            <w:r w:rsidRPr="00535100">
              <w:rPr>
                <w:rFonts w:eastAsia="Times New Roman"/>
                <w:lang w:val="ru-RU"/>
              </w:rPr>
              <w:t>учебным</w:t>
            </w:r>
            <w:r w:rsidRPr="00535100">
              <w:rPr>
                <w:rFonts w:eastAsia="Times New Roman"/>
                <w:spacing w:val="-9"/>
                <w:lang w:val="ru-RU"/>
              </w:rPr>
              <w:t xml:space="preserve"> </w:t>
            </w:r>
            <w:r w:rsidRPr="00535100">
              <w:rPr>
                <w:rFonts w:eastAsia="Times New Roman"/>
                <w:lang w:val="ru-RU"/>
              </w:rPr>
              <w:t>предметам</w:t>
            </w:r>
            <w:r w:rsidRPr="00535100">
              <w:rPr>
                <w:rFonts w:eastAsia="Times New Roman"/>
                <w:spacing w:val="-9"/>
                <w:lang w:val="ru-RU"/>
              </w:rPr>
              <w:t xml:space="preserve"> </w:t>
            </w:r>
            <w:r w:rsidRPr="00535100">
              <w:rPr>
                <w:rFonts w:eastAsia="Times New Roman"/>
                <w:lang w:val="ru-RU"/>
              </w:rPr>
              <w:t>на</w:t>
            </w:r>
            <w:r w:rsidRPr="00535100">
              <w:rPr>
                <w:rFonts w:eastAsia="Times New Roman"/>
                <w:spacing w:val="-48"/>
                <w:lang w:val="ru-RU"/>
              </w:rPr>
              <w:t xml:space="preserve"> </w:t>
            </w:r>
            <w:r w:rsidRPr="00535100">
              <w:rPr>
                <w:rFonts w:eastAsia="Times New Roman"/>
                <w:lang w:val="ru-RU"/>
              </w:rPr>
              <w:t>языках</w:t>
            </w:r>
            <w:r w:rsidRPr="00535100">
              <w:rPr>
                <w:rFonts w:eastAsia="Times New Roman"/>
                <w:spacing w:val="-2"/>
                <w:lang w:val="ru-RU"/>
              </w:rPr>
              <w:t xml:space="preserve"> </w:t>
            </w:r>
            <w:r w:rsidRPr="00535100">
              <w:rPr>
                <w:rFonts w:eastAsia="Times New Roman"/>
                <w:lang w:val="ru-RU"/>
              </w:rPr>
              <w:t>обучения,</w:t>
            </w:r>
          </w:p>
          <w:p w:rsidR="00535100" w:rsidRPr="00535100" w:rsidRDefault="00535100" w:rsidP="00535100">
            <w:pPr>
              <w:spacing w:before="1"/>
              <w:ind w:left="112" w:right="170"/>
              <w:jc w:val="both"/>
              <w:rPr>
                <w:rFonts w:eastAsia="Times New Roman"/>
                <w:lang w:val="ru-RU"/>
              </w:rPr>
            </w:pPr>
            <w:r w:rsidRPr="00535100">
              <w:rPr>
                <w:rFonts w:eastAsia="Times New Roman"/>
                <w:lang w:val="ru-RU"/>
              </w:rPr>
              <w:t>определённых учреди-</w:t>
            </w:r>
            <w:r w:rsidRPr="00535100">
              <w:rPr>
                <w:rFonts w:eastAsia="Times New Roman"/>
                <w:spacing w:val="-47"/>
                <w:lang w:val="ru-RU"/>
              </w:rPr>
              <w:t xml:space="preserve"> </w:t>
            </w:r>
            <w:r w:rsidRPr="00535100">
              <w:rPr>
                <w:rFonts w:eastAsia="Times New Roman"/>
                <w:lang w:val="ru-RU"/>
              </w:rPr>
              <w:t>телем образовательной</w:t>
            </w:r>
            <w:r w:rsidRPr="00535100">
              <w:rPr>
                <w:rFonts w:eastAsia="Times New Roman"/>
                <w:spacing w:val="-48"/>
                <w:lang w:val="ru-RU"/>
              </w:rPr>
              <w:t xml:space="preserve"> </w:t>
            </w:r>
            <w:r w:rsidRPr="00535100">
              <w:rPr>
                <w:rFonts w:eastAsia="Times New Roman"/>
                <w:lang w:val="ru-RU"/>
              </w:rPr>
              <w:t>организации</w:t>
            </w:r>
          </w:p>
        </w:tc>
        <w:tc>
          <w:tcPr>
            <w:tcW w:w="1757" w:type="dxa"/>
          </w:tcPr>
          <w:p w:rsidR="00535100" w:rsidRPr="00535100" w:rsidRDefault="00535100" w:rsidP="00535100">
            <w:pPr>
              <w:spacing w:before="106"/>
              <w:ind w:left="156" w:right="141"/>
              <w:jc w:val="center"/>
              <w:rPr>
                <w:rFonts w:eastAsia="Times New Roman"/>
                <w:lang w:val="ru-RU"/>
              </w:rPr>
            </w:pPr>
            <w:r w:rsidRPr="00535100">
              <w:rPr>
                <w:rFonts w:eastAsia="Times New Roman"/>
                <w:lang w:val="ru-RU"/>
              </w:rPr>
              <w:t>100%</w:t>
            </w:r>
          </w:p>
        </w:tc>
        <w:tc>
          <w:tcPr>
            <w:tcW w:w="2688" w:type="dxa"/>
          </w:tcPr>
          <w:p w:rsidR="00535100" w:rsidRPr="00535100" w:rsidRDefault="00535100" w:rsidP="00535100">
            <w:pPr>
              <w:spacing w:before="106"/>
              <w:ind w:left="151" w:right="144"/>
              <w:jc w:val="center"/>
              <w:rPr>
                <w:rFonts w:eastAsia="Times New Roman"/>
                <w:lang w:val="ru-RU"/>
              </w:rPr>
            </w:pPr>
            <w:r w:rsidRPr="00535100">
              <w:rPr>
                <w:rFonts w:eastAsia="Times New Roman"/>
                <w:lang w:val="ru-RU"/>
              </w:rPr>
              <w:t>В</w:t>
            </w:r>
            <w:r w:rsidRPr="00535100">
              <w:rPr>
                <w:rFonts w:eastAsia="Times New Roman"/>
                <w:spacing w:val="-2"/>
                <w:lang w:val="ru-RU"/>
              </w:rPr>
              <w:t xml:space="preserve"> </w:t>
            </w:r>
            <w:r w:rsidRPr="00535100">
              <w:rPr>
                <w:rFonts w:eastAsia="Times New Roman"/>
                <w:lang w:val="ru-RU"/>
              </w:rPr>
              <w:t>течение</w:t>
            </w:r>
            <w:r w:rsidRPr="00535100">
              <w:rPr>
                <w:rFonts w:eastAsia="Times New Roman"/>
                <w:spacing w:val="-3"/>
                <w:lang w:val="ru-RU"/>
              </w:rPr>
              <w:t xml:space="preserve"> </w:t>
            </w:r>
            <w:r w:rsidRPr="00535100">
              <w:rPr>
                <w:rFonts w:eastAsia="Times New Roman"/>
                <w:lang w:val="ru-RU"/>
              </w:rPr>
              <w:t>года</w:t>
            </w:r>
          </w:p>
        </w:tc>
      </w:tr>
      <w:tr w:rsidR="00535100" w:rsidRPr="00535100" w:rsidTr="00535100">
        <w:trPr>
          <w:trHeight w:val="700"/>
          <w:jc w:val="center"/>
        </w:trPr>
        <w:tc>
          <w:tcPr>
            <w:tcW w:w="1362" w:type="dxa"/>
          </w:tcPr>
          <w:p w:rsidR="00535100" w:rsidRPr="00535100" w:rsidRDefault="00535100" w:rsidP="00535100">
            <w:pPr>
              <w:spacing w:before="106"/>
              <w:ind w:left="211"/>
              <w:jc w:val="center"/>
              <w:rPr>
                <w:rFonts w:eastAsia="Times New Roman"/>
                <w:lang w:val="ru-RU"/>
              </w:rPr>
            </w:pPr>
            <w:r>
              <w:rPr>
                <w:rFonts w:eastAsia="Times New Roman"/>
                <w:lang w:val="ru-RU"/>
              </w:rPr>
              <w:t>2</w:t>
            </w:r>
          </w:p>
        </w:tc>
        <w:tc>
          <w:tcPr>
            <w:tcW w:w="3777" w:type="dxa"/>
          </w:tcPr>
          <w:p w:rsidR="00535100" w:rsidRPr="00535100" w:rsidRDefault="00535100" w:rsidP="00535100">
            <w:pPr>
              <w:spacing w:before="106"/>
              <w:ind w:left="112" w:right="211"/>
              <w:rPr>
                <w:rFonts w:eastAsia="Times New Roman"/>
                <w:lang w:val="ru-RU"/>
              </w:rPr>
            </w:pPr>
            <w:r w:rsidRPr="00535100">
              <w:rPr>
                <w:rFonts w:eastAsia="Times New Roman"/>
                <w:spacing w:val="-1"/>
                <w:lang w:val="ru-RU"/>
              </w:rPr>
              <w:t xml:space="preserve">Учебно-наглядные </w:t>
            </w:r>
            <w:r w:rsidRPr="00535100">
              <w:rPr>
                <w:rFonts w:eastAsia="Times New Roman"/>
                <w:lang w:val="ru-RU"/>
              </w:rPr>
              <w:t>по-</w:t>
            </w:r>
            <w:r w:rsidRPr="00535100">
              <w:rPr>
                <w:rFonts w:eastAsia="Times New Roman"/>
                <w:spacing w:val="-47"/>
                <w:lang w:val="ru-RU"/>
              </w:rPr>
              <w:t xml:space="preserve"> </w:t>
            </w:r>
            <w:r w:rsidRPr="00535100">
              <w:rPr>
                <w:rFonts w:eastAsia="Times New Roman"/>
                <w:lang w:val="ru-RU"/>
              </w:rPr>
              <w:t>собия</w:t>
            </w:r>
          </w:p>
        </w:tc>
        <w:tc>
          <w:tcPr>
            <w:tcW w:w="1757" w:type="dxa"/>
          </w:tcPr>
          <w:p w:rsidR="00535100" w:rsidRPr="00535100" w:rsidRDefault="00535100" w:rsidP="00535100">
            <w:pPr>
              <w:spacing w:before="106"/>
              <w:ind w:left="156" w:right="141"/>
              <w:jc w:val="center"/>
              <w:rPr>
                <w:rFonts w:eastAsia="Times New Roman"/>
                <w:lang w:val="ru-RU"/>
              </w:rPr>
            </w:pPr>
            <w:r w:rsidRPr="00535100">
              <w:rPr>
                <w:rFonts w:eastAsia="Times New Roman"/>
                <w:lang w:val="ru-RU"/>
              </w:rPr>
              <w:t>100%</w:t>
            </w:r>
          </w:p>
        </w:tc>
        <w:tc>
          <w:tcPr>
            <w:tcW w:w="2688" w:type="dxa"/>
          </w:tcPr>
          <w:p w:rsidR="00535100" w:rsidRPr="00535100" w:rsidRDefault="00535100" w:rsidP="00535100">
            <w:pPr>
              <w:spacing w:before="106"/>
              <w:ind w:left="151" w:right="144"/>
              <w:jc w:val="center"/>
              <w:rPr>
                <w:rFonts w:eastAsia="Times New Roman"/>
                <w:lang w:val="ru-RU"/>
              </w:rPr>
            </w:pPr>
            <w:r w:rsidRPr="00535100">
              <w:rPr>
                <w:rFonts w:eastAsia="Times New Roman"/>
                <w:lang w:val="ru-RU"/>
              </w:rPr>
              <w:t>В</w:t>
            </w:r>
            <w:r w:rsidRPr="00535100">
              <w:rPr>
                <w:rFonts w:eastAsia="Times New Roman"/>
                <w:spacing w:val="-2"/>
                <w:lang w:val="ru-RU"/>
              </w:rPr>
              <w:t xml:space="preserve"> </w:t>
            </w:r>
            <w:r w:rsidRPr="00535100">
              <w:rPr>
                <w:rFonts w:eastAsia="Times New Roman"/>
                <w:lang w:val="ru-RU"/>
              </w:rPr>
              <w:t>течение</w:t>
            </w:r>
            <w:r w:rsidRPr="00535100">
              <w:rPr>
                <w:rFonts w:eastAsia="Times New Roman"/>
                <w:spacing w:val="-3"/>
                <w:lang w:val="ru-RU"/>
              </w:rPr>
              <w:t xml:space="preserve"> </w:t>
            </w:r>
            <w:r w:rsidRPr="00535100">
              <w:rPr>
                <w:rFonts w:eastAsia="Times New Roman"/>
                <w:lang w:val="ru-RU"/>
              </w:rPr>
              <w:t>года</w:t>
            </w:r>
          </w:p>
        </w:tc>
      </w:tr>
      <w:tr w:rsidR="00535100" w:rsidRPr="00535100" w:rsidTr="00535100">
        <w:trPr>
          <w:trHeight w:val="1161"/>
          <w:jc w:val="center"/>
        </w:trPr>
        <w:tc>
          <w:tcPr>
            <w:tcW w:w="1362" w:type="dxa"/>
          </w:tcPr>
          <w:p w:rsidR="00535100" w:rsidRPr="00535100" w:rsidRDefault="00535100" w:rsidP="00535100">
            <w:pPr>
              <w:spacing w:before="106"/>
              <w:ind w:left="177"/>
              <w:jc w:val="center"/>
              <w:rPr>
                <w:rFonts w:eastAsia="Times New Roman"/>
                <w:lang w:val="ru-RU"/>
              </w:rPr>
            </w:pPr>
            <w:r>
              <w:rPr>
                <w:rFonts w:eastAsia="Times New Roman"/>
                <w:lang w:val="ru-RU"/>
              </w:rPr>
              <w:t>3</w:t>
            </w:r>
          </w:p>
        </w:tc>
        <w:tc>
          <w:tcPr>
            <w:tcW w:w="3777" w:type="dxa"/>
          </w:tcPr>
          <w:p w:rsidR="00535100" w:rsidRPr="00535100" w:rsidRDefault="00535100" w:rsidP="00535100">
            <w:pPr>
              <w:spacing w:before="106"/>
              <w:ind w:left="112" w:right="203"/>
              <w:rPr>
                <w:rFonts w:eastAsia="Times New Roman"/>
                <w:lang w:val="ru-RU"/>
              </w:rPr>
            </w:pPr>
            <w:r w:rsidRPr="00535100">
              <w:rPr>
                <w:rFonts w:eastAsia="Times New Roman"/>
                <w:spacing w:val="-1"/>
                <w:lang w:val="ru-RU"/>
              </w:rPr>
              <w:t xml:space="preserve">Технические </w:t>
            </w:r>
            <w:r w:rsidRPr="00535100">
              <w:rPr>
                <w:rFonts w:eastAsia="Times New Roman"/>
                <w:lang w:val="ru-RU"/>
              </w:rPr>
              <w:t>средства,</w:t>
            </w:r>
            <w:r w:rsidRPr="00535100">
              <w:rPr>
                <w:rFonts w:eastAsia="Times New Roman"/>
                <w:spacing w:val="-47"/>
                <w:lang w:val="ru-RU"/>
              </w:rPr>
              <w:t xml:space="preserve"> </w:t>
            </w:r>
            <w:r w:rsidRPr="00535100">
              <w:rPr>
                <w:rFonts w:eastAsia="Times New Roman"/>
                <w:lang w:val="ru-RU"/>
              </w:rPr>
              <w:t>обеспечивающие</w:t>
            </w:r>
            <w:r w:rsidRPr="00535100">
              <w:rPr>
                <w:rFonts w:eastAsia="Times New Roman"/>
                <w:spacing w:val="1"/>
                <w:lang w:val="ru-RU"/>
              </w:rPr>
              <w:t xml:space="preserve"> </w:t>
            </w:r>
            <w:r w:rsidRPr="00535100">
              <w:rPr>
                <w:rFonts w:eastAsia="Times New Roman"/>
                <w:lang w:val="ru-RU"/>
              </w:rPr>
              <w:t>функционирование</w:t>
            </w:r>
          </w:p>
          <w:p w:rsidR="00535100" w:rsidRPr="00535100" w:rsidRDefault="00535100" w:rsidP="00535100">
            <w:pPr>
              <w:spacing w:before="1"/>
              <w:ind w:left="112"/>
              <w:rPr>
                <w:rFonts w:eastAsia="Times New Roman"/>
                <w:lang w:val="ru-RU"/>
              </w:rPr>
            </w:pPr>
            <w:r w:rsidRPr="00535100">
              <w:rPr>
                <w:rFonts w:eastAsia="Times New Roman"/>
                <w:lang w:val="ru-RU"/>
              </w:rPr>
              <w:t>ИОС</w:t>
            </w:r>
          </w:p>
        </w:tc>
        <w:tc>
          <w:tcPr>
            <w:tcW w:w="1757" w:type="dxa"/>
          </w:tcPr>
          <w:p w:rsidR="00535100" w:rsidRPr="00535100" w:rsidRDefault="00535100" w:rsidP="00535100">
            <w:pPr>
              <w:spacing w:before="106"/>
              <w:ind w:left="156" w:right="141"/>
              <w:jc w:val="center"/>
              <w:rPr>
                <w:rFonts w:eastAsia="Times New Roman"/>
                <w:lang w:val="ru-RU"/>
              </w:rPr>
            </w:pPr>
            <w:r w:rsidRPr="00535100">
              <w:rPr>
                <w:rFonts w:eastAsia="Times New Roman"/>
                <w:lang w:val="ru-RU"/>
              </w:rPr>
              <w:t>100%</w:t>
            </w:r>
          </w:p>
        </w:tc>
        <w:tc>
          <w:tcPr>
            <w:tcW w:w="2688" w:type="dxa"/>
          </w:tcPr>
          <w:p w:rsidR="00535100" w:rsidRPr="00535100" w:rsidRDefault="00535100" w:rsidP="00535100">
            <w:pPr>
              <w:spacing w:before="106"/>
              <w:ind w:left="151" w:right="144"/>
              <w:jc w:val="center"/>
              <w:rPr>
                <w:rFonts w:eastAsia="Times New Roman"/>
                <w:lang w:val="ru-RU"/>
              </w:rPr>
            </w:pPr>
            <w:r w:rsidRPr="00535100">
              <w:rPr>
                <w:rFonts w:eastAsia="Times New Roman"/>
                <w:lang w:val="ru-RU"/>
              </w:rPr>
              <w:t>В</w:t>
            </w:r>
            <w:r w:rsidRPr="00535100">
              <w:rPr>
                <w:rFonts w:eastAsia="Times New Roman"/>
                <w:spacing w:val="-2"/>
                <w:lang w:val="ru-RU"/>
              </w:rPr>
              <w:t xml:space="preserve"> </w:t>
            </w:r>
            <w:r w:rsidRPr="00535100">
              <w:rPr>
                <w:rFonts w:eastAsia="Times New Roman"/>
                <w:lang w:val="ru-RU"/>
              </w:rPr>
              <w:t>течение</w:t>
            </w:r>
            <w:r w:rsidRPr="00535100">
              <w:rPr>
                <w:rFonts w:eastAsia="Times New Roman"/>
                <w:spacing w:val="-3"/>
                <w:lang w:val="ru-RU"/>
              </w:rPr>
              <w:t xml:space="preserve"> </w:t>
            </w:r>
            <w:r w:rsidRPr="00535100">
              <w:rPr>
                <w:rFonts w:eastAsia="Times New Roman"/>
                <w:lang w:val="ru-RU"/>
              </w:rPr>
              <w:t>года</w:t>
            </w:r>
          </w:p>
        </w:tc>
      </w:tr>
      <w:tr w:rsidR="00535100" w:rsidRPr="00535100" w:rsidTr="00535100">
        <w:trPr>
          <w:trHeight w:val="1161"/>
          <w:jc w:val="center"/>
        </w:trPr>
        <w:tc>
          <w:tcPr>
            <w:tcW w:w="1362" w:type="dxa"/>
          </w:tcPr>
          <w:p w:rsidR="00535100" w:rsidRPr="00535100" w:rsidRDefault="00535100" w:rsidP="00535100">
            <w:pPr>
              <w:spacing w:before="106"/>
              <w:ind w:left="173"/>
              <w:jc w:val="center"/>
              <w:rPr>
                <w:rFonts w:eastAsia="Times New Roman"/>
                <w:lang w:val="ru-RU"/>
              </w:rPr>
            </w:pPr>
            <w:r>
              <w:rPr>
                <w:rFonts w:eastAsia="Times New Roman"/>
                <w:lang w:val="ru-RU"/>
              </w:rPr>
              <w:t>4</w:t>
            </w:r>
          </w:p>
        </w:tc>
        <w:tc>
          <w:tcPr>
            <w:tcW w:w="3777" w:type="dxa"/>
          </w:tcPr>
          <w:p w:rsidR="00535100" w:rsidRPr="00535100" w:rsidRDefault="00535100" w:rsidP="00535100">
            <w:pPr>
              <w:spacing w:before="106"/>
              <w:ind w:left="112" w:right="98"/>
              <w:rPr>
                <w:rFonts w:eastAsia="Times New Roman"/>
                <w:lang w:val="ru-RU"/>
              </w:rPr>
            </w:pPr>
            <w:r w:rsidRPr="00535100">
              <w:rPr>
                <w:rFonts w:eastAsia="Times New Roman"/>
                <w:lang w:val="ru-RU"/>
              </w:rPr>
              <w:t>Программные инстру-</w:t>
            </w:r>
            <w:r w:rsidRPr="00535100">
              <w:rPr>
                <w:rFonts w:eastAsia="Times New Roman"/>
                <w:spacing w:val="1"/>
                <w:lang w:val="ru-RU"/>
              </w:rPr>
              <w:t xml:space="preserve"> </w:t>
            </w:r>
            <w:r w:rsidRPr="00535100">
              <w:rPr>
                <w:rFonts w:eastAsia="Times New Roman"/>
                <w:lang w:val="ru-RU"/>
              </w:rPr>
              <w:t>менты, обеспечиваю-</w:t>
            </w:r>
            <w:r w:rsidRPr="00535100">
              <w:rPr>
                <w:rFonts w:eastAsia="Times New Roman"/>
                <w:spacing w:val="1"/>
                <w:lang w:val="ru-RU"/>
              </w:rPr>
              <w:t xml:space="preserve"> </w:t>
            </w:r>
            <w:r w:rsidRPr="00535100">
              <w:rPr>
                <w:rFonts w:eastAsia="Times New Roman"/>
                <w:spacing w:val="-1"/>
                <w:lang w:val="ru-RU"/>
              </w:rPr>
              <w:t>щие функционирование</w:t>
            </w:r>
            <w:r w:rsidRPr="00535100">
              <w:rPr>
                <w:rFonts w:eastAsia="Times New Roman"/>
                <w:spacing w:val="-47"/>
                <w:lang w:val="ru-RU"/>
              </w:rPr>
              <w:t xml:space="preserve"> </w:t>
            </w:r>
            <w:r w:rsidRPr="00535100">
              <w:rPr>
                <w:rFonts w:eastAsia="Times New Roman"/>
                <w:lang w:val="ru-RU"/>
              </w:rPr>
              <w:t>ИОС</w:t>
            </w:r>
          </w:p>
        </w:tc>
        <w:tc>
          <w:tcPr>
            <w:tcW w:w="1757" w:type="dxa"/>
          </w:tcPr>
          <w:p w:rsidR="00535100" w:rsidRPr="00535100" w:rsidRDefault="00535100" w:rsidP="00535100">
            <w:pPr>
              <w:spacing w:before="106"/>
              <w:ind w:left="156" w:right="141"/>
              <w:jc w:val="center"/>
              <w:rPr>
                <w:rFonts w:eastAsia="Times New Roman"/>
                <w:lang w:val="ru-RU"/>
              </w:rPr>
            </w:pPr>
            <w:r w:rsidRPr="00535100">
              <w:rPr>
                <w:rFonts w:eastAsia="Times New Roman"/>
                <w:lang w:val="ru-RU"/>
              </w:rPr>
              <w:t>100%</w:t>
            </w:r>
          </w:p>
        </w:tc>
        <w:tc>
          <w:tcPr>
            <w:tcW w:w="2688" w:type="dxa"/>
          </w:tcPr>
          <w:p w:rsidR="00535100" w:rsidRPr="00535100" w:rsidRDefault="00535100" w:rsidP="00535100">
            <w:pPr>
              <w:spacing w:before="106"/>
              <w:ind w:left="151" w:right="144"/>
              <w:jc w:val="center"/>
              <w:rPr>
                <w:rFonts w:eastAsia="Times New Roman"/>
                <w:lang w:val="ru-RU"/>
              </w:rPr>
            </w:pPr>
            <w:r w:rsidRPr="00535100">
              <w:rPr>
                <w:rFonts w:eastAsia="Times New Roman"/>
                <w:lang w:val="ru-RU"/>
              </w:rPr>
              <w:t>В</w:t>
            </w:r>
            <w:r w:rsidRPr="00535100">
              <w:rPr>
                <w:rFonts w:eastAsia="Times New Roman"/>
                <w:spacing w:val="-2"/>
                <w:lang w:val="ru-RU"/>
              </w:rPr>
              <w:t xml:space="preserve"> </w:t>
            </w:r>
            <w:r w:rsidRPr="00535100">
              <w:rPr>
                <w:rFonts w:eastAsia="Times New Roman"/>
                <w:lang w:val="ru-RU"/>
              </w:rPr>
              <w:t>течение</w:t>
            </w:r>
            <w:r w:rsidRPr="00535100">
              <w:rPr>
                <w:rFonts w:eastAsia="Times New Roman"/>
                <w:spacing w:val="-3"/>
                <w:lang w:val="ru-RU"/>
              </w:rPr>
              <w:t xml:space="preserve"> </w:t>
            </w:r>
            <w:r w:rsidRPr="00535100">
              <w:rPr>
                <w:rFonts w:eastAsia="Times New Roman"/>
                <w:lang w:val="ru-RU"/>
              </w:rPr>
              <w:t>года</w:t>
            </w:r>
          </w:p>
        </w:tc>
      </w:tr>
      <w:tr w:rsidR="00535100" w:rsidRPr="00535100" w:rsidTr="00535100">
        <w:trPr>
          <w:trHeight w:val="700"/>
          <w:jc w:val="center"/>
        </w:trPr>
        <w:tc>
          <w:tcPr>
            <w:tcW w:w="1362" w:type="dxa"/>
          </w:tcPr>
          <w:p w:rsidR="00535100" w:rsidRPr="00535100" w:rsidRDefault="00535100" w:rsidP="00535100">
            <w:pPr>
              <w:spacing w:before="106"/>
              <w:ind w:left="206"/>
              <w:jc w:val="center"/>
              <w:rPr>
                <w:rFonts w:eastAsia="Times New Roman"/>
                <w:lang w:val="ru-RU"/>
              </w:rPr>
            </w:pPr>
            <w:r>
              <w:rPr>
                <w:rFonts w:eastAsia="Times New Roman"/>
                <w:lang w:val="ru-RU"/>
              </w:rPr>
              <w:t>5</w:t>
            </w:r>
          </w:p>
        </w:tc>
        <w:tc>
          <w:tcPr>
            <w:tcW w:w="3777" w:type="dxa"/>
          </w:tcPr>
          <w:p w:rsidR="00535100" w:rsidRPr="00535100" w:rsidRDefault="00535100" w:rsidP="00535100">
            <w:pPr>
              <w:spacing w:before="106"/>
              <w:ind w:left="112" w:right="348"/>
              <w:rPr>
                <w:rFonts w:eastAsia="Times New Roman"/>
                <w:lang w:val="ru-RU"/>
              </w:rPr>
            </w:pPr>
            <w:r w:rsidRPr="00535100">
              <w:rPr>
                <w:rFonts w:eastAsia="Times New Roman"/>
                <w:spacing w:val="-1"/>
                <w:lang w:val="ru-RU"/>
              </w:rPr>
              <w:t xml:space="preserve">Служба </w:t>
            </w:r>
            <w:r w:rsidRPr="00535100">
              <w:rPr>
                <w:rFonts w:eastAsia="Times New Roman"/>
                <w:lang w:val="ru-RU"/>
              </w:rPr>
              <w:t>технической</w:t>
            </w:r>
            <w:r w:rsidRPr="00535100">
              <w:rPr>
                <w:rFonts w:eastAsia="Times New Roman"/>
                <w:spacing w:val="-47"/>
                <w:lang w:val="ru-RU"/>
              </w:rPr>
              <w:t xml:space="preserve"> </w:t>
            </w:r>
            <w:r w:rsidRPr="00535100">
              <w:rPr>
                <w:rFonts w:eastAsia="Times New Roman"/>
                <w:lang w:val="ru-RU"/>
              </w:rPr>
              <w:t>поддержки</w:t>
            </w:r>
          </w:p>
        </w:tc>
        <w:tc>
          <w:tcPr>
            <w:tcW w:w="1757" w:type="dxa"/>
          </w:tcPr>
          <w:p w:rsidR="00535100" w:rsidRPr="00535100" w:rsidRDefault="00535100" w:rsidP="00535100">
            <w:pPr>
              <w:spacing w:before="106"/>
              <w:ind w:left="156" w:right="141"/>
              <w:jc w:val="center"/>
              <w:rPr>
                <w:rFonts w:eastAsia="Times New Roman"/>
                <w:lang w:val="ru-RU"/>
              </w:rPr>
            </w:pPr>
            <w:r w:rsidRPr="00535100">
              <w:rPr>
                <w:rFonts w:eastAsia="Times New Roman"/>
                <w:lang w:val="ru-RU"/>
              </w:rPr>
              <w:t>100%</w:t>
            </w:r>
          </w:p>
        </w:tc>
        <w:tc>
          <w:tcPr>
            <w:tcW w:w="2688" w:type="dxa"/>
          </w:tcPr>
          <w:p w:rsidR="00535100" w:rsidRPr="00535100" w:rsidRDefault="00535100" w:rsidP="00535100">
            <w:pPr>
              <w:spacing w:before="106"/>
              <w:ind w:left="151" w:right="144"/>
              <w:jc w:val="center"/>
              <w:rPr>
                <w:rFonts w:eastAsia="Times New Roman"/>
                <w:lang w:val="ru-RU"/>
              </w:rPr>
            </w:pPr>
            <w:r w:rsidRPr="00535100">
              <w:rPr>
                <w:rFonts w:eastAsia="Times New Roman"/>
                <w:lang w:val="ru-RU"/>
              </w:rPr>
              <w:t>В</w:t>
            </w:r>
            <w:r w:rsidRPr="00535100">
              <w:rPr>
                <w:rFonts w:eastAsia="Times New Roman"/>
                <w:spacing w:val="-2"/>
                <w:lang w:val="ru-RU"/>
              </w:rPr>
              <w:t xml:space="preserve"> </w:t>
            </w:r>
            <w:r w:rsidRPr="00535100">
              <w:rPr>
                <w:rFonts w:eastAsia="Times New Roman"/>
                <w:lang w:val="ru-RU"/>
              </w:rPr>
              <w:t>течение</w:t>
            </w:r>
            <w:r w:rsidRPr="00535100">
              <w:rPr>
                <w:rFonts w:eastAsia="Times New Roman"/>
                <w:spacing w:val="-3"/>
                <w:lang w:val="ru-RU"/>
              </w:rPr>
              <w:t xml:space="preserve"> </w:t>
            </w:r>
            <w:r w:rsidRPr="00535100">
              <w:rPr>
                <w:rFonts w:eastAsia="Times New Roman"/>
                <w:lang w:val="ru-RU"/>
              </w:rPr>
              <w:t>года</w:t>
            </w:r>
          </w:p>
        </w:tc>
      </w:tr>
    </w:tbl>
    <w:p w:rsidR="00707D98" w:rsidRDefault="00707D98" w:rsidP="00707D98">
      <w:pPr>
        <w:ind w:firstLine="851"/>
        <w:jc w:val="both"/>
        <w:rPr>
          <w:lang w:val="ru-RU"/>
        </w:rPr>
      </w:pPr>
    </w:p>
    <w:p w:rsidR="00535100" w:rsidRPr="00535100" w:rsidRDefault="00535100" w:rsidP="00535100">
      <w:pPr>
        <w:ind w:firstLine="851"/>
        <w:jc w:val="both"/>
        <w:rPr>
          <w:lang w:val="ru-RU"/>
        </w:rPr>
      </w:pPr>
      <w:r w:rsidRPr="00535100">
        <w:rPr>
          <w:lang w:val="ru-RU"/>
        </w:rPr>
        <w:t>Требования к учебно-мето</w:t>
      </w:r>
      <w:r>
        <w:rPr>
          <w:lang w:val="ru-RU"/>
        </w:rPr>
        <w:t>дическому обеспечению образова</w:t>
      </w:r>
      <w:r w:rsidRPr="00535100">
        <w:rPr>
          <w:lang w:val="ru-RU"/>
        </w:rPr>
        <w:t>тельной деятельности включают:</w:t>
      </w:r>
    </w:p>
    <w:p w:rsidR="00535100" w:rsidRPr="00535100" w:rsidRDefault="00535100" w:rsidP="00535100">
      <w:pPr>
        <w:jc w:val="both"/>
        <w:rPr>
          <w:lang w:val="ru-RU"/>
        </w:rPr>
      </w:pPr>
      <w:r>
        <w:rPr>
          <w:lang w:val="ru-RU"/>
        </w:rPr>
        <w:t xml:space="preserve">- </w:t>
      </w:r>
      <w:r w:rsidRPr="00535100">
        <w:rPr>
          <w:lang w:val="ru-RU"/>
        </w:rPr>
        <w:t>параметры комплектност</w:t>
      </w:r>
      <w:r>
        <w:rPr>
          <w:lang w:val="ru-RU"/>
        </w:rPr>
        <w:t>и оснащения образовательной ор</w:t>
      </w:r>
      <w:r w:rsidRPr="00535100">
        <w:rPr>
          <w:lang w:val="ru-RU"/>
        </w:rPr>
        <w:t>ганизации;</w:t>
      </w:r>
    </w:p>
    <w:p w:rsidR="00535100" w:rsidRDefault="00535100" w:rsidP="00535100">
      <w:pPr>
        <w:jc w:val="both"/>
        <w:rPr>
          <w:lang w:val="ru-RU"/>
        </w:rPr>
      </w:pPr>
      <w:r>
        <w:rPr>
          <w:lang w:val="ru-RU"/>
        </w:rPr>
        <w:t xml:space="preserve">- </w:t>
      </w:r>
      <w:r w:rsidRPr="00535100">
        <w:rPr>
          <w:lang w:val="ru-RU"/>
        </w:rPr>
        <w:t>параметры качества о</w:t>
      </w:r>
      <w:r>
        <w:rPr>
          <w:lang w:val="ru-RU"/>
        </w:rPr>
        <w:t>беспечения образовательной дея</w:t>
      </w:r>
      <w:r w:rsidRPr="00535100">
        <w:rPr>
          <w:lang w:val="ru-RU"/>
        </w:rPr>
        <w:t>тельности</w:t>
      </w:r>
    </w:p>
    <w:p w:rsidR="00535100" w:rsidRDefault="00535100" w:rsidP="00535100">
      <w:pPr>
        <w:jc w:val="both"/>
        <w:rPr>
          <w:lang w:val="ru-RU"/>
        </w:rPr>
      </w:pPr>
    </w:p>
    <w:p w:rsidR="00535100" w:rsidRPr="00535100" w:rsidRDefault="00535100" w:rsidP="00535100">
      <w:pPr>
        <w:jc w:val="center"/>
        <w:rPr>
          <w:b/>
          <w:lang w:val="ru-RU"/>
        </w:rPr>
      </w:pPr>
      <w:r w:rsidRPr="00535100">
        <w:rPr>
          <w:b/>
          <w:lang w:val="ru-RU"/>
        </w:rPr>
        <w:t xml:space="preserve">3.5.6. Материально-технические условия реализации образовательной программы </w:t>
      </w:r>
    </w:p>
    <w:p w:rsidR="00535100" w:rsidRDefault="00535100" w:rsidP="00535100">
      <w:pPr>
        <w:jc w:val="center"/>
        <w:rPr>
          <w:b/>
          <w:lang w:val="ru-RU"/>
        </w:rPr>
      </w:pPr>
      <w:r w:rsidRPr="00535100">
        <w:rPr>
          <w:b/>
          <w:lang w:val="ru-RU"/>
        </w:rPr>
        <w:t>начального общего образования</w:t>
      </w:r>
    </w:p>
    <w:p w:rsidR="008C5888" w:rsidRDefault="008C5888" w:rsidP="00535100">
      <w:pPr>
        <w:jc w:val="center"/>
        <w:rPr>
          <w:b/>
          <w:lang w:val="ru-RU"/>
        </w:rPr>
      </w:pPr>
    </w:p>
    <w:p w:rsidR="00535100" w:rsidRPr="00535100" w:rsidRDefault="00535100" w:rsidP="00535100">
      <w:pPr>
        <w:ind w:firstLine="851"/>
        <w:jc w:val="both"/>
        <w:rPr>
          <w:lang w:val="ru-RU"/>
        </w:rPr>
      </w:pPr>
      <w:r w:rsidRPr="00535100">
        <w:rPr>
          <w:lang w:val="ru-RU"/>
        </w:rPr>
        <w:t>Материально-техническая база образовательной организации обеспечивает:</w:t>
      </w:r>
    </w:p>
    <w:p w:rsidR="00535100" w:rsidRPr="00535100" w:rsidRDefault="00535100" w:rsidP="00535100">
      <w:pPr>
        <w:jc w:val="both"/>
        <w:rPr>
          <w:lang w:val="ru-RU"/>
        </w:rPr>
      </w:pPr>
      <w:r>
        <w:rPr>
          <w:lang w:val="ru-RU"/>
        </w:rPr>
        <w:t xml:space="preserve">- </w:t>
      </w:r>
      <w:r w:rsidRPr="00535100">
        <w:rPr>
          <w:lang w:val="ru-RU"/>
        </w:rPr>
        <w:t>возможность достижения обучающимися результатов освоения программы начального общего образования;</w:t>
      </w:r>
    </w:p>
    <w:p w:rsidR="00535100" w:rsidRPr="00535100" w:rsidRDefault="00535100" w:rsidP="00535100">
      <w:pPr>
        <w:jc w:val="both"/>
        <w:rPr>
          <w:lang w:val="ru-RU"/>
        </w:rPr>
      </w:pPr>
      <w:r>
        <w:rPr>
          <w:lang w:val="ru-RU"/>
        </w:rPr>
        <w:t xml:space="preserve">- </w:t>
      </w:r>
      <w:r w:rsidRPr="00535100">
        <w:rPr>
          <w:lang w:val="ru-RU"/>
        </w:rPr>
        <w:t>безопасность и комфорт</w:t>
      </w:r>
      <w:r>
        <w:rPr>
          <w:lang w:val="ru-RU"/>
        </w:rPr>
        <w:t>ность организации учебного про</w:t>
      </w:r>
      <w:r w:rsidRPr="00535100">
        <w:rPr>
          <w:lang w:val="ru-RU"/>
        </w:rPr>
        <w:t>цесса;</w:t>
      </w:r>
    </w:p>
    <w:p w:rsidR="00535100" w:rsidRPr="00535100" w:rsidRDefault="00535100" w:rsidP="00535100">
      <w:pPr>
        <w:jc w:val="both"/>
        <w:rPr>
          <w:lang w:val="ru-RU"/>
        </w:rPr>
      </w:pPr>
      <w:r>
        <w:rPr>
          <w:lang w:val="ru-RU"/>
        </w:rPr>
        <w:t xml:space="preserve">- </w:t>
      </w:r>
      <w:r w:rsidRPr="00535100">
        <w:rPr>
          <w:lang w:val="ru-RU"/>
        </w:rPr>
        <w:t>соблюдение санитарно-</w:t>
      </w:r>
      <w:r>
        <w:rPr>
          <w:lang w:val="ru-RU"/>
        </w:rPr>
        <w:t>эпидемиологических правил и ги</w:t>
      </w:r>
      <w:r w:rsidRPr="00535100">
        <w:rPr>
          <w:lang w:val="ru-RU"/>
        </w:rPr>
        <w:t>гиенических нормативов;</w:t>
      </w:r>
    </w:p>
    <w:p w:rsidR="00535100" w:rsidRPr="00535100" w:rsidRDefault="00535100" w:rsidP="00535100">
      <w:pPr>
        <w:jc w:val="both"/>
        <w:rPr>
          <w:lang w:val="ru-RU"/>
        </w:rPr>
      </w:pPr>
      <w:r>
        <w:rPr>
          <w:lang w:val="ru-RU"/>
        </w:rPr>
        <w:t xml:space="preserve">- </w:t>
      </w:r>
      <w:r w:rsidRPr="00535100">
        <w:rPr>
          <w:lang w:val="ru-RU"/>
        </w:rPr>
        <w:t>возможность для</w:t>
      </w:r>
      <w:r>
        <w:rPr>
          <w:lang w:val="ru-RU"/>
        </w:rPr>
        <w:t xml:space="preserve"> беспрепятственного доступа де</w:t>
      </w:r>
      <w:r w:rsidRPr="00535100">
        <w:rPr>
          <w:lang w:val="ru-RU"/>
        </w:rPr>
        <w:t>тей-инвалидов и обуч</w:t>
      </w:r>
      <w:r>
        <w:rPr>
          <w:lang w:val="ru-RU"/>
        </w:rPr>
        <w:t>ающихся с ограниченными возмож</w:t>
      </w:r>
      <w:r w:rsidRPr="00535100">
        <w:rPr>
          <w:lang w:val="ru-RU"/>
        </w:rPr>
        <w:t>ностями здоровья к объектам инфраструктуры организации.</w:t>
      </w:r>
    </w:p>
    <w:p w:rsidR="00535100" w:rsidRPr="00535100" w:rsidRDefault="00535100" w:rsidP="00535100">
      <w:pPr>
        <w:ind w:firstLine="851"/>
        <w:jc w:val="both"/>
        <w:rPr>
          <w:lang w:val="ru-RU"/>
        </w:rPr>
      </w:pPr>
      <w:r w:rsidRPr="00535100">
        <w:rPr>
          <w:lang w:val="ru-RU"/>
        </w:rPr>
        <w:t>В образовательной организа</w:t>
      </w:r>
      <w:r>
        <w:rPr>
          <w:lang w:val="ru-RU"/>
        </w:rPr>
        <w:t>ции разработаны и закреплены ло</w:t>
      </w:r>
      <w:r w:rsidRPr="00535100">
        <w:rPr>
          <w:lang w:val="ru-RU"/>
        </w:rPr>
        <w:t>кальным актами перечни осн</w:t>
      </w:r>
      <w:r>
        <w:rPr>
          <w:lang w:val="ru-RU"/>
        </w:rPr>
        <w:t>ащения и оборудования, обеспечи</w:t>
      </w:r>
      <w:r w:rsidRPr="00535100">
        <w:rPr>
          <w:lang w:val="ru-RU"/>
        </w:rPr>
        <w:t>вающие учебный процесс.</w:t>
      </w:r>
    </w:p>
    <w:p w:rsidR="00535100" w:rsidRPr="00535100" w:rsidRDefault="00535100" w:rsidP="00535100">
      <w:pPr>
        <w:ind w:firstLine="851"/>
        <w:jc w:val="both"/>
        <w:rPr>
          <w:lang w:val="ru-RU"/>
        </w:rPr>
      </w:pPr>
      <w:r w:rsidRPr="00535100">
        <w:rPr>
          <w:lang w:val="ru-RU"/>
        </w:rPr>
        <w:t>Критериальным</w:t>
      </w:r>
      <w:r>
        <w:rPr>
          <w:lang w:val="ru-RU"/>
        </w:rPr>
        <w:t>и источниками оценки материаль</w:t>
      </w:r>
      <w:r w:rsidRPr="00535100">
        <w:rPr>
          <w:lang w:val="ru-RU"/>
        </w:rPr>
        <w:t>но-технических условий обр</w:t>
      </w:r>
      <w:r>
        <w:rPr>
          <w:lang w:val="ru-RU"/>
        </w:rPr>
        <w:t>азовательной деятельности явля</w:t>
      </w:r>
      <w:r w:rsidRPr="00535100">
        <w:rPr>
          <w:lang w:val="ru-RU"/>
        </w:rPr>
        <w:t>ются требования ФГОС НОО, лицензионные требования и условия Положения о лице</w:t>
      </w:r>
      <w:r>
        <w:rPr>
          <w:lang w:val="ru-RU"/>
        </w:rPr>
        <w:t>нзировании образовательной дея</w:t>
      </w:r>
      <w:r w:rsidRPr="00535100">
        <w:rPr>
          <w:lang w:val="ru-RU"/>
        </w:rPr>
        <w:t xml:space="preserve">тельности, утверждённого постановлением Правительства Рос- </w:t>
      </w:r>
      <w:r w:rsidRPr="00535100">
        <w:rPr>
          <w:lang w:val="ru-RU"/>
        </w:rPr>
        <w:lastRenderedPageBreak/>
        <w:t>сийской Федерации 28 октября 2013 г. № 966, а также соо</w:t>
      </w:r>
      <w:r>
        <w:rPr>
          <w:lang w:val="ru-RU"/>
        </w:rPr>
        <w:t>твет</w:t>
      </w:r>
      <w:r w:rsidRPr="00535100">
        <w:rPr>
          <w:lang w:val="ru-RU"/>
        </w:rPr>
        <w:t>ствующие приказы и методические рекомендации, в том числе:</w:t>
      </w:r>
    </w:p>
    <w:p w:rsidR="00535100" w:rsidRPr="00535100" w:rsidRDefault="00535100" w:rsidP="00535100">
      <w:pPr>
        <w:jc w:val="both"/>
        <w:rPr>
          <w:lang w:val="ru-RU"/>
        </w:rPr>
      </w:pPr>
      <w:r>
        <w:rPr>
          <w:lang w:val="ru-RU"/>
        </w:rPr>
        <w:t xml:space="preserve">- </w:t>
      </w:r>
      <w:r w:rsidRPr="00535100">
        <w:rPr>
          <w:lang w:val="ru-RU"/>
        </w:rPr>
        <w:t>СП 2.4.3648-20 «Санита</w:t>
      </w:r>
      <w:r>
        <w:rPr>
          <w:lang w:val="ru-RU"/>
        </w:rPr>
        <w:t>рно-эпидемиологические требова</w:t>
      </w:r>
      <w:r w:rsidRPr="00535100">
        <w:rPr>
          <w:lang w:val="ru-RU"/>
        </w:rPr>
        <w:t>ния к организациям воспитания и обучения, отдыха и оздоровления детей и</w:t>
      </w:r>
      <w:r>
        <w:rPr>
          <w:lang w:val="ru-RU"/>
        </w:rPr>
        <w:t xml:space="preserve"> молодёжи», утверждённые поста</w:t>
      </w:r>
      <w:r w:rsidRPr="00535100">
        <w:rPr>
          <w:lang w:val="ru-RU"/>
        </w:rPr>
        <w:t>новлением Главного санитарного врача Российской Феде- рации № 2 от 28 сентября 2020 г.;</w:t>
      </w:r>
    </w:p>
    <w:p w:rsidR="00535100" w:rsidRPr="00535100" w:rsidRDefault="00535100" w:rsidP="00535100">
      <w:pPr>
        <w:jc w:val="both"/>
        <w:rPr>
          <w:lang w:val="ru-RU"/>
        </w:rPr>
      </w:pPr>
      <w:r>
        <w:rPr>
          <w:lang w:val="ru-RU"/>
        </w:rPr>
        <w:t xml:space="preserve">- </w:t>
      </w:r>
      <w:r w:rsidRPr="00535100">
        <w:rPr>
          <w:lang w:val="ru-RU"/>
        </w:rPr>
        <w:t>СанПиН 1.2.3685-21 «Ги</w:t>
      </w:r>
      <w:r>
        <w:rPr>
          <w:lang w:val="ru-RU"/>
        </w:rPr>
        <w:t>гиенические нормативы и требо</w:t>
      </w:r>
      <w:r w:rsidRPr="00535100">
        <w:rPr>
          <w:lang w:val="ru-RU"/>
        </w:rPr>
        <w:t>вания к обеспечению безопасности и (или) безвредности для человека факторов среды</w:t>
      </w:r>
      <w:r>
        <w:rPr>
          <w:lang w:val="ru-RU"/>
        </w:rPr>
        <w:t xml:space="preserve"> обитания», утверждённые поста</w:t>
      </w:r>
      <w:r w:rsidRPr="00535100">
        <w:rPr>
          <w:lang w:val="ru-RU"/>
        </w:rPr>
        <w:t>новлением Главного сан</w:t>
      </w:r>
      <w:r>
        <w:rPr>
          <w:lang w:val="ru-RU"/>
        </w:rPr>
        <w:t>итарного врача Российской Феде</w:t>
      </w:r>
      <w:r w:rsidRPr="00535100">
        <w:rPr>
          <w:lang w:val="ru-RU"/>
        </w:rPr>
        <w:t>рации № 2 от 28 января 2021 г.</w:t>
      </w:r>
    </w:p>
    <w:p w:rsidR="00535100" w:rsidRPr="00535100" w:rsidRDefault="00535100" w:rsidP="00535100">
      <w:pPr>
        <w:jc w:val="both"/>
        <w:rPr>
          <w:lang w:val="ru-RU"/>
        </w:rPr>
      </w:pPr>
      <w:r w:rsidRPr="00535100">
        <w:rPr>
          <w:lang w:val="ru-RU"/>
        </w:rPr>
        <w:t xml:space="preserve"> </w:t>
      </w:r>
      <w:r>
        <w:rPr>
          <w:lang w:val="ru-RU"/>
        </w:rPr>
        <w:t xml:space="preserve">- </w:t>
      </w:r>
      <w:r w:rsidRPr="00535100">
        <w:rPr>
          <w:lang w:val="ru-RU"/>
        </w:rPr>
        <w:t>перечень учебников, допущенных к использованию при реализации имеющих г</w:t>
      </w:r>
      <w:r>
        <w:rPr>
          <w:lang w:val="ru-RU"/>
        </w:rPr>
        <w:t>осударственную аккредитацию об</w:t>
      </w:r>
      <w:r w:rsidRPr="00535100">
        <w:rPr>
          <w:lang w:val="ru-RU"/>
        </w:rPr>
        <w:t>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535100" w:rsidRPr="00535100" w:rsidRDefault="00535100" w:rsidP="00535100">
      <w:pPr>
        <w:jc w:val="both"/>
        <w:rPr>
          <w:lang w:val="ru-RU"/>
        </w:rPr>
      </w:pPr>
      <w:r>
        <w:rPr>
          <w:lang w:val="ru-RU"/>
        </w:rPr>
        <w:t xml:space="preserve">- </w:t>
      </w:r>
      <w:r w:rsidRPr="00535100">
        <w:rPr>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 разовательных программ начального общего, основного общего и среднего общего образования, соответствующих современным условиям о</w:t>
      </w:r>
      <w:r w:rsidR="00244B71">
        <w:rPr>
          <w:lang w:val="ru-RU"/>
        </w:rPr>
        <w:t>бучения, необходимого при осна</w:t>
      </w:r>
      <w:r w:rsidRPr="00535100">
        <w:rPr>
          <w:lang w:val="ru-RU"/>
        </w:rPr>
        <w:t>щении общеобразовательных организац</w:t>
      </w:r>
      <w:r w:rsidR="00244B71">
        <w:rPr>
          <w:lang w:val="ru-RU"/>
        </w:rPr>
        <w:t>ий в целях реали</w:t>
      </w:r>
      <w:r w:rsidRPr="00535100">
        <w:rPr>
          <w:lang w:val="ru-RU"/>
        </w:rPr>
        <w:t>зации мероприятий по содействию созданию в субъектах Российской Федераци</w:t>
      </w:r>
      <w:r w:rsidR="00244B71">
        <w:rPr>
          <w:lang w:val="ru-RU"/>
        </w:rPr>
        <w:t>и (исходя из прогнозируемой по</w:t>
      </w:r>
      <w:r w:rsidRPr="00535100">
        <w:rPr>
          <w:lang w:val="ru-RU"/>
        </w:rPr>
        <w:t xml:space="preserve">требности) новых мест </w:t>
      </w:r>
      <w:r w:rsidR="00244B71">
        <w:rPr>
          <w:lang w:val="ru-RU"/>
        </w:rPr>
        <w:t>в общеобразовательных организа</w:t>
      </w:r>
      <w:r w:rsidRPr="00535100">
        <w:rPr>
          <w:lang w:val="ru-RU"/>
        </w:rPr>
        <w:t>циях, критериев его формирования и требований к функ- циональному оснащению, а также норматива стоимости оснащения одного мест</w:t>
      </w:r>
      <w:r w:rsidR="00244B71">
        <w:rPr>
          <w:lang w:val="ru-RU"/>
        </w:rPr>
        <w:t>а обучающегося указанными сред</w:t>
      </w:r>
      <w:r w:rsidRPr="00535100">
        <w:rPr>
          <w:lang w:val="ru-RU"/>
        </w:rPr>
        <w:t>ствами обучения и воспитания» (зарегистрирован 25.12.2019 № 56982);</w:t>
      </w:r>
    </w:p>
    <w:p w:rsidR="00535100" w:rsidRPr="00535100" w:rsidRDefault="00244B71" w:rsidP="00535100">
      <w:pPr>
        <w:jc w:val="both"/>
        <w:rPr>
          <w:lang w:val="ru-RU"/>
        </w:rPr>
      </w:pPr>
      <w:r>
        <w:rPr>
          <w:lang w:val="ru-RU"/>
        </w:rPr>
        <w:t xml:space="preserve">- </w:t>
      </w:r>
      <w:r w:rsidR="00535100" w:rsidRPr="00535100">
        <w:rPr>
          <w:lang w:val="ru-RU"/>
        </w:rPr>
        <w:t xml:space="preserve">аналогичные перечни, </w:t>
      </w:r>
      <w:r>
        <w:rPr>
          <w:lang w:val="ru-RU"/>
        </w:rPr>
        <w:t>утверждённые региональными нор</w:t>
      </w:r>
      <w:r w:rsidR="00535100" w:rsidRPr="00535100">
        <w:rPr>
          <w:lang w:val="ru-RU"/>
        </w:rPr>
        <w:t>мативными актами и локальными актами образовательной организации, разработанн</w:t>
      </w:r>
      <w:r>
        <w:rPr>
          <w:lang w:val="ru-RU"/>
        </w:rPr>
        <w:t>ые с учётом особенностей реали</w:t>
      </w:r>
      <w:r w:rsidR="00535100" w:rsidRPr="00535100">
        <w:rPr>
          <w:lang w:val="ru-RU"/>
        </w:rPr>
        <w:t>зации основной образо</w:t>
      </w:r>
      <w:r>
        <w:rPr>
          <w:lang w:val="ru-RU"/>
        </w:rPr>
        <w:t>вательной программы в образова</w:t>
      </w:r>
      <w:r w:rsidR="00535100" w:rsidRPr="00535100">
        <w:rPr>
          <w:lang w:val="ru-RU"/>
        </w:rPr>
        <w:t>тельной организации;</w:t>
      </w:r>
    </w:p>
    <w:p w:rsidR="00535100" w:rsidRPr="00535100" w:rsidRDefault="00244B71" w:rsidP="00535100">
      <w:pPr>
        <w:jc w:val="both"/>
        <w:rPr>
          <w:lang w:val="ru-RU"/>
        </w:rPr>
      </w:pPr>
      <w:r>
        <w:rPr>
          <w:lang w:val="ru-RU"/>
        </w:rPr>
        <w:t xml:space="preserve">- </w:t>
      </w:r>
      <w:r w:rsidR="00535100" w:rsidRPr="00535100">
        <w:rPr>
          <w:lang w:val="ru-RU"/>
        </w:rPr>
        <w:t xml:space="preserve">Федеральный закон от 29 </w:t>
      </w:r>
      <w:r>
        <w:rPr>
          <w:lang w:val="ru-RU"/>
        </w:rPr>
        <w:t>декабря 2010 г. № 436-ФЗ «О за</w:t>
      </w:r>
      <w:r w:rsidR="00535100" w:rsidRPr="00535100">
        <w:rPr>
          <w:lang w:val="ru-RU"/>
        </w:rPr>
        <w:t xml:space="preserve">щите детей от информации, причиняющей вред их здоровью и развитию» (Собрание </w:t>
      </w:r>
      <w:r>
        <w:rPr>
          <w:lang w:val="ru-RU"/>
        </w:rPr>
        <w:t>законодательства Российской Фе</w:t>
      </w:r>
      <w:r w:rsidR="00535100" w:rsidRPr="00535100">
        <w:rPr>
          <w:lang w:val="ru-RU"/>
        </w:rPr>
        <w:t>дерации, 2011, № 1, ст. 48; 2021, № 15, ст. 2432);</w:t>
      </w:r>
    </w:p>
    <w:p w:rsidR="00535100" w:rsidRPr="00535100" w:rsidRDefault="00244B71" w:rsidP="00535100">
      <w:pPr>
        <w:jc w:val="both"/>
        <w:rPr>
          <w:lang w:val="ru-RU"/>
        </w:rPr>
      </w:pPr>
      <w:r>
        <w:rPr>
          <w:lang w:val="ru-RU"/>
        </w:rPr>
        <w:t xml:space="preserve">- </w:t>
      </w:r>
      <w:r w:rsidR="00535100" w:rsidRPr="00535100">
        <w:rPr>
          <w:lang w:val="ru-RU"/>
        </w:rPr>
        <w:t>Федеральный закон от 27 июля 2006 г. № 152-ФЗ «О пер- сональных данных» (Со</w:t>
      </w:r>
      <w:r>
        <w:rPr>
          <w:lang w:val="ru-RU"/>
        </w:rPr>
        <w:t>брание законодательства Россий</w:t>
      </w:r>
      <w:r w:rsidR="00535100" w:rsidRPr="00535100">
        <w:rPr>
          <w:lang w:val="ru-RU"/>
        </w:rPr>
        <w:t>ской Федерации, 2006, № 31, ст. 3451; 2021, № 1, ст. 58).</w:t>
      </w:r>
    </w:p>
    <w:p w:rsidR="00535100" w:rsidRPr="00535100" w:rsidRDefault="00535100" w:rsidP="00244B71">
      <w:pPr>
        <w:ind w:firstLine="851"/>
        <w:jc w:val="both"/>
        <w:rPr>
          <w:lang w:val="ru-RU"/>
        </w:rPr>
      </w:pPr>
      <w:r w:rsidRPr="00535100">
        <w:rPr>
          <w:lang w:val="ru-RU"/>
        </w:rPr>
        <w:t>В зональную структуру об</w:t>
      </w:r>
      <w:r w:rsidR="00244B71">
        <w:rPr>
          <w:lang w:val="ru-RU"/>
        </w:rPr>
        <w:t>разовательной организации вклю</w:t>
      </w:r>
      <w:r w:rsidRPr="00535100">
        <w:rPr>
          <w:lang w:val="ru-RU"/>
        </w:rPr>
        <w:t>чены:</w:t>
      </w:r>
    </w:p>
    <w:p w:rsidR="00535100" w:rsidRPr="00535100" w:rsidRDefault="00244B71" w:rsidP="00535100">
      <w:pPr>
        <w:jc w:val="both"/>
        <w:rPr>
          <w:lang w:val="ru-RU"/>
        </w:rPr>
      </w:pPr>
      <w:r>
        <w:rPr>
          <w:lang w:val="ru-RU"/>
        </w:rPr>
        <w:t xml:space="preserve">- </w:t>
      </w:r>
      <w:r w:rsidR="00535100" w:rsidRPr="00535100">
        <w:rPr>
          <w:lang w:val="ru-RU"/>
        </w:rPr>
        <w:t>входная зона;</w:t>
      </w:r>
    </w:p>
    <w:p w:rsidR="00535100" w:rsidRPr="00535100" w:rsidRDefault="00244B71" w:rsidP="00535100">
      <w:pPr>
        <w:jc w:val="both"/>
        <w:rPr>
          <w:lang w:val="ru-RU"/>
        </w:rPr>
      </w:pPr>
      <w:r>
        <w:rPr>
          <w:lang w:val="ru-RU"/>
        </w:rPr>
        <w:t xml:space="preserve">- </w:t>
      </w:r>
      <w:r w:rsidR="00535100" w:rsidRPr="00535100">
        <w:rPr>
          <w:lang w:val="ru-RU"/>
        </w:rPr>
        <w:t>учебные классы с рабоч</w:t>
      </w:r>
      <w:r>
        <w:rPr>
          <w:lang w:val="ru-RU"/>
        </w:rPr>
        <w:t>ими местами обучающихся и педа</w:t>
      </w:r>
      <w:r w:rsidR="00535100" w:rsidRPr="00535100">
        <w:rPr>
          <w:lang w:val="ru-RU"/>
        </w:rPr>
        <w:t>гогических работников;</w:t>
      </w:r>
    </w:p>
    <w:p w:rsidR="00535100" w:rsidRPr="00535100" w:rsidRDefault="00244B71" w:rsidP="00535100">
      <w:pPr>
        <w:jc w:val="both"/>
        <w:rPr>
          <w:lang w:val="ru-RU"/>
        </w:rPr>
      </w:pPr>
      <w:r>
        <w:rPr>
          <w:lang w:val="ru-RU"/>
        </w:rPr>
        <w:t xml:space="preserve">- </w:t>
      </w:r>
      <w:r w:rsidR="00535100" w:rsidRPr="00535100">
        <w:rPr>
          <w:lang w:val="ru-RU"/>
        </w:rPr>
        <w:t>учебные кабинеты (масте</w:t>
      </w:r>
      <w:r>
        <w:rPr>
          <w:lang w:val="ru-RU"/>
        </w:rPr>
        <w:t>рские, студии) для занятий тех</w:t>
      </w:r>
      <w:r w:rsidR="00535100" w:rsidRPr="00535100">
        <w:rPr>
          <w:lang w:val="ru-RU"/>
        </w:rPr>
        <w:t>нологией, музыкой, изобразительным искусс</w:t>
      </w:r>
      <w:r>
        <w:rPr>
          <w:lang w:val="ru-RU"/>
        </w:rPr>
        <w:t>твом, хорео</w:t>
      </w:r>
      <w:r w:rsidR="00535100" w:rsidRPr="00535100">
        <w:rPr>
          <w:lang w:val="ru-RU"/>
        </w:rPr>
        <w:t>графией, иностранными языками;</w:t>
      </w:r>
    </w:p>
    <w:p w:rsidR="00535100" w:rsidRPr="00535100" w:rsidRDefault="00535100" w:rsidP="00535100">
      <w:pPr>
        <w:jc w:val="both"/>
        <w:rPr>
          <w:lang w:val="ru-RU"/>
        </w:rPr>
      </w:pPr>
      <w:r w:rsidRPr="00535100">
        <w:rPr>
          <w:lang w:val="ru-RU"/>
        </w:rPr>
        <w:t xml:space="preserve"> </w:t>
      </w:r>
      <w:r w:rsidR="00244B71">
        <w:rPr>
          <w:lang w:val="ru-RU"/>
        </w:rPr>
        <w:t xml:space="preserve">- </w:t>
      </w:r>
      <w:r w:rsidRPr="00535100">
        <w:rPr>
          <w:lang w:val="ru-RU"/>
        </w:rPr>
        <w:t xml:space="preserve">библиотека с рабочими </w:t>
      </w:r>
      <w:r w:rsidR="00244B71">
        <w:rPr>
          <w:lang w:val="ru-RU"/>
        </w:rPr>
        <w:t>зонами: книгохранилищем, медиа</w:t>
      </w:r>
      <w:r w:rsidRPr="00535100">
        <w:rPr>
          <w:lang w:val="ru-RU"/>
        </w:rPr>
        <w:t>текой, читальным залом;</w:t>
      </w:r>
    </w:p>
    <w:p w:rsidR="00535100" w:rsidRPr="00535100" w:rsidRDefault="00244B71" w:rsidP="00535100">
      <w:pPr>
        <w:jc w:val="both"/>
        <w:rPr>
          <w:lang w:val="ru-RU"/>
        </w:rPr>
      </w:pPr>
      <w:r>
        <w:rPr>
          <w:lang w:val="ru-RU"/>
        </w:rPr>
        <w:t xml:space="preserve">- </w:t>
      </w:r>
      <w:r w:rsidR="00535100" w:rsidRPr="00535100">
        <w:rPr>
          <w:lang w:val="ru-RU"/>
        </w:rPr>
        <w:t>актовый зал;</w:t>
      </w:r>
    </w:p>
    <w:p w:rsidR="00535100" w:rsidRPr="00535100" w:rsidRDefault="00244B71" w:rsidP="00535100">
      <w:pPr>
        <w:jc w:val="both"/>
        <w:rPr>
          <w:lang w:val="ru-RU"/>
        </w:rPr>
      </w:pPr>
      <w:r>
        <w:rPr>
          <w:lang w:val="ru-RU"/>
        </w:rPr>
        <w:t xml:space="preserve">- </w:t>
      </w:r>
      <w:r w:rsidR="00535100" w:rsidRPr="00535100">
        <w:rPr>
          <w:lang w:val="ru-RU"/>
        </w:rPr>
        <w:t>спортивные сооружения (зал, стадион, спортивная площадка);</w:t>
      </w:r>
    </w:p>
    <w:p w:rsidR="00535100" w:rsidRPr="00535100" w:rsidRDefault="00244B71" w:rsidP="00535100">
      <w:pPr>
        <w:jc w:val="both"/>
        <w:rPr>
          <w:lang w:val="ru-RU"/>
        </w:rPr>
      </w:pPr>
      <w:r>
        <w:rPr>
          <w:lang w:val="ru-RU"/>
        </w:rPr>
        <w:t xml:space="preserve">- </w:t>
      </w:r>
      <w:r w:rsidR="00535100" w:rsidRPr="00535100">
        <w:rPr>
          <w:lang w:val="ru-RU"/>
        </w:rPr>
        <w:t>помещения для питания обучающихся, а также для хранения и приготовления пищи,</w:t>
      </w:r>
      <w:r>
        <w:rPr>
          <w:lang w:val="ru-RU"/>
        </w:rPr>
        <w:t xml:space="preserve"> обеспечивающие возможность ор</w:t>
      </w:r>
      <w:r w:rsidR="00535100" w:rsidRPr="00535100">
        <w:rPr>
          <w:lang w:val="ru-RU"/>
        </w:rPr>
        <w:t>ганизации качественного горячего питания;</w:t>
      </w:r>
    </w:p>
    <w:p w:rsidR="00535100" w:rsidRPr="00535100" w:rsidRDefault="00244B71" w:rsidP="00535100">
      <w:pPr>
        <w:jc w:val="both"/>
        <w:rPr>
          <w:lang w:val="ru-RU"/>
        </w:rPr>
      </w:pPr>
      <w:r>
        <w:rPr>
          <w:lang w:val="ru-RU"/>
        </w:rPr>
        <w:t xml:space="preserve">- </w:t>
      </w:r>
      <w:r w:rsidR="00535100" w:rsidRPr="00535100">
        <w:rPr>
          <w:lang w:val="ru-RU"/>
        </w:rPr>
        <w:t>административные помещения;</w:t>
      </w:r>
    </w:p>
    <w:p w:rsidR="00535100" w:rsidRPr="00535100" w:rsidRDefault="00244B71" w:rsidP="00535100">
      <w:pPr>
        <w:jc w:val="both"/>
        <w:rPr>
          <w:lang w:val="ru-RU"/>
        </w:rPr>
      </w:pPr>
      <w:r>
        <w:rPr>
          <w:lang w:val="ru-RU"/>
        </w:rPr>
        <w:t xml:space="preserve">- </w:t>
      </w:r>
      <w:r w:rsidR="00535100" w:rsidRPr="00535100">
        <w:rPr>
          <w:lang w:val="ru-RU"/>
        </w:rPr>
        <w:t>гардеробы, санузлы;</w:t>
      </w:r>
    </w:p>
    <w:p w:rsidR="00535100" w:rsidRPr="00535100" w:rsidRDefault="00244B71" w:rsidP="00535100">
      <w:pPr>
        <w:jc w:val="both"/>
        <w:rPr>
          <w:lang w:val="ru-RU"/>
        </w:rPr>
      </w:pPr>
      <w:r>
        <w:rPr>
          <w:lang w:val="ru-RU"/>
        </w:rPr>
        <w:t xml:space="preserve">- </w:t>
      </w:r>
      <w:r w:rsidR="00535100" w:rsidRPr="00535100">
        <w:rPr>
          <w:lang w:val="ru-RU"/>
        </w:rPr>
        <w:t>участки (территории)</w:t>
      </w:r>
      <w:r>
        <w:rPr>
          <w:lang w:val="ru-RU"/>
        </w:rPr>
        <w:t xml:space="preserve"> с целесообразным набором осна</w:t>
      </w:r>
      <w:r w:rsidR="00535100" w:rsidRPr="00535100">
        <w:rPr>
          <w:lang w:val="ru-RU"/>
        </w:rPr>
        <w:t>щённых зон.</w:t>
      </w:r>
    </w:p>
    <w:p w:rsidR="00535100" w:rsidRPr="00535100" w:rsidRDefault="00535100" w:rsidP="00244B71">
      <w:pPr>
        <w:ind w:firstLine="851"/>
        <w:jc w:val="both"/>
        <w:rPr>
          <w:lang w:val="ru-RU"/>
        </w:rPr>
      </w:pPr>
      <w:r w:rsidRPr="00535100">
        <w:rPr>
          <w:lang w:val="ru-RU"/>
        </w:rPr>
        <w:t>Состав и площади учебных помещений предоставляют условия для:</w:t>
      </w:r>
    </w:p>
    <w:p w:rsidR="00535100" w:rsidRPr="00535100" w:rsidRDefault="00244B71" w:rsidP="00535100">
      <w:pPr>
        <w:jc w:val="both"/>
        <w:rPr>
          <w:lang w:val="ru-RU"/>
        </w:rPr>
      </w:pPr>
      <w:r>
        <w:rPr>
          <w:lang w:val="ru-RU"/>
        </w:rPr>
        <w:t xml:space="preserve">- </w:t>
      </w:r>
      <w:r w:rsidR="00535100" w:rsidRPr="00535100">
        <w:rPr>
          <w:lang w:val="ru-RU"/>
        </w:rPr>
        <w:t>начального общего образования согласно избранным направлениям учебного плана в соответствии с ФГОС НОО;</w:t>
      </w:r>
    </w:p>
    <w:p w:rsidR="00535100" w:rsidRPr="00535100" w:rsidRDefault="00244B71" w:rsidP="00535100">
      <w:pPr>
        <w:jc w:val="both"/>
        <w:rPr>
          <w:lang w:val="ru-RU"/>
        </w:rPr>
      </w:pPr>
      <w:r>
        <w:rPr>
          <w:lang w:val="ru-RU"/>
        </w:rPr>
        <w:t xml:space="preserve">- </w:t>
      </w:r>
      <w:r w:rsidR="00535100" w:rsidRPr="00535100">
        <w:rPr>
          <w:lang w:val="ru-RU"/>
        </w:rPr>
        <w:t>организации режима труд</w:t>
      </w:r>
      <w:r>
        <w:rPr>
          <w:lang w:val="ru-RU"/>
        </w:rPr>
        <w:t>а и отдыха участников образова</w:t>
      </w:r>
      <w:r w:rsidR="00535100" w:rsidRPr="00535100">
        <w:rPr>
          <w:lang w:val="ru-RU"/>
        </w:rPr>
        <w:t>тельного процесса;</w:t>
      </w:r>
    </w:p>
    <w:p w:rsidR="00535100" w:rsidRPr="00535100" w:rsidRDefault="00244B71" w:rsidP="00535100">
      <w:pPr>
        <w:jc w:val="both"/>
        <w:rPr>
          <w:lang w:val="ru-RU"/>
        </w:rPr>
      </w:pPr>
      <w:r>
        <w:rPr>
          <w:lang w:val="ru-RU"/>
        </w:rPr>
        <w:t xml:space="preserve">- </w:t>
      </w:r>
      <w:r w:rsidR="00535100" w:rsidRPr="00535100">
        <w:rPr>
          <w:lang w:val="ru-RU"/>
        </w:rPr>
        <w:t>размещения в классах и кабинетах необход</w:t>
      </w:r>
      <w:r>
        <w:rPr>
          <w:lang w:val="ru-RU"/>
        </w:rPr>
        <w:t>имых комплек</w:t>
      </w:r>
      <w:r w:rsidR="00535100" w:rsidRPr="00535100">
        <w:rPr>
          <w:lang w:val="ru-RU"/>
        </w:rPr>
        <w:t>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535100" w:rsidRPr="00535100" w:rsidRDefault="00535100" w:rsidP="00244B71">
      <w:pPr>
        <w:ind w:firstLine="851"/>
        <w:jc w:val="both"/>
        <w:rPr>
          <w:lang w:val="ru-RU"/>
        </w:rPr>
      </w:pPr>
      <w:r w:rsidRPr="00535100">
        <w:rPr>
          <w:lang w:val="ru-RU"/>
        </w:rPr>
        <w:t>В основной комплект школьной мебели и оборудования входят:</w:t>
      </w:r>
    </w:p>
    <w:p w:rsidR="00535100" w:rsidRPr="00535100" w:rsidRDefault="00244B71" w:rsidP="00535100">
      <w:pPr>
        <w:jc w:val="both"/>
        <w:rPr>
          <w:lang w:val="ru-RU"/>
        </w:rPr>
      </w:pPr>
      <w:r>
        <w:rPr>
          <w:lang w:val="ru-RU"/>
        </w:rPr>
        <w:t xml:space="preserve">- </w:t>
      </w:r>
      <w:r w:rsidR="00535100" w:rsidRPr="00535100">
        <w:rPr>
          <w:lang w:val="ru-RU"/>
        </w:rPr>
        <w:t>доска классная;</w:t>
      </w:r>
    </w:p>
    <w:p w:rsidR="00535100" w:rsidRPr="00535100" w:rsidRDefault="00244B71" w:rsidP="00535100">
      <w:pPr>
        <w:jc w:val="both"/>
        <w:rPr>
          <w:lang w:val="ru-RU"/>
        </w:rPr>
      </w:pPr>
      <w:r>
        <w:rPr>
          <w:lang w:val="ru-RU"/>
        </w:rPr>
        <w:t xml:space="preserve">- </w:t>
      </w:r>
      <w:r w:rsidR="00535100" w:rsidRPr="00535100">
        <w:rPr>
          <w:lang w:val="ru-RU"/>
        </w:rPr>
        <w:t>стол учителя;</w:t>
      </w:r>
    </w:p>
    <w:p w:rsidR="00535100" w:rsidRPr="00535100" w:rsidRDefault="00244B71" w:rsidP="00535100">
      <w:pPr>
        <w:jc w:val="both"/>
        <w:rPr>
          <w:lang w:val="ru-RU"/>
        </w:rPr>
      </w:pPr>
      <w:r>
        <w:rPr>
          <w:lang w:val="ru-RU"/>
        </w:rPr>
        <w:t xml:space="preserve">- </w:t>
      </w:r>
      <w:r w:rsidR="00535100" w:rsidRPr="00535100">
        <w:rPr>
          <w:lang w:val="ru-RU"/>
        </w:rPr>
        <w:t>стул учителя (приставной);</w:t>
      </w:r>
    </w:p>
    <w:p w:rsidR="00535100" w:rsidRPr="00535100" w:rsidRDefault="00244B71" w:rsidP="00535100">
      <w:pPr>
        <w:jc w:val="both"/>
        <w:rPr>
          <w:lang w:val="ru-RU"/>
        </w:rPr>
      </w:pPr>
      <w:r>
        <w:rPr>
          <w:lang w:val="ru-RU"/>
        </w:rPr>
        <w:t xml:space="preserve">- </w:t>
      </w:r>
      <w:r w:rsidR="00535100" w:rsidRPr="00535100">
        <w:rPr>
          <w:lang w:val="ru-RU"/>
        </w:rPr>
        <w:t>кресло для учителя;</w:t>
      </w:r>
    </w:p>
    <w:p w:rsidR="00535100" w:rsidRPr="00535100" w:rsidRDefault="00244B71" w:rsidP="00535100">
      <w:pPr>
        <w:jc w:val="both"/>
        <w:rPr>
          <w:lang w:val="ru-RU"/>
        </w:rPr>
      </w:pPr>
      <w:r>
        <w:rPr>
          <w:lang w:val="ru-RU"/>
        </w:rPr>
        <w:lastRenderedPageBreak/>
        <w:t xml:space="preserve">- </w:t>
      </w:r>
      <w:r w:rsidR="00535100" w:rsidRPr="00535100">
        <w:rPr>
          <w:lang w:val="ru-RU"/>
        </w:rPr>
        <w:t>стол ученический (регулируемый по высоте);</w:t>
      </w:r>
    </w:p>
    <w:p w:rsidR="00535100" w:rsidRPr="00535100" w:rsidRDefault="00244B71" w:rsidP="00535100">
      <w:pPr>
        <w:jc w:val="both"/>
        <w:rPr>
          <w:lang w:val="ru-RU"/>
        </w:rPr>
      </w:pPr>
      <w:r>
        <w:rPr>
          <w:lang w:val="ru-RU"/>
        </w:rPr>
        <w:t xml:space="preserve">- </w:t>
      </w:r>
      <w:r w:rsidR="00535100" w:rsidRPr="00535100">
        <w:rPr>
          <w:lang w:val="ru-RU"/>
        </w:rPr>
        <w:t>стул ученический (регулируемый по высоте);</w:t>
      </w:r>
    </w:p>
    <w:p w:rsidR="00535100" w:rsidRPr="00535100" w:rsidRDefault="00244B71" w:rsidP="00535100">
      <w:pPr>
        <w:jc w:val="both"/>
        <w:rPr>
          <w:lang w:val="ru-RU"/>
        </w:rPr>
      </w:pPr>
      <w:r>
        <w:rPr>
          <w:lang w:val="ru-RU"/>
        </w:rPr>
        <w:t xml:space="preserve">- </w:t>
      </w:r>
      <w:r w:rsidR="00535100" w:rsidRPr="00535100">
        <w:rPr>
          <w:lang w:val="ru-RU"/>
        </w:rPr>
        <w:t>шкаф для хранения учебных пособий;</w:t>
      </w:r>
    </w:p>
    <w:p w:rsidR="00535100" w:rsidRPr="00535100" w:rsidRDefault="00244B71" w:rsidP="00535100">
      <w:pPr>
        <w:jc w:val="both"/>
        <w:rPr>
          <w:lang w:val="ru-RU"/>
        </w:rPr>
      </w:pPr>
      <w:r>
        <w:rPr>
          <w:lang w:val="ru-RU"/>
        </w:rPr>
        <w:t xml:space="preserve">- </w:t>
      </w:r>
      <w:r w:rsidR="00535100" w:rsidRPr="00535100">
        <w:rPr>
          <w:lang w:val="ru-RU"/>
        </w:rPr>
        <w:t>стеллаж демонстрационный;</w:t>
      </w:r>
    </w:p>
    <w:p w:rsidR="00535100" w:rsidRPr="00535100" w:rsidRDefault="00244B71" w:rsidP="00535100">
      <w:pPr>
        <w:jc w:val="both"/>
        <w:rPr>
          <w:lang w:val="ru-RU"/>
        </w:rPr>
      </w:pPr>
      <w:r>
        <w:rPr>
          <w:lang w:val="ru-RU"/>
        </w:rPr>
        <w:t xml:space="preserve">- </w:t>
      </w:r>
      <w:r w:rsidR="00535100" w:rsidRPr="00535100">
        <w:rPr>
          <w:lang w:val="ru-RU"/>
        </w:rPr>
        <w:t>стеллаж/шкаф для хранения личных вещей с</w:t>
      </w:r>
      <w:r>
        <w:rPr>
          <w:lang w:val="ru-RU"/>
        </w:rPr>
        <w:t xml:space="preserve"> индивиду</w:t>
      </w:r>
      <w:r w:rsidR="00535100" w:rsidRPr="00535100">
        <w:rPr>
          <w:lang w:val="ru-RU"/>
        </w:rPr>
        <w:t>альными ячейками.</w:t>
      </w:r>
    </w:p>
    <w:p w:rsidR="00535100" w:rsidRPr="00535100" w:rsidRDefault="00535100" w:rsidP="00244B71">
      <w:pPr>
        <w:ind w:firstLine="709"/>
        <w:jc w:val="both"/>
        <w:rPr>
          <w:lang w:val="ru-RU"/>
        </w:rPr>
      </w:pPr>
      <w:r w:rsidRPr="00535100">
        <w:rPr>
          <w:lang w:val="ru-RU"/>
        </w:rPr>
        <w:t>Мебель, приспособления, орг</w:t>
      </w:r>
      <w:r w:rsidR="00244B71">
        <w:rPr>
          <w:lang w:val="ru-RU"/>
        </w:rPr>
        <w:t>техника и иное оборудование от</w:t>
      </w:r>
      <w:r w:rsidRPr="00535100">
        <w:rPr>
          <w:lang w:val="ru-RU"/>
        </w:rPr>
        <w:t xml:space="preserve">вечают требованиям учебного </w:t>
      </w:r>
      <w:r w:rsidR="00244B71">
        <w:rPr>
          <w:lang w:val="ru-RU"/>
        </w:rPr>
        <w:t>назначения, максимально приспо</w:t>
      </w:r>
      <w:r w:rsidRPr="00535100">
        <w:rPr>
          <w:lang w:val="ru-RU"/>
        </w:rPr>
        <w:t>соблены к особенностям обучения, имеют сертификаты соответ- ствия принятой категории разработанного стандарта (регламента).</w:t>
      </w:r>
    </w:p>
    <w:p w:rsidR="00535100" w:rsidRPr="00535100" w:rsidRDefault="00535100" w:rsidP="00244B71">
      <w:pPr>
        <w:ind w:firstLine="851"/>
        <w:jc w:val="both"/>
        <w:rPr>
          <w:lang w:val="ru-RU"/>
        </w:rPr>
      </w:pPr>
      <w:r w:rsidRPr="00535100">
        <w:rPr>
          <w:lang w:val="ru-RU"/>
        </w:rPr>
        <w:t>В основной комплект технических средств входят:</w:t>
      </w:r>
    </w:p>
    <w:p w:rsidR="00535100" w:rsidRPr="00535100" w:rsidRDefault="00244B71" w:rsidP="00535100">
      <w:pPr>
        <w:jc w:val="both"/>
        <w:rPr>
          <w:lang w:val="ru-RU"/>
        </w:rPr>
      </w:pPr>
      <w:r>
        <w:rPr>
          <w:lang w:val="ru-RU"/>
        </w:rPr>
        <w:t xml:space="preserve">- </w:t>
      </w:r>
      <w:r w:rsidR="00535100" w:rsidRPr="00535100">
        <w:rPr>
          <w:lang w:val="ru-RU"/>
        </w:rPr>
        <w:t>компьютер/ноутбук учителя с периферией;</w:t>
      </w:r>
    </w:p>
    <w:p w:rsidR="00535100" w:rsidRPr="00535100" w:rsidRDefault="00535100" w:rsidP="00535100">
      <w:pPr>
        <w:jc w:val="both"/>
        <w:rPr>
          <w:lang w:val="ru-RU"/>
        </w:rPr>
      </w:pPr>
      <w:r w:rsidRPr="00535100">
        <w:rPr>
          <w:lang w:val="ru-RU"/>
        </w:rPr>
        <w:t xml:space="preserve"> </w:t>
      </w:r>
      <w:r w:rsidR="00244B71">
        <w:rPr>
          <w:lang w:val="ru-RU"/>
        </w:rPr>
        <w:t xml:space="preserve">- </w:t>
      </w:r>
      <w:r w:rsidRPr="00535100">
        <w:rPr>
          <w:lang w:val="ru-RU"/>
        </w:rPr>
        <w:t>многофункциональное у</w:t>
      </w:r>
      <w:r w:rsidR="00244B71">
        <w:rPr>
          <w:lang w:val="ru-RU"/>
        </w:rPr>
        <w:t>стройство/принтер, сканер, ксе</w:t>
      </w:r>
      <w:r w:rsidRPr="00535100">
        <w:rPr>
          <w:lang w:val="ru-RU"/>
        </w:rPr>
        <w:t>рокс;</w:t>
      </w:r>
    </w:p>
    <w:p w:rsidR="00535100" w:rsidRPr="00535100" w:rsidRDefault="00244B71" w:rsidP="00535100">
      <w:pPr>
        <w:jc w:val="both"/>
        <w:rPr>
          <w:lang w:val="ru-RU"/>
        </w:rPr>
      </w:pPr>
      <w:r>
        <w:rPr>
          <w:lang w:val="ru-RU"/>
        </w:rPr>
        <w:t xml:space="preserve">- </w:t>
      </w:r>
      <w:r w:rsidR="00535100" w:rsidRPr="00535100">
        <w:rPr>
          <w:lang w:val="ru-RU"/>
        </w:rPr>
        <w:t>сетевой фильтр;</w:t>
      </w:r>
    </w:p>
    <w:p w:rsidR="00535100" w:rsidRPr="00535100" w:rsidRDefault="00244B71" w:rsidP="00535100">
      <w:pPr>
        <w:jc w:val="both"/>
        <w:rPr>
          <w:lang w:val="ru-RU"/>
        </w:rPr>
      </w:pPr>
      <w:r>
        <w:rPr>
          <w:lang w:val="ru-RU"/>
        </w:rPr>
        <w:t xml:space="preserve">- </w:t>
      </w:r>
      <w:r w:rsidR="00535100" w:rsidRPr="00535100">
        <w:rPr>
          <w:lang w:val="ru-RU"/>
        </w:rPr>
        <w:t>документ-камера.</w:t>
      </w:r>
    </w:p>
    <w:p w:rsidR="00535100" w:rsidRPr="00535100" w:rsidRDefault="00535100" w:rsidP="00244B71">
      <w:pPr>
        <w:ind w:firstLine="851"/>
        <w:jc w:val="both"/>
        <w:rPr>
          <w:lang w:val="ru-RU"/>
        </w:rPr>
      </w:pPr>
      <w:r w:rsidRPr="00535100">
        <w:rPr>
          <w:lang w:val="ru-RU"/>
        </w:rPr>
        <w:t>Учебные классы и кабинеты включают следующие зоны:</w:t>
      </w:r>
    </w:p>
    <w:p w:rsidR="00535100" w:rsidRPr="00535100" w:rsidRDefault="00244B71" w:rsidP="00535100">
      <w:pPr>
        <w:jc w:val="both"/>
        <w:rPr>
          <w:lang w:val="ru-RU"/>
        </w:rPr>
      </w:pPr>
      <w:r>
        <w:rPr>
          <w:lang w:val="ru-RU"/>
        </w:rPr>
        <w:t xml:space="preserve">- </w:t>
      </w:r>
      <w:r w:rsidR="00535100" w:rsidRPr="00535100">
        <w:rPr>
          <w:lang w:val="ru-RU"/>
        </w:rPr>
        <w:t>рабочее место учителя с пространством для размещения часто используемого оснащения;</w:t>
      </w:r>
    </w:p>
    <w:p w:rsidR="00535100" w:rsidRPr="00535100" w:rsidRDefault="00244B71" w:rsidP="00535100">
      <w:pPr>
        <w:jc w:val="both"/>
        <w:rPr>
          <w:lang w:val="ru-RU"/>
        </w:rPr>
      </w:pPr>
      <w:r>
        <w:rPr>
          <w:lang w:val="ru-RU"/>
        </w:rPr>
        <w:t xml:space="preserve">- </w:t>
      </w:r>
      <w:r w:rsidR="00535100" w:rsidRPr="00535100">
        <w:rPr>
          <w:lang w:val="ru-RU"/>
        </w:rPr>
        <w:t>рабочую зону обучающихся с местом для размещения личных вещей;</w:t>
      </w:r>
    </w:p>
    <w:p w:rsidR="00535100" w:rsidRPr="00535100" w:rsidRDefault="00244B71" w:rsidP="00535100">
      <w:pPr>
        <w:jc w:val="both"/>
        <w:rPr>
          <w:lang w:val="ru-RU"/>
        </w:rPr>
      </w:pPr>
      <w:r>
        <w:rPr>
          <w:lang w:val="ru-RU"/>
        </w:rPr>
        <w:t xml:space="preserve">- </w:t>
      </w:r>
      <w:r w:rsidR="00535100" w:rsidRPr="00535100">
        <w:rPr>
          <w:lang w:val="ru-RU"/>
        </w:rPr>
        <w:t>пространство для размещ</w:t>
      </w:r>
      <w:r>
        <w:rPr>
          <w:lang w:val="ru-RU"/>
        </w:rPr>
        <w:t>ения и хранения учебного обору</w:t>
      </w:r>
      <w:r w:rsidR="00535100" w:rsidRPr="00535100">
        <w:rPr>
          <w:lang w:val="ru-RU"/>
        </w:rPr>
        <w:t>дования.</w:t>
      </w:r>
    </w:p>
    <w:p w:rsidR="00535100" w:rsidRPr="00535100" w:rsidRDefault="00535100" w:rsidP="00244B71">
      <w:pPr>
        <w:ind w:firstLine="851"/>
        <w:jc w:val="both"/>
        <w:rPr>
          <w:lang w:val="ru-RU"/>
        </w:rPr>
      </w:pPr>
      <w:r w:rsidRPr="00535100">
        <w:rPr>
          <w:lang w:val="ru-RU"/>
        </w:rPr>
        <w:t>Организация зональной структуры отвечает педагогическим и эргономическим требованиям, комфортности и безопасности об- разовательного процесса.</w:t>
      </w:r>
    </w:p>
    <w:p w:rsidR="00535100" w:rsidRPr="00535100" w:rsidRDefault="00535100" w:rsidP="00244B71">
      <w:pPr>
        <w:ind w:firstLine="851"/>
        <w:jc w:val="both"/>
        <w:rPr>
          <w:lang w:val="ru-RU"/>
        </w:rPr>
      </w:pPr>
      <w:r w:rsidRPr="00535100">
        <w:rPr>
          <w:lang w:val="ru-RU"/>
        </w:rPr>
        <w:t>Комплекты оснащения класс</w:t>
      </w:r>
      <w:r w:rsidR="00244B71">
        <w:rPr>
          <w:lang w:val="ru-RU"/>
        </w:rPr>
        <w:t>ов, учебных кабинетов, иных по</w:t>
      </w:r>
      <w:r w:rsidRPr="00535100">
        <w:rPr>
          <w:lang w:val="ru-RU"/>
        </w:rPr>
        <w:t>мещений    и     зон     внеурочной    деятельности    формируются в соответствии со спецификой образовательной организации и включают учебно-наглядны</w:t>
      </w:r>
      <w:r w:rsidR="00244B71">
        <w:rPr>
          <w:lang w:val="ru-RU"/>
        </w:rPr>
        <w:t>е пособия, сопровождающиеся ин</w:t>
      </w:r>
      <w:r w:rsidRPr="00535100">
        <w:rPr>
          <w:lang w:val="ru-RU"/>
        </w:rPr>
        <w:t>структивно-методическими материалами по использованию их в образовательной деятельности в</w:t>
      </w:r>
      <w:r w:rsidR="00244B71">
        <w:rPr>
          <w:lang w:val="ru-RU"/>
        </w:rPr>
        <w:t xml:space="preserve"> соответствии с реализуемой ра</w:t>
      </w:r>
      <w:r w:rsidRPr="00535100">
        <w:rPr>
          <w:lang w:val="ru-RU"/>
        </w:rPr>
        <w:t>бочей программой.</w:t>
      </w:r>
    </w:p>
    <w:p w:rsidR="00535100" w:rsidRDefault="00535100" w:rsidP="00244B71">
      <w:pPr>
        <w:ind w:firstLine="851"/>
        <w:jc w:val="both"/>
        <w:rPr>
          <w:lang w:val="ru-RU"/>
        </w:rPr>
      </w:pPr>
      <w:r w:rsidRPr="00535100">
        <w:rPr>
          <w:lang w:val="ru-RU"/>
        </w:rPr>
        <w:t>Оценка материально-технических условий осуществлена, по следующей форме:</w:t>
      </w:r>
    </w:p>
    <w:p w:rsidR="00244B71" w:rsidRPr="00535100" w:rsidRDefault="00244B71" w:rsidP="00244B71">
      <w:pPr>
        <w:ind w:firstLine="851"/>
        <w:jc w:val="both"/>
        <w:rPr>
          <w:lang w:val="ru-RU"/>
        </w:rPr>
      </w:pPr>
    </w:p>
    <w:tbl>
      <w:tblPr>
        <w:tblStyle w:val="TableNormal"/>
        <w:tblW w:w="0" w:type="auto"/>
        <w:jc w:val="center"/>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3222"/>
        <w:gridCol w:w="2459"/>
      </w:tblGrid>
      <w:tr w:rsidR="00244B71" w:rsidRPr="00244B71" w:rsidTr="00244B71">
        <w:trPr>
          <w:trHeight w:val="1031"/>
          <w:jc w:val="center"/>
        </w:trPr>
        <w:tc>
          <w:tcPr>
            <w:tcW w:w="2998" w:type="dxa"/>
          </w:tcPr>
          <w:p w:rsidR="00244B71" w:rsidRPr="00244B71" w:rsidRDefault="00244B71" w:rsidP="00244B71">
            <w:pPr>
              <w:pStyle w:val="TableParagraph"/>
              <w:ind w:left="321" w:right="210" w:hanging="87"/>
              <w:jc w:val="center"/>
              <w:rPr>
                <w:rFonts w:ascii="Times New Roman" w:hAnsi="Times New Roman" w:cs="Times New Roman"/>
                <w:sz w:val="24"/>
                <w:szCs w:val="24"/>
              </w:rPr>
            </w:pPr>
            <w:r w:rsidRPr="00244B71">
              <w:rPr>
                <w:rFonts w:ascii="Times New Roman" w:hAnsi="Times New Roman" w:cs="Times New Roman"/>
                <w:sz w:val="24"/>
                <w:szCs w:val="24"/>
              </w:rPr>
              <w:t>Компоненты</w:t>
            </w:r>
            <w:r w:rsidRPr="00244B71">
              <w:rPr>
                <w:rFonts w:ascii="Times New Roman" w:hAnsi="Times New Roman" w:cs="Times New Roman"/>
                <w:spacing w:val="-47"/>
                <w:sz w:val="24"/>
                <w:szCs w:val="24"/>
              </w:rPr>
              <w:t xml:space="preserve"> </w:t>
            </w:r>
            <w:r w:rsidRPr="00244B71">
              <w:rPr>
                <w:rFonts w:ascii="Times New Roman" w:hAnsi="Times New Roman" w:cs="Times New Roman"/>
                <w:sz w:val="24"/>
                <w:szCs w:val="24"/>
              </w:rPr>
              <w:t>оснащения</w:t>
            </w:r>
          </w:p>
        </w:tc>
        <w:tc>
          <w:tcPr>
            <w:tcW w:w="3222" w:type="dxa"/>
          </w:tcPr>
          <w:p w:rsidR="00244B71" w:rsidRPr="00244B71" w:rsidRDefault="00244B71" w:rsidP="00244B71">
            <w:pPr>
              <w:pStyle w:val="TableParagraph"/>
              <w:ind w:left="1118" w:right="264" w:hanging="831"/>
              <w:jc w:val="center"/>
              <w:rPr>
                <w:rFonts w:ascii="Times New Roman" w:hAnsi="Times New Roman" w:cs="Times New Roman"/>
                <w:sz w:val="24"/>
                <w:szCs w:val="24"/>
              </w:rPr>
            </w:pPr>
            <w:r w:rsidRPr="00244B71">
              <w:rPr>
                <w:rFonts w:ascii="Times New Roman" w:hAnsi="Times New Roman" w:cs="Times New Roman"/>
                <w:sz w:val="24"/>
                <w:szCs w:val="24"/>
              </w:rPr>
              <w:t>Необходимое оборудование и</w:t>
            </w:r>
            <w:r w:rsidRPr="00244B71">
              <w:rPr>
                <w:rFonts w:ascii="Times New Roman" w:hAnsi="Times New Roman" w:cs="Times New Roman"/>
                <w:spacing w:val="-48"/>
                <w:sz w:val="24"/>
                <w:szCs w:val="24"/>
              </w:rPr>
              <w:t xml:space="preserve"> </w:t>
            </w:r>
            <w:r w:rsidRPr="00244B71">
              <w:rPr>
                <w:rFonts w:ascii="Times New Roman" w:hAnsi="Times New Roman" w:cs="Times New Roman"/>
                <w:sz w:val="24"/>
                <w:szCs w:val="24"/>
              </w:rPr>
              <w:t>оснащение</w:t>
            </w:r>
          </w:p>
        </w:tc>
        <w:tc>
          <w:tcPr>
            <w:tcW w:w="2459" w:type="dxa"/>
          </w:tcPr>
          <w:p w:rsidR="00244B71" w:rsidRPr="00244B71" w:rsidRDefault="00244B71" w:rsidP="00244B71">
            <w:pPr>
              <w:pStyle w:val="TableParagraph"/>
              <w:spacing w:before="110"/>
              <w:ind w:left="373" w:right="134" w:hanging="216"/>
              <w:jc w:val="center"/>
              <w:rPr>
                <w:rFonts w:ascii="Times New Roman" w:hAnsi="Times New Roman" w:cs="Times New Roman"/>
                <w:sz w:val="24"/>
                <w:szCs w:val="24"/>
              </w:rPr>
            </w:pPr>
            <w:r w:rsidRPr="00244B71">
              <w:rPr>
                <w:rFonts w:ascii="Times New Roman" w:hAnsi="Times New Roman" w:cs="Times New Roman"/>
                <w:sz w:val="24"/>
                <w:szCs w:val="24"/>
              </w:rPr>
              <w:t>Необходимо/</w:t>
            </w:r>
            <w:r w:rsidRPr="00244B71">
              <w:rPr>
                <w:rFonts w:ascii="Times New Roman" w:hAnsi="Times New Roman" w:cs="Times New Roman"/>
                <w:spacing w:val="-47"/>
                <w:sz w:val="24"/>
                <w:szCs w:val="24"/>
              </w:rPr>
              <w:t xml:space="preserve"> </w:t>
            </w:r>
            <w:r w:rsidRPr="00244B71">
              <w:rPr>
                <w:rFonts w:ascii="Times New Roman" w:hAnsi="Times New Roman" w:cs="Times New Roman"/>
                <w:sz w:val="24"/>
                <w:szCs w:val="24"/>
              </w:rPr>
              <w:t>имеется</w:t>
            </w:r>
          </w:p>
          <w:p w:rsidR="00244B71" w:rsidRPr="00244B71" w:rsidRDefault="00244B71" w:rsidP="00244B71">
            <w:pPr>
              <w:pStyle w:val="TableParagraph"/>
              <w:spacing w:before="1"/>
              <w:ind w:left="263"/>
              <w:jc w:val="center"/>
              <w:rPr>
                <w:rFonts w:ascii="Times New Roman" w:hAnsi="Times New Roman" w:cs="Times New Roman"/>
                <w:sz w:val="24"/>
                <w:szCs w:val="24"/>
              </w:rPr>
            </w:pPr>
            <w:r w:rsidRPr="00244B71">
              <w:rPr>
                <w:rFonts w:ascii="Times New Roman" w:hAnsi="Times New Roman" w:cs="Times New Roman"/>
                <w:sz w:val="24"/>
                <w:szCs w:val="24"/>
              </w:rPr>
              <w:t>в</w:t>
            </w:r>
            <w:r w:rsidRPr="00244B71">
              <w:rPr>
                <w:rFonts w:ascii="Times New Roman" w:hAnsi="Times New Roman" w:cs="Times New Roman"/>
                <w:spacing w:val="-3"/>
                <w:sz w:val="24"/>
                <w:szCs w:val="24"/>
              </w:rPr>
              <w:t xml:space="preserve"> </w:t>
            </w:r>
            <w:r w:rsidRPr="00244B71">
              <w:rPr>
                <w:rFonts w:ascii="Times New Roman" w:hAnsi="Times New Roman" w:cs="Times New Roman"/>
                <w:sz w:val="24"/>
                <w:szCs w:val="24"/>
              </w:rPr>
              <w:t>наличии</w:t>
            </w:r>
          </w:p>
        </w:tc>
      </w:tr>
      <w:tr w:rsidR="00244B71" w:rsidRPr="00CD4E9E" w:rsidTr="00244B71">
        <w:trPr>
          <w:trHeight w:val="335"/>
          <w:jc w:val="center"/>
        </w:trPr>
        <w:tc>
          <w:tcPr>
            <w:tcW w:w="2998" w:type="dxa"/>
            <w:tcBorders>
              <w:bottom w:val="nil"/>
            </w:tcBorders>
          </w:tcPr>
          <w:p w:rsidR="00244B71" w:rsidRPr="00244B71" w:rsidRDefault="00244B71" w:rsidP="00244B71">
            <w:pPr>
              <w:pStyle w:val="TableParagraph"/>
              <w:spacing w:before="106" w:line="210" w:lineRule="exact"/>
              <w:ind w:left="113"/>
              <w:rPr>
                <w:rFonts w:ascii="Times New Roman" w:hAnsi="Times New Roman" w:cs="Times New Roman"/>
                <w:sz w:val="24"/>
                <w:szCs w:val="24"/>
                <w:lang w:val="ru-RU"/>
              </w:rPr>
            </w:pPr>
            <w:r w:rsidRPr="00244B71">
              <w:rPr>
                <w:rFonts w:ascii="Times New Roman" w:hAnsi="Times New Roman" w:cs="Times New Roman"/>
                <w:sz w:val="24"/>
                <w:szCs w:val="24"/>
              </w:rPr>
              <w:t>1.</w:t>
            </w:r>
            <w:r w:rsidRPr="00244B71">
              <w:rPr>
                <w:rFonts w:ascii="Times New Roman" w:hAnsi="Times New Roman" w:cs="Times New Roman"/>
                <w:spacing w:val="46"/>
                <w:sz w:val="24"/>
                <w:szCs w:val="24"/>
              </w:rPr>
              <w:t xml:space="preserve"> </w:t>
            </w:r>
            <w:r w:rsidRPr="00244B71">
              <w:rPr>
                <w:rFonts w:ascii="Times New Roman" w:hAnsi="Times New Roman" w:cs="Times New Roman"/>
                <w:sz w:val="24"/>
                <w:szCs w:val="24"/>
              </w:rPr>
              <w:t>Компоненты</w:t>
            </w:r>
            <w:r>
              <w:rPr>
                <w:rFonts w:ascii="Times New Roman" w:hAnsi="Times New Roman" w:cs="Times New Roman"/>
                <w:sz w:val="24"/>
                <w:szCs w:val="24"/>
                <w:lang w:val="ru-RU"/>
              </w:rPr>
              <w:t xml:space="preserve"> </w:t>
            </w:r>
          </w:p>
        </w:tc>
        <w:tc>
          <w:tcPr>
            <w:tcW w:w="3222" w:type="dxa"/>
            <w:tcBorders>
              <w:bottom w:val="nil"/>
            </w:tcBorders>
          </w:tcPr>
          <w:p w:rsidR="00244B71" w:rsidRPr="00244B71" w:rsidRDefault="00244B71" w:rsidP="00244B71">
            <w:pPr>
              <w:pStyle w:val="TableParagraph"/>
              <w:spacing w:before="106" w:line="210" w:lineRule="exact"/>
              <w:ind w:left="112"/>
              <w:rPr>
                <w:rFonts w:ascii="Times New Roman" w:hAnsi="Times New Roman" w:cs="Times New Roman"/>
                <w:sz w:val="24"/>
                <w:szCs w:val="24"/>
                <w:lang w:val="ru-RU"/>
              </w:rPr>
            </w:pPr>
            <w:r w:rsidRPr="00244B71">
              <w:rPr>
                <w:rFonts w:ascii="Times New Roman" w:hAnsi="Times New Roman" w:cs="Times New Roman"/>
                <w:sz w:val="24"/>
                <w:szCs w:val="24"/>
                <w:lang w:val="ru-RU"/>
              </w:rPr>
              <w:t>1.</w:t>
            </w:r>
            <w:r w:rsidRPr="00244B71">
              <w:rPr>
                <w:rFonts w:ascii="Times New Roman" w:hAnsi="Times New Roman" w:cs="Times New Roman"/>
                <w:spacing w:val="-4"/>
                <w:sz w:val="24"/>
                <w:szCs w:val="24"/>
                <w:lang w:val="ru-RU"/>
              </w:rPr>
              <w:t xml:space="preserve"> </w:t>
            </w:r>
            <w:r w:rsidRPr="00244B71">
              <w:rPr>
                <w:rFonts w:ascii="Times New Roman" w:hAnsi="Times New Roman" w:cs="Times New Roman"/>
                <w:sz w:val="24"/>
                <w:szCs w:val="24"/>
                <w:lang w:val="ru-RU"/>
              </w:rPr>
              <w:t>Нормативные</w:t>
            </w:r>
            <w:r w:rsidRPr="00244B71">
              <w:rPr>
                <w:rFonts w:ascii="Times New Roman" w:hAnsi="Times New Roman" w:cs="Times New Roman"/>
                <w:spacing w:val="-4"/>
                <w:sz w:val="24"/>
                <w:szCs w:val="24"/>
                <w:lang w:val="ru-RU"/>
              </w:rPr>
              <w:t xml:space="preserve"> </w:t>
            </w:r>
            <w:r w:rsidRPr="00244B71">
              <w:rPr>
                <w:rFonts w:ascii="Times New Roman" w:hAnsi="Times New Roman" w:cs="Times New Roman"/>
                <w:sz w:val="24"/>
                <w:szCs w:val="24"/>
                <w:lang w:val="ru-RU"/>
              </w:rPr>
              <w:t>документы, про</w:t>
            </w:r>
            <w:r>
              <w:rPr>
                <w:rFonts w:ascii="Times New Roman" w:hAnsi="Times New Roman" w:cs="Times New Roman"/>
                <w:sz w:val="24"/>
                <w:szCs w:val="24"/>
                <w:lang w:val="ru-RU"/>
              </w:rPr>
              <w:t>граммно-методическон обеспечение, локальные акты</w:t>
            </w:r>
          </w:p>
        </w:tc>
        <w:tc>
          <w:tcPr>
            <w:tcW w:w="2459" w:type="dxa"/>
            <w:vMerge w:val="restart"/>
          </w:tcPr>
          <w:p w:rsidR="00244B71" w:rsidRPr="00244B71" w:rsidRDefault="00244B71" w:rsidP="00244B71">
            <w:pPr>
              <w:pStyle w:val="TableParagraph"/>
              <w:rPr>
                <w:rFonts w:ascii="Times New Roman" w:hAnsi="Times New Roman" w:cs="Times New Roman"/>
                <w:sz w:val="24"/>
                <w:szCs w:val="24"/>
                <w:lang w:val="ru-RU"/>
              </w:rPr>
            </w:pPr>
          </w:p>
        </w:tc>
      </w:tr>
      <w:tr w:rsidR="00244B71" w:rsidRPr="00244B71" w:rsidTr="00244B71">
        <w:trPr>
          <w:trHeight w:val="220"/>
          <w:jc w:val="center"/>
        </w:trPr>
        <w:tc>
          <w:tcPr>
            <w:tcW w:w="2998" w:type="dxa"/>
            <w:tcBorders>
              <w:top w:val="nil"/>
              <w:bottom w:val="nil"/>
            </w:tcBorders>
          </w:tcPr>
          <w:p w:rsidR="00244B71" w:rsidRPr="00244B71" w:rsidRDefault="00244B71" w:rsidP="00244B71">
            <w:pPr>
              <w:pStyle w:val="TableParagraph"/>
              <w:spacing w:line="200" w:lineRule="exact"/>
              <w:ind w:left="113"/>
              <w:rPr>
                <w:rFonts w:ascii="Times New Roman" w:hAnsi="Times New Roman" w:cs="Times New Roman"/>
                <w:sz w:val="24"/>
                <w:szCs w:val="24"/>
              </w:rPr>
            </w:pPr>
            <w:r w:rsidRPr="00244B71">
              <w:rPr>
                <w:rFonts w:ascii="Times New Roman" w:hAnsi="Times New Roman" w:cs="Times New Roman"/>
                <w:sz w:val="24"/>
                <w:szCs w:val="24"/>
              </w:rPr>
              <w:t>кабинета</w:t>
            </w:r>
          </w:p>
        </w:tc>
        <w:tc>
          <w:tcPr>
            <w:tcW w:w="3222" w:type="dxa"/>
            <w:tcBorders>
              <w:top w:val="nil"/>
              <w:bottom w:val="nil"/>
            </w:tcBorders>
          </w:tcPr>
          <w:p w:rsidR="00244B71" w:rsidRPr="00244B71" w:rsidRDefault="00244B71" w:rsidP="00244B71">
            <w:pPr>
              <w:pStyle w:val="TableParagraph"/>
              <w:spacing w:line="200" w:lineRule="exact"/>
              <w:ind w:left="112"/>
              <w:rPr>
                <w:rFonts w:ascii="Times New Roman" w:hAnsi="Times New Roman" w:cs="Times New Roman"/>
                <w:sz w:val="24"/>
                <w:szCs w:val="24"/>
              </w:rPr>
            </w:pPr>
            <w:r w:rsidRPr="00244B71">
              <w:rPr>
                <w:rFonts w:ascii="Times New Roman" w:hAnsi="Times New Roman" w:cs="Times New Roman"/>
                <w:sz w:val="24"/>
                <w:szCs w:val="24"/>
              </w:rPr>
              <w:t>1.1.</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Учебное</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оборудование</w:t>
            </w:r>
          </w:p>
        </w:tc>
        <w:tc>
          <w:tcPr>
            <w:tcW w:w="2459" w:type="dxa"/>
            <w:vMerge/>
            <w:tcBorders>
              <w:top w:val="nil"/>
            </w:tcBorders>
          </w:tcPr>
          <w:p w:rsidR="00244B71" w:rsidRPr="00244B71" w:rsidRDefault="00244B71" w:rsidP="00244B71"/>
        </w:tc>
      </w:tr>
      <w:tr w:rsidR="00244B71" w:rsidRPr="00244B71" w:rsidTr="00244B71">
        <w:trPr>
          <w:trHeight w:val="220"/>
          <w:jc w:val="center"/>
        </w:trPr>
        <w:tc>
          <w:tcPr>
            <w:tcW w:w="2998" w:type="dxa"/>
            <w:tcBorders>
              <w:top w:val="nil"/>
              <w:bottom w:val="nil"/>
            </w:tcBorders>
          </w:tcPr>
          <w:p w:rsidR="00244B71" w:rsidRPr="00244B71" w:rsidRDefault="00244B71" w:rsidP="00244B71">
            <w:pPr>
              <w:pStyle w:val="TableParagraph"/>
              <w:spacing w:line="200" w:lineRule="exact"/>
              <w:ind w:left="113"/>
              <w:rPr>
                <w:rFonts w:ascii="Times New Roman" w:hAnsi="Times New Roman" w:cs="Times New Roman"/>
                <w:sz w:val="24"/>
                <w:szCs w:val="24"/>
              </w:rPr>
            </w:pPr>
            <w:r w:rsidRPr="00244B71">
              <w:rPr>
                <w:rFonts w:ascii="Times New Roman" w:hAnsi="Times New Roman" w:cs="Times New Roman"/>
                <w:sz w:val="24"/>
                <w:szCs w:val="24"/>
              </w:rPr>
              <w:t>начальной</w:t>
            </w:r>
          </w:p>
        </w:tc>
        <w:tc>
          <w:tcPr>
            <w:tcW w:w="3222" w:type="dxa"/>
            <w:tcBorders>
              <w:top w:val="nil"/>
              <w:bottom w:val="nil"/>
            </w:tcBorders>
          </w:tcPr>
          <w:p w:rsidR="00244B71" w:rsidRPr="00244B71" w:rsidRDefault="00244B71" w:rsidP="00244B71">
            <w:pPr>
              <w:pStyle w:val="TableParagraph"/>
              <w:spacing w:line="200" w:lineRule="exact"/>
              <w:ind w:left="112"/>
              <w:rPr>
                <w:rFonts w:ascii="Times New Roman" w:hAnsi="Times New Roman" w:cs="Times New Roman"/>
                <w:sz w:val="24"/>
                <w:szCs w:val="24"/>
              </w:rPr>
            </w:pPr>
            <w:r w:rsidRPr="00244B71">
              <w:rPr>
                <w:rFonts w:ascii="Times New Roman" w:hAnsi="Times New Roman" w:cs="Times New Roman"/>
                <w:sz w:val="24"/>
                <w:szCs w:val="24"/>
              </w:rPr>
              <w:t>Мебель</w:t>
            </w:r>
            <w:r w:rsidRPr="00244B71">
              <w:rPr>
                <w:rFonts w:ascii="Times New Roman" w:hAnsi="Times New Roman" w:cs="Times New Roman"/>
                <w:spacing w:val="-3"/>
                <w:sz w:val="24"/>
                <w:szCs w:val="24"/>
              </w:rPr>
              <w:t xml:space="preserve"> </w:t>
            </w:r>
            <w:r w:rsidRPr="00244B71">
              <w:rPr>
                <w:rFonts w:ascii="Times New Roman" w:hAnsi="Times New Roman" w:cs="Times New Roman"/>
                <w:sz w:val="24"/>
                <w:szCs w:val="24"/>
              </w:rPr>
              <w:t>и</w:t>
            </w:r>
            <w:r w:rsidRPr="00244B71">
              <w:rPr>
                <w:rFonts w:ascii="Times New Roman" w:hAnsi="Times New Roman" w:cs="Times New Roman"/>
                <w:spacing w:val="-5"/>
                <w:sz w:val="24"/>
                <w:szCs w:val="24"/>
              </w:rPr>
              <w:t xml:space="preserve"> </w:t>
            </w:r>
            <w:r w:rsidRPr="00244B71">
              <w:rPr>
                <w:rFonts w:ascii="Times New Roman" w:hAnsi="Times New Roman" w:cs="Times New Roman"/>
                <w:sz w:val="24"/>
                <w:szCs w:val="24"/>
              </w:rPr>
              <w:t>приспособления</w:t>
            </w:r>
          </w:p>
        </w:tc>
        <w:tc>
          <w:tcPr>
            <w:tcW w:w="2459" w:type="dxa"/>
            <w:vMerge/>
            <w:tcBorders>
              <w:top w:val="nil"/>
            </w:tcBorders>
          </w:tcPr>
          <w:p w:rsidR="00244B71" w:rsidRPr="00244B71" w:rsidRDefault="00244B71" w:rsidP="00244B71"/>
        </w:tc>
      </w:tr>
      <w:tr w:rsidR="00244B71" w:rsidRPr="00244B71" w:rsidTr="00244B71">
        <w:trPr>
          <w:trHeight w:val="220"/>
          <w:jc w:val="center"/>
        </w:trPr>
        <w:tc>
          <w:tcPr>
            <w:tcW w:w="2998" w:type="dxa"/>
            <w:tcBorders>
              <w:top w:val="nil"/>
              <w:bottom w:val="nil"/>
            </w:tcBorders>
          </w:tcPr>
          <w:p w:rsidR="00244B71" w:rsidRPr="00244B71" w:rsidRDefault="00244B71" w:rsidP="00244B71">
            <w:pPr>
              <w:pStyle w:val="TableParagraph"/>
              <w:spacing w:line="200" w:lineRule="exact"/>
              <w:ind w:left="113"/>
              <w:rPr>
                <w:rFonts w:ascii="Times New Roman" w:hAnsi="Times New Roman" w:cs="Times New Roman"/>
                <w:sz w:val="24"/>
                <w:szCs w:val="24"/>
              </w:rPr>
            </w:pPr>
            <w:r w:rsidRPr="00244B71">
              <w:rPr>
                <w:rFonts w:ascii="Times New Roman" w:hAnsi="Times New Roman" w:cs="Times New Roman"/>
                <w:sz w:val="24"/>
                <w:szCs w:val="24"/>
              </w:rPr>
              <w:t>школы</w:t>
            </w:r>
          </w:p>
        </w:tc>
        <w:tc>
          <w:tcPr>
            <w:tcW w:w="3222" w:type="dxa"/>
            <w:tcBorders>
              <w:top w:val="nil"/>
              <w:bottom w:val="nil"/>
            </w:tcBorders>
          </w:tcPr>
          <w:p w:rsidR="00244B71" w:rsidRPr="00244B71" w:rsidRDefault="00244B71" w:rsidP="00244B71">
            <w:pPr>
              <w:pStyle w:val="TableParagraph"/>
              <w:spacing w:line="200" w:lineRule="exact"/>
              <w:ind w:left="112"/>
              <w:rPr>
                <w:rFonts w:ascii="Times New Roman" w:hAnsi="Times New Roman" w:cs="Times New Roman"/>
                <w:sz w:val="24"/>
                <w:szCs w:val="24"/>
              </w:rPr>
            </w:pPr>
            <w:r w:rsidRPr="00244B71">
              <w:rPr>
                <w:rFonts w:ascii="Times New Roman" w:hAnsi="Times New Roman" w:cs="Times New Roman"/>
                <w:sz w:val="24"/>
                <w:szCs w:val="24"/>
              </w:rPr>
              <w:t>Технические</w:t>
            </w:r>
            <w:r w:rsidRPr="00244B71">
              <w:rPr>
                <w:rFonts w:ascii="Times New Roman" w:hAnsi="Times New Roman" w:cs="Times New Roman"/>
                <w:spacing w:val="-5"/>
                <w:sz w:val="24"/>
                <w:szCs w:val="24"/>
              </w:rPr>
              <w:t xml:space="preserve"> </w:t>
            </w:r>
            <w:r w:rsidRPr="00244B71">
              <w:rPr>
                <w:rFonts w:ascii="Times New Roman" w:hAnsi="Times New Roman" w:cs="Times New Roman"/>
                <w:sz w:val="24"/>
                <w:szCs w:val="24"/>
              </w:rPr>
              <w:t>средства</w:t>
            </w:r>
          </w:p>
        </w:tc>
        <w:tc>
          <w:tcPr>
            <w:tcW w:w="2459" w:type="dxa"/>
            <w:vMerge/>
            <w:tcBorders>
              <w:top w:val="nil"/>
            </w:tcBorders>
          </w:tcPr>
          <w:p w:rsidR="00244B71" w:rsidRPr="00244B71" w:rsidRDefault="00244B71" w:rsidP="00244B71"/>
        </w:tc>
      </w:tr>
      <w:tr w:rsidR="00244B71" w:rsidRPr="00244B71" w:rsidTr="00244B71">
        <w:trPr>
          <w:trHeight w:val="220"/>
          <w:jc w:val="center"/>
        </w:trPr>
        <w:tc>
          <w:tcPr>
            <w:tcW w:w="2998" w:type="dxa"/>
            <w:tcBorders>
              <w:top w:val="nil"/>
              <w:bottom w:val="nil"/>
            </w:tcBorders>
          </w:tcPr>
          <w:p w:rsidR="00244B71" w:rsidRPr="00244B71" w:rsidRDefault="00244B71" w:rsidP="00244B71">
            <w:pPr>
              <w:pStyle w:val="TableParagraph"/>
              <w:rPr>
                <w:rFonts w:ascii="Times New Roman" w:hAnsi="Times New Roman" w:cs="Times New Roman"/>
                <w:sz w:val="24"/>
                <w:szCs w:val="24"/>
              </w:rPr>
            </w:pPr>
          </w:p>
        </w:tc>
        <w:tc>
          <w:tcPr>
            <w:tcW w:w="3222" w:type="dxa"/>
            <w:tcBorders>
              <w:top w:val="nil"/>
              <w:bottom w:val="nil"/>
            </w:tcBorders>
          </w:tcPr>
          <w:p w:rsidR="00244B71" w:rsidRPr="00244B71" w:rsidRDefault="00244B71" w:rsidP="00244B71">
            <w:pPr>
              <w:pStyle w:val="TableParagraph"/>
              <w:spacing w:line="200" w:lineRule="exact"/>
              <w:ind w:left="112"/>
              <w:rPr>
                <w:rFonts w:ascii="Times New Roman" w:hAnsi="Times New Roman" w:cs="Times New Roman"/>
                <w:sz w:val="24"/>
                <w:szCs w:val="24"/>
              </w:rPr>
            </w:pPr>
            <w:r w:rsidRPr="00244B71">
              <w:rPr>
                <w:rFonts w:ascii="Times New Roman" w:hAnsi="Times New Roman" w:cs="Times New Roman"/>
                <w:sz w:val="24"/>
                <w:szCs w:val="24"/>
              </w:rPr>
              <w:t>Учебно-методические</w:t>
            </w:r>
            <w:r w:rsidRPr="00244B71">
              <w:rPr>
                <w:rFonts w:ascii="Times New Roman" w:hAnsi="Times New Roman" w:cs="Times New Roman"/>
                <w:spacing w:val="-5"/>
                <w:sz w:val="24"/>
                <w:szCs w:val="24"/>
              </w:rPr>
              <w:t xml:space="preserve"> </w:t>
            </w:r>
            <w:r w:rsidRPr="00244B71">
              <w:rPr>
                <w:rFonts w:ascii="Times New Roman" w:hAnsi="Times New Roman" w:cs="Times New Roman"/>
                <w:sz w:val="24"/>
                <w:szCs w:val="24"/>
              </w:rPr>
              <w:t>материалы:</w:t>
            </w:r>
          </w:p>
        </w:tc>
        <w:tc>
          <w:tcPr>
            <w:tcW w:w="2459" w:type="dxa"/>
            <w:vMerge/>
            <w:tcBorders>
              <w:top w:val="nil"/>
            </w:tcBorders>
          </w:tcPr>
          <w:p w:rsidR="00244B71" w:rsidRPr="00244B71" w:rsidRDefault="00244B71" w:rsidP="00244B71"/>
        </w:tc>
      </w:tr>
      <w:tr w:rsidR="00244B71" w:rsidRPr="00244B71" w:rsidTr="00244B71">
        <w:trPr>
          <w:trHeight w:val="219"/>
          <w:jc w:val="center"/>
        </w:trPr>
        <w:tc>
          <w:tcPr>
            <w:tcW w:w="2998" w:type="dxa"/>
            <w:tcBorders>
              <w:top w:val="nil"/>
              <w:bottom w:val="nil"/>
            </w:tcBorders>
          </w:tcPr>
          <w:p w:rsidR="00244B71" w:rsidRPr="00244B71" w:rsidRDefault="00244B71" w:rsidP="00244B71">
            <w:pPr>
              <w:pStyle w:val="TableParagraph"/>
              <w:rPr>
                <w:rFonts w:ascii="Times New Roman" w:hAnsi="Times New Roman" w:cs="Times New Roman"/>
                <w:sz w:val="24"/>
                <w:szCs w:val="24"/>
              </w:rPr>
            </w:pPr>
          </w:p>
        </w:tc>
        <w:tc>
          <w:tcPr>
            <w:tcW w:w="3222" w:type="dxa"/>
            <w:tcBorders>
              <w:top w:val="nil"/>
              <w:bottom w:val="nil"/>
            </w:tcBorders>
          </w:tcPr>
          <w:p w:rsidR="00244B71" w:rsidRPr="00244B71" w:rsidRDefault="00244B71" w:rsidP="00244B71">
            <w:pPr>
              <w:pStyle w:val="TableParagraph"/>
              <w:spacing w:line="199" w:lineRule="exact"/>
              <w:ind w:left="112"/>
              <w:rPr>
                <w:rFonts w:ascii="Times New Roman" w:hAnsi="Times New Roman" w:cs="Times New Roman"/>
                <w:sz w:val="24"/>
                <w:szCs w:val="24"/>
              </w:rPr>
            </w:pPr>
            <w:r w:rsidRPr="00244B71">
              <w:rPr>
                <w:rFonts w:ascii="Times New Roman" w:hAnsi="Times New Roman" w:cs="Times New Roman"/>
                <w:sz w:val="24"/>
                <w:szCs w:val="24"/>
              </w:rPr>
              <w:t>Учебно-методический</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комплект</w:t>
            </w:r>
          </w:p>
        </w:tc>
        <w:tc>
          <w:tcPr>
            <w:tcW w:w="2459" w:type="dxa"/>
            <w:vMerge/>
            <w:tcBorders>
              <w:top w:val="nil"/>
            </w:tcBorders>
          </w:tcPr>
          <w:p w:rsidR="00244B71" w:rsidRPr="00244B71" w:rsidRDefault="00244B71" w:rsidP="00244B71"/>
        </w:tc>
      </w:tr>
      <w:tr w:rsidR="00244B71" w:rsidRPr="00244B71" w:rsidTr="00244B71">
        <w:trPr>
          <w:trHeight w:val="219"/>
          <w:jc w:val="center"/>
        </w:trPr>
        <w:tc>
          <w:tcPr>
            <w:tcW w:w="2998" w:type="dxa"/>
            <w:tcBorders>
              <w:top w:val="nil"/>
              <w:bottom w:val="nil"/>
            </w:tcBorders>
          </w:tcPr>
          <w:p w:rsidR="00244B71" w:rsidRPr="00244B71" w:rsidRDefault="00244B71" w:rsidP="00244B71">
            <w:pPr>
              <w:pStyle w:val="TableParagraph"/>
              <w:rPr>
                <w:rFonts w:ascii="Times New Roman" w:hAnsi="Times New Roman" w:cs="Times New Roman"/>
                <w:sz w:val="24"/>
                <w:szCs w:val="24"/>
              </w:rPr>
            </w:pPr>
          </w:p>
        </w:tc>
        <w:tc>
          <w:tcPr>
            <w:tcW w:w="3222" w:type="dxa"/>
            <w:tcBorders>
              <w:top w:val="nil"/>
              <w:bottom w:val="nil"/>
            </w:tcBorders>
          </w:tcPr>
          <w:p w:rsidR="00244B71" w:rsidRPr="00244B71" w:rsidRDefault="00244B71" w:rsidP="00244B71">
            <w:pPr>
              <w:pStyle w:val="TableParagraph"/>
              <w:spacing w:line="199" w:lineRule="exact"/>
              <w:ind w:left="112"/>
              <w:rPr>
                <w:rFonts w:ascii="Times New Roman" w:hAnsi="Times New Roman" w:cs="Times New Roman"/>
                <w:sz w:val="24"/>
                <w:szCs w:val="24"/>
              </w:rPr>
            </w:pPr>
            <w:r w:rsidRPr="00244B71">
              <w:rPr>
                <w:rFonts w:ascii="Times New Roman" w:hAnsi="Times New Roman" w:cs="Times New Roman"/>
                <w:sz w:val="24"/>
                <w:szCs w:val="24"/>
              </w:rPr>
              <w:t>Учебно-наглядные</w:t>
            </w:r>
            <w:r w:rsidRPr="00244B71">
              <w:rPr>
                <w:rFonts w:ascii="Times New Roman" w:hAnsi="Times New Roman" w:cs="Times New Roman"/>
                <w:spacing w:val="-6"/>
                <w:sz w:val="24"/>
                <w:szCs w:val="24"/>
              </w:rPr>
              <w:t xml:space="preserve"> </w:t>
            </w:r>
            <w:r w:rsidRPr="00244B71">
              <w:rPr>
                <w:rFonts w:ascii="Times New Roman" w:hAnsi="Times New Roman" w:cs="Times New Roman"/>
                <w:sz w:val="24"/>
                <w:szCs w:val="24"/>
              </w:rPr>
              <w:t>пособия:</w:t>
            </w:r>
          </w:p>
        </w:tc>
        <w:tc>
          <w:tcPr>
            <w:tcW w:w="2459" w:type="dxa"/>
            <w:vMerge/>
            <w:tcBorders>
              <w:top w:val="nil"/>
            </w:tcBorders>
          </w:tcPr>
          <w:p w:rsidR="00244B71" w:rsidRPr="00244B71" w:rsidRDefault="00244B71" w:rsidP="00244B71"/>
        </w:tc>
      </w:tr>
      <w:tr w:rsidR="00244B71" w:rsidRPr="00244B71" w:rsidTr="00244B71">
        <w:trPr>
          <w:trHeight w:val="220"/>
          <w:jc w:val="center"/>
        </w:trPr>
        <w:tc>
          <w:tcPr>
            <w:tcW w:w="2998" w:type="dxa"/>
            <w:tcBorders>
              <w:top w:val="nil"/>
              <w:bottom w:val="nil"/>
            </w:tcBorders>
          </w:tcPr>
          <w:p w:rsidR="00244B71" w:rsidRPr="00244B71" w:rsidRDefault="00244B71" w:rsidP="00244B71">
            <w:pPr>
              <w:pStyle w:val="TableParagraph"/>
              <w:rPr>
                <w:rFonts w:ascii="Times New Roman" w:hAnsi="Times New Roman" w:cs="Times New Roman"/>
                <w:sz w:val="24"/>
                <w:szCs w:val="24"/>
              </w:rPr>
            </w:pPr>
          </w:p>
        </w:tc>
        <w:tc>
          <w:tcPr>
            <w:tcW w:w="3222" w:type="dxa"/>
            <w:tcBorders>
              <w:top w:val="nil"/>
              <w:bottom w:val="nil"/>
            </w:tcBorders>
          </w:tcPr>
          <w:p w:rsidR="00244B71" w:rsidRPr="00244B71" w:rsidRDefault="00244B71" w:rsidP="00244B71">
            <w:pPr>
              <w:pStyle w:val="TableParagraph"/>
              <w:spacing w:line="200" w:lineRule="exact"/>
              <w:ind w:left="112"/>
              <w:rPr>
                <w:rFonts w:ascii="Times New Roman" w:hAnsi="Times New Roman" w:cs="Times New Roman"/>
                <w:sz w:val="24"/>
                <w:szCs w:val="24"/>
              </w:rPr>
            </w:pPr>
            <w:r w:rsidRPr="00244B71">
              <w:rPr>
                <w:rFonts w:ascii="Times New Roman" w:hAnsi="Times New Roman" w:cs="Times New Roman"/>
                <w:sz w:val="24"/>
                <w:szCs w:val="24"/>
              </w:rPr>
              <w:t>1.3.2.1.</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Средства</w:t>
            </w:r>
            <w:r w:rsidRPr="00244B71">
              <w:rPr>
                <w:rFonts w:ascii="Times New Roman" w:hAnsi="Times New Roman" w:cs="Times New Roman"/>
                <w:spacing w:val="-3"/>
                <w:sz w:val="24"/>
                <w:szCs w:val="24"/>
              </w:rPr>
              <w:t xml:space="preserve"> </w:t>
            </w:r>
            <w:r w:rsidRPr="00244B71">
              <w:rPr>
                <w:rFonts w:ascii="Times New Roman" w:hAnsi="Times New Roman" w:cs="Times New Roman"/>
                <w:sz w:val="24"/>
                <w:szCs w:val="24"/>
              </w:rPr>
              <w:t>натурного</w:t>
            </w:r>
            <w:r w:rsidRPr="00244B71">
              <w:rPr>
                <w:rFonts w:ascii="Times New Roman" w:hAnsi="Times New Roman" w:cs="Times New Roman"/>
                <w:spacing w:val="-2"/>
                <w:sz w:val="24"/>
                <w:szCs w:val="24"/>
              </w:rPr>
              <w:t xml:space="preserve"> </w:t>
            </w:r>
            <w:r w:rsidRPr="00244B71">
              <w:rPr>
                <w:rFonts w:ascii="Times New Roman" w:hAnsi="Times New Roman" w:cs="Times New Roman"/>
                <w:sz w:val="24"/>
                <w:szCs w:val="24"/>
              </w:rPr>
              <w:t>фонда:</w:t>
            </w:r>
          </w:p>
        </w:tc>
        <w:tc>
          <w:tcPr>
            <w:tcW w:w="2459" w:type="dxa"/>
            <w:vMerge/>
            <w:tcBorders>
              <w:top w:val="nil"/>
            </w:tcBorders>
          </w:tcPr>
          <w:p w:rsidR="00244B71" w:rsidRPr="00244B71" w:rsidRDefault="00244B71" w:rsidP="00244B71"/>
        </w:tc>
      </w:tr>
      <w:tr w:rsidR="00244B71" w:rsidRPr="00244B71" w:rsidTr="00244B71">
        <w:trPr>
          <w:trHeight w:val="220"/>
          <w:jc w:val="center"/>
        </w:trPr>
        <w:tc>
          <w:tcPr>
            <w:tcW w:w="2998" w:type="dxa"/>
            <w:tcBorders>
              <w:top w:val="nil"/>
              <w:bottom w:val="nil"/>
            </w:tcBorders>
          </w:tcPr>
          <w:p w:rsidR="00244B71" w:rsidRPr="00244B71" w:rsidRDefault="00244B71" w:rsidP="00244B71">
            <w:pPr>
              <w:pStyle w:val="TableParagraph"/>
              <w:rPr>
                <w:rFonts w:ascii="Times New Roman" w:hAnsi="Times New Roman" w:cs="Times New Roman"/>
                <w:sz w:val="24"/>
                <w:szCs w:val="24"/>
              </w:rPr>
            </w:pPr>
          </w:p>
        </w:tc>
        <w:tc>
          <w:tcPr>
            <w:tcW w:w="3222" w:type="dxa"/>
            <w:tcBorders>
              <w:top w:val="nil"/>
              <w:bottom w:val="nil"/>
            </w:tcBorders>
          </w:tcPr>
          <w:p w:rsidR="00244B71" w:rsidRPr="00244B71" w:rsidRDefault="00244B71" w:rsidP="00244B71">
            <w:pPr>
              <w:pStyle w:val="TableParagraph"/>
              <w:spacing w:line="200" w:lineRule="exact"/>
              <w:ind w:left="112"/>
              <w:rPr>
                <w:rFonts w:ascii="Times New Roman" w:hAnsi="Times New Roman" w:cs="Times New Roman"/>
                <w:sz w:val="24"/>
                <w:szCs w:val="24"/>
              </w:rPr>
            </w:pPr>
            <w:r w:rsidRPr="00244B71">
              <w:rPr>
                <w:rFonts w:ascii="Times New Roman" w:hAnsi="Times New Roman" w:cs="Times New Roman"/>
                <w:sz w:val="24"/>
                <w:szCs w:val="24"/>
              </w:rPr>
              <w:t>коллекции</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промышленных</w:t>
            </w:r>
            <w:r w:rsidRPr="00244B71">
              <w:rPr>
                <w:rFonts w:ascii="Times New Roman" w:hAnsi="Times New Roman" w:cs="Times New Roman"/>
                <w:spacing w:val="-1"/>
                <w:sz w:val="24"/>
                <w:szCs w:val="24"/>
              </w:rPr>
              <w:t xml:space="preserve"> </w:t>
            </w:r>
            <w:r w:rsidRPr="00244B71">
              <w:rPr>
                <w:rFonts w:ascii="Times New Roman" w:hAnsi="Times New Roman" w:cs="Times New Roman"/>
                <w:sz w:val="24"/>
                <w:szCs w:val="24"/>
              </w:rPr>
              <w:t>мате-</w:t>
            </w:r>
          </w:p>
        </w:tc>
        <w:tc>
          <w:tcPr>
            <w:tcW w:w="2459" w:type="dxa"/>
            <w:vMerge/>
            <w:tcBorders>
              <w:top w:val="nil"/>
            </w:tcBorders>
          </w:tcPr>
          <w:p w:rsidR="00244B71" w:rsidRPr="00244B71" w:rsidRDefault="00244B71" w:rsidP="00244B71"/>
        </w:tc>
      </w:tr>
      <w:tr w:rsidR="00244B71" w:rsidRPr="00244B71" w:rsidTr="00FD2DA7">
        <w:trPr>
          <w:trHeight w:val="355"/>
          <w:jc w:val="center"/>
        </w:trPr>
        <w:tc>
          <w:tcPr>
            <w:tcW w:w="2998" w:type="dxa"/>
            <w:tcBorders>
              <w:top w:val="nil"/>
              <w:bottom w:val="nil"/>
            </w:tcBorders>
          </w:tcPr>
          <w:p w:rsidR="00244B71" w:rsidRPr="00244B71" w:rsidRDefault="00244B71" w:rsidP="00244B71">
            <w:pPr>
              <w:pStyle w:val="TableParagraph"/>
              <w:rPr>
                <w:rFonts w:ascii="Times New Roman" w:hAnsi="Times New Roman" w:cs="Times New Roman"/>
                <w:sz w:val="24"/>
                <w:szCs w:val="24"/>
              </w:rPr>
            </w:pPr>
          </w:p>
        </w:tc>
        <w:tc>
          <w:tcPr>
            <w:tcW w:w="3222" w:type="dxa"/>
            <w:tcBorders>
              <w:top w:val="nil"/>
              <w:bottom w:val="nil"/>
            </w:tcBorders>
          </w:tcPr>
          <w:p w:rsidR="00244B71" w:rsidRPr="00244B71" w:rsidRDefault="00244B71" w:rsidP="00244B71">
            <w:pPr>
              <w:pStyle w:val="TableParagraph"/>
              <w:spacing w:line="221" w:lineRule="exact"/>
              <w:ind w:left="112"/>
              <w:rPr>
                <w:rFonts w:ascii="Times New Roman" w:hAnsi="Times New Roman" w:cs="Times New Roman"/>
                <w:sz w:val="24"/>
                <w:szCs w:val="24"/>
              </w:rPr>
            </w:pPr>
            <w:r w:rsidRPr="00244B71">
              <w:rPr>
                <w:rFonts w:ascii="Times New Roman" w:hAnsi="Times New Roman" w:cs="Times New Roman"/>
                <w:sz w:val="24"/>
                <w:szCs w:val="24"/>
              </w:rPr>
              <w:t>риалов,</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наборы</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для</w:t>
            </w:r>
            <w:r w:rsidRPr="00244B71">
              <w:rPr>
                <w:rFonts w:ascii="Times New Roman" w:hAnsi="Times New Roman" w:cs="Times New Roman"/>
                <w:spacing w:val="-4"/>
                <w:sz w:val="24"/>
                <w:szCs w:val="24"/>
              </w:rPr>
              <w:t xml:space="preserve"> </w:t>
            </w:r>
            <w:r w:rsidRPr="00244B71">
              <w:rPr>
                <w:rFonts w:ascii="Times New Roman" w:hAnsi="Times New Roman" w:cs="Times New Roman"/>
                <w:sz w:val="24"/>
                <w:szCs w:val="24"/>
              </w:rPr>
              <w:t>экспериментов,</w:t>
            </w:r>
          </w:p>
        </w:tc>
        <w:tc>
          <w:tcPr>
            <w:tcW w:w="2459" w:type="dxa"/>
            <w:vMerge/>
            <w:tcBorders>
              <w:top w:val="nil"/>
              <w:bottom w:val="nil"/>
            </w:tcBorders>
          </w:tcPr>
          <w:p w:rsidR="00244B71" w:rsidRPr="00244B71" w:rsidRDefault="00244B71" w:rsidP="00244B71"/>
        </w:tc>
      </w:tr>
      <w:tr w:rsidR="00FD2DA7" w:rsidRPr="00244B71" w:rsidTr="00FD2DA7">
        <w:trPr>
          <w:trHeight w:val="355"/>
          <w:jc w:val="center"/>
        </w:trPr>
        <w:tc>
          <w:tcPr>
            <w:tcW w:w="2998" w:type="dxa"/>
            <w:tcBorders>
              <w:top w:val="nil"/>
              <w:bottom w:val="nil"/>
            </w:tcBorders>
          </w:tcPr>
          <w:p w:rsidR="00FD2DA7" w:rsidRPr="00244B71" w:rsidRDefault="00FD2DA7" w:rsidP="00244B71">
            <w:pPr>
              <w:pStyle w:val="TableParagraph"/>
              <w:rPr>
                <w:rFonts w:ascii="Times New Roman" w:hAnsi="Times New Roman" w:cs="Times New Roman"/>
                <w:sz w:val="24"/>
                <w:szCs w:val="24"/>
              </w:rPr>
            </w:pPr>
          </w:p>
        </w:tc>
        <w:tc>
          <w:tcPr>
            <w:tcW w:w="3222" w:type="dxa"/>
            <w:tcBorders>
              <w:top w:val="nil"/>
              <w:bottom w:val="nil"/>
            </w:tcBorders>
          </w:tcPr>
          <w:p w:rsidR="00FD2DA7" w:rsidRPr="00244B71" w:rsidRDefault="00FD2DA7" w:rsidP="00244B71">
            <w:pPr>
              <w:pStyle w:val="TableParagraph"/>
              <w:spacing w:line="221" w:lineRule="exact"/>
              <w:ind w:left="112"/>
              <w:rPr>
                <w:rFonts w:ascii="Times New Roman" w:hAnsi="Times New Roman" w:cs="Times New Roman"/>
                <w:sz w:val="24"/>
                <w:szCs w:val="24"/>
              </w:rPr>
            </w:pPr>
          </w:p>
        </w:tc>
        <w:tc>
          <w:tcPr>
            <w:tcW w:w="2459" w:type="dxa"/>
            <w:tcBorders>
              <w:top w:val="nil"/>
              <w:bottom w:val="nil"/>
            </w:tcBorders>
          </w:tcPr>
          <w:p w:rsidR="00FD2DA7" w:rsidRPr="00244B71" w:rsidRDefault="00FD2DA7" w:rsidP="00244B71"/>
        </w:tc>
      </w:tr>
      <w:tr w:rsidR="00FD2DA7" w:rsidRPr="00244B71" w:rsidTr="00244B71">
        <w:trPr>
          <w:trHeight w:val="355"/>
          <w:jc w:val="center"/>
        </w:trPr>
        <w:tc>
          <w:tcPr>
            <w:tcW w:w="2998" w:type="dxa"/>
            <w:tcBorders>
              <w:top w:val="nil"/>
            </w:tcBorders>
          </w:tcPr>
          <w:p w:rsidR="00FD2DA7" w:rsidRPr="00244B71" w:rsidRDefault="00FD2DA7" w:rsidP="00244B71">
            <w:pPr>
              <w:pStyle w:val="TableParagraph"/>
              <w:rPr>
                <w:rFonts w:ascii="Times New Roman" w:hAnsi="Times New Roman" w:cs="Times New Roman"/>
                <w:sz w:val="24"/>
                <w:szCs w:val="24"/>
              </w:rPr>
            </w:pPr>
          </w:p>
        </w:tc>
        <w:tc>
          <w:tcPr>
            <w:tcW w:w="3222" w:type="dxa"/>
            <w:tcBorders>
              <w:top w:val="nil"/>
            </w:tcBorders>
          </w:tcPr>
          <w:p w:rsidR="00FD2DA7" w:rsidRPr="00244B71" w:rsidRDefault="00FD2DA7" w:rsidP="00244B71">
            <w:pPr>
              <w:pStyle w:val="TableParagraph"/>
              <w:spacing w:line="221" w:lineRule="exact"/>
              <w:ind w:left="112"/>
              <w:rPr>
                <w:rFonts w:ascii="Times New Roman" w:hAnsi="Times New Roman" w:cs="Times New Roman"/>
                <w:sz w:val="24"/>
                <w:szCs w:val="24"/>
              </w:rPr>
            </w:pPr>
          </w:p>
        </w:tc>
        <w:tc>
          <w:tcPr>
            <w:tcW w:w="2459" w:type="dxa"/>
            <w:tcBorders>
              <w:top w:val="nil"/>
            </w:tcBorders>
          </w:tcPr>
          <w:p w:rsidR="00FD2DA7" w:rsidRPr="00244B71" w:rsidRDefault="00FD2DA7" w:rsidP="00244B71"/>
        </w:tc>
      </w:tr>
    </w:tbl>
    <w:tbl>
      <w:tblPr>
        <w:tblStyle w:val="TableNormal2"/>
        <w:tblW w:w="0" w:type="auto"/>
        <w:jc w:val="center"/>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0"/>
        <w:gridCol w:w="3222"/>
        <w:gridCol w:w="1660"/>
      </w:tblGrid>
      <w:tr w:rsidR="00FD2DA7" w:rsidRPr="00FD2DA7" w:rsidTr="008C5888">
        <w:trPr>
          <w:trHeight w:val="6451"/>
          <w:jc w:val="center"/>
        </w:trPr>
        <w:tc>
          <w:tcPr>
            <w:tcW w:w="3530" w:type="dxa"/>
          </w:tcPr>
          <w:p w:rsidR="00FD2DA7" w:rsidRPr="00FD2DA7" w:rsidRDefault="00FD2DA7" w:rsidP="001527FE">
            <w:pPr>
              <w:pStyle w:val="TableParagraph"/>
              <w:rPr>
                <w:rFonts w:ascii="Times New Roman" w:hAnsi="Times New Roman" w:cs="Times New Roman"/>
                <w:sz w:val="24"/>
                <w:szCs w:val="24"/>
              </w:rPr>
            </w:pPr>
          </w:p>
        </w:tc>
        <w:tc>
          <w:tcPr>
            <w:tcW w:w="3222" w:type="dxa"/>
          </w:tcPr>
          <w:p w:rsidR="00FD2DA7" w:rsidRPr="00FD2DA7" w:rsidRDefault="00FD2DA7" w:rsidP="001527FE">
            <w:pPr>
              <w:pStyle w:val="TableParagraph"/>
              <w:spacing w:before="103"/>
              <w:ind w:left="112" w:right="202"/>
              <w:rPr>
                <w:rFonts w:ascii="Times New Roman" w:hAnsi="Times New Roman" w:cs="Times New Roman"/>
                <w:sz w:val="24"/>
                <w:szCs w:val="24"/>
                <w:lang w:val="ru-RU"/>
              </w:rPr>
            </w:pPr>
            <w:r>
              <w:rPr>
                <w:rFonts w:ascii="Times New Roman" w:hAnsi="Times New Roman" w:cs="Times New Roman"/>
                <w:sz w:val="24"/>
                <w:szCs w:val="24"/>
                <w:lang w:val="ru-RU"/>
              </w:rPr>
              <w:t>лабораторное оборудование, кол</w:t>
            </w:r>
            <w:r w:rsidRPr="00FD2DA7">
              <w:rPr>
                <w:rFonts w:ascii="Times New Roman" w:hAnsi="Times New Roman" w:cs="Times New Roman"/>
                <w:sz w:val="24"/>
                <w:szCs w:val="24"/>
                <w:lang w:val="ru-RU"/>
              </w:rPr>
              <w:t>лекции</w:t>
            </w:r>
            <w:r w:rsidRPr="00FD2DA7">
              <w:rPr>
                <w:rFonts w:ascii="Times New Roman" w:hAnsi="Times New Roman" w:cs="Times New Roman"/>
                <w:spacing w:val="-6"/>
                <w:sz w:val="24"/>
                <w:szCs w:val="24"/>
                <w:lang w:val="ru-RU"/>
              </w:rPr>
              <w:t xml:space="preserve"> </w:t>
            </w:r>
            <w:r w:rsidRPr="00FD2DA7">
              <w:rPr>
                <w:rFonts w:ascii="Times New Roman" w:hAnsi="Times New Roman" w:cs="Times New Roman"/>
                <w:sz w:val="24"/>
                <w:szCs w:val="24"/>
                <w:lang w:val="ru-RU"/>
              </w:rPr>
              <w:t>народных</w:t>
            </w:r>
            <w:r w:rsidRPr="00FD2DA7">
              <w:rPr>
                <w:rFonts w:ascii="Times New Roman" w:hAnsi="Times New Roman" w:cs="Times New Roman"/>
                <w:spacing w:val="-2"/>
                <w:sz w:val="24"/>
                <w:szCs w:val="24"/>
                <w:lang w:val="ru-RU"/>
              </w:rPr>
              <w:t xml:space="preserve"> </w:t>
            </w:r>
            <w:r w:rsidRPr="00FD2DA7">
              <w:rPr>
                <w:rFonts w:ascii="Times New Roman" w:hAnsi="Times New Roman" w:cs="Times New Roman"/>
                <w:sz w:val="24"/>
                <w:szCs w:val="24"/>
                <w:lang w:val="ru-RU"/>
              </w:rPr>
              <w:t>промыслов,</w:t>
            </w:r>
            <w:r w:rsidRPr="00FD2DA7">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му</w:t>
            </w:r>
            <w:r w:rsidRPr="00FD2DA7">
              <w:rPr>
                <w:rFonts w:ascii="Times New Roman" w:hAnsi="Times New Roman" w:cs="Times New Roman"/>
                <w:sz w:val="24"/>
                <w:szCs w:val="24"/>
                <w:lang w:val="ru-RU"/>
              </w:rPr>
              <w:t xml:space="preserve">зыкальные инструменты, </w:t>
            </w:r>
            <w:r>
              <w:rPr>
                <w:rFonts w:ascii="Times New Roman" w:hAnsi="Times New Roman" w:cs="Times New Roman"/>
                <w:sz w:val="24"/>
                <w:szCs w:val="24"/>
                <w:lang w:val="ru-RU"/>
              </w:rPr>
              <w:t>инструменты трудового обучения, при</w:t>
            </w:r>
            <w:r w:rsidRPr="00FD2DA7">
              <w:rPr>
                <w:rFonts w:ascii="Times New Roman" w:hAnsi="Times New Roman" w:cs="Times New Roman"/>
                <w:sz w:val="24"/>
                <w:szCs w:val="24"/>
                <w:lang w:val="ru-RU"/>
              </w:rPr>
              <w:t>способления для физической</w:t>
            </w:r>
            <w:r w:rsidRPr="00FD2DA7">
              <w:rPr>
                <w:rFonts w:ascii="Times New Roman" w:hAnsi="Times New Roman" w:cs="Times New Roman"/>
                <w:spacing w:val="1"/>
                <w:sz w:val="24"/>
                <w:szCs w:val="24"/>
                <w:lang w:val="ru-RU"/>
              </w:rPr>
              <w:t xml:space="preserve"> </w:t>
            </w:r>
            <w:r w:rsidRPr="00FD2DA7">
              <w:rPr>
                <w:rFonts w:ascii="Times New Roman" w:hAnsi="Times New Roman" w:cs="Times New Roman"/>
                <w:sz w:val="24"/>
                <w:szCs w:val="24"/>
                <w:lang w:val="ru-RU"/>
              </w:rPr>
              <w:t>культуры).</w:t>
            </w:r>
          </w:p>
          <w:p w:rsidR="00FD2DA7" w:rsidRPr="00FD2DA7" w:rsidRDefault="00FD2DA7" w:rsidP="0059677C">
            <w:pPr>
              <w:pStyle w:val="TableParagraph"/>
              <w:numPr>
                <w:ilvl w:val="3"/>
                <w:numId w:val="74"/>
              </w:numPr>
              <w:tabs>
                <w:tab w:val="left" w:pos="764"/>
              </w:tabs>
              <w:spacing w:before="2"/>
              <w:ind w:right="162" w:firstLine="0"/>
              <w:jc w:val="both"/>
              <w:rPr>
                <w:rFonts w:ascii="Times New Roman" w:hAnsi="Times New Roman" w:cs="Times New Roman"/>
                <w:sz w:val="24"/>
                <w:szCs w:val="24"/>
                <w:lang w:val="ru-RU"/>
              </w:rPr>
            </w:pPr>
            <w:r w:rsidRPr="00FD2DA7">
              <w:rPr>
                <w:rFonts w:ascii="Times New Roman" w:hAnsi="Times New Roman" w:cs="Times New Roman"/>
                <w:sz w:val="24"/>
                <w:szCs w:val="24"/>
                <w:lang w:val="ru-RU"/>
              </w:rPr>
              <w:t>Печатные</w:t>
            </w:r>
            <w:r w:rsidRPr="00FD2DA7">
              <w:rPr>
                <w:rFonts w:ascii="Times New Roman" w:hAnsi="Times New Roman" w:cs="Times New Roman"/>
                <w:spacing w:val="-7"/>
                <w:sz w:val="24"/>
                <w:szCs w:val="24"/>
                <w:lang w:val="ru-RU"/>
              </w:rPr>
              <w:t xml:space="preserve"> </w:t>
            </w:r>
            <w:r w:rsidRPr="00FD2DA7">
              <w:rPr>
                <w:rFonts w:ascii="Times New Roman" w:hAnsi="Times New Roman" w:cs="Times New Roman"/>
                <w:sz w:val="24"/>
                <w:szCs w:val="24"/>
                <w:lang w:val="ru-RU"/>
              </w:rPr>
              <w:t>средства:</w:t>
            </w:r>
            <w:r w:rsidRPr="00FD2DA7">
              <w:rPr>
                <w:rFonts w:ascii="Times New Roman" w:hAnsi="Times New Roman" w:cs="Times New Roman"/>
                <w:spacing w:val="-4"/>
                <w:sz w:val="24"/>
                <w:szCs w:val="24"/>
                <w:lang w:val="ru-RU"/>
              </w:rPr>
              <w:t xml:space="preserve"> </w:t>
            </w:r>
            <w:r w:rsidRPr="00FD2DA7">
              <w:rPr>
                <w:rFonts w:ascii="Times New Roman" w:hAnsi="Times New Roman" w:cs="Times New Roman"/>
                <w:sz w:val="24"/>
                <w:szCs w:val="24"/>
                <w:lang w:val="ru-RU"/>
              </w:rPr>
              <w:t>демон-</w:t>
            </w:r>
            <w:r w:rsidRPr="00FD2DA7">
              <w:rPr>
                <w:rFonts w:ascii="Times New Roman" w:hAnsi="Times New Roman" w:cs="Times New Roman"/>
                <w:spacing w:val="-47"/>
                <w:sz w:val="24"/>
                <w:szCs w:val="24"/>
                <w:lang w:val="ru-RU"/>
              </w:rPr>
              <w:t xml:space="preserve"> </w:t>
            </w:r>
            <w:r w:rsidRPr="00FD2DA7">
              <w:rPr>
                <w:rFonts w:ascii="Times New Roman" w:hAnsi="Times New Roman" w:cs="Times New Roman"/>
                <w:sz w:val="24"/>
                <w:szCs w:val="24"/>
                <w:lang w:val="ru-RU"/>
              </w:rPr>
              <w:t>страционные</w:t>
            </w:r>
            <w:r w:rsidRPr="00FD2DA7">
              <w:rPr>
                <w:rFonts w:ascii="Times New Roman" w:hAnsi="Times New Roman" w:cs="Times New Roman"/>
                <w:spacing w:val="-2"/>
                <w:sz w:val="24"/>
                <w:szCs w:val="24"/>
                <w:lang w:val="ru-RU"/>
              </w:rPr>
              <w:t xml:space="preserve"> </w:t>
            </w:r>
            <w:r w:rsidRPr="00FD2DA7">
              <w:rPr>
                <w:rFonts w:ascii="Times New Roman" w:hAnsi="Times New Roman" w:cs="Times New Roman"/>
                <w:sz w:val="24"/>
                <w:szCs w:val="24"/>
                <w:lang w:val="ru-RU"/>
              </w:rPr>
              <w:t>(таблицы,</w:t>
            </w:r>
            <w:r w:rsidRPr="00FD2DA7">
              <w:rPr>
                <w:rFonts w:ascii="Times New Roman" w:hAnsi="Times New Roman" w:cs="Times New Roman"/>
                <w:spacing w:val="2"/>
                <w:sz w:val="24"/>
                <w:szCs w:val="24"/>
                <w:lang w:val="ru-RU"/>
              </w:rPr>
              <w:t xml:space="preserve"> </w:t>
            </w:r>
            <w:r w:rsidRPr="00FD2DA7">
              <w:rPr>
                <w:rFonts w:ascii="Times New Roman" w:hAnsi="Times New Roman" w:cs="Times New Roman"/>
                <w:sz w:val="24"/>
                <w:szCs w:val="24"/>
                <w:lang w:val="ru-RU"/>
              </w:rPr>
              <w:t>ленты-символы, карты, портреты) и</w:t>
            </w:r>
            <w:r w:rsidRPr="00FD2DA7">
              <w:rPr>
                <w:rFonts w:ascii="Times New Roman" w:hAnsi="Times New Roman" w:cs="Times New Roman"/>
                <w:spacing w:val="-48"/>
                <w:sz w:val="24"/>
                <w:szCs w:val="24"/>
                <w:lang w:val="ru-RU"/>
              </w:rPr>
              <w:t xml:space="preserve"> </w:t>
            </w:r>
            <w:r w:rsidRPr="00FD2DA7">
              <w:rPr>
                <w:rFonts w:ascii="Times New Roman" w:hAnsi="Times New Roman" w:cs="Times New Roman"/>
                <w:sz w:val="24"/>
                <w:szCs w:val="24"/>
                <w:lang w:val="ru-RU"/>
              </w:rPr>
              <w:t>раздаточные</w:t>
            </w:r>
            <w:r w:rsidRPr="00FD2DA7">
              <w:rPr>
                <w:rFonts w:ascii="Times New Roman" w:hAnsi="Times New Roman" w:cs="Times New Roman"/>
                <w:spacing w:val="-3"/>
                <w:sz w:val="24"/>
                <w:szCs w:val="24"/>
                <w:lang w:val="ru-RU"/>
              </w:rPr>
              <w:t xml:space="preserve"> </w:t>
            </w:r>
            <w:r w:rsidRPr="00FD2DA7">
              <w:rPr>
                <w:rFonts w:ascii="Times New Roman" w:hAnsi="Times New Roman" w:cs="Times New Roman"/>
                <w:sz w:val="24"/>
                <w:szCs w:val="24"/>
                <w:lang w:val="ru-RU"/>
              </w:rPr>
              <w:t>(рабочие</w:t>
            </w:r>
            <w:r w:rsidRPr="00FD2DA7">
              <w:rPr>
                <w:rFonts w:ascii="Times New Roman" w:hAnsi="Times New Roman" w:cs="Times New Roman"/>
                <w:spacing w:val="-3"/>
                <w:sz w:val="24"/>
                <w:szCs w:val="24"/>
                <w:lang w:val="ru-RU"/>
              </w:rPr>
              <w:t xml:space="preserve"> </w:t>
            </w:r>
            <w:r w:rsidRPr="00FD2DA7">
              <w:rPr>
                <w:rFonts w:ascii="Times New Roman" w:hAnsi="Times New Roman" w:cs="Times New Roman"/>
                <w:sz w:val="24"/>
                <w:szCs w:val="24"/>
                <w:lang w:val="ru-RU"/>
              </w:rPr>
              <w:t>тетради, кассы-символы, карточки с иллю-</w:t>
            </w:r>
            <w:r w:rsidRPr="00FD2DA7">
              <w:rPr>
                <w:rFonts w:ascii="Times New Roman" w:hAnsi="Times New Roman" w:cs="Times New Roman"/>
                <w:spacing w:val="-47"/>
                <w:sz w:val="24"/>
                <w:szCs w:val="24"/>
                <w:lang w:val="ru-RU"/>
              </w:rPr>
              <w:t xml:space="preserve"> </w:t>
            </w:r>
            <w:r w:rsidR="00E914B3">
              <w:rPr>
                <w:rFonts w:ascii="Times New Roman" w:hAnsi="Times New Roman" w:cs="Times New Roman"/>
                <w:sz w:val="24"/>
                <w:szCs w:val="24"/>
                <w:lang w:val="ru-RU"/>
              </w:rPr>
              <w:t>стративным и текстовым материа</w:t>
            </w:r>
            <w:r w:rsidRPr="00FD2DA7">
              <w:rPr>
                <w:rFonts w:ascii="Times New Roman" w:hAnsi="Times New Roman" w:cs="Times New Roman"/>
                <w:sz w:val="24"/>
                <w:szCs w:val="24"/>
                <w:lang w:val="ru-RU"/>
              </w:rPr>
              <w:t>лами</w:t>
            </w:r>
            <w:r w:rsidRPr="00FD2DA7">
              <w:rPr>
                <w:rFonts w:ascii="Times New Roman" w:hAnsi="Times New Roman" w:cs="Times New Roman"/>
                <w:spacing w:val="-2"/>
                <w:sz w:val="24"/>
                <w:szCs w:val="24"/>
                <w:lang w:val="ru-RU"/>
              </w:rPr>
              <w:t xml:space="preserve"> </w:t>
            </w:r>
            <w:r w:rsidRPr="00FD2DA7">
              <w:rPr>
                <w:rFonts w:ascii="Times New Roman" w:hAnsi="Times New Roman" w:cs="Times New Roman"/>
                <w:sz w:val="24"/>
                <w:szCs w:val="24"/>
                <w:lang w:val="ru-RU"/>
              </w:rPr>
              <w:t>…).</w:t>
            </w:r>
          </w:p>
          <w:p w:rsidR="00FD2DA7" w:rsidRPr="00FD2DA7" w:rsidRDefault="00FD2DA7" w:rsidP="0059677C">
            <w:pPr>
              <w:pStyle w:val="TableParagraph"/>
              <w:numPr>
                <w:ilvl w:val="3"/>
                <w:numId w:val="74"/>
              </w:numPr>
              <w:tabs>
                <w:tab w:val="left" w:pos="764"/>
              </w:tabs>
              <w:ind w:right="74" w:firstLine="0"/>
              <w:rPr>
                <w:rFonts w:ascii="Times New Roman" w:hAnsi="Times New Roman" w:cs="Times New Roman"/>
                <w:sz w:val="24"/>
                <w:szCs w:val="24"/>
                <w:lang w:val="ru-RU"/>
              </w:rPr>
            </w:pPr>
            <w:r w:rsidRPr="00FD2DA7">
              <w:rPr>
                <w:rFonts w:ascii="Times New Roman" w:hAnsi="Times New Roman" w:cs="Times New Roman"/>
                <w:sz w:val="24"/>
                <w:szCs w:val="24"/>
                <w:lang w:val="ru-RU"/>
              </w:rPr>
              <w:t>Экранно-звуковые</w:t>
            </w:r>
            <w:r w:rsidRPr="00FD2DA7">
              <w:rPr>
                <w:rFonts w:ascii="Times New Roman" w:hAnsi="Times New Roman" w:cs="Times New Roman"/>
                <w:spacing w:val="-12"/>
                <w:sz w:val="24"/>
                <w:szCs w:val="24"/>
                <w:lang w:val="ru-RU"/>
              </w:rPr>
              <w:t xml:space="preserve"> </w:t>
            </w:r>
            <w:r w:rsidRPr="00FD2DA7">
              <w:rPr>
                <w:rFonts w:ascii="Times New Roman" w:hAnsi="Times New Roman" w:cs="Times New Roman"/>
                <w:sz w:val="24"/>
                <w:szCs w:val="24"/>
                <w:lang w:val="ru-RU"/>
              </w:rPr>
              <w:t>средства</w:t>
            </w:r>
            <w:r w:rsidRPr="00FD2DA7">
              <w:rPr>
                <w:rFonts w:ascii="Times New Roman" w:hAnsi="Times New Roman" w:cs="Times New Roman"/>
                <w:spacing w:val="-47"/>
                <w:sz w:val="24"/>
                <w:szCs w:val="24"/>
                <w:lang w:val="ru-RU"/>
              </w:rPr>
              <w:t xml:space="preserve"> </w:t>
            </w:r>
            <w:r w:rsidRPr="00FD2DA7">
              <w:rPr>
                <w:rFonts w:ascii="Times New Roman" w:hAnsi="Times New Roman" w:cs="Times New Roman"/>
                <w:sz w:val="24"/>
                <w:szCs w:val="24"/>
                <w:lang w:val="ru-RU"/>
              </w:rPr>
              <w:t>(звукозаписи, видеофильмы,</w:t>
            </w:r>
            <w:r w:rsidRPr="00FD2DA7">
              <w:rPr>
                <w:rFonts w:ascii="Times New Roman" w:hAnsi="Times New Roman" w:cs="Times New Roman"/>
                <w:spacing w:val="1"/>
                <w:sz w:val="24"/>
                <w:szCs w:val="24"/>
                <w:lang w:val="ru-RU"/>
              </w:rPr>
              <w:t xml:space="preserve"> </w:t>
            </w:r>
            <w:r w:rsidRPr="00FD2DA7">
              <w:rPr>
                <w:rFonts w:ascii="Times New Roman" w:hAnsi="Times New Roman" w:cs="Times New Roman"/>
                <w:sz w:val="24"/>
                <w:szCs w:val="24"/>
                <w:lang w:val="ru-RU"/>
              </w:rPr>
              <w:t>ультфильмы).</w:t>
            </w:r>
          </w:p>
          <w:p w:rsidR="00FD2DA7" w:rsidRPr="00FD2DA7" w:rsidRDefault="00FD2DA7" w:rsidP="0059677C">
            <w:pPr>
              <w:pStyle w:val="TableParagraph"/>
              <w:numPr>
                <w:ilvl w:val="3"/>
                <w:numId w:val="74"/>
              </w:numPr>
              <w:tabs>
                <w:tab w:val="left" w:pos="764"/>
              </w:tabs>
              <w:ind w:right="73" w:firstLine="0"/>
              <w:rPr>
                <w:rFonts w:ascii="Times New Roman" w:hAnsi="Times New Roman" w:cs="Times New Roman"/>
                <w:sz w:val="24"/>
                <w:szCs w:val="24"/>
                <w:lang w:val="ru-RU"/>
              </w:rPr>
            </w:pPr>
            <w:r w:rsidRPr="00FD2DA7">
              <w:rPr>
                <w:rFonts w:ascii="Times New Roman" w:hAnsi="Times New Roman" w:cs="Times New Roman"/>
                <w:sz w:val="24"/>
                <w:szCs w:val="24"/>
                <w:lang w:val="ru-RU"/>
              </w:rPr>
              <w:t>Мультимедийные средства</w:t>
            </w:r>
            <w:r w:rsidRPr="00FD2DA7">
              <w:rPr>
                <w:rFonts w:ascii="Times New Roman" w:hAnsi="Times New Roman" w:cs="Times New Roman"/>
                <w:spacing w:val="1"/>
                <w:sz w:val="24"/>
                <w:szCs w:val="24"/>
                <w:lang w:val="ru-RU"/>
              </w:rPr>
              <w:t xml:space="preserve"> </w:t>
            </w:r>
            <w:r w:rsidRPr="00FD2DA7">
              <w:rPr>
                <w:rFonts w:ascii="Times New Roman" w:hAnsi="Times New Roman" w:cs="Times New Roman"/>
                <w:sz w:val="24"/>
                <w:szCs w:val="24"/>
                <w:lang w:val="ru-RU"/>
              </w:rPr>
              <w:t>(ЭОРы,</w:t>
            </w:r>
            <w:r w:rsidRPr="00FD2DA7">
              <w:rPr>
                <w:rFonts w:ascii="Times New Roman" w:hAnsi="Times New Roman" w:cs="Times New Roman"/>
                <w:spacing w:val="-5"/>
                <w:sz w:val="24"/>
                <w:szCs w:val="24"/>
                <w:lang w:val="ru-RU"/>
              </w:rPr>
              <w:t xml:space="preserve"> </w:t>
            </w:r>
            <w:r w:rsidRPr="00FD2DA7">
              <w:rPr>
                <w:rFonts w:ascii="Times New Roman" w:hAnsi="Times New Roman" w:cs="Times New Roman"/>
                <w:sz w:val="24"/>
                <w:szCs w:val="24"/>
                <w:lang w:val="ru-RU"/>
              </w:rPr>
              <w:t>лектронные</w:t>
            </w:r>
            <w:r w:rsidRPr="00FD2DA7">
              <w:rPr>
                <w:rFonts w:ascii="Times New Roman" w:hAnsi="Times New Roman" w:cs="Times New Roman"/>
                <w:spacing w:val="-5"/>
                <w:sz w:val="24"/>
                <w:szCs w:val="24"/>
                <w:lang w:val="ru-RU"/>
              </w:rPr>
              <w:t xml:space="preserve"> </w:t>
            </w:r>
            <w:r w:rsidRPr="00FD2DA7">
              <w:rPr>
                <w:rFonts w:ascii="Times New Roman" w:hAnsi="Times New Roman" w:cs="Times New Roman"/>
                <w:sz w:val="24"/>
                <w:szCs w:val="24"/>
                <w:lang w:val="ru-RU"/>
              </w:rPr>
              <w:t>приложения</w:t>
            </w:r>
            <w:r w:rsidRPr="00FD2DA7">
              <w:rPr>
                <w:rFonts w:ascii="Times New Roman" w:hAnsi="Times New Roman" w:cs="Times New Roman"/>
                <w:spacing w:val="-6"/>
                <w:sz w:val="24"/>
                <w:szCs w:val="24"/>
                <w:lang w:val="ru-RU"/>
              </w:rPr>
              <w:t xml:space="preserve"> </w:t>
            </w:r>
            <w:r w:rsidRPr="00FD2DA7">
              <w:rPr>
                <w:rFonts w:ascii="Times New Roman" w:hAnsi="Times New Roman" w:cs="Times New Roman"/>
                <w:sz w:val="24"/>
                <w:szCs w:val="24"/>
                <w:lang w:val="ru-RU"/>
              </w:rPr>
              <w:t>к</w:t>
            </w:r>
            <w:r w:rsidRPr="00FD2DA7">
              <w:rPr>
                <w:rFonts w:ascii="Times New Roman" w:hAnsi="Times New Roman" w:cs="Times New Roman"/>
                <w:spacing w:val="-47"/>
                <w:sz w:val="24"/>
                <w:szCs w:val="24"/>
                <w:lang w:val="ru-RU"/>
              </w:rPr>
              <w:t xml:space="preserve"> </w:t>
            </w:r>
            <w:r w:rsidR="00E914B3">
              <w:rPr>
                <w:rFonts w:ascii="Times New Roman" w:hAnsi="Times New Roman" w:cs="Times New Roman"/>
                <w:sz w:val="24"/>
                <w:szCs w:val="24"/>
                <w:lang w:val="ru-RU"/>
              </w:rPr>
              <w:t>учебникам, электронные тренажё</w:t>
            </w:r>
            <w:r w:rsidRPr="00FD2DA7">
              <w:rPr>
                <w:rFonts w:ascii="Times New Roman" w:hAnsi="Times New Roman" w:cs="Times New Roman"/>
                <w:sz w:val="24"/>
                <w:szCs w:val="24"/>
                <w:lang w:val="ru-RU"/>
              </w:rPr>
              <w:t>ры).</w:t>
            </w:r>
          </w:p>
          <w:p w:rsidR="00FD2DA7" w:rsidRPr="00FD2DA7" w:rsidRDefault="00FD2DA7" w:rsidP="0059677C">
            <w:pPr>
              <w:pStyle w:val="TableParagraph"/>
              <w:numPr>
                <w:ilvl w:val="3"/>
                <w:numId w:val="74"/>
              </w:numPr>
              <w:tabs>
                <w:tab w:val="left" w:pos="764"/>
              </w:tabs>
              <w:ind w:right="556" w:firstLine="0"/>
              <w:rPr>
                <w:rFonts w:ascii="Times New Roman" w:hAnsi="Times New Roman" w:cs="Times New Roman"/>
                <w:sz w:val="24"/>
                <w:szCs w:val="24"/>
                <w:lang w:val="ru-RU"/>
              </w:rPr>
            </w:pPr>
            <w:r w:rsidRPr="00FD2DA7">
              <w:rPr>
                <w:rFonts w:ascii="Times New Roman" w:hAnsi="Times New Roman" w:cs="Times New Roman"/>
                <w:sz w:val="24"/>
                <w:szCs w:val="24"/>
                <w:lang w:val="ru-RU"/>
              </w:rPr>
              <w:t>Игры и игрушки.</w:t>
            </w:r>
            <w:r w:rsidRPr="00FD2DA7">
              <w:rPr>
                <w:rFonts w:ascii="Times New Roman" w:hAnsi="Times New Roman" w:cs="Times New Roman"/>
                <w:spacing w:val="1"/>
                <w:sz w:val="24"/>
                <w:szCs w:val="24"/>
                <w:lang w:val="ru-RU"/>
              </w:rPr>
              <w:t xml:space="preserve"> </w:t>
            </w:r>
            <w:r w:rsidRPr="00FD2DA7">
              <w:rPr>
                <w:rFonts w:ascii="Times New Roman" w:hAnsi="Times New Roman" w:cs="Times New Roman"/>
                <w:sz w:val="24"/>
                <w:szCs w:val="24"/>
                <w:lang w:val="ru-RU"/>
              </w:rPr>
              <w:t>Методические рекомендации</w:t>
            </w:r>
            <w:r w:rsidRPr="00FD2DA7">
              <w:rPr>
                <w:rFonts w:ascii="Times New Roman" w:hAnsi="Times New Roman" w:cs="Times New Roman"/>
                <w:spacing w:val="-47"/>
                <w:sz w:val="24"/>
                <w:szCs w:val="24"/>
                <w:lang w:val="ru-RU"/>
              </w:rPr>
              <w:t xml:space="preserve"> </w:t>
            </w:r>
            <w:r w:rsidRPr="00FD2DA7">
              <w:rPr>
                <w:rFonts w:ascii="Times New Roman" w:hAnsi="Times New Roman" w:cs="Times New Roman"/>
                <w:sz w:val="24"/>
                <w:szCs w:val="24"/>
                <w:lang w:val="ru-RU"/>
              </w:rPr>
              <w:t>по</w:t>
            </w:r>
            <w:r w:rsidRPr="00FD2DA7">
              <w:rPr>
                <w:rFonts w:ascii="Times New Roman" w:hAnsi="Times New Roman" w:cs="Times New Roman"/>
                <w:spacing w:val="-6"/>
                <w:sz w:val="24"/>
                <w:szCs w:val="24"/>
                <w:lang w:val="ru-RU"/>
              </w:rPr>
              <w:t xml:space="preserve"> </w:t>
            </w:r>
            <w:r w:rsidRPr="00FD2DA7">
              <w:rPr>
                <w:rFonts w:ascii="Times New Roman" w:hAnsi="Times New Roman" w:cs="Times New Roman"/>
                <w:sz w:val="24"/>
                <w:szCs w:val="24"/>
                <w:lang w:val="ru-RU"/>
              </w:rPr>
              <w:t>использованию</w:t>
            </w:r>
            <w:r w:rsidRPr="00FD2DA7">
              <w:rPr>
                <w:rFonts w:ascii="Times New Roman" w:hAnsi="Times New Roman" w:cs="Times New Roman"/>
                <w:spacing w:val="-6"/>
                <w:sz w:val="24"/>
                <w:szCs w:val="24"/>
                <w:lang w:val="ru-RU"/>
              </w:rPr>
              <w:t xml:space="preserve"> </w:t>
            </w:r>
            <w:r w:rsidRPr="00FD2DA7">
              <w:rPr>
                <w:rFonts w:ascii="Times New Roman" w:hAnsi="Times New Roman" w:cs="Times New Roman"/>
                <w:sz w:val="24"/>
                <w:szCs w:val="24"/>
                <w:lang w:val="ru-RU"/>
              </w:rPr>
              <w:t>различных</w:t>
            </w:r>
          </w:p>
          <w:p w:rsidR="00FD2DA7" w:rsidRPr="00FD2DA7" w:rsidRDefault="00FD2DA7" w:rsidP="001527FE">
            <w:pPr>
              <w:pStyle w:val="TableParagraph"/>
              <w:ind w:left="112" w:right="159"/>
              <w:rPr>
                <w:rFonts w:ascii="Times New Roman" w:hAnsi="Times New Roman" w:cs="Times New Roman"/>
                <w:sz w:val="24"/>
                <w:szCs w:val="24"/>
                <w:lang w:val="ru-RU"/>
              </w:rPr>
            </w:pPr>
            <w:r w:rsidRPr="00FD2DA7">
              <w:rPr>
                <w:rFonts w:ascii="Times New Roman" w:hAnsi="Times New Roman" w:cs="Times New Roman"/>
                <w:sz w:val="24"/>
                <w:szCs w:val="24"/>
                <w:lang w:val="ru-RU"/>
              </w:rPr>
              <w:t>групп</w:t>
            </w:r>
            <w:r w:rsidRPr="00FD2DA7">
              <w:rPr>
                <w:rFonts w:ascii="Times New Roman" w:hAnsi="Times New Roman" w:cs="Times New Roman"/>
                <w:spacing w:val="-7"/>
                <w:sz w:val="24"/>
                <w:szCs w:val="24"/>
                <w:lang w:val="ru-RU"/>
              </w:rPr>
              <w:t xml:space="preserve"> </w:t>
            </w:r>
            <w:r w:rsidRPr="00FD2DA7">
              <w:rPr>
                <w:rFonts w:ascii="Times New Roman" w:hAnsi="Times New Roman" w:cs="Times New Roman"/>
                <w:sz w:val="24"/>
                <w:szCs w:val="24"/>
                <w:lang w:val="ru-RU"/>
              </w:rPr>
              <w:t>учебно-наглядных</w:t>
            </w:r>
            <w:r w:rsidRPr="00FD2DA7">
              <w:rPr>
                <w:rFonts w:ascii="Times New Roman" w:hAnsi="Times New Roman" w:cs="Times New Roman"/>
                <w:spacing w:val="-8"/>
                <w:sz w:val="24"/>
                <w:szCs w:val="24"/>
                <w:lang w:val="ru-RU"/>
              </w:rPr>
              <w:t xml:space="preserve"> </w:t>
            </w:r>
            <w:r w:rsidRPr="00FD2DA7">
              <w:rPr>
                <w:rFonts w:ascii="Times New Roman" w:hAnsi="Times New Roman" w:cs="Times New Roman"/>
                <w:sz w:val="24"/>
                <w:szCs w:val="24"/>
                <w:lang w:val="ru-RU"/>
              </w:rPr>
              <w:t>пособий.</w:t>
            </w:r>
            <w:r w:rsidRPr="00FD2DA7">
              <w:rPr>
                <w:rFonts w:ascii="Times New Roman" w:hAnsi="Times New Roman" w:cs="Times New Roman"/>
                <w:spacing w:val="-47"/>
                <w:sz w:val="24"/>
                <w:szCs w:val="24"/>
                <w:lang w:val="ru-RU"/>
              </w:rPr>
              <w:t xml:space="preserve"> </w:t>
            </w:r>
            <w:r w:rsidR="00E914B3">
              <w:rPr>
                <w:rFonts w:ascii="Times New Roman" w:hAnsi="Times New Roman" w:cs="Times New Roman"/>
                <w:spacing w:val="-47"/>
                <w:sz w:val="24"/>
                <w:szCs w:val="24"/>
                <w:lang w:val="ru-RU"/>
              </w:rPr>
              <w:t xml:space="preserve"> </w:t>
            </w:r>
            <w:r w:rsidR="00E914B3">
              <w:rPr>
                <w:rFonts w:ascii="Times New Roman" w:hAnsi="Times New Roman" w:cs="Times New Roman"/>
                <w:sz w:val="24"/>
                <w:szCs w:val="24"/>
                <w:lang w:val="ru-RU"/>
              </w:rPr>
              <w:t>Расходные материалы, обеспечивающие различные виды деятель</w:t>
            </w:r>
            <w:r w:rsidRPr="00FD2DA7">
              <w:rPr>
                <w:rFonts w:ascii="Times New Roman" w:hAnsi="Times New Roman" w:cs="Times New Roman"/>
                <w:sz w:val="24"/>
                <w:szCs w:val="24"/>
                <w:lang w:val="ru-RU"/>
              </w:rPr>
              <w:t>ности</w:t>
            </w:r>
          </w:p>
        </w:tc>
        <w:tc>
          <w:tcPr>
            <w:tcW w:w="1660" w:type="dxa"/>
          </w:tcPr>
          <w:p w:rsidR="00FD2DA7" w:rsidRPr="00FD2DA7" w:rsidRDefault="00FD2DA7" w:rsidP="001527FE">
            <w:pPr>
              <w:pStyle w:val="TableParagraph"/>
              <w:spacing w:before="103"/>
              <w:ind w:left="244" w:right="240"/>
              <w:jc w:val="center"/>
              <w:rPr>
                <w:rFonts w:ascii="Times New Roman" w:hAnsi="Times New Roman" w:cs="Times New Roman"/>
                <w:sz w:val="24"/>
                <w:szCs w:val="24"/>
              </w:rPr>
            </w:pPr>
            <w:r w:rsidRPr="00FD2DA7">
              <w:rPr>
                <w:rFonts w:ascii="Times New Roman" w:hAnsi="Times New Roman" w:cs="Times New Roman"/>
                <w:sz w:val="24"/>
                <w:szCs w:val="24"/>
              </w:rPr>
              <w:t>В</w:t>
            </w:r>
            <w:r w:rsidRPr="00FD2DA7">
              <w:rPr>
                <w:rFonts w:ascii="Times New Roman" w:hAnsi="Times New Roman" w:cs="Times New Roman"/>
                <w:spacing w:val="-3"/>
                <w:sz w:val="24"/>
                <w:szCs w:val="24"/>
              </w:rPr>
              <w:t xml:space="preserve"> </w:t>
            </w:r>
            <w:r w:rsidRPr="00FD2DA7">
              <w:rPr>
                <w:rFonts w:ascii="Times New Roman" w:hAnsi="Times New Roman" w:cs="Times New Roman"/>
                <w:sz w:val="24"/>
                <w:szCs w:val="24"/>
              </w:rPr>
              <w:t>наличии</w:t>
            </w:r>
          </w:p>
        </w:tc>
      </w:tr>
      <w:tr w:rsidR="00FD2DA7" w:rsidRPr="00FD2DA7" w:rsidTr="008C5888">
        <w:trPr>
          <w:trHeight w:val="1161"/>
          <w:jc w:val="center"/>
        </w:trPr>
        <w:tc>
          <w:tcPr>
            <w:tcW w:w="3530" w:type="dxa"/>
          </w:tcPr>
          <w:p w:rsidR="00FD2DA7" w:rsidRPr="00FD2DA7" w:rsidRDefault="00FD2DA7" w:rsidP="001527FE">
            <w:pPr>
              <w:pStyle w:val="TableParagraph"/>
              <w:spacing w:before="104"/>
              <w:ind w:left="113" w:right="177"/>
              <w:rPr>
                <w:rFonts w:ascii="Times New Roman" w:hAnsi="Times New Roman" w:cs="Times New Roman"/>
                <w:sz w:val="24"/>
                <w:szCs w:val="24"/>
              </w:rPr>
            </w:pPr>
            <w:r w:rsidRPr="00FD2DA7">
              <w:rPr>
                <w:rFonts w:ascii="Times New Roman" w:hAnsi="Times New Roman" w:cs="Times New Roman"/>
                <w:sz w:val="24"/>
                <w:szCs w:val="24"/>
              </w:rPr>
              <w:t>2.</w:t>
            </w:r>
            <w:r w:rsidRPr="00FD2DA7">
              <w:rPr>
                <w:rFonts w:ascii="Times New Roman" w:hAnsi="Times New Roman" w:cs="Times New Roman"/>
                <w:spacing w:val="33"/>
                <w:sz w:val="24"/>
                <w:szCs w:val="24"/>
              </w:rPr>
              <w:t xml:space="preserve"> </w:t>
            </w:r>
            <w:r w:rsidRPr="00FD2DA7">
              <w:rPr>
                <w:rFonts w:ascii="Times New Roman" w:hAnsi="Times New Roman" w:cs="Times New Roman"/>
                <w:sz w:val="24"/>
                <w:szCs w:val="24"/>
              </w:rPr>
              <w:t>Компоненты</w:t>
            </w:r>
            <w:r w:rsidRPr="00FD2DA7">
              <w:rPr>
                <w:rFonts w:ascii="Times New Roman" w:hAnsi="Times New Roman" w:cs="Times New Roman"/>
                <w:spacing w:val="-47"/>
                <w:sz w:val="24"/>
                <w:szCs w:val="24"/>
              </w:rPr>
              <w:t xml:space="preserve"> </w:t>
            </w:r>
            <w:r w:rsidRPr="00FD2DA7">
              <w:rPr>
                <w:rFonts w:ascii="Times New Roman" w:hAnsi="Times New Roman" w:cs="Times New Roman"/>
                <w:sz w:val="24"/>
                <w:szCs w:val="24"/>
              </w:rPr>
              <w:t>оснащения</w:t>
            </w:r>
          </w:p>
          <w:p w:rsidR="00FD2DA7" w:rsidRPr="00FD2DA7" w:rsidRDefault="00FD2DA7" w:rsidP="001527FE">
            <w:pPr>
              <w:pStyle w:val="TableParagraph"/>
              <w:spacing w:before="1"/>
              <w:ind w:left="113" w:right="246"/>
              <w:rPr>
                <w:rFonts w:ascii="Times New Roman" w:hAnsi="Times New Roman" w:cs="Times New Roman"/>
                <w:sz w:val="24"/>
                <w:szCs w:val="24"/>
              </w:rPr>
            </w:pPr>
            <w:r w:rsidRPr="00FD2DA7">
              <w:rPr>
                <w:rFonts w:ascii="Times New Roman" w:hAnsi="Times New Roman" w:cs="Times New Roman"/>
                <w:spacing w:val="-1"/>
                <w:sz w:val="24"/>
                <w:szCs w:val="24"/>
              </w:rPr>
              <w:t>методического</w:t>
            </w:r>
            <w:r w:rsidRPr="00FD2DA7">
              <w:rPr>
                <w:rFonts w:ascii="Times New Roman" w:hAnsi="Times New Roman" w:cs="Times New Roman"/>
                <w:spacing w:val="-47"/>
                <w:sz w:val="24"/>
                <w:szCs w:val="24"/>
              </w:rPr>
              <w:t xml:space="preserve"> </w:t>
            </w:r>
            <w:r w:rsidRPr="00FD2DA7">
              <w:rPr>
                <w:rFonts w:ascii="Times New Roman" w:hAnsi="Times New Roman" w:cs="Times New Roman"/>
                <w:sz w:val="24"/>
                <w:szCs w:val="24"/>
              </w:rPr>
              <w:t>кабинета</w:t>
            </w:r>
          </w:p>
        </w:tc>
        <w:tc>
          <w:tcPr>
            <w:tcW w:w="3222" w:type="dxa"/>
          </w:tcPr>
          <w:p w:rsidR="00FD2DA7" w:rsidRPr="00FD2DA7" w:rsidRDefault="00FD2DA7" w:rsidP="001527FE">
            <w:pPr>
              <w:pStyle w:val="TableParagraph"/>
              <w:spacing w:before="104"/>
              <w:ind w:left="112" w:right="235"/>
              <w:rPr>
                <w:rFonts w:ascii="Times New Roman" w:hAnsi="Times New Roman" w:cs="Times New Roman"/>
                <w:sz w:val="24"/>
                <w:szCs w:val="24"/>
                <w:lang w:val="ru-RU"/>
              </w:rPr>
            </w:pPr>
            <w:r w:rsidRPr="00FD2DA7">
              <w:rPr>
                <w:rFonts w:ascii="Times New Roman" w:hAnsi="Times New Roman" w:cs="Times New Roman"/>
                <w:sz w:val="24"/>
                <w:szCs w:val="24"/>
                <w:lang w:val="ru-RU"/>
              </w:rPr>
              <w:t>2.1.</w:t>
            </w:r>
            <w:r w:rsidRPr="00FD2DA7">
              <w:rPr>
                <w:rFonts w:ascii="Times New Roman" w:hAnsi="Times New Roman" w:cs="Times New Roman"/>
                <w:spacing w:val="-4"/>
                <w:sz w:val="24"/>
                <w:szCs w:val="24"/>
                <w:lang w:val="ru-RU"/>
              </w:rPr>
              <w:t xml:space="preserve"> </w:t>
            </w:r>
            <w:r w:rsidRPr="00FD2DA7">
              <w:rPr>
                <w:rFonts w:ascii="Times New Roman" w:hAnsi="Times New Roman" w:cs="Times New Roman"/>
                <w:sz w:val="24"/>
                <w:szCs w:val="24"/>
                <w:lang w:val="ru-RU"/>
              </w:rPr>
              <w:t>Нормативные</w:t>
            </w:r>
            <w:r w:rsidRPr="00FD2DA7">
              <w:rPr>
                <w:rFonts w:ascii="Times New Roman" w:hAnsi="Times New Roman" w:cs="Times New Roman"/>
                <w:spacing w:val="-4"/>
                <w:sz w:val="24"/>
                <w:szCs w:val="24"/>
                <w:lang w:val="ru-RU"/>
              </w:rPr>
              <w:t xml:space="preserve"> </w:t>
            </w:r>
            <w:r w:rsidRPr="00FD2DA7">
              <w:rPr>
                <w:rFonts w:ascii="Times New Roman" w:hAnsi="Times New Roman" w:cs="Times New Roman"/>
                <w:sz w:val="24"/>
                <w:szCs w:val="24"/>
                <w:lang w:val="ru-RU"/>
              </w:rPr>
              <w:t>документы</w:t>
            </w:r>
            <w:r w:rsidRPr="00FD2DA7">
              <w:rPr>
                <w:rFonts w:ascii="Times New Roman" w:hAnsi="Times New Roman" w:cs="Times New Roman"/>
                <w:spacing w:val="-4"/>
                <w:sz w:val="24"/>
                <w:szCs w:val="24"/>
                <w:lang w:val="ru-RU"/>
              </w:rPr>
              <w:t xml:space="preserve"> </w:t>
            </w:r>
            <w:r w:rsidRPr="00FD2DA7">
              <w:rPr>
                <w:rFonts w:ascii="Times New Roman" w:hAnsi="Times New Roman" w:cs="Times New Roman"/>
                <w:sz w:val="24"/>
                <w:szCs w:val="24"/>
                <w:lang w:val="ru-RU"/>
              </w:rPr>
              <w:t>федерального,</w:t>
            </w:r>
            <w:r w:rsidRPr="00FD2DA7">
              <w:rPr>
                <w:rFonts w:ascii="Times New Roman" w:hAnsi="Times New Roman" w:cs="Times New Roman"/>
                <w:spacing w:val="-2"/>
                <w:sz w:val="24"/>
                <w:szCs w:val="24"/>
                <w:lang w:val="ru-RU"/>
              </w:rPr>
              <w:t xml:space="preserve"> </w:t>
            </w:r>
            <w:r w:rsidRPr="00FD2DA7">
              <w:rPr>
                <w:rFonts w:ascii="Times New Roman" w:hAnsi="Times New Roman" w:cs="Times New Roman"/>
                <w:sz w:val="24"/>
                <w:szCs w:val="24"/>
                <w:lang w:val="ru-RU"/>
              </w:rPr>
              <w:t>регионального</w:t>
            </w:r>
          </w:p>
          <w:p w:rsidR="00FD2DA7" w:rsidRPr="00FD2DA7" w:rsidRDefault="00FD2DA7" w:rsidP="001527FE">
            <w:pPr>
              <w:pStyle w:val="TableParagraph"/>
              <w:spacing w:before="1"/>
              <w:ind w:left="112" w:right="391"/>
              <w:rPr>
                <w:rFonts w:ascii="Times New Roman" w:hAnsi="Times New Roman" w:cs="Times New Roman"/>
                <w:sz w:val="24"/>
                <w:szCs w:val="24"/>
                <w:lang w:val="ru-RU"/>
              </w:rPr>
            </w:pPr>
            <w:r w:rsidRPr="00FD2DA7">
              <w:rPr>
                <w:rFonts w:ascii="Times New Roman" w:hAnsi="Times New Roman" w:cs="Times New Roman"/>
                <w:sz w:val="24"/>
                <w:szCs w:val="24"/>
                <w:lang w:val="ru-RU"/>
              </w:rPr>
              <w:t>и</w:t>
            </w:r>
            <w:r w:rsidRPr="00FD2DA7">
              <w:rPr>
                <w:rFonts w:ascii="Times New Roman" w:hAnsi="Times New Roman" w:cs="Times New Roman"/>
                <w:spacing w:val="-7"/>
                <w:sz w:val="24"/>
                <w:szCs w:val="24"/>
                <w:lang w:val="ru-RU"/>
              </w:rPr>
              <w:t xml:space="preserve"> </w:t>
            </w:r>
            <w:r w:rsidRPr="00FD2DA7">
              <w:rPr>
                <w:rFonts w:ascii="Times New Roman" w:hAnsi="Times New Roman" w:cs="Times New Roman"/>
                <w:sz w:val="24"/>
                <w:szCs w:val="24"/>
                <w:lang w:val="ru-RU"/>
              </w:rPr>
              <w:t>муниципального</w:t>
            </w:r>
            <w:r w:rsidRPr="00FD2DA7">
              <w:rPr>
                <w:rFonts w:ascii="Times New Roman" w:hAnsi="Times New Roman" w:cs="Times New Roman"/>
                <w:spacing w:val="-2"/>
                <w:sz w:val="24"/>
                <w:szCs w:val="24"/>
                <w:lang w:val="ru-RU"/>
              </w:rPr>
              <w:t xml:space="preserve"> </w:t>
            </w:r>
            <w:r w:rsidRPr="00FD2DA7">
              <w:rPr>
                <w:rFonts w:ascii="Times New Roman" w:hAnsi="Times New Roman" w:cs="Times New Roman"/>
                <w:sz w:val="24"/>
                <w:szCs w:val="24"/>
                <w:lang w:val="ru-RU"/>
              </w:rPr>
              <w:t>уровней,</w:t>
            </w:r>
            <w:r w:rsidRPr="00FD2DA7">
              <w:rPr>
                <w:rFonts w:ascii="Times New Roman" w:hAnsi="Times New Roman" w:cs="Times New Roman"/>
                <w:spacing w:val="-4"/>
                <w:sz w:val="24"/>
                <w:szCs w:val="24"/>
                <w:lang w:val="ru-RU"/>
              </w:rPr>
              <w:t xml:space="preserve"> </w:t>
            </w:r>
            <w:r w:rsidR="00E914B3">
              <w:rPr>
                <w:rFonts w:ascii="Times New Roman" w:hAnsi="Times New Roman" w:cs="Times New Roman"/>
                <w:sz w:val="24"/>
                <w:szCs w:val="24"/>
                <w:lang w:val="ru-RU"/>
              </w:rPr>
              <w:t>ло</w:t>
            </w:r>
            <w:r w:rsidRPr="00FD2DA7">
              <w:rPr>
                <w:rFonts w:ascii="Times New Roman" w:hAnsi="Times New Roman" w:cs="Times New Roman"/>
                <w:sz w:val="24"/>
                <w:szCs w:val="24"/>
                <w:lang w:val="ru-RU"/>
              </w:rPr>
              <w:t>кальные</w:t>
            </w:r>
            <w:r w:rsidRPr="00FD2DA7">
              <w:rPr>
                <w:rFonts w:ascii="Times New Roman" w:hAnsi="Times New Roman" w:cs="Times New Roman"/>
                <w:spacing w:val="-1"/>
                <w:sz w:val="24"/>
                <w:szCs w:val="24"/>
                <w:lang w:val="ru-RU"/>
              </w:rPr>
              <w:t xml:space="preserve"> </w:t>
            </w:r>
            <w:r w:rsidRPr="00FD2DA7">
              <w:rPr>
                <w:rFonts w:ascii="Times New Roman" w:hAnsi="Times New Roman" w:cs="Times New Roman"/>
                <w:sz w:val="24"/>
                <w:szCs w:val="24"/>
                <w:lang w:val="ru-RU"/>
              </w:rPr>
              <w:t>акты .</w:t>
            </w:r>
          </w:p>
        </w:tc>
        <w:tc>
          <w:tcPr>
            <w:tcW w:w="1660" w:type="dxa"/>
          </w:tcPr>
          <w:p w:rsidR="00FD2DA7" w:rsidRPr="00FD2DA7" w:rsidRDefault="00FD2DA7" w:rsidP="001527FE">
            <w:pPr>
              <w:pStyle w:val="TableParagraph"/>
              <w:spacing w:before="104"/>
              <w:ind w:left="244" w:right="240"/>
              <w:jc w:val="center"/>
              <w:rPr>
                <w:rFonts w:ascii="Times New Roman" w:hAnsi="Times New Roman" w:cs="Times New Roman"/>
                <w:sz w:val="24"/>
                <w:szCs w:val="24"/>
              </w:rPr>
            </w:pPr>
            <w:r w:rsidRPr="00FD2DA7">
              <w:rPr>
                <w:rFonts w:ascii="Times New Roman" w:hAnsi="Times New Roman" w:cs="Times New Roman"/>
                <w:sz w:val="24"/>
                <w:szCs w:val="24"/>
              </w:rPr>
              <w:t>В</w:t>
            </w:r>
            <w:r w:rsidRPr="00FD2DA7">
              <w:rPr>
                <w:rFonts w:ascii="Times New Roman" w:hAnsi="Times New Roman" w:cs="Times New Roman"/>
                <w:spacing w:val="-3"/>
                <w:sz w:val="24"/>
                <w:szCs w:val="24"/>
              </w:rPr>
              <w:t xml:space="preserve"> </w:t>
            </w:r>
            <w:r w:rsidRPr="00FD2DA7">
              <w:rPr>
                <w:rFonts w:ascii="Times New Roman" w:hAnsi="Times New Roman" w:cs="Times New Roman"/>
                <w:sz w:val="24"/>
                <w:szCs w:val="24"/>
              </w:rPr>
              <w:t>наличии</w:t>
            </w:r>
          </w:p>
        </w:tc>
      </w:tr>
      <w:tr w:rsidR="00FD2DA7" w:rsidRPr="00FD2DA7" w:rsidTr="008C5888">
        <w:trPr>
          <w:trHeight w:val="1389"/>
          <w:jc w:val="center"/>
        </w:trPr>
        <w:tc>
          <w:tcPr>
            <w:tcW w:w="3530" w:type="dxa"/>
          </w:tcPr>
          <w:p w:rsidR="00FD2DA7" w:rsidRPr="00FD2DA7" w:rsidRDefault="00FD2DA7" w:rsidP="001527FE">
            <w:pPr>
              <w:pStyle w:val="TableParagraph"/>
              <w:spacing w:before="103"/>
              <w:ind w:left="113" w:right="620"/>
              <w:rPr>
                <w:rFonts w:ascii="Times New Roman" w:hAnsi="Times New Roman" w:cs="Times New Roman"/>
                <w:sz w:val="24"/>
                <w:szCs w:val="24"/>
              </w:rPr>
            </w:pPr>
            <w:r w:rsidRPr="00FD2DA7">
              <w:rPr>
                <w:rFonts w:ascii="Times New Roman" w:hAnsi="Times New Roman" w:cs="Times New Roman"/>
                <w:spacing w:val="-1"/>
                <w:sz w:val="24"/>
                <w:szCs w:val="24"/>
              </w:rPr>
              <w:t>начальной</w:t>
            </w:r>
            <w:r w:rsidRPr="00FD2DA7">
              <w:rPr>
                <w:rFonts w:ascii="Times New Roman" w:hAnsi="Times New Roman" w:cs="Times New Roman"/>
                <w:spacing w:val="-47"/>
                <w:sz w:val="24"/>
                <w:szCs w:val="24"/>
              </w:rPr>
              <w:t xml:space="preserve"> </w:t>
            </w:r>
            <w:r w:rsidRPr="00FD2DA7">
              <w:rPr>
                <w:rFonts w:ascii="Times New Roman" w:hAnsi="Times New Roman" w:cs="Times New Roman"/>
                <w:sz w:val="24"/>
                <w:szCs w:val="24"/>
              </w:rPr>
              <w:t>школы</w:t>
            </w:r>
          </w:p>
        </w:tc>
        <w:tc>
          <w:tcPr>
            <w:tcW w:w="3222" w:type="dxa"/>
          </w:tcPr>
          <w:p w:rsidR="00FD2DA7" w:rsidRPr="00FD2DA7" w:rsidRDefault="00FD2DA7" w:rsidP="0059677C">
            <w:pPr>
              <w:pStyle w:val="TableParagraph"/>
              <w:numPr>
                <w:ilvl w:val="1"/>
                <w:numId w:val="73"/>
              </w:numPr>
              <w:tabs>
                <w:tab w:val="left" w:pos="465"/>
              </w:tabs>
              <w:spacing w:before="103"/>
              <w:ind w:right="276" w:firstLine="0"/>
              <w:rPr>
                <w:rFonts w:ascii="Times New Roman" w:hAnsi="Times New Roman" w:cs="Times New Roman"/>
                <w:sz w:val="24"/>
                <w:szCs w:val="24"/>
              </w:rPr>
            </w:pPr>
            <w:r w:rsidRPr="00FD2DA7">
              <w:rPr>
                <w:rFonts w:ascii="Times New Roman" w:hAnsi="Times New Roman" w:cs="Times New Roman"/>
                <w:sz w:val="24"/>
                <w:szCs w:val="24"/>
              </w:rPr>
              <w:t>Документация</w:t>
            </w:r>
            <w:r w:rsidRPr="00FD2DA7">
              <w:rPr>
                <w:rFonts w:ascii="Times New Roman" w:hAnsi="Times New Roman" w:cs="Times New Roman"/>
                <w:spacing w:val="-12"/>
                <w:sz w:val="24"/>
                <w:szCs w:val="24"/>
              </w:rPr>
              <w:t xml:space="preserve"> </w:t>
            </w:r>
            <w:r w:rsidR="00E914B3">
              <w:rPr>
                <w:rFonts w:ascii="Times New Roman" w:hAnsi="Times New Roman" w:cs="Times New Roman"/>
                <w:sz w:val="24"/>
                <w:szCs w:val="24"/>
              </w:rPr>
              <w:t>образователь</w:t>
            </w:r>
            <w:r w:rsidRPr="00FD2DA7">
              <w:rPr>
                <w:rFonts w:ascii="Times New Roman" w:hAnsi="Times New Roman" w:cs="Times New Roman"/>
                <w:sz w:val="24"/>
                <w:szCs w:val="24"/>
              </w:rPr>
              <w:t>ного</w:t>
            </w:r>
            <w:r w:rsidRPr="00FD2DA7">
              <w:rPr>
                <w:rFonts w:ascii="Times New Roman" w:hAnsi="Times New Roman" w:cs="Times New Roman"/>
                <w:spacing w:val="2"/>
                <w:sz w:val="24"/>
                <w:szCs w:val="24"/>
              </w:rPr>
              <w:t xml:space="preserve"> </w:t>
            </w:r>
            <w:r w:rsidRPr="00FD2DA7">
              <w:rPr>
                <w:rFonts w:ascii="Times New Roman" w:hAnsi="Times New Roman" w:cs="Times New Roman"/>
                <w:sz w:val="24"/>
                <w:szCs w:val="24"/>
              </w:rPr>
              <w:t>учреждения.</w:t>
            </w:r>
          </w:p>
          <w:p w:rsidR="00FD2DA7" w:rsidRPr="00FD2DA7" w:rsidRDefault="00FD2DA7" w:rsidP="0059677C">
            <w:pPr>
              <w:pStyle w:val="TableParagraph"/>
              <w:numPr>
                <w:ilvl w:val="1"/>
                <w:numId w:val="73"/>
              </w:numPr>
              <w:tabs>
                <w:tab w:val="left" w:pos="465"/>
              </w:tabs>
              <w:ind w:right="271" w:firstLine="0"/>
              <w:rPr>
                <w:rFonts w:ascii="Times New Roman" w:hAnsi="Times New Roman" w:cs="Times New Roman"/>
                <w:sz w:val="24"/>
                <w:szCs w:val="24"/>
              </w:rPr>
            </w:pPr>
            <w:r w:rsidRPr="00FD2DA7">
              <w:rPr>
                <w:rFonts w:ascii="Times New Roman" w:hAnsi="Times New Roman" w:cs="Times New Roman"/>
                <w:sz w:val="24"/>
                <w:szCs w:val="24"/>
              </w:rPr>
              <w:t>Комплекты</w:t>
            </w:r>
            <w:r w:rsidRPr="00FD2DA7">
              <w:rPr>
                <w:rFonts w:ascii="Times New Roman" w:hAnsi="Times New Roman" w:cs="Times New Roman"/>
                <w:spacing w:val="-6"/>
                <w:sz w:val="24"/>
                <w:szCs w:val="24"/>
              </w:rPr>
              <w:t xml:space="preserve"> </w:t>
            </w:r>
            <w:r w:rsidRPr="00FD2DA7">
              <w:rPr>
                <w:rFonts w:ascii="Times New Roman" w:hAnsi="Times New Roman" w:cs="Times New Roman"/>
                <w:sz w:val="24"/>
                <w:szCs w:val="24"/>
              </w:rPr>
              <w:t>контрольных</w:t>
            </w:r>
            <w:r w:rsidRPr="00FD2DA7">
              <w:rPr>
                <w:rFonts w:ascii="Times New Roman" w:hAnsi="Times New Roman" w:cs="Times New Roman"/>
                <w:spacing w:val="-7"/>
                <w:sz w:val="24"/>
                <w:szCs w:val="24"/>
              </w:rPr>
              <w:t xml:space="preserve"> </w:t>
            </w:r>
            <w:r w:rsidR="00E914B3">
              <w:rPr>
                <w:rFonts w:ascii="Times New Roman" w:hAnsi="Times New Roman" w:cs="Times New Roman"/>
                <w:sz w:val="24"/>
                <w:szCs w:val="24"/>
              </w:rPr>
              <w:t>ма</w:t>
            </w:r>
            <w:r w:rsidRPr="00FD2DA7">
              <w:rPr>
                <w:rFonts w:ascii="Times New Roman" w:hAnsi="Times New Roman" w:cs="Times New Roman"/>
                <w:sz w:val="24"/>
                <w:szCs w:val="24"/>
              </w:rPr>
              <w:t>териалов</w:t>
            </w:r>
          </w:p>
          <w:p w:rsidR="00FD2DA7" w:rsidRPr="00FD2DA7" w:rsidRDefault="00FD2DA7" w:rsidP="0059677C">
            <w:pPr>
              <w:pStyle w:val="TableParagraph"/>
              <w:numPr>
                <w:ilvl w:val="1"/>
                <w:numId w:val="73"/>
              </w:numPr>
              <w:tabs>
                <w:tab w:val="left" w:pos="465"/>
              </w:tabs>
              <w:ind w:left="464" w:hanging="353"/>
              <w:rPr>
                <w:rFonts w:ascii="Times New Roman" w:hAnsi="Times New Roman" w:cs="Times New Roman"/>
                <w:sz w:val="24"/>
                <w:szCs w:val="24"/>
              </w:rPr>
            </w:pPr>
            <w:r w:rsidRPr="00FD2DA7">
              <w:rPr>
                <w:rFonts w:ascii="Times New Roman" w:hAnsi="Times New Roman" w:cs="Times New Roman"/>
                <w:sz w:val="24"/>
                <w:szCs w:val="24"/>
              </w:rPr>
              <w:t>Базы</w:t>
            </w:r>
            <w:r w:rsidRPr="00FD2DA7">
              <w:rPr>
                <w:rFonts w:ascii="Times New Roman" w:hAnsi="Times New Roman" w:cs="Times New Roman"/>
                <w:spacing w:val="-5"/>
                <w:sz w:val="24"/>
                <w:szCs w:val="24"/>
              </w:rPr>
              <w:t xml:space="preserve"> </w:t>
            </w:r>
            <w:r w:rsidRPr="00FD2DA7">
              <w:rPr>
                <w:rFonts w:ascii="Times New Roman" w:hAnsi="Times New Roman" w:cs="Times New Roman"/>
                <w:sz w:val="24"/>
                <w:szCs w:val="24"/>
              </w:rPr>
              <w:t>данных</w:t>
            </w:r>
          </w:p>
        </w:tc>
        <w:tc>
          <w:tcPr>
            <w:tcW w:w="1660" w:type="dxa"/>
          </w:tcPr>
          <w:p w:rsidR="00FD2DA7" w:rsidRPr="00FD2DA7" w:rsidRDefault="00FD2DA7" w:rsidP="001527FE">
            <w:pPr>
              <w:pStyle w:val="TableParagraph"/>
              <w:spacing w:before="103"/>
              <w:ind w:left="244" w:right="240"/>
              <w:jc w:val="center"/>
              <w:rPr>
                <w:rFonts w:ascii="Times New Roman" w:hAnsi="Times New Roman" w:cs="Times New Roman"/>
                <w:sz w:val="24"/>
                <w:szCs w:val="24"/>
              </w:rPr>
            </w:pPr>
            <w:r w:rsidRPr="00FD2DA7">
              <w:rPr>
                <w:rFonts w:ascii="Times New Roman" w:hAnsi="Times New Roman" w:cs="Times New Roman"/>
                <w:sz w:val="24"/>
                <w:szCs w:val="24"/>
              </w:rPr>
              <w:t>В</w:t>
            </w:r>
            <w:r w:rsidRPr="00FD2DA7">
              <w:rPr>
                <w:rFonts w:ascii="Times New Roman" w:hAnsi="Times New Roman" w:cs="Times New Roman"/>
                <w:spacing w:val="-3"/>
                <w:sz w:val="24"/>
                <w:szCs w:val="24"/>
              </w:rPr>
              <w:t xml:space="preserve"> </w:t>
            </w:r>
            <w:r w:rsidRPr="00FD2DA7">
              <w:rPr>
                <w:rFonts w:ascii="Times New Roman" w:hAnsi="Times New Roman" w:cs="Times New Roman"/>
                <w:sz w:val="24"/>
                <w:szCs w:val="24"/>
              </w:rPr>
              <w:t>наличии</w:t>
            </w:r>
          </w:p>
        </w:tc>
      </w:tr>
    </w:tbl>
    <w:tbl>
      <w:tblPr>
        <w:tblStyle w:val="TableNormal3"/>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3261"/>
        <w:gridCol w:w="1701"/>
      </w:tblGrid>
      <w:tr w:rsidR="00E914B3" w:rsidTr="00E914B3">
        <w:trPr>
          <w:trHeight w:val="700"/>
        </w:trPr>
        <w:tc>
          <w:tcPr>
            <w:tcW w:w="3543" w:type="dxa"/>
          </w:tcPr>
          <w:p w:rsidR="00E914B3" w:rsidRDefault="00E914B3" w:rsidP="001527FE">
            <w:pPr>
              <w:pStyle w:val="TableParagraph"/>
              <w:rPr>
                <w:sz w:val="20"/>
              </w:rPr>
            </w:pPr>
          </w:p>
        </w:tc>
        <w:tc>
          <w:tcPr>
            <w:tcW w:w="3261" w:type="dxa"/>
          </w:tcPr>
          <w:p w:rsidR="00E914B3" w:rsidRDefault="00E914B3" w:rsidP="001527FE">
            <w:pPr>
              <w:pStyle w:val="TableParagraph"/>
              <w:spacing w:before="103"/>
              <w:ind w:left="112" w:right="472"/>
              <w:rPr>
                <w:sz w:val="20"/>
              </w:rPr>
            </w:pPr>
            <w:r>
              <w:rPr>
                <w:sz w:val="20"/>
              </w:rPr>
              <w:t>2.5. Материально-техническое</w:t>
            </w:r>
            <w:r>
              <w:rPr>
                <w:spacing w:val="-47"/>
                <w:sz w:val="20"/>
              </w:rPr>
              <w:t xml:space="preserve"> </w:t>
            </w:r>
            <w:r>
              <w:rPr>
                <w:sz w:val="20"/>
              </w:rPr>
              <w:t>оснащение</w:t>
            </w:r>
          </w:p>
        </w:tc>
        <w:tc>
          <w:tcPr>
            <w:tcW w:w="1701" w:type="dxa"/>
          </w:tcPr>
          <w:p w:rsidR="00E914B3" w:rsidRDefault="00E914B3" w:rsidP="001527FE">
            <w:pPr>
              <w:pStyle w:val="TableParagraph"/>
              <w:rPr>
                <w:sz w:val="20"/>
              </w:rPr>
            </w:pPr>
          </w:p>
        </w:tc>
      </w:tr>
      <w:tr w:rsidR="00E914B3" w:rsidRPr="00E60EED" w:rsidTr="00E914B3">
        <w:trPr>
          <w:trHeight w:val="3691"/>
        </w:trPr>
        <w:tc>
          <w:tcPr>
            <w:tcW w:w="3543" w:type="dxa"/>
          </w:tcPr>
          <w:p w:rsidR="00E914B3" w:rsidRPr="00E60EED" w:rsidRDefault="00E914B3" w:rsidP="001527FE">
            <w:pPr>
              <w:pStyle w:val="TableParagraph"/>
              <w:spacing w:before="103"/>
              <w:ind w:left="113" w:right="177"/>
              <w:rPr>
                <w:rFonts w:ascii="Times New Roman" w:hAnsi="Times New Roman" w:cs="Times New Roman"/>
                <w:sz w:val="24"/>
                <w:szCs w:val="24"/>
              </w:rPr>
            </w:pPr>
            <w:r w:rsidRPr="00E60EED">
              <w:rPr>
                <w:rFonts w:ascii="Times New Roman" w:hAnsi="Times New Roman" w:cs="Times New Roman"/>
                <w:sz w:val="24"/>
                <w:szCs w:val="24"/>
              </w:rPr>
              <w:lastRenderedPageBreak/>
              <w:t>3.</w:t>
            </w:r>
            <w:r w:rsidRPr="00E60EED">
              <w:rPr>
                <w:rFonts w:ascii="Times New Roman" w:hAnsi="Times New Roman" w:cs="Times New Roman"/>
                <w:spacing w:val="33"/>
                <w:sz w:val="24"/>
                <w:szCs w:val="24"/>
              </w:rPr>
              <w:t xml:space="preserve"> </w:t>
            </w:r>
            <w:r w:rsidRPr="00E60EED">
              <w:rPr>
                <w:rFonts w:ascii="Times New Roman" w:hAnsi="Times New Roman" w:cs="Times New Roman"/>
                <w:sz w:val="24"/>
                <w:szCs w:val="24"/>
              </w:rPr>
              <w:t>Компоненты</w:t>
            </w:r>
            <w:r w:rsidRPr="00E60EED">
              <w:rPr>
                <w:rFonts w:ascii="Times New Roman" w:hAnsi="Times New Roman" w:cs="Times New Roman"/>
                <w:spacing w:val="-47"/>
                <w:sz w:val="24"/>
                <w:szCs w:val="24"/>
              </w:rPr>
              <w:t xml:space="preserve"> </w:t>
            </w:r>
            <w:r w:rsidRPr="00E60EED">
              <w:rPr>
                <w:rFonts w:ascii="Times New Roman" w:hAnsi="Times New Roman" w:cs="Times New Roman"/>
                <w:sz w:val="24"/>
                <w:szCs w:val="24"/>
              </w:rPr>
              <w:t>оснащения</w:t>
            </w:r>
          </w:p>
          <w:p w:rsidR="00E914B3" w:rsidRPr="00E60EED" w:rsidRDefault="00E914B3" w:rsidP="001527FE">
            <w:pPr>
              <w:pStyle w:val="TableParagraph"/>
              <w:spacing w:before="1"/>
              <w:ind w:left="113" w:right="135"/>
              <w:rPr>
                <w:rFonts w:ascii="Times New Roman" w:hAnsi="Times New Roman" w:cs="Times New Roman"/>
                <w:sz w:val="24"/>
                <w:szCs w:val="24"/>
              </w:rPr>
            </w:pPr>
            <w:r w:rsidRPr="00E60EED">
              <w:rPr>
                <w:rFonts w:ascii="Times New Roman" w:hAnsi="Times New Roman" w:cs="Times New Roman"/>
                <w:spacing w:val="-1"/>
                <w:sz w:val="24"/>
                <w:szCs w:val="24"/>
              </w:rPr>
              <w:t>физкультурного</w:t>
            </w:r>
            <w:r w:rsidRPr="00E60EED">
              <w:rPr>
                <w:rFonts w:ascii="Times New Roman" w:hAnsi="Times New Roman" w:cs="Times New Roman"/>
                <w:spacing w:val="-47"/>
                <w:sz w:val="24"/>
                <w:szCs w:val="24"/>
              </w:rPr>
              <w:t xml:space="preserve"> </w:t>
            </w:r>
            <w:r w:rsidRPr="00E60EED">
              <w:rPr>
                <w:rFonts w:ascii="Times New Roman" w:hAnsi="Times New Roman" w:cs="Times New Roman"/>
                <w:sz w:val="24"/>
                <w:szCs w:val="24"/>
              </w:rPr>
              <w:t>зала</w:t>
            </w:r>
          </w:p>
        </w:tc>
        <w:tc>
          <w:tcPr>
            <w:tcW w:w="3261" w:type="dxa"/>
          </w:tcPr>
          <w:p w:rsidR="00E914B3" w:rsidRPr="00E60EED" w:rsidRDefault="00E914B3" w:rsidP="0059677C">
            <w:pPr>
              <w:pStyle w:val="TableParagraph"/>
              <w:numPr>
                <w:ilvl w:val="1"/>
                <w:numId w:val="76"/>
              </w:numPr>
              <w:tabs>
                <w:tab w:val="left" w:pos="643"/>
              </w:tabs>
              <w:spacing w:before="103"/>
              <w:ind w:right="103" w:firstLine="228"/>
              <w:jc w:val="both"/>
              <w:rPr>
                <w:rFonts w:ascii="Times New Roman" w:hAnsi="Times New Roman" w:cs="Times New Roman"/>
                <w:sz w:val="24"/>
                <w:szCs w:val="24"/>
                <w:lang w:val="ru-RU"/>
              </w:rPr>
            </w:pPr>
            <w:r w:rsidRPr="00E60EED">
              <w:rPr>
                <w:rFonts w:ascii="Times New Roman" w:hAnsi="Times New Roman" w:cs="Times New Roman"/>
                <w:sz w:val="24"/>
                <w:szCs w:val="24"/>
                <w:lang w:val="ru-RU"/>
              </w:rPr>
              <w:t>Спортивное оборудование и</w:t>
            </w:r>
            <w:r w:rsidRPr="00E60EED">
              <w:rPr>
                <w:rFonts w:ascii="Times New Roman" w:hAnsi="Times New Roman" w:cs="Times New Roman"/>
                <w:spacing w:val="-47"/>
                <w:sz w:val="24"/>
                <w:szCs w:val="24"/>
                <w:lang w:val="ru-RU"/>
              </w:rPr>
              <w:t xml:space="preserve"> </w:t>
            </w:r>
            <w:r w:rsidRPr="00E60EED">
              <w:rPr>
                <w:rFonts w:ascii="Times New Roman" w:hAnsi="Times New Roman" w:cs="Times New Roman"/>
                <w:sz w:val="24"/>
                <w:szCs w:val="24"/>
                <w:lang w:val="ru-RU"/>
              </w:rPr>
              <w:t>инвентарь</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по видам</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спорта.</w:t>
            </w:r>
          </w:p>
          <w:p w:rsidR="00E914B3" w:rsidRPr="00E60EED" w:rsidRDefault="00E914B3" w:rsidP="0059677C">
            <w:pPr>
              <w:pStyle w:val="TableParagraph"/>
              <w:numPr>
                <w:ilvl w:val="1"/>
                <w:numId w:val="76"/>
              </w:numPr>
              <w:tabs>
                <w:tab w:val="left" w:pos="643"/>
              </w:tabs>
              <w:spacing w:before="1"/>
              <w:ind w:right="102" w:firstLine="228"/>
              <w:jc w:val="both"/>
              <w:rPr>
                <w:rFonts w:ascii="Times New Roman" w:hAnsi="Times New Roman" w:cs="Times New Roman"/>
                <w:sz w:val="24"/>
                <w:szCs w:val="24"/>
                <w:lang w:val="ru-RU"/>
              </w:rPr>
            </w:pPr>
            <w:r w:rsidRPr="00E60EED">
              <w:rPr>
                <w:rFonts w:ascii="Times New Roman" w:hAnsi="Times New Roman" w:cs="Times New Roman"/>
                <w:sz w:val="24"/>
                <w:szCs w:val="24"/>
                <w:lang w:val="ru-RU"/>
              </w:rPr>
              <w:t>Спортивное оборудование и</w:t>
            </w:r>
            <w:r w:rsidRPr="00E60EED">
              <w:rPr>
                <w:rFonts w:ascii="Times New Roman" w:hAnsi="Times New Roman" w:cs="Times New Roman"/>
                <w:spacing w:val="-47"/>
                <w:sz w:val="24"/>
                <w:szCs w:val="24"/>
                <w:lang w:val="ru-RU"/>
              </w:rPr>
              <w:t xml:space="preserve"> </w:t>
            </w:r>
            <w:r w:rsidRPr="00E60EED">
              <w:rPr>
                <w:rFonts w:ascii="Times New Roman" w:hAnsi="Times New Roman" w:cs="Times New Roman"/>
                <w:sz w:val="24"/>
                <w:szCs w:val="24"/>
                <w:lang w:val="ru-RU"/>
              </w:rPr>
              <w:t>инвентарь</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универсального</w:t>
            </w:r>
            <w:r w:rsidRPr="00E60EED">
              <w:rPr>
                <w:rFonts w:ascii="Times New Roman" w:hAnsi="Times New Roman" w:cs="Times New Roman"/>
                <w:spacing w:val="1"/>
                <w:sz w:val="24"/>
                <w:szCs w:val="24"/>
                <w:lang w:val="ru-RU"/>
              </w:rPr>
              <w:t xml:space="preserve"> </w:t>
            </w:r>
            <w:r w:rsidR="00E60EED">
              <w:rPr>
                <w:rFonts w:ascii="Times New Roman" w:hAnsi="Times New Roman" w:cs="Times New Roman"/>
                <w:sz w:val="24"/>
                <w:szCs w:val="24"/>
                <w:lang w:val="ru-RU"/>
              </w:rPr>
              <w:t>назна</w:t>
            </w:r>
            <w:r w:rsidRPr="00E60EED">
              <w:rPr>
                <w:rFonts w:ascii="Times New Roman" w:hAnsi="Times New Roman" w:cs="Times New Roman"/>
                <w:sz w:val="24"/>
                <w:szCs w:val="24"/>
                <w:lang w:val="ru-RU"/>
              </w:rPr>
              <w:t>чения</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(для</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общефизической</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под-</w:t>
            </w:r>
            <w:r w:rsidRPr="00E60EED">
              <w:rPr>
                <w:rFonts w:ascii="Times New Roman" w:hAnsi="Times New Roman" w:cs="Times New Roman"/>
                <w:spacing w:val="-47"/>
                <w:sz w:val="24"/>
                <w:szCs w:val="24"/>
                <w:lang w:val="ru-RU"/>
              </w:rPr>
              <w:t xml:space="preserve"> </w:t>
            </w:r>
            <w:r w:rsidR="00E60EED">
              <w:rPr>
                <w:rFonts w:ascii="Times New Roman" w:hAnsi="Times New Roman" w:cs="Times New Roman"/>
                <w:sz w:val="24"/>
                <w:szCs w:val="24"/>
                <w:lang w:val="ru-RU"/>
              </w:rPr>
              <w:t>готовки и различных видов спор</w:t>
            </w:r>
            <w:r w:rsidRPr="00E60EED">
              <w:rPr>
                <w:rFonts w:ascii="Times New Roman" w:hAnsi="Times New Roman" w:cs="Times New Roman"/>
                <w:sz w:val="24"/>
                <w:szCs w:val="24"/>
                <w:lang w:val="ru-RU"/>
              </w:rPr>
              <w:t>та).</w:t>
            </w:r>
          </w:p>
          <w:p w:rsidR="00E914B3" w:rsidRPr="00E60EED" w:rsidRDefault="00E914B3" w:rsidP="0059677C">
            <w:pPr>
              <w:pStyle w:val="TableParagraph"/>
              <w:numPr>
                <w:ilvl w:val="1"/>
                <w:numId w:val="76"/>
              </w:numPr>
              <w:tabs>
                <w:tab w:val="left" w:pos="433"/>
                <w:tab w:val="left" w:pos="643"/>
                <w:tab w:val="left" w:pos="2124"/>
              </w:tabs>
              <w:ind w:right="107" w:firstLine="228"/>
              <w:rPr>
                <w:rFonts w:ascii="Times New Roman" w:hAnsi="Times New Roman" w:cs="Times New Roman"/>
                <w:sz w:val="24"/>
                <w:szCs w:val="24"/>
                <w:lang w:val="ru-RU"/>
              </w:rPr>
            </w:pPr>
            <w:r w:rsidRPr="00E60EED">
              <w:rPr>
                <w:rFonts w:ascii="Times New Roman" w:hAnsi="Times New Roman" w:cs="Times New Roman"/>
                <w:sz w:val="24"/>
                <w:szCs w:val="24"/>
                <w:lang w:val="ru-RU"/>
              </w:rPr>
              <w:t>Контрольно-</w:t>
            </w:r>
            <w:r w:rsidR="00E60EED">
              <w:rPr>
                <w:rFonts w:ascii="Times New Roman" w:hAnsi="Times New Roman" w:cs="Times New Roman"/>
                <w:sz w:val="24"/>
                <w:szCs w:val="24"/>
                <w:lang w:val="ru-RU"/>
              </w:rPr>
              <w:t>из</w:t>
            </w:r>
            <w:r w:rsidRPr="00E60EED">
              <w:rPr>
                <w:rFonts w:ascii="Times New Roman" w:hAnsi="Times New Roman" w:cs="Times New Roman"/>
                <w:sz w:val="24"/>
                <w:szCs w:val="24"/>
                <w:lang w:val="ru-RU"/>
              </w:rPr>
              <w:t>мерительное</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и</w:t>
            </w:r>
            <w:r w:rsidRPr="00E60EED">
              <w:rPr>
                <w:rFonts w:ascii="Times New Roman" w:hAnsi="Times New Roman" w:cs="Times New Roman"/>
                <w:sz w:val="24"/>
                <w:szCs w:val="24"/>
                <w:lang w:val="ru-RU"/>
              </w:rPr>
              <w:tab/>
              <w:t>информационное</w:t>
            </w:r>
            <w:r w:rsidRPr="00E60EED">
              <w:rPr>
                <w:rFonts w:ascii="Times New Roman" w:hAnsi="Times New Roman" w:cs="Times New Roman"/>
                <w:sz w:val="24"/>
                <w:szCs w:val="24"/>
                <w:lang w:val="ru-RU"/>
              </w:rPr>
              <w:tab/>
            </w:r>
            <w:r w:rsidRPr="00E60EED">
              <w:rPr>
                <w:rFonts w:ascii="Times New Roman" w:hAnsi="Times New Roman" w:cs="Times New Roman"/>
                <w:spacing w:val="-1"/>
                <w:sz w:val="24"/>
                <w:szCs w:val="24"/>
                <w:lang w:val="ru-RU"/>
              </w:rPr>
              <w:t>спортивное</w:t>
            </w:r>
            <w:r w:rsidRPr="00E60EED">
              <w:rPr>
                <w:rFonts w:ascii="Times New Roman" w:hAnsi="Times New Roman" w:cs="Times New Roman"/>
                <w:spacing w:val="-47"/>
                <w:sz w:val="24"/>
                <w:szCs w:val="24"/>
                <w:lang w:val="ru-RU"/>
              </w:rPr>
              <w:t xml:space="preserve"> </w:t>
            </w:r>
            <w:r w:rsidRPr="00E60EED">
              <w:rPr>
                <w:rFonts w:ascii="Times New Roman" w:hAnsi="Times New Roman" w:cs="Times New Roman"/>
                <w:sz w:val="24"/>
                <w:szCs w:val="24"/>
                <w:lang w:val="ru-RU"/>
              </w:rPr>
              <w:t>оборудование</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и инвентарь.</w:t>
            </w:r>
          </w:p>
          <w:p w:rsidR="00E914B3" w:rsidRPr="00E60EED" w:rsidRDefault="00E914B3" w:rsidP="0059677C">
            <w:pPr>
              <w:pStyle w:val="TableParagraph"/>
              <w:numPr>
                <w:ilvl w:val="1"/>
                <w:numId w:val="76"/>
              </w:numPr>
              <w:tabs>
                <w:tab w:val="left" w:pos="643"/>
              </w:tabs>
              <w:spacing w:before="2"/>
              <w:ind w:right="103" w:firstLine="228"/>
              <w:rPr>
                <w:rFonts w:ascii="Times New Roman" w:hAnsi="Times New Roman" w:cs="Times New Roman"/>
                <w:sz w:val="24"/>
                <w:szCs w:val="24"/>
              </w:rPr>
            </w:pPr>
            <w:r w:rsidRPr="00E60EED">
              <w:rPr>
                <w:rFonts w:ascii="Times New Roman" w:hAnsi="Times New Roman" w:cs="Times New Roman"/>
                <w:sz w:val="24"/>
                <w:szCs w:val="24"/>
              </w:rPr>
              <w:t>Судейское</w:t>
            </w:r>
            <w:r w:rsidRPr="00E60EED">
              <w:rPr>
                <w:rFonts w:ascii="Times New Roman" w:hAnsi="Times New Roman" w:cs="Times New Roman"/>
                <w:spacing w:val="28"/>
                <w:sz w:val="24"/>
                <w:szCs w:val="24"/>
              </w:rPr>
              <w:t xml:space="preserve"> </w:t>
            </w:r>
            <w:r w:rsidRPr="00E60EED">
              <w:rPr>
                <w:rFonts w:ascii="Times New Roman" w:hAnsi="Times New Roman" w:cs="Times New Roman"/>
                <w:sz w:val="24"/>
                <w:szCs w:val="24"/>
              </w:rPr>
              <w:t>оборудование</w:t>
            </w:r>
            <w:r w:rsidRPr="00E60EED">
              <w:rPr>
                <w:rFonts w:ascii="Times New Roman" w:hAnsi="Times New Roman" w:cs="Times New Roman"/>
                <w:spacing w:val="28"/>
                <w:sz w:val="24"/>
                <w:szCs w:val="24"/>
              </w:rPr>
              <w:t xml:space="preserve"> </w:t>
            </w:r>
            <w:r w:rsidRPr="00E60EED">
              <w:rPr>
                <w:rFonts w:ascii="Times New Roman" w:hAnsi="Times New Roman" w:cs="Times New Roman"/>
                <w:sz w:val="24"/>
                <w:szCs w:val="24"/>
              </w:rPr>
              <w:t>и</w:t>
            </w:r>
            <w:r w:rsidRPr="00E60EED">
              <w:rPr>
                <w:rFonts w:ascii="Times New Roman" w:hAnsi="Times New Roman" w:cs="Times New Roman"/>
                <w:spacing w:val="-47"/>
                <w:sz w:val="24"/>
                <w:szCs w:val="24"/>
              </w:rPr>
              <w:t xml:space="preserve"> </w:t>
            </w:r>
            <w:r w:rsidRPr="00E60EED">
              <w:rPr>
                <w:rFonts w:ascii="Times New Roman" w:hAnsi="Times New Roman" w:cs="Times New Roman"/>
                <w:sz w:val="24"/>
                <w:szCs w:val="24"/>
              </w:rPr>
              <w:t>инвентарь.</w:t>
            </w:r>
          </w:p>
          <w:p w:rsidR="00E914B3" w:rsidRPr="00E60EED" w:rsidRDefault="00E914B3" w:rsidP="0059677C">
            <w:pPr>
              <w:pStyle w:val="TableParagraph"/>
              <w:numPr>
                <w:ilvl w:val="1"/>
                <w:numId w:val="76"/>
              </w:numPr>
              <w:tabs>
                <w:tab w:val="left" w:pos="643"/>
              </w:tabs>
              <w:ind w:right="104" w:firstLine="228"/>
              <w:jc w:val="both"/>
              <w:rPr>
                <w:rFonts w:ascii="Times New Roman" w:hAnsi="Times New Roman" w:cs="Times New Roman"/>
                <w:sz w:val="24"/>
                <w:szCs w:val="24"/>
                <w:lang w:val="ru-RU"/>
              </w:rPr>
            </w:pPr>
            <w:r w:rsidRPr="00E60EED">
              <w:rPr>
                <w:rFonts w:ascii="Times New Roman" w:hAnsi="Times New Roman" w:cs="Times New Roman"/>
                <w:sz w:val="24"/>
                <w:szCs w:val="24"/>
                <w:lang w:val="ru-RU"/>
              </w:rPr>
              <w:t>Средства</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защиты</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и</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разде-</w:t>
            </w:r>
            <w:r w:rsidRPr="00E60EED">
              <w:rPr>
                <w:rFonts w:ascii="Times New Roman" w:hAnsi="Times New Roman" w:cs="Times New Roman"/>
                <w:spacing w:val="1"/>
                <w:sz w:val="24"/>
                <w:szCs w:val="24"/>
                <w:lang w:val="ru-RU"/>
              </w:rPr>
              <w:t xml:space="preserve"> </w:t>
            </w:r>
            <w:r w:rsidR="00E60EED">
              <w:rPr>
                <w:rFonts w:ascii="Times New Roman" w:hAnsi="Times New Roman" w:cs="Times New Roman"/>
                <w:sz w:val="24"/>
                <w:szCs w:val="24"/>
                <w:lang w:val="ru-RU"/>
              </w:rPr>
              <w:t>ления спортивных залов и соору</w:t>
            </w:r>
            <w:r w:rsidRPr="00E60EED">
              <w:rPr>
                <w:rFonts w:ascii="Times New Roman" w:hAnsi="Times New Roman" w:cs="Times New Roman"/>
                <w:sz w:val="24"/>
                <w:szCs w:val="24"/>
                <w:lang w:val="ru-RU"/>
              </w:rPr>
              <w:t>жений</w:t>
            </w:r>
          </w:p>
        </w:tc>
        <w:tc>
          <w:tcPr>
            <w:tcW w:w="1701" w:type="dxa"/>
          </w:tcPr>
          <w:p w:rsidR="00E914B3" w:rsidRPr="00E60EED" w:rsidRDefault="00E914B3" w:rsidP="001527FE">
            <w:pPr>
              <w:pStyle w:val="TableParagraph"/>
              <w:spacing w:before="103"/>
              <w:ind w:left="244" w:right="240"/>
              <w:jc w:val="center"/>
              <w:rPr>
                <w:rFonts w:ascii="Times New Roman" w:hAnsi="Times New Roman" w:cs="Times New Roman"/>
                <w:sz w:val="24"/>
                <w:szCs w:val="24"/>
              </w:rPr>
            </w:pPr>
            <w:r w:rsidRPr="00E60EED">
              <w:rPr>
                <w:rFonts w:ascii="Times New Roman" w:hAnsi="Times New Roman" w:cs="Times New Roman"/>
                <w:sz w:val="24"/>
                <w:szCs w:val="24"/>
              </w:rPr>
              <w:t>В</w:t>
            </w:r>
            <w:r w:rsidRPr="00E60EED">
              <w:rPr>
                <w:rFonts w:ascii="Times New Roman" w:hAnsi="Times New Roman" w:cs="Times New Roman"/>
                <w:spacing w:val="-3"/>
                <w:sz w:val="24"/>
                <w:szCs w:val="24"/>
              </w:rPr>
              <w:t xml:space="preserve"> </w:t>
            </w:r>
            <w:r w:rsidRPr="00E60EED">
              <w:rPr>
                <w:rFonts w:ascii="Times New Roman" w:hAnsi="Times New Roman" w:cs="Times New Roman"/>
                <w:sz w:val="24"/>
                <w:szCs w:val="24"/>
              </w:rPr>
              <w:t>наличии</w:t>
            </w:r>
          </w:p>
        </w:tc>
      </w:tr>
      <w:tr w:rsidR="00E914B3" w:rsidRPr="00E60EED" w:rsidTr="00E914B3">
        <w:trPr>
          <w:trHeight w:val="3002"/>
        </w:trPr>
        <w:tc>
          <w:tcPr>
            <w:tcW w:w="3543" w:type="dxa"/>
          </w:tcPr>
          <w:p w:rsidR="00E914B3" w:rsidRPr="00E60EED" w:rsidRDefault="00E914B3" w:rsidP="001527FE">
            <w:pPr>
              <w:pStyle w:val="TableParagraph"/>
              <w:spacing w:before="103"/>
              <w:ind w:left="113" w:right="177"/>
              <w:rPr>
                <w:rFonts w:ascii="Times New Roman" w:hAnsi="Times New Roman" w:cs="Times New Roman"/>
                <w:sz w:val="24"/>
                <w:szCs w:val="24"/>
                <w:lang w:val="ru-RU"/>
              </w:rPr>
            </w:pPr>
            <w:r w:rsidRPr="00E60EED">
              <w:rPr>
                <w:rFonts w:ascii="Times New Roman" w:hAnsi="Times New Roman" w:cs="Times New Roman"/>
                <w:sz w:val="24"/>
                <w:szCs w:val="24"/>
                <w:lang w:val="ru-RU"/>
              </w:rPr>
              <w:t>4.</w:t>
            </w:r>
            <w:r w:rsidRPr="00E60EED">
              <w:rPr>
                <w:rFonts w:ascii="Times New Roman" w:hAnsi="Times New Roman" w:cs="Times New Roman"/>
                <w:spacing w:val="33"/>
                <w:sz w:val="24"/>
                <w:szCs w:val="24"/>
                <w:lang w:val="ru-RU"/>
              </w:rPr>
              <w:t xml:space="preserve"> </w:t>
            </w:r>
            <w:r w:rsidRPr="00E60EED">
              <w:rPr>
                <w:rFonts w:ascii="Times New Roman" w:hAnsi="Times New Roman" w:cs="Times New Roman"/>
                <w:sz w:val="24"/>
                <w:szCs w:val="24"/>
                <w:lang w:val="ru-RU"/>
              </w:rPr>
              <w:t>Компоненты</w:t>
            </w:r>
            <w:r w:rsidRPr="00E60EED">
              <w:rPr>
                <w:rFonts w:ascii="Times New Roman" w:hAnsi="Times New Roman" w:cs="Times New Roman"/>
                <w:spacing w:val="-47"/>
                <w:sz w:val="24"/>
                <w:szCs w:val="24"/>
                <w:lang w:val="ru-RU"/>
              </w:rPr>
              <w:t xml:space="preserve"> </w:t>
            </w:r>
            <w:r w:rsidRPr="00E60EED">
              <w:rPr>
                <w:rFonts w:ascii="Times New Roman" w:hAnsi="Times New Roman" w:cs="Times New Roman"/>
                <w:sz w:val="24"/>
                <w:szCs w:val="24"/>
                <w:lang w:val="ru-RU"/>
              </w:rPr>
              <w:t>оснащения ка-</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бинета</w:t>
            </w:r>
            <w:r w:rsidRPr="00E60EED">
              <w:rPr>
                <w:rFonts w:ascii="Times New Roman" w:hAnsi="Times New Roman" w:cs="Times New Roman"/>
                <w:spacing w:val="-3"/>
                <w:sz w:val="24"/>
                <w:szCs w:val="24"/>
                <w:lang w:val="ru-RU"/>
              </w:rPr>
              <w:t xml:space="preserve"> </w:t>
            </w:r>
            <w:r w:rsidRPr="00E60EED">
              <w:rPr>
                <w:rFonts w:ascii="Times New Roman" w:hAnsi="Times New Roman" w:cs="Times New Roman"/>
                <w:sz w:val="24"/>
                <w:szCs w:val="24"/>
                <w:lang w:val="ru-RU"/>
              </w:rPr>
              <w:t>музыки</w:t>
            </w:r>
          </w:p>
        </w:tc>
        <w:tc>
          <w:tcPr>
            <w:tcW w:w="3261" w:type="dxa"/>
          </w:tcPr>
          <w:p w:rsidR="00E914B3" w:rsidRPr="00E60EED" w:rsidRDefault="00E914B3" w:rsidP="0059677C">
            <w:pPr>
              <w:pStyle w:val="TableParagraph"/>
              <w:numPr>
                <w:ilvl w:val="1"/>
                <w:numId w:val="75"/>
              </w:numPr>
              <w:tabs>
                <w:tab w:val="left" w:pos="466"/>
              </w:tabs>
              <w:spacing w:before="103"/>
              <w:ind w:right="330" w:firstLine="0"/>
              <w:rPr>
                <w:rFonts w:ascii="Times New Roman" w:hAnsi="Times New Roman" w:cs="Times New Roman"/>
                <w:sz w:val="24"/>
                <w:szCs w:val="24"/>
                <w:lang w:val="ru-RU"/>
              </w:rPr>
            </w:pPr>
            <w:r w:rsidRPr="00E60EED">
              <w:rPr>
                <w:rFonts w:ascii="Times New Roman" w:hAnsi="Times New Roman" w:cs="Times New Roman"/>
                <w:sz w:val="24"/>
                <w:szCs w:val="24"/>
                <w:lang w:val="ru-RU"/>
              </w:rPr>
              <w:t>Библиотечный</w:t>
            </w:r>
            <w:r w:rsidRPr="00E60EED">
              <w:rPr>
                <w:rFonts w:ascii="Times New Roman" w:hAnsi="Times New Roman" w:cs="Times New Roman"/>
                <w:spacing w:val="-9"/>
                <w:sz w:val="24"/>
                <w:szCs w:val="24"/>
                <w:lang w:val="ru-RU"/>
              </w:rPr>
              <w:t xml:space="preserve"> </w:t>
            </w:r>
            <w:r w:rsidRPr="00E60EED">
              <w:rPr>
                <w:rFonts w:ascii="Times New Roman" w:hAnsi="Times New Roman" w:cs="Times New Roman"/>
                <w:sz w:val="24"/>
                <w:szCs w:val="24"/>
                <w:lang w:val="ru-RU"/>
              </w:rPr>
              <w:t>фонд</w:t>
            </w:r>
            <w:r w:rsidRPr="00E60EED">
              <w:rPr>
                <w:rFonts w:ascii="Times New Roman" w:hAnsi="Times New Roman" w:cs="Times New Roman"/>
                <w:spacing w:val="-8"/>
                <w:sz w:val="24"/>
                <w:szCs w:val="24"/>
                <w:lang w:val="ru-RU"/>
              </w:rPr>
              <w:t xml:space="preserve"> </w:t>
            </w:r>
            <w:r w:rsidRPr="00E60EED">
              <w:rPr>
                <w:rFonts w:ascii="Times New Roman" w:hAnsi="Times New Roman" w:cs="Times New Roman"/>
                <w:sz w:val="24"/>
                <w:szCs w:val="24"/>
                <w:lang w:val="ru-RU"/>
              </w:rPr>
              <w:t>(книго-</w:t>
            </w:r>
            <w:r w:rsidRPr="00E60EED">
              <w:rPr>
                <w:rFonts w:ascii="Times New Roman" w:hAnsi="Times New Roman" w:cs="Times New Roman"/>
                <w:spacing w:val="-47"/>
                <w:sz w:val="24"/>
                <w:szCs w:val="24"/>
                <w:lang w:val="ru-RU"/>
              </w:rPr>
              <w:t xml:space="preserve"> </w:t>
            </w:r>
            <w:r w:rsidRPr="00E60EED">
              <w:rPr>
                <w:rFonts w:ascii="Times New Roman" w:hAnsi="Times New Roman" w:cs="Times New Roman"/>
                <w:sz w:val="24"/>
                <w:szCs w:val="24"/>
                <w:lang w:val="ru-RU"/>
              </w:rPr>
              <w:t>печатная</w:t>
            </w:r>
            <w:r w:rsidRPr="00E60EED">
              <w:rPr>
                <w:rFonts w:ascii="Times New Roman" w:hAnsi="Times New Roman" w:cs="Times New Roman"/>
                <w:spacing w:val="-2"/>
                <w:sz w:val="24"/>
                <w:szCs w:val="24"/>
                <w:lang w:val="ru-RU"/>
              </w:rPr>
              <w:t xml:space="preserve"> </w:t>
            </w:r>
            <w:r w:rsidRPr="00E60EED">
              <w:rPr>
                <w:rFonts w:ascii="Times New Roman" w:hAnsi="Times New Roman" w:cs="Times New Roman"/>
                <w:sz w:val="24"/>
                <w:szCs w:val="24"/>
                <w:lang w:val="ru-RU"/>
              </w:rPr>
              <w:t>продукция)</w:t>
            </w:r>
          </w:p>
          <w:p w:rsidR="00E914B3" w:rsidRPr="00E60EED" w:rsidRDefault="00E914B3" w:rsidP="0059677C">
            <w:pPr>
              <w:pStyle w:val="TableParagraph"/>
              <w:numPr>
                <w:ilvl w:val="1"/>
                <w:numId w:val="75"/>
              </w:numPr>
              <w:tabs>
                <w:tab w:val="left" w:pos="466"/>
              </w:tabs>
              <w:spacing w:before="1"/>
              <w:ind w:left="465" w:hanging="354"/>
              <w:rPr>
                <w:rFonts w:ascii="Times New Roman" w:hAnsi="Times New Roman" w:cs="Times New Roman"/>
                <w:sz w:val="24"/>
                <w:szCs w:val="24"/>
              </w:rPr>
            </w:pPr>
            <w:r w:rsidRPr="00E60EED">
              <w:rPr>
                <w:rFonts w:ascii="Times New Roman" w:hAnsi="Times New Roman" w:cs="Times New Roman"/>
                <w:sz w:val="24"/>
                <w:szCs w:val="24"/>
              </w:rPr>
              <w:t>Печатные</w:t>
            </w:r>
            <w:r w:rsidRPr="00E60EED">
              <w:rPr>
                <w:rFonts w:ascii="Times New Roman" w:hAnsi="Times New Roman" w:cs="Times New Roman"/>
                <w:spacing w:val="-6"/>
                <w:sz w:val="24"/>
                <w:szCs w:val="24"/>
              </w:rPr>
              <w:t xml:space="preserve"> </w:t>
            </w:r>
            <w:r w:rsidRPr="00E60EED">
              <w:rPr>
                <w:rFonts w:ascii="Times New Roman" w:hAnsi="Times New Roman" w:cs="Times New Roman"/>
                <w:sz w:val="24"/>
                <w:szCs w:val="24"/>
              </w:rPr>
              <w:t>пособия</w:t>
            </w:r>
          </w:p>
          <w:p w:rsidR="00E914B3" w:rsidRPr="00E60EED" w:rsidRDefault="00E60EED" w:rsidP="0059677C">
            <w:pPr>
              <w:pStyle w:val="TableParagraph"/>
              <w:numPr>
                <w:ilvl w:val="1"/>
                <w:numId w:val="75"/>
              </w:numPr>
              <w:tabs>
                <w:tab w:val="left" w:pos="465"/>
              </w:tabs>
              <w:spacing w:before="1" w:line="229" w:lineRule="exact"/>
              <w:rPr>
                <w:rFonts w:ascii="Times New Roman" w:hAnsi="Times New Roman" w:cs="Times New Roman"/>
                <w:sz w:val="24"/>
                <w:szCs w:val="24"/>
              </w:rPr>
            </w:pPr>
            <w:r w:rsidRPr="00E60EED">
              <w:rPr>
                <w:rFonts w:ascii="Times New Roman" w:hAnsi="Times New Roman" w:cs="Times New Roman"/>
                <w:sz w:val="24"/>
                <w:szCs w:val="24"/>
              </w:rPr>
              <w:t>Информацион</w:t>
            </w:r>
            <w:r w:rsidR="00E914B3" w:rsidRPr="00E60EED">
              <w:rPr>
                <w:rFonts w:ascii="Times New Roman" w:hAnsi="Times New Roman" w:cs="Times New Roman"/>
                <w:sz w:val="24"/>
                <w:szCs w:val="24"/>
              </w:rPr>
              <w:t>но-коммуникационные</w:t>
            </w:r>
            <w:r w:rsidR="00E914B3" w:rsidRPr="00E60EED">
              <w:rPr>
                <w:rFonts w:ascii="Times New Roman" w:hAnsi="Times New Roman" w:cs="Times New Roman"/>
                <w:spacing w:val="-6"/>
                <w:sz w:val="24"/>
                <w:szCs w:val="24"/>
              </w:rPr>
              <w:t xml:space="preserve"> </w:t>
            </w:r>
            <w:r w:rsidR="00E914B3" w:rsidRPr="00E60EED">
              <w:rPr>
                <w:rFonts w:ascii="Times New Roman" w:hAnsi="Times New Roman" w:cs="Times New Roman"/>
                <w:sz w:val="24"/>
                <w:szCs w:val="24"/>
              </w:rPr>
              <w:t>средства</w:t>
            </w:r>
          </w:p>
          <w:p w:rsidR="00E914B3" w:rsidRPr="00E60EED" w:rsidRDefault="00E914B3" w:rsidP="0059677C">
            <w:pPr>
              <w:pStyle w:val="TableParagraph"/>
              <w:numPr>
                <w:ilvl w:val="1"/>
                <w:numId w:val="75"/>
              </w:numPr>
              <w:tabs>
                <w:tab w:val="left" w:pos="463"/>
              </w:tabs>
              <w:ind w:right="256" w:firstLine="0"/>
              <w:rPr>
                <w:rFonts w:ascii="Times New Roman" w:hAnsi="Times New Roman" w:cs="Times New Roman"/>
                <w:sz w:val="24"/>
                <w:szCs w:val="24"/>
              </w:rPr>
            </w:pPr>
            <w:r w:rsidRPr="00E60EED">
              <w:rPr>
                <w:rFonts w:ascii="Times New Roman" w:hAnsi="Times New Roman" w:cs="Times New Roman"/>
                <w:sz w:val="24"/>
                <w:szCs w:val="24"/>
              </w:rPr>
              <w:t>Технические</w:t>
            </w:r>
            <w:r w:rsidRPr="00E60EED">
              <w:rPr>
                <w:rFonts w:ascii="Times New Roman" w:hAnsi="Times New Roman" w:cs="Times New Roman"/>
                <w:spacing w:val="-5"/>
                <w:sz w:val="24"/>
                <w:szCs w:val="24"/>
              </w:rPr>
              <w:t xml:space="preserve"> </w:t>
            </w:r>
            <w:r w:rsidRPr="00E60EED">
              <w:rPr>
                <w:rFonts w:ascii="Times New Roman" w:hAnsi="Times New Roman" w:cs="Times New Roman"/>
                <w:sz w:val="24"/>
                <w:szCs w:val="24"/>
              </w:rPr>
              <w:t>средства</w:t>
            </w:r>
            <w:r w:rsidRPr="00E60EED">
              <w:rPr>
                <w:rFonts w:ascii="Times New Roman" w:hAnsi="Times New Roman" w:cs="Times New Roman"/>
                <w:spacing w:val="-5"/>
                <w:sz w:val="24"/>
                <w:szCs w:val="24"/>
              </w:rPr>
              <w:t xml:space="preserve"> </w:t>
            </w:r>
            <w:r w:rsidR="00E60EED">
              <w:rPr>
                <w:rFonts w:ascii="Times New Roman" w:hAnsi="Times New Roman" w:cs="Times New Roman"/>
                <w:sz w:val="24"/>
                <w:szCs w:val="24"/>
              </w:rPr>
              <w:t>обуче</w:t>
            </w:r>
            <w:r w:rsidRPr="00E60EED">
              <w:rPr>
                <w:rFonts w:ascii="Times New Roman" w:hAnsi="Times New Roman" w:cs="Times New Roman"/>
                <w:spacing w:val="-47"/>
                <w:sz w:val="24"/>
                <w:szCs w:val="24"/>
              </w:rPr>
              <w:t xml:space="preserve"> </w:t>
            </w:r>
            <w:r w:rsidRPr="00E60EED">
              <w:rPr>
                <w:rFonts w:ascii="Times New Roman" w:hAnsi="Times New Roman" w:cs="Times New Roman"/>
                <w:sz w:val="24"/>
                <w:szCs w:val="24"/>
              </w:rPr>
              <w:t>ния</w:t>
            </w:r>
          </w:p>
          <w:p w:rsidR="00E914B3" w:rsidRPr="00E60EED" w:rsidRDefault="00E914B3" w:rsidP="0059677C">
            <w:pPr>
              <w:pStyle w:val="TableParagraph"/>
              <w:numPr>
                <w:ilvl w:val="1"/>
                <w:numId w:val="75"/>
              </w:numPr>
              <w:tabs>
                <w:tab w:val="left" w:pos="465"/>
              </w:tabs>
              <w:ind w:left="464"/>
              <w:rPr>
                <w:rFonts w:ascii="Times New Roman" w:hAnsi="Times New Roman" w:cs="Times New Roman"/>
                <w:sz w:val="24"/>
                <w:szCs w:val="24"/>
              </w:rPr>
            </w:pPr>
            <w:r w:rsidRPr="00E60EED">
              <w:rPr>
                <w:rFonts w:ascii="Times New Roman" w:hAnsi="Times New Roman" w:cs="Times New Roman"/>
                <w:sz w:val="24"/>
                <w:szCs w:val="24"/>
              </w:rPr>
              <w:t>Экранно-звуковые</w:t>
            </w:r>
            <w:r w:rsidRPr="00E60EED">
              <w:rPr>
                <w:rFonts w:ascii="Times New Roman" w:hAnsi="Times New Roman" w:cs="Times New Roman"/>
                <w:spacing w:val="-6"/>
                <w:sz w:val="24"/>
                <w:szCs w:val="24"/>
              </w:rPr>
              <w:t xml:space="preserve"> </w:t>
            </w:r>
            <w:r w:rsidRPr="00E60EED">
              <w:rPr>
                <w:rFonts w:ascii="Times New Roman" w:hAnsi="Times New Roman" w:cs="Times New Roman"/>
                <w:sz w:val="24"/>
                <w:szCs w:val="24"/>
              </w:rPr>
              <w:t>пособия</w:t>
            </w:r>
          </w:p>
          <w:p w:rsidR="00E914B3" w:rsidRPr="00E60EED" w:rsidRDefault="00E914B3" w:rsidP="0059677C">
            <w:pPr>
              <w:pStyle w:val="TableParagraph"/>
              <w:numPr>
                <w:ilvl w:val="1"/>
                <w:numId w:val="75"/>
              </w:numPr>
              <w:tabs>
                <w:tab w:val="left" w:pos="465"/>
              </w:tabs>
              <w:ind w:right="275" w:firstLine="0"/>
              <w:rPr>
                <w:rFonts w:ascii="Times New Roman" w:hAnsi="Times New Roman" w:cs="Times New Roman"/>
                <w:sz w:val="24"/>
                <w:szCs w:val="24"/>
              </w:rPr>
            </w:pPr>
            <w:r w:rsidRPr="00E60EED">
              <w:rPr>
                <w:rFonts w:ascii="Times New Roman" w:hAnsi="Times New Roman" w:cs="Times New Roman"/>
                <w:sz w:val="24"/>
                <w:szCs w:val="24"/>
              </w:rPr>
              <w:t>Учебно-практическое</w:t>
            </w:r>
            <w:r w:rsidRPr="00E60EED">
              <w:rPr>
                <w:rFonts w:ascii="Times New Roman" w:hAnsi="Times New Roman" w:cs="Times New Roman"/>
                <w:spacing w:val="-11"/>
                <w:sz w:val="24"/>
                <w:szCs w:val="24"/>
              </w:rPr>
              <w:t xml:space="preserve"> </w:t>
            </w:r>
            <w:r w:rsidR="00E60EED">
              <w:rPr>
                <w:rFonts w:ascii="Times New Roman" w:hAnsi="Times New Roman" w:cs="Times New Roman"/>
                <w:sz w:val="24"/>
                <w:szCs w:val="24"/>
              </w:rPr>
              <w:t>обору</w:t>
            </w:r>
            <w:r w:rsidRPr="00E60EED">
              <w:rPr>
                <w:rFonts w:ascii="Times New Roman" w:hAnsi="Times New Roman" w:cs="Times New Roman"/>
                <w:sz w:val="24"/>
                <w:szCs w:val="24"/>
              </w:rPr>
              <w:t>дование</w:t>
            </w:r>
          </w:p>
          <w:p w:rsidR="00E914B3" w:rsidRPr="00E60EED" w:rsidRDefault="00E914B3" w:rsidP="0059677C">
            <w:pPr>
              <w:pStyle w:val="TableParagraph"/>
              <w:numPr>
                <w:ilvl w:val="1"/>
                <w:numId w:val="75"/>
              </w:numPr>
              <w:tabs>
                <w:tab w:val="left" w:pos="465"/>
              </w:tabs>
              <w:spacing w:before="2"/>
              <w:ind w:right="219" w:firstLine="0"/>
              <w:rPr>
                <w:rFonts w:ascii="Times New Roman" w:hAnsi="Times New Roman" w:cs="Times New Roman"/>
                <w:sz w:val="24"/>
                <w:szCs w:val="24"/>
              </w:rPr>
            </w:pPr>
            <w:r w:rsidRPr="00E60EED">
              <w:rPr>
                <w:rFonts w:ascii="Times New Roman" w:hAnsi="Times New Roman" w:cs="Times New Roman"/>
                <w:spacing w:val="-1"/>
                <w:sz w:val="24"/>
                <w:szCs w:val="24"/>
              </w:rPr>
              <w:t>Специализированная</w:t>
            </w:r>
            <w:r w:rsidRPr="00E60EED">
              <w:rPr>
                <w:rFonts w:ascii="Times New Roman" w:hAnsi="Times New Roman" w:cs="Times New Roman"/>
                <w:sz w:val="24"/>
                <w:szCs w:val="24"/>
              </w:rPr>
              <w:t xml:space="preserve"> учебная</w:t>
            </w:r>
            <w:r w:rsidRPr="00E60EED">
              <w:rPr>
                <w:rFonts w:ascii="Times New Roman" w:hAnsi="Times New Roman" w:cs="Times New Roman"/>
                <w:spacing w:val="-47"/>
                <w:sz w:val="24"/>
                <w:szCs w:val="24"/>
              </w:rPr>
              <w:t xml:space="preserve"> </w:t>
            </w:r>
            <w:r w:rsidRPr="00E60EED">
              <w:rPr>
                <w:rFonts w:ascii="Times New Roman" w:hAnsi="Times New Roman" w:cs="Times New Roman"/>
                <w:sz w:val="24"/>
                <w:szCs w:val="24"/>
              </w:rPr>
              <w:t>мебель</w:t>
            </w:r>
          </w:p>
        </w:tc>
        <w:tc>
          <w:tcPr>
            <w:tcW w:w="1701" w:type="dxa"/>
          </w:tcPr>
          <w:p w:rsidR="00E914B3" w:rsidRPr="00E60EED" w:rsidRDefault="00E914B3" w:rsidP="001527FE">
            <w:pPr>
              <w:pStyle w:val="TableParagraph"/>
              <w:spacing w:before="103"/>
              <w:ind w:left="244" w:right="240"/>
              <w:jc w:val="center"/>
              <w:rPr>
                <w:rFonts w:ascii="Times New Roman" w:hAnsi="Times New Roman" w:cs="Times New Roman"/>
                <w:sz w:val="24"/>
                <w:szCs w:val="24"/>
              </w:rPr>
            </w:pPr>
            <w:r w:rsidRPr="00E60EED">
              <w:rPr>
                <w:rFonts w:ascii="Times New Roman" w:hAnsi="Times New Roman" w:cs="Times New Roman"/>
                <w:sz w:val="24"/>
                <w:szCs w:val="24"/>
              </w:rPr>
              <w:t>В</w:t>
            </w:r>
            <w:r w:rsidRPr="00E60EED">
              <w:rPr>
                <w:rFonts w:ascii="Times New Roman" w:hAnsi="Times New Roman" w:cs="Times New Roman"/>
                <w:spacing w:val="-3"/>
                <w:sz w:val="24"/>
                <w:szCs w:val="24"/>
              </w:rPr>
              <w:t xml:space="preserve"> </w:t>
            </w:r>
            <w:r w:rsidRPr="00E60EED">
              <w:rPr>
                <w:rFonts w:ascii="Times New Roman" w:hAnsi="Times New Roman" w:cs="Times New Roman"/>
                <w:sz w:val="24"/>
                <w:szCs w:val="24"/>
              </w:rPr>
              <w:t>наличии</w:t>
            </w:r>
          </w:p>
        </w:tc>
      </w:tr>
    </w:tbl>
    <w:p w:rsidR="00E60EED" w:rsidRDefault="00E60EED" w:rsidP="00E60EED">
      <w:pPr>
        <w:jc w:val="both"/>
        <w:rPr>
          <w:lang w:val="ru-RU"/>
        </w:rPr>
      </w:pPr>
    </w:p>
    <w:p w:rsidR="00E60EED" w:rsidRPr="00E60EED" w:rsidRDefault="00E60EED" w:rsidP="00E60EED">
      <w:pPr>
        <w:ind w:firstLine="851"/>
        <w:jc w:val="both"/>
        <w:rPr>
          <w:lang w:val="ru-RU"/>
        </w:rPr>
      </w:pPr>
      <w:r w:rsidRPr="00E60EED">
        <w:rPr>
          <w:lang w:val="ru-RU"/>
        </w:rPr>
        <w:t>На основе СанПиНов оцени</w:t>
      </w:r>
      <w:r>
        <w:rPr>
          <w:lang w:val="ru-RU"/>
        </w:rPr>
        <w:t>вается наличие и размещение по</w:t>
      </w:r>
      <w:r w:rsidRPr="00E60EED">
        <w:rPr>
          <w:lang w:val="ru-RU"/>
        </w:rPr>
        <w:t>мещений, необходимого набора</w:t>
      </w:r>
      <w:r>
        <w:rPr>
          <w:lang w:val="ru-RU"/>
        </w:rPr>
        <w:t xml:space="preserve"> зон (для осуществления образо</w:t>
      </w:r>
      <w:r w:rsidRPr="00E60EED">
        <w:rPr>
          <w:lang w:val="ru-RU"/>
        </w:rPr>
        <w:t>вательной деятельности, активной деятельности и отдыха, хозяй- ственной деятельности, организации питания), их площади,</w:t>
      </w:r>
      <w:r>
        <w:rPr>
          <w:lang w:val="ru-RU"/>
        </w:rPr>
        <w:t xml:space="preserve"> </w:t>
      </w:r>
      <w:r w:rsidRPr="00E60EED">
        <w:rPr>
          <w:lang w:val="ru-RU"/>
        </w:rPr>
        <w:t>освещённость, воздушно-тепл</w:t>
      </w:r>
      <w:r>
        <w:rPr>
          <w:lang w:val="ru-RU"/>
        </w:rPr>
        <w:t>овой режим, обеспечивающие без</w:t>
      </w:r>
      <w:r w:rsidRPr="00E60EED">
        <w:rPr>
          <w:lang w:val="ru-RU"/>
        </w:rPr>
        <w:t>опасность и комфортность организации учебно-воспитательного процесса.</w:t>
      </w:r>
    </w:p>
    <w:p w:rsidR="00E60EED" w:rsidRPr="00E60EED" w:rsidRDefault="00E60EED" w:rsidP="00E60EED">
      <w:pPr>
        <w:ind w:firstLine="851"/>
        <w:jc w:val="both"/>
        <w:rPr>
          <w:lang w:val="ru-RU"/>
        </w:rPr>
      </w:pPr>
      <w:r w:rsidRPr="00E60EED">
        <w:rPr>
          <w:lang w:val="ru-RU"/>
        </w:rPr>
        <w:t>Комплектование классов и учебных кабинетов формируется с учётом:</w:t>
      </w:r>
    </w:p>
    <w:p w:rsidR="00E60EED" w:rsidRPr="00E60EED" w:rsidRDefault="00E60EED" w:rsidP="00E60EED">
      <w:pPr>
        <w:jc w:val="both"/>
        <w:rPr>
          <w:lang w:val="ru-RU"/>
        </w:rPr>
      </w:pPr>
      <w:r>
        <w:rPr>
          <w:lang w:val="ru-RU"/>
        </w:rPr>
        <w:t xml:space="preserve">- </w:t>
      </w:r>
      <w:r w:rsidRPr="00E60EED">
        <w:rPr>
          <w:lang w:val="ru-RU"/>
        </w:rPr>
        <w:t>возрастных и индивидуа</w:t>
      </w:r>
      <w:r>
        <w:rPr>
          <w:lang w:val="ru-RU"/>
        </w:rPr>
        <w:t>льных психологических особенно</w:t>
      </w:r>
      <w:r w:rsidRPr="00E60EED">
        <w:rPr>
          <w:lang w:val="ru-RU"/>
        </w:rPr>
        <w:t>стей обучающихся;</w:t>
      </w:r>
    </w:p>
    <w:p w:rsidR="00E60EED" w:rsidRPr="00E60EED" w:rsidRDefault="00E60EED" w:rsidP="00E60EED">
      <w:pPr>
        <w:jc w:val="both"/>
        <w:rPr>
          <w:lang w:val="ru-RU"/>
        </w:rPr>
      </w:pPr>
      <w:r>
        <w:rPr>
          <w:lang w:val="ru-RU"/>
        </w:rPr>
        <w:t xml:space="preserve">- </w:t>
      </w:r>
      <w:r w:rsidRPr="00E60EED">
        <w:rPr>
          <w:lang w:val="ru-RU"/>
        </w:rPr>
        <w:t>ориентации на достижение личностных, метапредметных и предметных результатов обучения;</w:t>
      </w:r>
    </w:p>
    <w:p w:rsidR="00E60EED" w:rsidRPr="00E60EED" w:rsidRDefault="00E60EED" w:rsidP="00E60EED">
      <w:pPr>
        <w:jc w:val="both"/>
        <w:rPr>
          <w:lang w:val="ru-RU"/>
        </w:rPr>
      </w:pPr>
      <w:r>
        <w:rPr>
          <w:lang w:val="ru-RU"/>
        </w:rPr>
        <w:t xml:space="preserve">- </w:t>
      </w:r>
      <w:r w:rsidRPr="00E60EED">
        <w:rPr>
          <w:lang w:val="ru-RU"/>
        </w:rPr>
        <w:t>необходимости и достаточности;</w:t>
      </w:r>
    </w:p>
    <w:p w:rsidR="00E60EED" w:rsidRPr="00E60EED" w:rsidRDefault="00E60EED" w:rsidP="00E60EED">
      <w:pPr>
        <w:jc w:val="both"/>
        <w:rPr>
          <w:lang w:val="ru-RU"/>
        </w:rPr>
      </w:pPr>
      <w:r>
        <w:rPr>
          <w:lang w:val="ru-RU"/>
        </w:rPr>
        <w:t xml:space="preserve">- </w:t>
      </w:r>
      <w:r w:rsidRPr="00E60EED">
        <w:rPr>
          <w:lang w:val="ru-RU"/>
        </w:rPr>
        <w:t>универсальности, возможности применения одних и тех же средств обучения для решения комплекса задач.</w:t>
      </w:r>
    </w:p>
    <w:p w:rsidR="00E60EED" w:rsidRPr="00E60EED" w:rsidRDefault="00E60EED" w:rsidP="00E60EED">
      <w:pPr>
        <w:ind w:firstLine="851"/>
        <w:jc w:val="both"/>
        <w:rPr>
          <w:lang w:val="ru-RU"/>
        </w:rPr>
      </w:pPr>
      <w:r w:rsidRPr="00E60EED">
        <w:rPr>
          <w:lang w:val="ru-RU"/>
        </w:rPr>
        <w:t>Интегрированным результатом выполнени</w:t>
      </w:r>
      <w:r>
        <w:rPr>
          <w:lang w:val="ru-RU"/>
        </w:rPr>
        <w:t>я условий реализа</w:t>
      </w:r>
      <w:r w:rsidRPr="00E60EED">
        <w:rPr>
          <w:lang w:val="ru-RU"/>
        </w:rPr>
        <w:t>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E60EED" w:rsidRPr="00E60EED" w:rsidRDefault="00E60EED" w:rsidP="00E60EED">
      <w:pPr>
        <w:jc w:val="both"/>
        <w:rPr>
          <w:lang w:val="ru-RU"/>
        </w:rPr>
      </w:pPr>
      <w:r>
        <w:rPr>
          <w:lang w:val="ru-RU"/>
        </w:rPr>
        <w:t xml:space="preserve">- </w:t>
      </w:r>
      <w:r w:rsidRPr="00E60EED">
        <w:rPr>
          <w:lang w:val="ru-RU"/>
        </w:rPr>
        <w:t>обеспечивающей получен</w:t>
      </w:r>
      <w:r>
        <w:rPr>
          <w:lang w:val="ru-RU"/>
        </w:rPr>
        <w:t>ие качественного начального об</w:t>
      </w:r>
      <w:r w:rsidRPr="00E60EED">
        <w:rPr>
          <w:lang w:val="ru-RU"/>
        </w:rPr>
        <w:t>щего образования, его до</w:t>
      </w:r>
      <w:r>
        <w:rPr>
          <w:lang w:val="ru-RU"/>
        </w:rPr>
        <w:t>ступность, открытость и привле</w:t>
      </w:r>
      <w:r w:rsidRPr="00E60EED">
        <w:rPr>
          <w:lang w:val="ru-RU"/>
        </w:rPr>
        <w:t>кательность для обучающихся, их родителей (законных представителей) и все</w:t>
      </w:r>
      <w:r>
        <w:rPr>
          <w:lang w:val="ru-RU"/>
        </w:rPr>
        <w:t>го общества, воспитание обучаю</w:t>
      </w:r>
      <w:r w:rsidRPr="00E60EED">
        <w:rPr>
          <w:lang w:val="ru-RU"/>
        </w:rPr>
        <w:t>щихся;</w:t>
      </w:r>
    </w:p>
    <w:p w:rsidR="00535100" w:rsidRDefault="00E60EED" w:rsidP="00E60EED">
      <w:pPr>
        <w:jc w:val="both"/>
        <w:rPr>
          <w:lang w:val="ru-RU"/>
        </w:rPr>
      </w:pPr>
      <w:r>
        <w:rPr>
          <w:lang w:val="ru-RU"/>
        </w:rPr>
        <w:t xml:space="preserve">- </w:t>
      </w:r>
      <w:r w:rsidRPr="00E60EED">
        <w:rPr>
          <w:lang w:val="ru-RU"/>
        </w:rPr>
        <w:t>гарантирующей безопасн</w:t>
      </w:r>
      <w:r>
        <w:rPr>
          <w:lang w:val="ru-RU"/>
        </w:rPr>
        <w:t>ость, охрану и укрепление физи</w:t>
      </w:r>
      <w:r w:rsidRPr="00E60EED">
        <w:rPr>
          <w:lang w:val="ru-RU"/>
        </w:rPr>
        <w:t>ческого, психического здоровья и социального бл</w:t>
      </w:r>
      <w:r>
        <w:rPr>
          <w:lang w:val="ru-RU"/>
        </w:rPr>
        <w:t>агополу</w:t>
      </w:r>
      <w:r w:rsidRPr="00E60EED">
        <w:rPr>
          <w:lang w:val="ru-RU"/>
        </w:rPr>
        <w:t>чия обучающихся.</w:t>
      </w:r>
    </w:p>
    <w:p w:rsidR="00E60EED" w:rsidRDefault="00E60EED" w:rsidP="00E60EED">
      <w:pPr>
        <w:jc w:val="center"/>
        <w:rPr>
          <w:b/>
          <w:lang w:val="ru-RU"/>
        </w:rPr>
      </w:pPr>
      <w:r w:rsidRPr="00E60EED">
        <w:rPr>
          <w:b/>
          <w:lang w:val="ru-RU"/>
        </w:rPr>
        <w:lastRenderedPageBreak/>
        <w:t>3.5.7. Механизмы достижения целевых ориентиров в системе условий</w:t>
      </w:r>
    </w:p>
    <w:p w:rsidR="00E60EED" w:rsidRPr="00E60EED" w:rsidRDefault="00E60EED" w:rsidP="00E60EED">
      <w:pPr>
        <w:rPr>
          <w:lang w:val="ru-RU"/>
        </w:rPr>
      </w:pPr>
    </w:p>
    <w:p w:rsidR="00E60EED" w:rsidRPr="00E60EED" w:rsidRDefault="00E60EED" w:rsidP="00E60EED">
      <w:pPr>
        <w:ind w:firstLine="851"/>
        <w:rPr>
          <w:lang w:val="ru-RU"/>
        </w:rPr>
      </w:pPr>
      <w:r w:rsidRPr="00E60EED">
        <w:rPr>
          <w:lang w:val="ru-RU"/>
        </w:rPr>
        <w:t>Условия реализации основной образовательной программы:</w:t>
      </w:r>
    </w:p>
    <w:p w:rsidR="00E60EED" w:rsidRPr="00E60EED" w:rsidRDefault="00E60EED" w:rsidP="00E60EED">
      <w:pPr>
        <w:jc w:val="both"/>
        <w:rPr>
          <w:lang w:val="ru-RU"/>
        </w:rPr>
      </w:pPr>
      <w:r>
        <w:rPr>
          <w:lang w:val="ru-RU"/>
        </w:rPr>
        <w:t xml:space="preserve">- </w:t>
      </w:r>
      <w:r w:rsidRPr="00E60EED">
        <w:rPr>
          <w:lang w:val="ru-RU"/>
        </w:rPr>
        <w:t>соответствие требованиям ФГОС;</w:t>
      </w:r>
    </w:p>
    <w:p w:rsidR="00E60EED" w:rsidRPr="00E60EED" w:rsidRDefault="00E60EED" w:rsidP="00E60EED">
      <w:pPr>
        <w:jc w:val="both"/>
        <w:rPr>
          <w:lang w:val="ru-RU"/>
        </w:rPr>
      </w:pPr>
      <w:r>
        <w:rPr>
          <w:lang w:val="ru-RU"/>
        </w:rPr>
        <w:t xml:space="preserve">- </w:t>
      </w:r>
      <w:r w:rsidRPr="00E60EED">
        <w:rPr>
          <w:lang w:val="ru-RU"/>
        </w:rPr>
        <w:t>гарантия сохранности и укрепления физического, пс</w:t>
      </w:r>
      <w:r>
        <w:rPr>
          <w:lang w:val="ru-RU"/>
        </w:rPr>
        <w:t>ихоло</w:t>
      </w:r>
      <w:r w:rsidRPr="00E60EED">
        <w:rPr>
          <w:lang w:val="ru-RU"/>
        </w:rPr>
        <w:t>гического и социального здоровья обучающихся;</w:t>
      </w:r>
    </w:p>
    <w:p w:rsidR="00E60EED" w:rsidRPr="00E60EED" w:rsidRDefault="00E60EED" w:rsidP="00E60EED">
      <w:pPr>
        <w:jc w:val="both"/>
        <w:rPr>
          <w:lang w:val="ru-RU"/>
        </w:rPr>
      </w:pPr>
      <w:r>
        <w:rPr>
          <w:lang w:val="ru-RU"/>
        </w:rPr>
        <w:t xml:space="preserve">- </w:t>
      </w:r>
      <w:r w:rsidRPr="00E60EED">
        <w:rPr>
          <w:lang w:val="ru-RU"/>
        </w:rPr>
        <w:t>обеспечение достижения</w:t>
      </w:r>
      <w:r>
        <w:rPr>
          <w:lang w:val="ru-RU"/>
        </w:rPr>
        <w:t xml:space="preserve"> планируемых результатов освое</w:t>
      </w:r>
      <w:r w:rsidRPr="00E60EED">
        <w:rPr>
          <w:lang w:val="ru-RU"/>
        </w:rPr>
        <w:t>ния примерной основной образовательной программы;</w:t>
      </w:r>
    </w:p>
    <w:p w:rsidR="00E60EED" w:rsidRPr="00E60EED" w:rsidRDefault="00E60EED" w:rsidP="00E60EED">
      <w:pPr>
        <w:jc w:val="both"/>
        <w:rPr>
          <w:lang w:val="ru-RU"/>
        </w:rPr>
      </w:pPr>
      <w:r>
        <w:rPr>
          <w:lang w:val="ru-RU"/>
        </w:rPr>
        <w:t xml:space="preserve">- </w:t>
      </w:r>
      <w:r w:rsidRPr="00E60EED">
        <w:rPr>
          <w:lang w:val="ru-RU"/>
        </w:rPr>
        <w:t>учёт особенностей образо</w:t>
      </w:r>
      <w:r>
        <w:rPr>
          <w:lang w:val="ru-RU"/>
        </w:rPr>
        <w:t>вательной организации, её орга</w:t>
      </w:r>
      <w:r w:rsidRPr="00E60EED">
        <w:rPr>
          <w:lang w:val="ru-RU"/>
        </w:rPr>
        <w:t>низационной структуры, запросов участни</w:t>
      </w:r>
      <w:r>
        <w:rPr>
          <w:lang w:val="ru-RU"/>
        </w:rPr>
        <w:t>ков образова</w:t>
      </w:r>
      <w:r w:rsidRPr="00E60EED">
        <w:rPr>
          <w:lang w:val="ru-RU"/>
        </w:rPr>
        <w:t>тельного процесса;</w:t>
      </w:r>
    </w:p>
    <w:p w:rsidR="00E60EED" w:rsidRDefault="00E60EED" w:rsidP="00E60EED">
      <w:pPr>
        <w:jc w:val="both"/>
        <w:rPr>
          <w:lang w:val="ru-RU"/>
        </w:rPr>
      </w:pPr>
      <w:r>
        <w:rPr>
          <w:lang w:val="ru-RU"/>
        </w:rPr>
        <w:t xml:space="preserve">- </w:t>
      </w:r>
      <w:r w:rsidRPr="00E60EED">
        <w:rPr>
          <w:lang w:val="ru-RU"/>
        </w:rPr>
        <w:t>предоставление возмож</w:t>
      </w:r>
      <w:r>
        <w:rPr>
          <w:lang w:val="ru-RU"/>
        </w:rPr>
        <w:t>ности взаимодействия с социаль</w:t>
      </w:r>
      <w:r w:rsidRPr="00E60EED">
        <w:rPr>
          <w:lang w:val="ru-RU"/>
        </w:rPr>
        <w:t>ными партнёрами, использования ресурсов социума.</w:t>
      </w:r>
    </w:p>
    <w:p w:rsidR="00E60EED" w:rsidRDefault="00E60EED" w:rsidP="00E60EED">
      <w:pPr>
        <w:pStyle w:val="af4"/>
        <w:spacing w:before="71"/>
        <w:ind w:left="356" w:right="229" w:firstLine="230"/>
        <w:rPr>
          <w:rFonts w:ascii="Times New Roman" w:hAnsi="Times New Roman" w:cs="Times New Roman"/>
          <w:sz w:val="24"/>
          <w:szCs w:val="24"/>
          <w:lang w:val="ru-RU"/>
        </w:rPr>
      </w:pPr>
      <w:r w:rsidRPr="00E60EED">
        <w:rPr>
          <w:rFonts w:ascii="Times New Roman" w:hAnsi="Times New Roman" w:cs="Times New Roman"/>
          <w:sz w:val="24"/>
          <w:szCs w:val="24"/>
          <w:lang w:val="ru-RU"/>
        </w:rPr>
        <w:t>Интегративным результа</w:t>
      </w:r>
      <w:r>
        <w:rPr>
          <w:rFonts w:ascii="Times New Roman" w:hAnsi="Times New Roman" w:cs="Times New Roman"/>
          <w:sz w:val="24"/>
          <w:szCs w:val="24"/>
          <w:lang w:val="ru-RU"/>
        </w:rPr>
        <w:t>том выполнения требований основ</w:t>
      </w:r>
      <w:r w:rsidRPr="00E60EED">
        <w:rPr>
          <w:rFonts w:ascii="Times New Roman" w:hAnsi="Times New Roman" w:cs="Times New Roman"/>
          <w:sz w:val="24"/>
          <w:szCs w:val="24"/>
          <w:lang w:val="ru-RU"/>
        </w:rPr>
        <w:t>ной</w:t>
      </w:r>
      <w:r w:rsidRPr="00E60EED">
        <w:rPr>
          <w:rFonts w:ascii="Times New Roman" w:hAnsi="Times New Roman" w:cs="Times New Roman"/>
          <w:spacing w:val="-5"/>
          <w:sz w:val="24"/>
          <w:szCs w:val="24"/>
          <w:lang w:val="ru-RU"/>
        </w:rPr>
        <w:t xml:space="preserve"> </w:t>
      </w:r>
      <w:r w:rsidRPr="00E60EED">
        <w:rPr>
          <w:rFonts w:ascii="Times New Roman" w:hAnsi="Times New Roman" w:cs="Times New Roman"/>
          <w:sz w:val="24"/>
          <w:szCs w:val="24"/>
          <w:lang w:val="ru-RU"/>
        </w:rPr>
        <w:t>образовательной</w:t>
      </w:r>
      <w:r w:rsidRPr="00E60EED">
        <w:rPr>
          <w:rFonts w:ascii="Times New Roman" w:hAnsi="Times New Roman" w:cs="Times New Roman"/>
          <w:spacing w:val="-4"/>
          <w:sz w:val="24"/>
          <w:szCs w:val="24"/>
          <w:lang w:val="ru-RU"/>
        </w:rPr>
        <w:t xml:space="preserve"> </w:t>
      </w:r>
      <w:r w:rsidRPr="00E60EED">
        <w:rPr>
          <w:rFonts w:ascii="Times New Roman" w:hAnsi="Times New Roman" w:cs="Times New Roman"/>
          <w:sz w:val="24"/>
          <w:szCs w:val="24"/>
          <w:lang w:val="ru-RU"/>
        </w:rPr>
        <w:t>программы</w:t>
      </w:r>
      <w:r w:rsidRPr="00E60EED">
        <w:rPr>
          <w:rFonts w:ascii="Times New Roman" w:hAnsi="Times New Roman" w:cs="Times New Roman"/>
          <w:spacing w:val="-3"/>
          <w:sz w:val="24"/>
          <w:szCs w:val="24"/>
          <w:lang w:val="ru-RU"/>
        </w:rPr>
        <w:t xml:space="preserve"> </w:t>
      </w:r>
      <w:r w:rsidRPr="00E60EED">
        <w:rPr>
          <w:rFonts w:ascii="Times New Roman" w:hAnsi="Times New Roman" w:cs="Times New Roman"/>
          <w:sz w:val="24"/>
          <w:szCs w:val="24"/>
          <w:lang w:val="ru-RU"/>
        </w:rPr>
        <w:t>МБОУ</w:t>
      </w:r>
      <w:r w:rsidRPr="00E60EED">
        <w:rPr>
          <w:rFonts w:ascii="Times New Roman" w:hAnsi="Times New Roman" w:cs="Times New Roman"/>
          <w:spacing w:val="-5"/>
          <w:sz w:val="24"/>
          <w:szCs w:val="24"/>
          <w:lang w:val="ru-RU"/>
        </w:rPr>
        <w:t xml:space="preserve"> </w:t>
      </w:r>
      <w:r w:rsidRPr="00E60EED">
        <w:rPr>
          <w:rFonts w:ascii="Times New Roman" w:hAnsi="Times New Roman" w:cs="Times New Roman"/>
          <w:sz w:val="24"/>
          <w:szCs w:val="24"/>
          <w:lang w:val="ru-RU"/>
        </w:rPr>
        <w:t>«Школа</w:t>
      </w:r>
      <w:r w:rsidRPr="00E60EED">
        <w:rPr>
          <w:rFonts w:ascii="Times New Roman" w:hAnsi="Times New Roman" w:cs="Times New Roman"/>
          <w:spacing w:val="-3"/>
          <w:sz w:val="24"/>
          <w:szCs w:val="24"/>
          <w:lang w:val="ru-RU"/>
        </w:rPr>
        <w:t xml:space="preserve"> </w:t>
      </w:r>
      <w:r w:rsidRPr="00E60EED">
        <w:rPr>
          <w:rFonts w:ascii="Times New Roman" w:hAnsi="Times New Roman" w:cs="Times New Roman"/>
          <w:sz w:val="24"/>
          <w:szCs w:val="24"/>
          <w:lang w:val="ru-RU"/>
        </w:rPr>
        <w:t>№</w:t>
      </w:r>
      <w:r w:rsidRPr="00E60EED">
        <w:rPr>
          <w:rFonts w:ascii="Times New Roman" w:hAnsi="Times New Roman" w:cs="Times New Roman"/>
          <w:spacing w:val="-6"/>
          <w:sz w:val="24"/>
          <w:szCs w:val="24"/>
          <w:lang w:val="ru-RU"/>
        </w:rPr>
        <w:t xml:space="preserve"> </w:t>
      </w:r>
      <w:r w:rsidRPr="00E60EED">
        <w:rPr>
          <w:rFonts w:ascii="Times New Roman" w:hAnsi="Times New Roman" w:cs="Times New Roman"/>
          <w:sz w:val="24"/>
          <w:szCs w:val="24"/>
          <w:lang w:val="ru-RU"/>
        </w:rPr>
        <w:t>52»</w:t>
      </w:r>
      <w:r w:rsidRPr="00E60EED">
        <w:rPr>
          <w:rFonts w:ascii="Times New Roman" w:hAnsi="Times New Roman" w:cs="Times New Roman"/>
          <w:spacing w:val="-9"/>
          <w:sz w:val="24"/>
          <w:szCs w:val="24"/>
          <w:lang w:val="ru-RU"/>
        </w:rPr>
        <w:t xml:space="preserve"> </w:t>
      </w:r>
      <w:r w:rsidRPr="00E60EED">
        <w:rPr>
          <w:rFonts w:ascii="Times New Roman" w:hAnsi="Times New Roman" w:cs="Times New Roman"/>
          <w:sz w:val="24"/>
          <w:szCs w:val="24"/>
          <w:lang w:val="ru-RU"/>
        </w:rPr>
        <w:t>является</w:t>
      </w:r>
      <w:r w:rsidRPr="00E60EED">
        <w:rPr>
          <w:rFonts w:ascii="Times New Roman" w:hAnsi="Times New Roman" w:cs="Times New Roman"/>
          <w:spacing w:val="-53"/>
          <w:sz w:val="24"/>
          <w:szCs w:val="24"/>
          <w:lang w:val="ru-RU"/>
        </w:rPr>
        <w:t xml:space="preserve"> </w:t>
      </w:r>
      <w:r w:rsidRPr="00E60EED">
        <w:rPr>
          <w:rFonts w:ascii="Times New Roman" w:hAnsi="Times New Roman" w:cs="Times New Roman"/>
          <w:sz w:val="24"/>
          <w:szCs w:val="24"/>
          <w:lang w:val="ru-RU"/>
        </w:rPr>
        <w:t>создание и поддержание развивающей образовательной среды,</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адекватной задачам достижен</w:t>
      </w:r>
      <w:r>
        <w:rPr>
          <w:rFonts w:ascii="Times New Roman" w:hAnsi="Times New Roman" w:cs="Times New Roman"/>
          <w:sz w:val="24"/>
          <w:szCs w:val="24"/>
          <w:lang w:val="ru-RU"/>
        </w:rPr>
        <w:t>ия личностного, социального, по</w:t>
      </w:r>
      <w:r w:rsidRPr="00E60EED">
        <w:rPr>
          <w:rFonts w:ascii="Times New Roman" w:hAnsi="Times New Roman" w:cs="Times New Roman"/>
          <w:sz w:val="24"/>
          <w:szCs w:val="24"/>
          <w:lang w:val="ru-RU"/>
        </w:rPr>
        <w:t>знавательного</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(интеллектуального),</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коммуникативного,</w:t>
      </w:r>
      <w:r w:rsidRPr="00E60EED">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эсте</w:t>
      </w:r>
      <w:r w:rsidRPr="00E60EED">
        <w:rPr>
          <w:rFonts w:ascii="Times New Roman" w:hAnsi="Times New Roman" w:cs="Times New Roman"/>
          <w:sz w:val="24"/>
          <w:szCs w:val="24"/>
          <w:lang w:val="ru-RU"/>
        </w:rPr>
        <w:t>тического, физического, тру</w:t>
      </w:r>
      <w:r>
        <w:rPr>
          <w:rFonts w:ascii="Times New Roman" w:hAnsi="Times New Roman" w:cs="Times New Roman"/>
          <w:sz w:val="24"/>
          <w:szCs w:val="24"/>
          <w:lang w:val="ru-RU"/>
        </w:rPr>
        <w:t>дового развития обучающихся. Со</w:t>
      </w:r>
      <w:r w:rsidRPr="00E60EED">
        <w:rPr>
          <w:rFonts w:ascii="Times New Roman" w:hAnsi="Times New Roman" w:cs="Times New Roman"/>
          <w:sz w:val="24"/>
          <w:szCs w:val="24"/>
          <w:lang w:val="ru-RU"/>
        </w:rPr>
        <w:t>зданные</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в</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МБОУ</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«Школа</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52»,</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реализующей</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ООП</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НОО,</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условия:</w:t>
      </w:r>
    </w:p>
    <w:p w:rsidR="00E60EED" w:rsidRPr="00E60EED" w:rsidRDefault="00E60EED" w:rsidP="00E60EED">
      <w:pPr>
        <w:widowControl w:val="0"/>
        <w:tabs>
          <w:tab w:val="left" w:pos="1939"/>
        </w:tabs>
        <w:autoSpaceDE w:val="0"/>
        <w:autoSpaceDN w:val="0"/>
        <w:spacing w:before="5"/>
        <w:jc w:val="both"/>
        <w:rPr>
          <w:lang w:val="ru-RU"/>
        </w:rPr>
      </w:pPr>
      <w:r w:rsidRPr="00E60EED">
        <w:rPr>
          <w:lang w:val="ru-RU"/>
        </w:rPr>
        <w:t>соответствуют</w:t>
      </w:r>
      <w:r w:rsidRPr="00E60EED">
        <w:rPr>
          <w:spacing w:val="-3"/>
          <w:lang w:val="ru-RU"/>
        </w:rPr>
        <w:t xml:space="preserve"> </w:t>
      </w:r>
      <w:r w:rsidRPr="00E60EED">
        <w:rPr>
          <w:lang w:val="ru-RU"/>
        </w:rPr>
        <w:t>требованиям</w:t>
      </w:r>
      <w:r w:rsidRPr="00E60EED">
        <w:rPr>
          <w:spacing w:val="-2"/>
          <w:lang w:val="ru-RU"/>
        </w:rPr>
        <w:t xml:space="preserve"> </w:t>
      </w:r>
      <w:r w:rsidRPr="00E60EED">
        <w:rPr>
          <w:lang w:val="ru-RU"/>
        </w:rPr>
        <w:t>ФГОС</w:t>
      </w:r>
      <w:r w:rsidRPr="00E60EED">
        <w:rPr>
          <w:spacing w:val="-3"/>
          <w:lang w:val="ru-RU"/>
        </w:rPr>
        <w:t xml:space="preserve"> </w:t>
      </w:r>
      <w:r w:rsidRPr="00E60EED">
        <w:rPr>
          <w:lang w:val="ru-RU"/>
        </w:rPr>
        <w:t>НОО;</w:t>
      </w:r>
    </w:p>
    <w:p w:rsidR="00E60EED" w:rsidRPr="00E60EED" w:rsidRDefault="00E60EED" w:rsidP="00E60EED">
      <w:pPr>
        <w:widowControl w:val="0"/>
        <w:tabs>
          <w:tab w:val="left" w:pos="1939"/>
        </w:tabs>
        <w:autoSpaceDE w:val="0"/>
        <w:autoSpaceDN w:val="0"/>
        <w:spacing w:before="3" w:line="237" w:lineRule="auto"/>
        <w:ind w:right="230"/>
        <w:jc w:val="both"/>
        <w:rPr>
          <w:lang w:val="ru-RU"/>
        </w:rPr>
      </w:pPr>
      <w:r>
        <w:rPr>
          <w:lang w:val="ru-RU"/>
        </w:rPr>
        <w:t xml:space="preserve">- </w:t>
      </w:r>
      <w:r w:rsidRPr="00E60EED">
        <w:rPr>
          <w:lang w:val="ru-RU"/>
        </w:rPr>
        <w:t>обеспечива</w:t>
      </w:r>
      <w:r>
        <w:rPr>
          <w:lang w:val="ru-RU"/>
        </w:rPr>
        <w:t>ют гарантию сохранности и укреп</w:t>
      </w:r>
      <w:r w:rsidRPr="00E60EED">
        <w:rPr>
          <w:lang w:val="ru-RU"/>
        </w:rPr>
        <w:t>ления физического, психологического и соци-</w:t>
      </w:r>
      <w:r w:rsidRPr="00E60EED">
        <w:rPr>
          <w:spacing w:val="1"/>
          <w:lang w:val="ru-RU"/>
        </w:rPr>
        <w:t xml:space="preserve"> </w:t>
      </w:r>
      <w:r w:rsidRPr="00E60EED">
        <w:rPr>
          <w:lang w:val="ru-RU"/>
        </w:rPr>
        <w:t>ального</w:t>
      </w:r>
      <w:r w:rsidRPr="00E60EED">
        <w:rPr>
          <w:spacing w:val="-3"/>
          <w:lang w:val="ru-RU"/>
        </w:rPr>
        <w:t xml:space="preserve"> </w:t>
      </w:r>
      <w:r w:rsidRPr="00E60EED">
        <w:rPr>
          <w:lang w:val="ru-RU"/>
        </w:rPr>
        <w:t>здоровья</w:t>
      </w:r>
      <w:r w:rsidRPr="00E60EED">
        <w:rPr>
          <w:spacing w:val="-2"/>
          <w:lang w:val="ru-RU"/>
        </w:rPr>
        <w:t xml:space="preserve"> </w:t>
      </w:r>
      <w:r w:rsidRPr="00E60EED">
        <w:rPr>
          <w:lang w:val="ru-RU"/>
        </w:rPr>
        <w:t>обучающихся;</w:t>
      </w:r>
    </w:p>
    <w:p w:rsidR="00E60EED" w:rsidRPr="00E60EED" w:rsidRDefault="00E60EED" w:rsidP="00E60EED">
      <w:pPr>
        <w:widowControl w:val="0"/>
        <w:tabs>
          <w:tab w:val="left" w:pos="1939"/>
        </w:tabs>
        <w:autoSpaceDE w:val="0"/>
        <w:autoSpaceDN w:val="0"/>
        <w:spacing w:before="8" w:line="237" w:lineRule="auto"/>
        <w:ind w:right="229"/>
        <w:jc w:val="both"/>
        <w:rPr>
          <w:lang w:val="ru-RU"/>
        </w:rPr>
      </w:pPr>
      <w:r>
        <w:rPr>
          <w:lang w:val="ru-RU"/>
        </w:rPr>
        <w:t xml:space="preserve">- </w:t>
      </w:r>
      <w:r w:rsidRPr="00E60EED">
        <w:rPr>
          <w:lang w:val="ru-RU"/>
        </w:rPr>
        <w:t>обеспечивают</w:t>
      </w:r>
      <w:r w:rsidRPr="00E60EED">
        <w:rPr>
          <w:spacing w:val="1"/>
          <w:lang w:val="ru-RU"/>
        </w:rPr>
        <w:t xml:space="preserve"> </w:t>
      </w:r>
      <w:r w:rsidRPr="00E60EED">
        <w:rPr>
          <w:lang w:val="ru-RU"/>
        </w:rPr>
        <w:t>достижения</w:t>
      </w:r>
      <w:r w:rsidRPr="00E60EED">
        <w:rPr>
          <w:spacing w:val="1"/>
          <w:lang w:val="ru-RU"/>
        </w:rPr>
        <w:t xml:space="preserve"> </w:t>
      </w:r>
      <w:r w:rsidRPr="00E60EED">
        <w:rPr>
          <w:lang w:val="ru-RU"/>
        </w:rPr>
        <w:t>планируемых</w:t>
      </w:r>
      <w:r w:rsidRPr="00E60EED">
        <w:rPr>
          <w:spacing w:val="1"/>
          <w:lang w:val="ru-RU"/>
        </w:rPr>
        <w:t xml:space="preserve"> </w:t>
      </w:r>
      <w:r>
        <w:rPr>
          <w:lang w:val="ru-RU"/>
        </w:rPr>
        <w:t>ре</w:t>
      </w:r>
      <w:r w:rsidRPr="00E60EED">
        <w:rPr>
          <w:lang w:val="ru-RU"/>
        </w:rPr>
        <w:t>зультатов освоения</w:t>
      </w:r>
      <w:r w:rsidRPr="00E60EED">
        <w:rPr>
          <w:spacing w:val="1"/>
          <w:lang w:val="ru-RU"/>
        </w:rPr>
        <w:t xml:space="preserve"> </w:t>
      </w:r>
      <w:r w:rsidRPr="00E60EED">
        <w:rPr>
          <w:lang w:val="ru-RU"/>
        </w:rPr>
        <w:t>основной образовательной</w:t>
      </w:r>
      <w:r w:rsidRPr="00E60EED">
        <w:rPr>
          <w:spacing w:val="-52"/>
          <w:lang w:val="ru-RU"/>
        </w:rPr>
        <w:t xml:space="preserve"> </w:t>
      </w:r>
      <w:r w:rsidRPr="00E60EED">
        <w:rPr>
          <w:lang w:val="ru-RU"/>
        </w:rPr>
        <w:t>программы;</w:t>
      </w:r>
    </w:p>
    <w:p w:rsidR="00E60EED" w:rsidRPr="00E60EED" w:rsidRDefault="00E60EED" w:rsidP="00E60EED">
      <w:pPr>
        <w:widowControl w:val="0"/>
        <w:tabs>
          <w:tab w:val="left" w:pos="1939"/>
        </w:tabs>
        <w:autoSpaceDE w:val="0"/>
        <w:autoSpaceDN w:val="0"/>
        <w:spacing w:before="7" w:line="237" w:lineRule="auto"/>
        <w:ind w:right="228"/>
        <w:jc w:val="both"/>
        <w:rPr>
          <w:lang w:val="ru-RU"/>
        </w:rPr>
      </w:pPr>
      <w:r>
        <w:rPr>
          <w:lang w:val="ru-RU"/>
        </w:rPr>
        <w:t xml:space="preserve">- </w:t>
      </w:r>
      <w:r w:rsidRPr="00E60EED">
        <w:rPr>
          <w:lang w:val="ru-RU"/>
        </w:rPr>
        <w:t>учётывают</w:t>
      </w:r>
      <w:r w:rsidRPr="00E60EED">
        <w:rPr>
          <w:spacing w:val="1"/>
          <w:lang w:val="ru-RU"/>
        </w:rPr>
        <w:t xml:space="preserve"> </w:t>
      </w:r>
      <w:r w:rsidRPr="00E60EED">
        <w:rPr>
          <w:lang w:val="ru-RU"/>
        </w:rPr>
        <w:t>особенностей</w:t>
      </w:r>
      <w:r w:rsidRPr="00E60EED">
        <w:rPr>
          <w:spacing w:val="1"/>
          <w:lang w:val="ru-RU"/>
        </w:rPr>
        <w:t xml:space="preserve"> </w:t>
      </w:r>
      <w:r w:rsidRPr="00E60EED">
        <w:rPr>
          <w:lang w:val="ru-RU"/>
        </w:rPr>
        <w:t>образовательной</w:t>
      </w:r>
      <w:r w:rsidRPr="00E60EED">
        <w:rPr>
          <w:spacing w:val="1"/>
          <w:lang w:val="ru-RU"/>
        </w:rPr>
        <w:t xml:space="preserve"> </w:t>
      </w:r>
      <w:r>
        <w:rPr>
          <w:lang w:val="ru-RU"/>
        </w:rPr>
        <w:t>ор</w:t>
      </w:r>
      <w:r w:rsidRPr="00E60EED">
        <w:rPr>
          <w:lang w:val="ru-RU"/>
        </w:rPr>
        <w:t>ганизации, е</w:t>
      </w:r>
      <w:r>
        <w:rPr>
          <w:lang w:val="ru-RU"/>
        </w:rPr>
        <w:t>ё организационной структуры, за</w:t>
      </w:r>
      <w:r w:rsidRPr="00E60EED">
        <w:rPr>
          <w:lang w:val="ru-RU"/>
        </w:rPr>
        <w:t>просов</w:t>
      </w:r>
      <w:r w:rsidRPr="00E60EED">
        <w:rPr>
          <w:spacing w:val="-3"/>
          <w:lang w:val="ru-RU"/>
        </w:rPr>
        <w:t xml:space="preserve"> </w:t>
      </w:r>
      <w:r w:rsidRPr="00E60EED">
        <w:rPr>
          <w:lang w:val="ru-RU"/>
        </w:rPr>
        <w:t>участников</w:t>
      </w:r>
      <w:r w:rsidRPr="00E60EED">
        <w:rPr>
          <w:spacing w:val="-3"/>
          <w:lang w:val="ru-RU"/>
        </w:rPr>
        <w:t xml:space="preserve"> </w:t>
      </w:r>
      <w:r w:rsidRPr="00E60EED">
        <w:rPr>
          <w:lang w:val="ru-RU"/>
        </w:rPr>
        <w:t>образовательного</w:t>
      </w:r>
      <w:r w:rsidRPr="00E60EED">
        <w:rPr>
          <w:spacing w:val="-2"/>
          <w:lang w:val="ru-RU"/>
        </w:rPr>
        <w:t xml:space="preserve"> </w:t>
      </w:r>
      <w:r w:rsidRPr="00E60EED">
        <w:rPr>
          <w:lang w:val="ru-RU"/>
        </w:rPr>
        <w:t>процесса;</w:t>
      </w:r>
    </w:p>
    <w:p w:rsidR="00E60EED" w:rsidRPr="00E60EED" w:rsidRDefault="00E60EED" w:rsidP="00E60EED">
      <w:pPr>
        <w:widowControl w:val="0"/>
        <w:tabs>
          <w:tab w:val="left" w:pos="1939"/>
        </w:tabs>
        <w:autoSpaceDE w:val="0"/>
        <w:autoSpaceDN w:val="0"/>
        <w:spacing w:before="7" w:line="237" w:lineRule="auto"/>
        <w:ind w:right="230"/>
        <w:jc w:val="both"/>
        <w:rPr>
          <w:lang w:val="ru-RU"/>
        </w:rPr>
      </w:pPr>
      <w:r>
        <w:rPr>
          <w:lang w:val="ru-RU"/>
        </w:rPr>
        <w:t xml:space="preserve">- </w:t>
      </w:r>
      <w:r w:rsidRPr="00E60EED">
        <w:rPr>
          <w:lang w:val="ru-RU"/>
        </w:rPr>
        <w:t>предоставляют возможность взаимодействия с</w:t>
      </w:r>
      <w:r w:rsidRPr="00E60EED">
        <w:rPr>
          <w:spacing w:val="1"/>
          <w:lang w:val="ru-RU"/>
        </w:rPr>
        <w:t xml:space="preserve"> </w:t>
      </w:r>
      <w:r w:rsidRPr="00E60EED">
        <w:rPr>
          <w:lang w:val="ru-RU"/>
        </w:rPr>
        <w:t>социальными</w:t>
      </w:r>
      <w:r w:rsidRPr="00E60EED">
        <w:rPr>
          <w:spacing w:val="1"/>
          <w:lang w:val="ru-RU"/>
        </w:rPr>
        <w:t xml:space="preserve"> </w:t>
      </w:r>
      <w:r w:rsidRPr="00E60EED">
        <w:rPr>
          <w:lang w:val="ru-RU"/>
        </w:rPr>
        <w:t>партнёрами,</w:t>
      </w:r>
      <w:r w:rsidRPr="00E60EED">
        <w:rPr>
          <w:spacing w:val="1"/>
          <w:lang w:val="ru-RU"/>
        </w:rPr>
        <w:t xml:space="preserve"> </w:t>
      </w:r>
      <w:r w:rsidRPr="00E60EED">
        <w:rPr>
          <w:lang w:val="ru-RU"/>
        </w:rPr>
        <w:t>использования</w:t>
      </w:r>
      <w:r w:rsidRPr="00E60EED">
        <w:rPr>
          <w:spacing w:val="1"/>
          <w:lang w:val="ru-RU"/>
        </w:rPr>
        <w:t xml:space="preserve"> </w:t>
      </w:r>
      <w:r w:rsidRPr="00E60EED">
        <w:rPr>
          <w:lang w:val="ru-RU"/>
        </w:rPr>
        <w:t>ре-</w:t>
      </w:r>
      <w:r w:rsidRPr="00E60EED">
        <w:rPr>
          <w:spacing w:val="1"/>
          <w:lang w:val="ru-RU"/>
        </w:rPr>
        <w:t xml:space="preserve"> </w:t>
      </w:r>
      <w:r w:rsidRPr="00E60EED">
        <w:rPr>
          <w:lang w:val="ru-RU"/>
        </w:rPr>
        <w:t>сурсов</w:t>
      </w:r>
      <w:r w:rsidRPr="00E60EED">
        <w:rPr>
          <w:spacing w:val="-1"/>
          <w:lang w:val="ru-RU"/>
        </w:rPr>
        <w:t xml:space="preserve"> </w:t>
      </w:r>
      <w:r w:rsidRPr="00E60EED">
        <w:rPr>
          <w:lang w:val="ru-RU"/>
        </w:rPr>
        <w:t>социума.</w:t>
      </w:r>
    </w:p>
    <w:p w:rsidR="00E60EED" w:rsidRDefault="00E60EED" w:rsidP="00E60EED">
      <w:pPr>
        <w:pStyle w:val="af4"/>
        <w:spacing w:before="3"/>
        <w:ind w:left="356" w:right="229" w:firstLine="141"/>
        <w:rPr>
          <w:rFonts w:ascii="Times New Roman" w:hAnsi="Times New Roman" w:cs="Times New Roman"/>
          <w:sz w:val="24"/>
          <w:szCs w:val="24"/>
          <w:lang w:val="ru-RU"/>
        </w:rPr>
      </w:pPr>
      <w:r w:rsidRPr="00E60EED">
        <w:rPr>
          <w:rFonts w:ascii="Times New Roman" w:hAnsi="Times New Roman" w:cs="Times New Roman"/>
          <w:sz w:val="24"/>
          <w:szCs w:val="24"/>
          <w:lang w:val="ru-RU"/>
        </w:rPr>
        <w:t>В соответствии с требованиями ФГОС НОО раздел основной</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образовательной программы,</w:t>
      </w:r>
      <w:r w:rsidRPr="00E60EED">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характеризующий систему усло</w:t>
      </w:r>
      <w:r w:rsidRPr="00E60EED">
        <w:rPr>
          <w:rFonts w:ascii="Times New Roman" w:hAnsi="Times New Roman" w:cs="Times New Roman"/>
          <w:sz w:val="24"/>
          <w:szCs w:val="24"/>
          <w:lang w:val="ru-RU"/>
        </w:rPr>
        <w:t>вий,</w:t>
      </w:r>
      <w:r w:rsidRPr="00E60EED">
        <w:rPr>
          <w:rFonts w:ascii="Times New Roman" w:hAnsi="Times New Roman" w:cs="Times New Roman"/>
          <w:spacing w:val="-1"/>
          <w:sz w:val="24"/>
          <w:szCs w:val="24"/>
          <w:lang w:val="ru-RU"/>
        </w:rPr>
        <w:t xml:space="preserve"> </w:t>
      </w:r>
      <w:r w:rsidRPr="00E60EED">
        <w:rPr>
          <w:rFonts w:ascii="Times New Roman" w:hAnsi="Times New Roman" w:cs="Times New Roman"/>
          <w:sz w:val="24"/>
          <w:szCs w:val="24"/>
          <w:lang w:val="ru-RU"/>
        </w:rPr>
        <w:t>содержит:</w:t>
      </w:r>
    </w:p>
    <w:p w:rsidR="00E60EED" w:rsidRPr="00E60EED" w:rsidRDefault="00E60EED" w:rsidP="00E60EED">
      <w:pPr>
        <w:widowControl w:val="0"/>
        <w:tabs>
          <w:tab w:val="left" w:pos="1939"/>
          <w:tab w:val="left" w:pos="5410"/>
        </w:tabs>
        <w:autoSpaceDE w:val="0"/>
        <w:autoSpaceDN w:val="0"/>
        <w:spacing w:before="6" w:line="237" w:lineRule="auto"/>
        <w:ind w:right="229"/>
        <w:jc w:val="both"/>
        <w:rPr>
          <w:lang w:val="ru-RU"/>
        </w:rPr>
      </w:pPr>
      <w:r>
        <w:rPr>
          <w:lang w:val="ru-RU"/>
        </w:rPr>
        <w:t xml:space="preserve">- </w:t>
      </w:r>
      <w:r w:rsidRPr="00E60EED">
        <w:rPr>
          <w:lang w:val="ru-RU"/>
        </w:rPr>
        <w:t>описание кадровых, психолого-педагогических,</w:t>
      </w:r>
      <w:r w:rsidRPr="00E60EED">
        <w:rPr>
          <w:spacing w:val="-52"/>
          <w:lang w:val="ru-RU"/>
        </w:rPr>
        <w:t xml:space="preserve"> </w:t>
      </w:r>
      <w:r w:rsidRPr="00E60EED">
        <w:rPr>
          <w:lang w:val="ru-RU"/>
        </w:rPr>
        <w:t>финансово-экономических,</w:t>
      </w:r>
      <w:r w:rsidRPr="00E60EED">
        <w:rPr>
          <w:lang w:val="ru-RU"/>
        </w:rPr>
        <w:tab/>
        <w:t>материаль-</w:t>
      </w:r>
      <w:r w:rsidRPr="00E60EED">
        <w:rPr>
          <w:spacing w:val="-53"/>
          <w:lang w:val="ru-RU"/>
        </w:rPr>
        <w:t xml:space="preserve"> </w:t>
      </w:r>
      <w:r w:rsidRPr="00E60EED">
        <w:rPr>
          <w:lang w:val="ru-RU"/>
        </w:rPr>
        <w:t>но-технических, информационно-методических</w:t>
      </w:r>
      <w:r w:rsidRPr="00E60EED">
        <w:rPr>
          <w:spacing w:val="-52"/>
          <w:lang w:val="ru-RU"/>
        </w:rPr>
        <w:t xml:space="preserve"> </w:t>
      </w:r>
      <w:r w:rsidRPr="00E60EED">
        <w:rPr>
          <w:lang w:val="ru-RU"/>
        </w:rPr>
        <w:t>условий</w:t>
      </w:r>
      <w:r w:rsidRPr="00E60EED">
        <w:rPr>
          <w:spacing w:val="-1"/>
          <w:lang w:val="ru-RU"/>
        </w:rPr>
        <w:t xml:space="preserve"> </w:t>
      </w:r>
      <w:r w:rsidRPr="00E60EED">
        <w:rPr>
          <w:lang w:val="ru-RU"/>
        </w:rPr>
        <w:t>и</w:t>
      </w:r>
      <w:r w:rsidRPr="00E60EED">
        <w:rPr>
          <w:spacing w:val="-1"/>
          <w:lang w:val="ru-RU"/>
        </w:rPr>
        <w:t xml:space="preserve"> </w:t>
      </w:r>
      <w:r w:rsidRPr="00E60EED">
        <w:rPr>
          <w:lang w:val="ru-RU"/>
        </w:rPr>
        <w:t>ресурсов;</w:t>
      </w:r>
    </w:p>
    <w:p w:rsidR="00E60EED" w:rsidRPr="00E60EED" w:rsidRDefault="00E60EED" w:rsidP="00E60EED">
      <w:pPr>
        <w:widowControl w:val="0"/>
        <w:tabs>
          <w:tab w:val="left" w:pos="1939"/>
        </w:tabs>
        <w:autoSpaceDE w:val="0"/>
        <w:autoSpaceDN w:val="0"/>
        <w:spacing w:before="11" w:line="237" w:lineRule="auto"/>
        <w:ind w:right="228"/>
        <w:jc w:val="both"/>
        <w:rPr>
          <w:lang w:val="ru-RU"/>
        </w:rPr>
      </w:pPr>
      <w:r>
        <w:rPr>
          <w:lang w:val="ru-RU"/>
        </w:rPr>
        <w:t xml:space="preserve">- </w:t>
      </w:r>
      <w:r w:rsidRPr="00E60EED">
        <w:rPr>
          <w:lang w:val="ru-RU"/>
        </w:rPr>
        <w:t>обоснование</w:t>
      </w:r>
      <w:r w:rsidRPr="00E60EED">
        <w:rPr>
          <w:spacing w:val="1"/>
          <w:lang w:val="ru-RU"/>
        </w:rPr>
        <w:t xml:space="preserve"> </w:t>
      </w:r>
      <w:r w:rsidRPr="00E60EED">
        <w:rPr>
          <w:lang w:val="ru-RU"/>
        </w:rPr>
        <w:t>необходимых</w:t>
      </w:r>
      <w:r w:rsidRPr="00E60EED">
        <w:rPr>
          <w:spacing w:val="1"/>
          <w:lang w:val="ru-RU"/>
        </w:rPr>
        <w:t xml:space="preserve"> </w:t>
      </w:r>
      <w:r w:rsidRPr="00E60EED">
        <w:rPr>
          <w:lang w:val="ru-RU"/>
        </w:rPr>
        <w:t>изменений</w:t>
      </w:r>
      <w:r w:rsidRPr="00E60EED">
        <w:rPr>
          <w:spacing w:val="1"/>
          <w:lang w:val="ru-RU"/>
        </w:rPr>
        <w:t xml:space="preserve"> </w:t>
      </w:r>
      <w:r w:rsidRPr="00E60EED">
        <w:rPr>
          <w:lang w:val="ru-RU"/>
        </w:rPr>
        <w:t>в</w:t>
      </w:r>
      <w:r w:rsidRPr="00E60EED">
        <w:rPr>
          <w:spacing w:val="1"/>
          <w:lang w:val="ru-RU"/>
        </w:rPr>
        <w:t xml:space="preserve"> </w:t>
      </w:r>
      <w:r w:rsidRPr="00E60EED">
        <w:rPr>
          <w:lang w:val="ru-RU"/>
        </w:rPr>
        <w:t>име-</w:t>
      </w:r>
      <w:r w:rsidRPr="00E60EED">
        <w:rPr>
          <w:spacing w:val="1"/>
          <w:lang w:val="ru-RU"/>
        </w:rPr>
        <w:t xml:space="preserve"> </w:t>
      </w:r>
      <w:r w:rsidRPr="00E60EED">
        <w:rPr>
          <w:lang w:val="ru-RU"/>
        </w:rPr>
        <w:t>ющихся</w:t>
      </w:r>
      <w:r w:rsidRPr="00E60EED">
        <w:rPr>
          <w:spacing w:val="1"/>
          <w:lang w:val="ru-RU"/>
        </w:rPr>
        <w:t xml:space="preserve"> </w:t>
      </w:r>
      <w:r w:rsidRPr="00E60EED">
        <w:rPr>
          <w:lang w:val="ru-RU"/>
        </w:rPr>
        <w:t>условиях</w:t>
      </w:r>
      <w:r w:rsidRPr="00E60EED">
        <w:rPr>
          <w:spacing w:val="1"/>
          <w:lang w:val="ru-RU"/>
        </w:rPr>
        <w:t xml:space="preserve"> </w:t>
      </w:r>
      <w:r w:rsidRPr="00E60EED">
        <w:rPr>
          <w:lang w:val="ru-RU"/>
        </w:rPr>
        <w:t>в соответствии с</w:t>
      </w:r>
      <w:r w:rsidRPr="00E60EED">
        <w:rPr>
          <w:spacing w:val="1"/>
          <w:lang w:val="ru-RU"/>
        </w:rPr>
        <w:t xml:space="preserve"> </w:t>
      </w:r>
      <w:r w:rsidRPr="00E60EED">
        <w:rPr>
          <w:lang w:val="ru-RU"/>
        </w:rPr>
        <w:t>целями и</w:t>
      </w:r>
      <w:r w:rsidRPr="00E60EED">
        <w:rPr>
          <w:spacing w:val="1"/>
          <w:lang w:val="ru-RU"/>
        </w:rPr>
        <w:t xml:space="preserve"> </w:t>
      </w:r>
      <w:r w:rsidRPr="00E60EED">
        <w:rPr>
          <w:lang w:val="ru-RU"/>
        </w:rPr>
        <w:t>приоритетами ООП НОО МБОУ</w:t>
      </w:r>
      <w:r w:rsidRPr="00E60EED">
        <w:rPr>
          <w:spacing w:val="1"/>
          <w:lang w:val="ru-RU"/>
        </w:rPr>
        <w:t xml:space="preserve"> </w:t>
      </w:r>
      <w:r w:rsidRPr="00E60EED">
        <w:rPr>
          <w:lang w:val="ru-RU"/>
        </w:rPr>
        <w:t>«Школа №</w:t>
      </w:r>
      <w:r w:rsidRPr="00E60EED">
        <w:rPr>
          <w:spacing w:val="1"/>
          <w:lang w:val="ru-RU"/>
        </w:rPr>
        <w:t xml:space="preserve"> </w:t>
      </w:r>
      <w:r w:rsidRPr="00E60EED">
        <w:rPr>
          <w:lang w:val="ru-RU"/>
        </w:rPr>
        <w:t>52»;</w:t>
      </w:r>
    </w:p>
    <w:p w:rsidR="00E60EED" w:rsidRPr="00E60EED" w:rsidRDefault="00E60EED" w:rsidP="00E60EED">
      <w:pPr>
        <w:widowControl w:val="0"/>
        <w:tabs>
          <w:tab w:val="left" w:pos="1939"/>
        </w:tabs>
        <w:autoSpaceDE w:val="0"/>
        <w:autoSpaceDN w:val="0"/>
        <w:spacing w:before="9" w:line="237" w:lineRule="auto"/>
        <w:ind w:right="228"/>
        <w:jc w:val="both"/>
        <w:rPr>
          <w:lang w:val="ru-RU"/>
        </w:rPr>
      </w:pPr>
      <w:r>
        <w:rPr>
          <w:lang w:val="ru-RU"/>
        </w:rPr>
        <w:t xml:space="preserve">- </w:t>
      </w:r>
      <w:r w:rsidRPr="00E60EED">
        <w:rPr>
          <w:lang w:val="ru-RU"/>
        </w:rPr>
        <w:t>механизмы достижения целевых ориентиров в</w:t>
      </w:r>
      <w:r w:rsidRPr="00E60EED">
        <w:rPr>
          <w:spacing w:val="1"/>
          <w:lang w:val="ru-RU"/>
        </w:rPr>
        <w:t xml:space="preserve"> </w:t>
      </w:r>
      <w:r w:rsidRPr="00E60EED">
        <w:rPr>
          <w:lang w:val="ru-RU"/>
        </w:rPr>
        <w:t>системе условий;</w:t>
      </w:r>
    </w:p>
    <w:p w:rsidR="00E60EED" w:rsidRPr="00E60EED" w:rsidRDefault="00E60EED" w:rsidP="00E60EED">
      <w:pPr>
        <w:widowControl w:val="0"/>
        <w:tabs>
          <w:tab w:val="left" w:pos="1939"/>
        </w:tabs>
        <w:autoSpaceDE w:val="0"/>
        <w:autoSpaceDN w:val="0"/>
        <w:spacing w:before="8" w:line="235" w:lineRule="auto"/>
        <w:ind w:right="230"/>
        <w:jc w:val="both"/>
        <w:rPr>
          <w:lang w:val="ru-RU"/>
        </w:rPr>
      </w:pPr>
      <w:r>
        <w:rPr>
          <w:lang w:val="ru-RU"/>
        </w:rPr>
        <w:t xml:space="preserve">- </w:t>
      </w:r>
      <w:r w:rsidRPr="00E60EED">
        <w:rPr>
          <w:lang w:val="ru-RU"/>
        </w:rPr>
        <w:t>сетевой</w:t>
      </w:r>
      <w:r w:rsidRPr="00E60EED">
        <w:rPr>
          <w:spacing w:val="1"/>
          <w:lang w:val="ru-RU"/>
        </w:rPr>
        <w:t xml:space="preserve"> </w:t>
      </w:r>
      <w:r w:rsidRPr="00E60EED">
        <w:rPr>
          <w:lang w:val="ru-RU"/>
        </w:rPr>
        <w:t>график</w:t>
      </w:r>
      <w:r w:rsidRPr="00E60EED">
        <w:rPr>
          <w:spacing w:val="1"/>
          <w:lang w:val="ru-RU"/>
        </w:rPr>
        <w:t xml:space="preserve"> </w:t>
      </w:r>
      <w:r w:rsidRPr="00E60EED">
        <w:rPr>
          <w:lang w:val="ru-RU"/>
        </w:rPr>
        <w:t>(дорожную</w:t>
      </w:r>
      <w:r w:rsidRPr="00E60EED">
        <w:rPr>
          <w:spacing w:val="1"/>
          <w:lang w:val="ru-RU"/>
        </w:rPr>
        <w:t xml:space="preserve"> </w:t>
      </w:r>
      <w:r w:rsidRPr="00E60EED">
        <w:rPr>
          <w:lang w:val="ru-RU"/>
        </w:rPr>
        <w:t>карту)</w:t>
      </w:r>
      <w:r w:rsidRPr="00E60EED">
        <w:rPr>
          <w:spacing w:val="1"/>
          <w:lang w:val="ru-RU"/>
        </w:rPr>
        <w:t xml:space="preserve"> </w:t>
      </w:r>
      <w:r w:rsidRPr="00E60EED">
        <w:rPr>
          <w:lang w:val="ru-RU"/>
        </w:rPr>
        <w:t>по</w:t>
      </w:r>
      <w:r w:rsidRPr="00E60EED">
        <w:rPr>
          <w:spacing w:val="1"/>
          <w:lang w:val="ru-RU"/>
        </w:rPr>
        <w:t xml:space="preserve"> </w:t>
      </w:r>
      <w:r w:rsidRPr="00E60EED">
        <w:rPr>
          <w:lang w:val="ru-RU"/>
        </w:rPr>
        <w:t>форми-</w:t>
      </w:r>
      <w:r w:rsidRPr="00E60EED">
        <w:rPr>
          <w:spacing w:val="-52"/>
          <w:lang w:val="ru-RU"/>
        </w:rPr>
        <w:t xml:space="preserve"> </w:t>
      </w:r>
      <w:r w:rsidRPr="00E60EED">
        <w:rPr>
          <w:lang w:val="ru-RU"/>
        </w:rPr>
        <w:t>рованию</w:t>
      </w:r>
      <w:r w:rsidRPr="00E60EED">
        <w:rPr>
          <w:spacing w:val="-1"/>
          <w:lang w:val="ru-RU"/>
        </w:rPr>
        <w:t xml:space="preserve"> </w:t>
      </w:r>
      <w:r w:rsidRPr="00E60EED">
        <w:rPr>
          <w:lang w:val="ru-RU"/>
        </w:rPr>
        <w:t>необходимой</w:t>
      </w:r>
      <w:r w:rsidRPr="00E60EED">
        <w:rPr>
          <w:spacing w:val="-3"/>
          <w:lang w:val="ru-RU"/>
        </w:rPr>
        <w:t xml:space="preserve"> </w:t>
      </w:r>
      <w:r w:rsidRPr="00E60EED">
        <w:rPr>
          <w:lang w:val="ru-RU"/>
        </w:rPr>
        <w:t>системы</w:t>
      </w:r>
      <w:r w:rsidRPr="00E60EED">
        <w:rPr>
          <w:spacing w:val="-1"/>
          <w:lang w:val="ru-RU"/>
        </w:rPr>
        <w:t xml:space="preserve"> </w:t>
      </w:r>
      <w:r w:rsidRPr="00E60EED">
        <w:rPr>
          <w:lang w:val="ru-RU"/>
        </w:rPr>
        <w:t>условий;</w:t>
      </w:r>
    </w:p>
    <w:p w:rsidR="00E60EED" w:rsidRDefault="00E60EED" w:rsidP="00E60EED">
      <w:pPr>
        <w:widowControl w:val="0"/>
        <w:tabs>
          <w:tab w:val="left" w:pos="1939"/>
        </w:tabs>
        <w:autoSpaceDE w:val="0"/>
        <w:autoSpaceDN w:val="0"/>
        <w:spacing w:before="6"/>
        <w:jc w:val="both"/>
        <w:rPr>
          <w:lang w:val="ru-RU"/>
        </w:rPr>
      </w:pPr>
      <w:r>
        <w:rPr>
          <w:lang w:val="ru-RU"/>
        </w:rPr>
        <w:t xml:space="preserve">- </w:t>
      </w:r>
      <w:r w:rsidRPr="00417CF1">
        <w:rPr>
          <w:lang w:val="ru-RU"/>
        </w:rPr>
        <w:t>систему</w:t>
      </w:r>
      <w:r w:rsidRPr="00417CF1">
        <w:rPr>
          <w:spacing w:val="-3"/>
          <w:lang w:val="ru-RU"/>
        </w:rPr>
        <w:t xml:space="preserve"> </w:t>
      </w:r>
      <w:r w:rsidRPr="00417CF1">
        <w:rPr>
          <w:lang w:val="ru-RU"/>
        </w:rPr>
        <w:t>оценки условий.</w:t>
      </w:r>
    </w:p>
    <w:p w:rsidR="00E60EED" w:rsidRPr="00E60EED" w:rsidRDefault="00E60EED" w:rsidP="00E60EED">
      <w:pPr>
        <w:widowControl w:val="0"/>
        <w:tabs>
          <w:tab w:val="left" w:pos="1939"/>
        </w:tabs>
        <w:autoSpaceDE w:val="0"/>
        <w:autoSpaceDN w:val="0"/>
        <w:spacing w:before="7" w:line="237" w:lineRule="auto"/>
        <w:ind w:right="230" w:firstLine="851"/>
        <w:jc w:val="both"/>
        <w:rPr>
          <w:lang w:val="ru-RU"/>
        </w:rPr>
      </w:pPr>
      <w:r w:rsidRPr="00E60EED">
        <w:rPr>
          <w:lang w:val="ru-RU"/>
        </w:rPr>
        <w:t xml:space="preserve">Система условий реализации ООП НОО базируется на ре- зультатах проведенной </w:t>
      </w:r>
      <w:r>
        <w:rPr>
          <w:lang w:val="ru-RU"/>
        </w:rPr>
        <w:t>в ходе разработки программы ком</w:t>
      </w:r>
      <w:r w:rsidRPr="00E60EED">
        <w:rPr>
          <w:lang w:val="ru-RU"/>
        </w:rPr>
        <w:t>плексной аналитико-обобщающей и прогностической работы, включающей:</w:t>
      </w:r>
    </w:p>
    <w:p w:rsidR="00E60EED" w:rsidRPr="00E60EED" w:rsidRDefault="00E60EED" w:rsidP="00E60EED">
      <w:pPr>
        <w:widowControl w:val="0"/>
        <w:tabs>
          <w:tab w:val="left" w:pos="1939"/>
        </w:tabs>
        <w:autoSpaceDE w:val="0"/>
        <w:autoSpaceDN w:val="0"/>
        <w:spacing w:before="7" w:line="237" w:lineRule="auto"/>
        <w:ind w:right="230"/>
        <w:jc w:val="both"/>
        <w:rPr>
          <w:lang w:val="ru-RU"/>
        </w:rPr>
      </w:pPr>
      <w:r>
        <w:rPr>
          <w:lang w:val="ru-RU"/>
        </w:rPr>
        <w:t xml:space="preserve">- </w:t>
      </w:r>
      <w:r w:rsidRPr="00E60EED">
        <w:rPr>
          <w:lang w:val="ru-RU"/>
        </w:rPr>
        <w:t>анализ имеющихся условий и ресурсов реализации основной образовательной программы начального общего образования;</w:t>
      </w:r>
    </w:p>
    <w:p w:rsidR="00E60EED" w:rsidRPr="00E60EED" w:rsidRDefault="00E60EED" w:rsidP="00E60EED">
      <w:pPr>
        <w:widowControl w:val="0"/>
        <w:tabs>
          <w:tab w:val="left" w:pos="1939"/>
        </w:tabs>
        <w:autoSpaceDE w:val="0"/>
        <w:autoSpaceDN w:val="0"/>
        <w:spacing w:before="7" w:line="237" w:lineRule="auto"/>
        <w:ind w:right="230"/>
        <w:jc w:val="both"/>
        <w:rPr>
          <w:lang w:val="ru-RU"/>
        </w:rPr>
      </w:pPr>
      <w:r>
        <w:rPr>
          <w:lang w:val="ru-RU"/>
        </w:rPr>
        <w:t xml:space="preserve">- </w:t>
      </w:r>
      <w:r w:rsidRPr="00E60EED">
        <w:rPr>
          <w:lang w:val="ru-RU"/>
        </w:rPr>
        <w:t>установление степени их соответствия требованиям ФГОС, а также целям и задачам основной образовательной программы МБОУ, сформированным с уч</w:t>
      </w:r>
      <w:r>
        <w:rPr>
          <w:lang w:val="ru-RU"/>
        </w:rPr>
        <w:t>етом потребностей всех участни</w:t>
      </w:r>
      <w:r w:rsidRPr="00E60EED">
        <w:rPr>
          <w:lang w:val="ru-RU"/>
        </w:rPr>
        <w:t>ков образовательного процесса;</w:t>
      </w:r>
    </w:p>
    <w:p w:rsidR="00E60EED" w:rsidRPr="00E60EED" w:rsidRDefault="00E60EED" w:rsidP="00E60EED">
      <w:pPr>
        <w:widowControl w:val="0"/>
        <w:tabs>
          <w:tab w:val="left" w:pos="1939"/>
        </w:tabs>
        <w:autoSpaceDE w:val="0"/>
        <w:autoSpaceDN w:val="0"/>
        <w:spacing w:before="7" w:line="237" w:lineRule="auto"/>
        <w:ind w:right="230"/>
        <w:jc w:val="both"/>
        <w:rPr>
          <w:lang w:val="ru-RU"/>
        </w:rPr>
      </w:pPr>
      <w:r>
        <w:rPr>
          <w:lang w:val="ru-RU"/>
        </w:rPr>
        <w:t xml:space="preserve">- </w:t>
      </w:r>
      <w:r w:rsidRPr="00E60EED">
        <w:rPr>
          <w:lang w:val="ru-RU"/>
        </w:rPr>
        <w:t>выявление проблемных зон и установление необходимых изменений в имеющихся усл</w:t>
      </w:r>
      <w:r>
        <w:rPr>
          <w:lang w:val="ru-RU"/>
        </w:rPr>
        <w:t>овиях для приведения их в соот</w:t>
      </w:r>
      <w:r w:rsidRPr="00E60EED">
        <w:rPr>
          <w:lang w:val="ru-RU"/>
        </w:rPr>
        <w:t>ветствие с требованиями ФГОС;</w:t>
      </w:r>
    </w:p>
    <w:p w:rsidR="00E60EED" w:rsidRPr="00E60EED" w:rsidRDefault="00E60EED" w:rsidP="00E60EED">
      <w:pPr>
        <w:widowControl w:val="0"/>
        <w:tabs>
          <w:tab w:val="left" w:pos="1939"/>
        </w:tabs>
        <w:autoSpaceDE w:val="0"/>
        <w:autoSpaceDN w:val="0"/>
        <w:spacing w:before="7" w:line="237" w:lineRule="auto"/>
        <w:ind w:right="230"/>
        <w:jc w:val="both"/>
        <w:rPr>
          <w:lang w:val="ru-RU"/>
        </w:rPr>
      </w:pPr>
      <w:r>
        <w:rPr>
          <w:lang w:val="ru-RU"/>
        </w:rPr>
        <w:t xml:space="preserve">- </w:t>
      </w:r>
      <w:r w:rsidRPr="00E60EED">
        <w:rPr>
          <w:lang w:val="ru-RU"/>
        </w:rPr>
        <w:t>разработку с привлечение</w:t>
      </w:r>
      <w:r>
        <w:rPr>
          <w:lang w:val="ru-RU"/>
        </w:rPr>
        <w:t>м всех участников образователь</w:t>
      </w:r>
      <w:r w:rsidRPr="00E60EED">
        <w:rPr>
          <w:lang w:val="ru-RU"/>
        </w:rPr>
        <w:t>ного процесса и возможных партнеров механизмов достижения целевых ориентиров в системе условий;</w:t>
      </w:r>
    </w:p>
    <w:p w:rsidR="00E60EED" w:rsidRPr="00E60EED" w:rsidRDefault="00E60EED" w:rsidP="00E60EED">
      <w:pPr>
        <w:widowControl w:val="0"/>
        <w:tabs>
          <w:tab w:val="left" w:pos="1939"/>
        </w:tabs>
        <w:autoSpaceDE w:val="0"/>
        <w:autoSpaceDN w:val="0"/>
        <w:spacing w:before="7" w:line="237" w:lineRule="auto"/>
        <w:ind w:right="230"/>
        <w:jc w:val="both"/>
        <w:rPr>
          <w:lang w:val="ru-RU"/>
        </w:rPr>
      </w:pPr>
      <w:r>
        <w:rPr>
          <w:lang w:val="ru-RU"/>
        </w:rPr>
        <w:t xml:space="preserve">- </w:t>
      </w:r>
      <w:r w:rsidRPr="00E60EED">
        <w:rPr>
          <w:lang w:val="ru-RU"/>
        </w:rPr>
        <w:t>разработку сетевого графика (дорожной карты) создания необходимой системы условий;</w:t>
      </w:r>
    </w:p>
    <w:p w:rsidR="00E60EED" w:rsidRDefault="00E60EED" w:rsidP="00E60EED">
      <w:pPr>
        <w:widowControl w:val="0"/>
        <w:tabs>
          <w:tab w:val="left" w:pos="1939"/>
        </w:tabs>
        <w:autoSpaceDE w:val="0"/>
        <w:autoSpaceDN w:val="0"/>
        <w:spacing w:before="7" w:line="237" w:lineRule="auto"/>
        <w:ind w:right="230"/>
        <w:jc w:val="both"/>
        <w:rPr>
          <w:lang w:val="ru-RU"/>
        </w:rPr>
      </w:pPr>
      <w:r>
        <w:rPr>
          <w:lang w:val="ru-RU"/>
        </w:rPr>
        <w:t xml:space="preserve">- </w:t>
      </w:r>
      <w:r w:rsidRPr="00E60EED">
        <w:rPr>
          <w:lang w:val="ru-RU"/>
        </w:rPr>
        <w:t>разработку механизмов мониторинга, оценки и коррекции реализации промежуточных этапов разработанного графика (дорожной карты).</w:t>
      </w:r>
    </w:p>
    <w:p w:rsidR="001527FE" w:rsidRDefault="001527FE" w:rsidP="00E60EED">
      <w:pPr>
        <w:widowControl w:val="0"/>
        <w:tabs>
          <w:tab w:val="left" w:pos="1939"/>
        </w:tabs>
        <w:autoSpaceDE w:val="0"/>
        <w:autoSpaceDN w:val="0"/>
        <w:spacing w:before="7" w:line="237" w:lineRule="auto"/>
        <w:ind w:right="230"/>
        <w:jc w:val="both"/>
        <w:rPr>
          <w:lang w:val="ru-RU"/>
        </w:rPr>
      </w:pPr>
    </w:p>
    <w:p w:rsidR="001527FE" w:rsidRDefault="001527FE" w:rsidP="001527FE">
      <w:pPr>
        <w:pStyle w:val="111"/>
        <w:tabs>
          <w:tab w:val="left" w:pos="2080"/>
        </w:tabs>
        <w:spacing w:before="0"/>
        <w:ind w:left="2079"/>
        <w:jc w:val="center"/>
        <w:rPr>
          <w:sz w:val="24"/>
          <w:szCs w:val="24"/>
        </w:rPr>
      </w:pPr>
    </w:p>
    <w:p w:rsidR="001527FE" w:rsidRDefault="001527FE" w:rsidP="001527FE">
      <w:pPr>
        <w:pStyle w:val="111"/>
        <w:tabs>
          <w:tab w:val="left" w:pos="2080"/>
        </w:tabs>
        <w:spacing w:before="0"/>
        <w:ind w:left="2079"/>
        <w:jc w:val="center"/>
        <w:rPr>
          <w:sz w:val="24"/>
          <w:szCs w:val="24"/>
        </w:rPr>
      </w:pPr>
    </w:p>
    <w:p w:rsidR="001527FE" w:rsidRDefault="001527FE" w:rsidP="00D92A17">
      <w:pPr>
        <w:pStyle w:val="111"/>
        <w:tabs>
          <w:tab w:val="left" w:pos="2080"/>
        </w:tabs>
        <w:spacing w:before="0"/>
        <w:ind w:left="2079"/>
        <w:jc w:val="center"/>
        <w:rPr>
          <w:sz w:val="24"/>
          <w:szCs w:val="24"/>
        </w:rPr>
      </w:pPr>
      <w:r w:rsidRPr="001527FE">
        <w:rPr>
          <w:sz w:val="24"/>
          <w:szCs w:val="24"/>
        </w:rPr>
        <w:lastRenderedPageBreak/>
        <w:t>Сетевой</w:t>
      </w:r>
      <w:r w:rsidRPr="001527FE">
        <w:rPr>
          <w:spacing w:val="-3"/>
          <w:sz w:val="24"/>
          <w:szCs w:val="24"/>
        </w:rPr>
        <w:t xml:space="preserve"> </w:t>
      </w:r>
      <w:r w:rsidRPr="001527FE">
        <w:rPr>
          <w:sz w:val="24"/>
          <w:szCs w:val="24"/>
        </w:rPr>
        <w:t>график</w:t>
      </w:r>
      <w:r w:rsidRPr="001527FE">
        <w:rPr>
          <w:spacing w:val="-3"/>
          <w:sz w:val="24"/>
          <w:szCs w:val="24"/>
        </w:rPr>
        <w:t xml:space="preserve"> </w:t>
      </w:r>
      <w:r w:rsidRPr="001527FE">
        <w:rPr>
          <w:sz w:val="24"/>
          <w:szCs w:val="24"/>
        </w:rPr>
        <w:t>(дорожная</w:t>
      </w:r>
      <w:r w:rsidRPr="001527FE">
        <w:rPr>
          <w:spacing w:val="-3"/>
          <w:sz w:val="24"/>
          <w:szCs w:val="24"/>
        </w:rPr>
        <w:t xml:space="preserve"> </w:t>
      </w:r>
      <w:r w:rsidRPr="001527FE">
        <w:rPr>
          <w:sz w:val="24"/>
          <w:szCs w:val="24"/>
        </w:rPr>
        <w:t>карта)</w:t>
      </w:r>
    </w:p>
    <w:p w:rsidR="001527FE" w:rsidRDefault="001527FE" w:rsidP="001527FE">
      <w:pPr>
        <w:pStyle w:val="111"/>
        <w:tabs>
          <w:tab w:val="left" w:pos="2080"/>
        </w:tabs>
        <w:spacing w:before="0"/>
        <w:ind w:left="2079"/>
        <w:jc w:val="center"/>
        <w:rPr>
          <w:sz w:val="24"/>
          <w:szCs w:val="24"/>
        </w:rPr>
      </w:pPr>
      <w:r w:rsidRPr="001527FE">
        <w:rPr>
          <w:sz w:val="24"/>
          <w:szCs w:val="24"/>
        </w:rPr>
        <w:t xml:space="preserve">по формированию  </w:t>
      </w:r>
      <w:r>
        <w:rPr>
          <w:sz w:val="24"/>
          <w:szCs w:val="24"/>
        </w:rPr>
        <w:t>необходимой системы условий реализации</w:t>
      </w:r>
    </w:p>
    <w:p w:rsidR="001527FE" w:rsidRPr="001527FE" w:rsidRDefault="001527FE" w:rsidP="001527FE">
      <w:pPr>
        <w:pStyle w:val="111"/>
        <w:tabs>
          <w:tab w:val="left" w:pos="2080"/>
        </w:tabs>
        <w:spacing w:before="0"/>
        <w:ind w:left="2079"/>
        <w:jc w:val="center"/>
        <w:rPr>
          <w:b w:val="0"/>
          <w:sz w:val="24"/>
          <w:szCs w:val="24"/>
        </w:rPr>
      </w:pPr>
      <w:r>
        <w:rPr>
          <w:sz w:val="24"/>
          <w:szCs w:val="24"/>
        </w:rPr>
        <w:t>образовательной программы начального общего образования</w:t>
      </w:r>
    </w:p>
    <w:p w:rsidR="001527FE" w:rsidRPr="001527FE" w:rsidRDefault="001527FE" w:rsidP="001527FE">
      <w:pPr>
        <w:widowControl w:val="0"/>
        <w:tabs>
          <w:tab w:val="left" w:pos="1939"/>
        </w:tabs>
        <w:autoSpaceDE w:val="0"/>
        <w:autoSpaceDN w:val="0"/>
        <w:spacing w:before="7" w:line="237" w:lineRule="auto"/>
        <w:ind w:right="230"/>
        <w:jc w:val="center"/>
        <w:rPr>
          <w:lang w:val="ru-RU"/>
        </w:rPr>
      </w:pPr>
    </w:p>
    <w:tbl>
      <w:tblPr>
        <w:tblStyle w:val="TableNormal"/>
        <w:tblW w:w="0" w:type="auto"/>
        <w:jc w:val="center"/>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3737"/>
        <w:gridCol w:w="2217"/>
      </w:tblGrid>
      <w:tr w:rsidR="001527FE" w:rsidRPr="00D92A17" w:rsidTr="00D92A17">
        <w:trPr>
          <w:trHeight w:val="801"/>
          <w:jc w:val="center"/>
        </w:trPr>
        <w:tc>
          <w:tcPr>
            <w:tcW w:w="2945" w:type="dxa"/>
          </w:tcPr>
          <w:p w:rsidR="001527FE" w:rsidRPr="00D92A17" w:rsidRDefault="001527FE" w:rsidP="00417CF1">
            <w:pPr>
              <w:pStyle w:val="TableParagraph"/>
              <w:spacing w:before="110"/>
              <w:ind w:left="326" w:right="302" w:firstLine="2"/>
              <w:jc w:val="center"/>
              <w:rPr>
                <w:rFonts w:ascii="Times New Roman" w:hAnsi="Times New Roman" w:cs="Times New Roman"/>
                <w:sz w:val="24"/>
                <w:szCs w:val="24"/>
              </w:rPr>
            </w:pPr>
            <w:r w:rsidRPr="00D92A17">
              <w:rPr>
                <w:rFonts w:ascii="Times New Roman" w:hAnsi="Times New Roman" w:cs="Times New Roman"/>
                <w:sz w:val="24"/>
                <w:szCs w:val="24"/>
              </w:rPr>
              <w:t>Направление</w:t>
            </w:r>
            <w:r w:rsidRPr="00D92A17">
              <w:rPr>
                <w:rFonts w:ascii="Times New Roman" w:hAnsi="Times New Roman" w:cs="Times New Roman"/>
                <w:spacing w:val="-47"/>
                <w:sz w:val="24"/>
                <w:szCs w:val="24"/>
              </w:rPr>
              <w:t xml:space="preserve"> </w:t>
            </w:r>
            <w:r w:rsidRPr="00D92A17">
              <w:rPr>
                <w:rFonts w:ascii="Times New Roman" w:hAnsi="Times New Roman" w:cs="Times New Roman"/>
                <w:sz w:val="24"/>
                <w:szCs w:val="24"/>
              </w:rPr>
              <w:t>мероприятий</w:t>
            </w:r>
          </w:p>
        </w:tc>
        <w:tc>
          <w:tcPr>
            <w:tcW w:w="3737" w:type="dxa"/>
          </w:tcPr>
          <w:p w:rsidR="001527FE" w:rsidRPr="00D92A17" w:rsidRDefault="001527FE" w:rsidP="00417CF1">
            <w:pPr>
              <w:pStyle w:val="TableParagraph"/>
              <w:spacing w:before="7"/>
              <w:jc w:val="center"/>
              <w:rPr>
                <w:rFonts w:ascii="Times New Roman" w:hAnsi="Times New Roman" w:cs="Times New Roman"/>
                <w:sz w:val="24"/>
                <w:szCs w:val="24"/>
              </w:rPr>
            </w:pPr>
          </w:p>
          <w:p w:rsidR="001527FE" w:rsidRPr="00D92A17" w:rsidRDefault="001527FE" w:rsidP="00417CF1">
            <w:pPr>
              <w:pStyle w:val="TableParagraph"/>
              <w:ind w:left="947"/>
              <w:jc w:val="center"/>
              <w:rPr>
                <w:rFonts w:ascii="Times New Roman" w:hAnsi="Times New Roman" w:cs="Times New Roman"/>
                <w:sz w:val="24"/>
                <w:szCs w:val="24"/>
              </w:rPr>
            </w:pPr>
            <w:r w:rsidRPr="00D92A17">
              <w:rPr>
                <w:rFonts w:ascii="Times New Roman" w:hAnsi="Times New Roman" w:cs="Times New Roman"/>
                <w:sz w:val="24"/>
                <w:szCs w:val="24"/>
              </w:rPr>
              <w:t>Мероприятия</w:t>
            </w:r>
          </w:p>
        </w:tc>
        <w:tc>
          <w:tcPr>
            <w:tcW w:w="2217" w:type="dxa"/>
          </w:tcPr>
          <w:p w:rsidR="001527FE" w:rsidRPr="00D92A17" w:rsidRDefault="001527FE" w:rsidP="00417CF1">
            <w:pPr>
              <w:pStyle w:val="TableParagraph"/>
              <w:spacing w:before="110"/>
              <w:ind w:left="223" w:right="179" w:hanging="24"/>
              <w:jc w:val="center"/>
              <w:rPr>
                <w:rFonts w:ascii="Times New Roman" w:hAnsi="Times New Roman" w:cs="Times New Roman"/>
                <w:sz w:val="24"/>
                <w:szCs w:val="24"/>
              </w:rPr>
            </w:pPr>
            <w:r w:rsidRPr="00D92A17">
              <w:rPr>
                <w:rFonts w:ascii="Times New Roman" w:hAnsi="Times New Roman" w:cs="Times New Roman"/>
                <w:sz w:val="24"/>
                <w:szCs w:val="24"/>
              </w:rPr>
              <w:t>Сроки</w:t>
            </w:r>
            <w:r w:rsidRPr="00D92A17">
              <w:rPr>
                <w:rFonts w:ascii="Times New Roman" w:hAnsi="Times New Roman" w:cs="Times New Roman"/>
                <w:spacing w:val="-8"/>
                <w:sz w:val="24"/>
                <w:szCs w:val="24"/>
              </w:rPr>
              <w:t xml:space="preserve"> </w:t>
            </w:r>
            <w:r w:rsidRPr="00D92A17">
              <w:rPr>
                <w:rFonts w:ascii="Times New Roman" w:hAnsi="Times New Roman" w:cs="Times New Roman"/>
                <w:sz w:val="24"/>
                <w:szCs w:val="24"/>
              </w:rPr>
              <w:t>ре-</w:t>
            </w:r>
            <w:r w:rsidRPr="00D92A17">
              <w:rPr>
                <w:rFonts w:ascii="Times New Roman" w:hAnsi="Times New Roman" w:cs="Times New Roman"/>
                <w:spacing w:val="-47"/>
                <w:sz w:val="24"/>
                <w:szCs w:val="24"/>
              </w:rPr>
              <w:t xml:space="preserve"> </w:t>
            </w:r>
            <w:r w:rsidRPr="00D92A17">
              <w:rPr>
                <w:rFonts w:ascii="Times New Roman" w:hAnsi="Times New Roman" w:cs="Times New Roman"/>
                <w:sz w:val="24"/>
                <w:szCs w:val="24"/>
              </w:rPr>
              <w:t>ализации</w:t>
            </w:r>
          </w:p>
        </w:tc>
      </w:tr>
      <w:tr w:rsidR="001527FE" w:rsidRPr="00D92A17" w:rsidTr="00D92A17">
        <w:trPr>
          <w:trHeight w:val="931"/>
          <w:jc w:val="center"/>
        </w:trPr>
        <w:tc>
          <w:tcPr>
            <w:tcW w:w="2945" w:type="dxa"/>
            <w:vMerge w:val="restart"/>
          </w:tcPr>
          <w:p w:rsidR="001527FE" w:rsidRPr="00D92A17" w:rsidRDefault="001527FE" w:rsidP="001527FE">
            <w:pPr>
              <w:pStyle w:val="TableParagraph"/>
              <w:spacing w:before="106"/>
              <w:ind w:left="113" w:right="159"/>
              <w:rPr>
                <w:rFonts w:ascii="Times New Roman" w:hAnsi="Times New Roman" w:cs="Times New Roman"/>
                <w:sz w:val="24"/>
                <w:szCs w:val="24"/>
                <w:lang w:val="ru-RU"/>
              </w:rPr>
            </w:pPr>
            <w:r w:rsidRPr="00D92A17">
              <w:rPr>
                <w:rFonts w:ascii="Times New Roman" w:hAnsi="Times New Roman" w:cs="Times New Roman"/>
                <w:sz w:val="24"/>
                <w:szCs w:val="24"/>
              </w:rPr>
              <w:t>I</w:t>
            </w:r>
            <w:r w:rsidRPr="00D92A17">
              <w:rPr>
                <w:rFonts w:ascii="Times New Roman" w:hAnsi="Times New Roman" w:cs="Times New Roman"/>
                <w:sz w:val="24"/>
                <w:szCs w:val="24"/>
                <w:lang w:val="ru-RU"/>
              </w:rPr>
              <w:t>.</w:t>
            </w:r>
            <w:r w:rsidRPr="00D92A17">
              <w:rPr>
                <w:rFonts w:ascii="Times New Roman" w:hAnsi="Times New Roman" w:cs="Times New Roman"/>
                <w:spacing w:val="1"/>
                <w:sz w:val="24"/>
                <w:szCs w:val="24"/>
                <w:lang w:val="ru-RU"/>
              </w:rPr>
              <w:t xml:space="preserve"> </w:t>
            </w:r>
            <w:r w:rsidRPr="00D92A17">
              <w:rPr>
                <w:rFonts w:ascii="Times New Roman" w:hAnsi="Times New Roman" w:cs="Times New Roman"/>
                <w:sz w:val="24"/>
                <w:szCs w:val="24"/>
                <w:lang w:val="ru-RU"/>
              </w:rPr>
              <w:t>Нормативное</w:t>
            </w:r>
            <w:r w:rsidRPr="00D92A17">
              <w:rPr>
                <w:rFonts w:ascii="Times New Roman" w:hAnsi="Times New Roman" w:cs="Times New Roman"/>
                <w:spacing w:val="1"/>
                <w:sz w:val="24"/>
                <w:szCs w:val="24"/>
                <w:lang w:val="ru-RU"/>
              </w:rPr>
              <w:t xml:space="preserve"> </w:t>
            </w:r>
            <w:r w:rsidRPr="00D92A17">
              <w:rPr>
                <w:rFonts w:ascii="Times New Roman" w:hAnsi="Times New Roman" w:cs="Times New Roman"/>
                <w:sz w:val="24"/>
                <w:szCs w:val="24"/>
                <w:lang w:val="ru-RU"/>
              </w:rPr>
              <w:t>обеспечение вве-</w:t>
            </w:r>
            <w:r w:rsidRPr="00D92A17">
              <w:rPr>
                <w:rFonts w:ascii="Times New Roman" w:hAnsi="Times New Roman" w:cs="Times New Roman"/>
                <w:spacing w:val="1"/>
                <w:sz w:val="24"/>
                <w:szCs w:val="24"/>
                <w:lang w:val="ru-RU"/>
              </w:rPr>
              <w:t xml:space="preserve"> </w:t>
            </w:r>
            <w:r w:rsidRPr="00D92A17">
              <w:rPr>
                <w:rFonts w:ascii="Times New Roman" w:hAnsi="Times New Roman" w:cs="Times New Roman"/>
                <w:sz w:val="24"/>
                <w:szCs w:val="24"/>
                <w:lang w:val="ru-RU"/>
              </w:rPr>
              <w:t>дения</w:t>
            </w:r>
            <w:r w:rsidRPr="00D92A17">
              <w:rPr>
                <w:rFonts w:ascii="Times New Roman" w:hAnsi="Times New Roman" w:cs="Times New Roman"/>
                <w:spacing w:val="-6"/>
                <w:sz w:val="24"/>
                <w:szCs w:val="24"/>
                <w:lang w:val="ru-RU"/>
              </w:rPr>
              <w:t xml:space="preserve"> </w:t>
            </w:r>
            <w:r w:rsidRPr="00D92A17">
              <w:rPr>
                <w:rFonts w:ascii="Times New Roman" w:hAnsi="Times New Roman" w:cs="Times New Roman"/>
                <w:sz w:val="24"/>
                <w:szCs w:val="24"/>
                <w:lang w:val="ru-RU"/>
              </w:rPr>
              <w:t>ФГОС</w:t>
            </w:r>
            <w:r w:rsidRPr="00D92A17">
              <w:rPr>
                <w:rFonts w:ascii="Times New Roman" w:hAnsi="Times New Roman" w:cs="Times New Roman"/>
                <w:spacing w:val="-5"/>
                <w:sz w:val="24"/>
                <w:szCs w:val="24"/>
                <w:lang w:val="ru-RU"/>
              </w:rPr>
              <w:t xml:space="preserve"> </w:t>
            </w:r>
            <w:r w:rsidRPr="00D92A17">
              <w:rPr>
                <w:rFonts w:ascii="Times New Roman" w:hAnsi="Times New Roman" w:cs="Times New Roman"/>
                <w:sz w:val="24"/>
                <w:szCs w:val="24"/>
                <w:lang w:val="ru-RU"/>
              </w:rPr>
              <w:t>НОО</w:t>
            </w:r>
          </w:p>
        </w:tc>
        <w:tc>
          <w:tcPr>
            <w:tcW w:w="3737" w:type="dxa"/>
          </w:tcPr>
          <w:p w:rsidR="001527FE" w:rsidRPr="00D92A17" w:rsidRDefault="00417CF1" w:rsidP="001527FE">
            <w:pPr>
              <w:pStyle w:val="TableParagraph"/>
              <w:spacing w:before="106"/>
              <w:ind w:left="110" w:right="267"/>
              <w:rPr>
                <w:rFonts w:ascii="Times New Roman" w:hAnsi="Times New Roman" w:cs="Times New Roman"/>
                <w:sz w:val="24"/>
                <w:szCs w:val="24"/>
                <w:lang w:val="ru-RU"/>
              </w:rPr>
            </w:pPr>
            <w:r w:rsidRPr="00D92A17">
              <w:rPr>
                <w:rFonts w:ascii="Times New Roman" w:hAnsi="Times New Roman" w:cs="Times New Roman"/>
                <w:sz w:val="24"/>
                <w:szCs w:val="24"/>
                <w:lang w:val="ru-RU"/>
              </w:rPr>
              <w:t>1.Внесение изменений и допол</w:t>
            </w:r>
            <w:r w:rsidR="001527FE" w:rsidRPr="00D92A17">
              <w:rPr>
                <w:rFonts w:ascii="Times New Roman" w:hAnsi="Times New Roman" w:cs="Times New Roman"/>
                <w:sz w:val="24"/>
                <w:szCs w:val="24"/>
                <w:lang w:val="ru-RU"/>
              </w:rPr>
              <w:t>нений</w:t>
            </w:r>
            <w:r w:rsidR="001527FE" w:rsidRPr="00D92A17">
              <w:rPr>
                <w:rFonts w:ascii="Times New Roman" w:hAnsi="Times New Roman" w:cs="Times New Roman"/>
                <w:spacing w:val="-4"/>
                <w:sz w:val="24"/>
                <w:szCs w:val="24"/>
                <w:lang w:val="ru-RU"/>
              </w:rPr>
              <w:t xml:space="preserve"> </w:t>
            </w:r>
            <w:r w:rsidR="001527FE" w:rsidRPr="00D92A17">
              <w:rPr>
                <w:rFonts w:ascii="Times New Roman" w:hAnsi="Times New Roman" w:cs="Times New Roman"/>
                <w:sz w:val="24"/>
                <w:szCs w:val="24"/>
                <w:lang w:val="ru-RU"/>
              </w:rPr>
              <w:t>в</w:t>
            </w:r>
            <w:r w:rsidR="001527FE" w:rsidRPr="00D92A17">
              <w:rPr>
                <w:rFonts w:ascii="Times New Roman" w:hAnsi="Times New Roman" w:cs="Times New Roman"/>
                <w:spacing w:val="-5"/>
                <w:sz w:val="24"/>
                <w:szCs w:val="24"/>
                <w:lang w:val="ru-RU"/>
              </w:rPr>
              <w:t xml:space="preserve"> </w:t>
            </w:r>
            <w:r w:rsidR="001527FE" w:rsidRPr="00D92A17">
              <w:rPr>
                <w:rFonts w:ascii="Times New Roman" w:hAnsi="Times New Roman" w:cs="Times New Roman"/>
                <w:sz w:val="24"/>
                <w:szCs w:val="24"/>
                <w:lang w:val="ru-RU"/>
              </w:rPr>
              <w:t>Устав</w:t>
            </w:r>
            <w:r w:rsidR="001527FE" w:rsidRPr="00D92A17">
              <w:rPr>
                <w:rFonts w:ascii="Times New Roman" w:hAnsi="Times New Roman" w:cs="Times New Roman"/>
                <w:spacing w:val="-6"/>
                <w:sz w:val="24"/>
                <w:szCs w:val="24"/>
                <w:lang w:val="ru-RU"/>
              </w:rPr>
              <w:t xml:space="preserve"> </w:t>
            </w:r>
            <w:r w:rsidR="001527FE" w:rsidRPr="00D92A17">
              <w:rPr>
                <w:rFonts w:ascii="Times New Roman" w:hAnsi="Times New Roman" w:cs="Times New Roman"/>
                <w:sz w:val="24"/>
                <w:szCs w:val="24"/>
                <w:lang w:val="ru-RU"/>
              </w:rPr>
              <w:t>образовательного</w:t>
            </w:r>
            <w:r w:rsidR="001527FE" w:rsidRPr="00D92A17">
              <w:rPr>
                <w:rFonts w:ascii="Times New Roman" w:hAnsi="Times New Roman" w:cs="Times New Roman"/>
                <w:spacing w:val="-47"/>
                <w:sz w:val="24"/>
                <w:szCs w:val="24"/>
                <w:lang w:val="ru-RU"/>
              </w:rPr>
              <w:t xml:space="preserve"> </w:t>
            </w:r>
            <w:r w:rsidR="001527FE" w:rsidRPr="00D92A17">
              <w:rPr>
                <w:rFonts w:ascii="Times New Roman" w:hAnsi="Times New Roman" w:cs="Times New Roman"/>
                <w:sz w:val="24"/>
                <w:szCs w:val="24"/>
                <w:lang w:val="ru-RU"/>
              </w:rPr>
              <w:t>учреждения</w:t>
            </w:r>
          </w:p>
        </w:tc>
        <w:tc>
          <w:tcPr>
            <w:tcW w:w="2217" w:type="dxa"/>
          </w:tcPr>
          <w:p w:rsidR="001527FE" w:rsidRPr="00D92A17" w:rsidRDefault="001527FE" w:rsidP="001527FE">
            <w:pPr>
              <w:pStyle w:val="TableParagraph"/>
              <w:spacing w:before="106"/>
              <w:ind w:left="112"/>
              <w:rPr>
                <w:rFonts w:ascii="Times New Roman" w:hAnsi="Times New Roman" w:cs="Times New Roman"/>
                <w:sz w:val="24"/>
                <w:szCs w:val="24"/>
              </w:rPr>
            </w:pPr>
            <w:r w:rsidRPr="00D92A17">
              <w:rPr>
                <w:rFonts w:ascii="Times New Roman" w:hAnsi="Times New Roman" w:cs="Times New Roman"/>
                <w:sz w:val="24"/>
                <w:szCs w:val="24"/>
              </w:rPr>
              <w:t>1 раз</w:t>
            </w:r>
            <w:r w:rsidRPr="00D92A17">
              <w:rPr>
                <w:rFonts w:ascii="Times New Roman" w:hAnsi="Times New Roman" w:cs="Times New Roman"/>
                <w:spacing w:val="-1"/>
                <w:sz w:val="24"/>
                <w:szCs w:val="24"/>
              </w:rPr>
              <w:t xml:space="preserve"> </w:t>
            </w:r>
            <w:r w:rsidRPr="00D92A17">
              <w:rPr>
                <w:rFonts w:ascii="Times New Roman" w:hAnsi="Times New Roman" w:cs="Times New Roman"/>
                <w:sz w:val="24"/>
                <w:szCs w:val="24"/>
              </w:rPr>
              <w:t>в</w:t>
            </w:r>
            <w:r w:rsidRPr="00D92A17">
              <w:rPr>
                <w:rFonts w:ascii="Times New Roman" w:hAnsi="Times New Roman" w:cs="Times New Roman"/>
                <w:spacing w:val="-1"/>
                <w:sz w:val="24"/>
                <w:szCs w:val="24"/>
              </w:rPr>
              <w:t xml:space="preserve"> </w:t>
            </w:r>
            <w:r w:rsidRPr="00D92A17">
              <w:rPr>
                <w:rFonts w:ascii="Times New Roman" w:hAnsi="Times New Roman" w:cs="Times New Roman"/>
                <w:sz w:val="24"/>
                <w:szCs w:val="24"/>
              </w:rPr>
              <w:t>5 лет</w:t>
            </w:r>
          </w:p>
        </w:tc>
      </w:tr>
      <w:tr w:rsidR="001527FE" w:rsidRPr="00D92A17" w:rsidTr="00D92A17">
        <w:trPr>
          <w:trHeight w:val="1391"/>
          <w:jc w:val="center"/>
        </w:trPr>
        <w:tc>
          <w:tcPr>
            <w:tcW w:w="2945" w:type="dxa"/>
            <w:vMerge/>
            <w:tcBorders>
              <w:top w:val="nil"/>
            </w:tcBorders>
          </w:tcPr>
          <w:p w:rsidR="001527FE" w:rsidRPr="00D92A17" w:rsidRDefault="001527FE" w:rsidP="001527FE"/>
        </w:tc>
        <w:tc>
          <w:tcPr>
            <w:tcW w:w="3737" w:type="dxa"/>
          </w:tcPr>
          <w:p w:rsidR="001527FE" w:rsidRPr="00D92A17" w:rsidRDefault="001527FE" w:rsidP="001527FE">
            <w:pPr>
              <w:pStyle w:val="TableParagraph"/>
              <w:spacing w:before="106"/>
              <w:ind w:left="110"/>
              <w:rPr>
                <w:rFonts w:ascii="Times New Roman" w:hAnsi="Times New Roman" w:cs="Times New Roman"/>
                <w:sz w:val="24"/>
                <w:szCs w:val="24"/>
                <w:lang w:val="ru-RU"/>
              </w:rPr>
            </w:pPr>
            <w:r w:rsidRPr="00D92A17">
              <w:rPr>
                <w:rFonts w:ascii="Times New Roman" w:hAnsi="Times New Roman" w:cs="Times New Roman"/>
                <w:sz w:val="24"/>
                <w:szCs w:val="24"/>
                <w:lang w:val="ru-RU"/>
              </w:rPr>
              <w:t>2.</w:t>
            </w:r>
            <w:r w:rsidRPr="00D92A17">
              <w:rPr>
                <w:rFonts w:ascii="Times New Roman" w:hAnsi="Times New Roman" w:cs="Times New Roman"/>
                <w:spacing w:val="47"/>
                <w:sz w:val="24"/>
                <w:szCs w:val="24"/>
                <w:lang w:val="ru-RU"/>
              </w:rPr>
              <w:t xml:space="preserve"> </w:t>
            </w:r>
            <w:r w:rsidRPr="00D92A17">
              <w:rPr>
                <w:rFonts w:ascii="Times New Roman" w:hAnsi="Times New Roman" w:cs="Times New Roman"/>
                <w:sz w:val="24"/>
                <w:szCs w:val="24"/>
                <w:lang w:val="ru-RU"/>
              </w:rPr>
              <w:t>Разработка</w:t>
            </w:r>
            <w:r w:rsidRPr="00D92A17">
              <w:rPr>
                <w:rFonts w:ascii="Times New Roman" w:hAnsi="Times New Roman" w:cs="Times New Roman"/>
                <w:spacing w:val="-2"/>
                <w:sz w:val="24"/>
                <w:szCs w:val="24"/>
                <w:lang w:val="ru-RU"/>
              </w:rPr>
              <w:t xml:space="preserve"> </w:t>
            </w:r>
            <w:r w:rsidRPr="00D92A17">
              <w:rPr>
                <w:rFonts w:ascii="Times New Roman" w:hAnsi="Times New Roman" w:cs="Times New Roman"/>
                <w:sz w:val="24"/>
                <w:szCs w:val="24"/>
                <w:lang w:val="ru-RU"/>
              </w:rPr>
              <w:t>на</w:t>
            </w:r>
            <w:r w:rsidRPr="00D92A17">
              <w:rPr>
                <w:rFonts w:ascii="Times New Roman" w:hAnsi="Times New Roman" w:cs="Times New Roman"/>
                <w:spacing w:val="-2"/>
                <w:sz w:val="24"/>
                <w:szCs w:val="24"/>
                <w:lang w:val="ru-RU"/>
              </w:rPr>
              <w:t xml:space="preserve"> </w:t>
            </w:r>
            <w:r w:rsidRPr="00D92A17">
              <w:rPr>
                <w:rFonts w:ascii="Times New Roman" w:hAnsi="Times New Roman" w:cs="Times New Roman"/>
                <w:sz w:val="24"/>
                <w:szCs w:val="24"/>
                <w:lang w:val="ru-RU"/>
              </w:rPr>
              <w:t>основе</w:t>
            </w:r>
            <w:r w:rsidRPr="00D92A17">
              <w:rPr>
                <w:rFonts w:ascii="Times New Roman" w:hAnsi="Times New Roman" w:cs="Times New Roman"/>
                <w:spacing w:val="-3"/>
                <w:sz w:val="24"/>
                <w:szCs w:val="24"/>
                <w:lang w:val="ru-RU"/>
              </w:rPr>
              <w:t xml:space="preserve"> </w:t>
            </w:r>
            <w:r w:rsidRPr="00D92A17">
              <w:rPr>
                <w:rFonts w:ascii="Times New Roman" w:hAnsi="Times New Roman" w:cs="Times New Roman"/>
                <w:sz w:val="24"/>
                <w:szCs w:val="24"/>
                <w:lang w:val="ru-RU"/>
              </w:rPr>
              <w:t>про-</w:t>
            </w:r>
          </w:p>
          <w:p w:rsidR="001527FE" w:rsidRPr="00D92A17" w:rsidRDefault="001527FE" w:rsidP="001527FE">
            <w:pPr>
              <w:pStyle w:val="TableParagraph"/>
              <w:ind w:left="110" w:right="175"/>
              <w:rPr>
                <w:rFonts w:ascii="Times New Roman" w:hAnsi="Times New Roman" w:cs="Times New Roman"/>
                <w:sz w:val="24"/>
                <w:szCs w:val="24"/>
                <w:lang w:val="ru-RU"/>
              </w:rPr>
            </w:pPr>
            <w:r w:rsidRPr="00D92A17">
              <w:rPr>
                <w:rFonts w:ascii="Times New Roman" w:hAnsi="Times New Roman" w:cs="Times New Roman"/>
                <w:sz w:val="24"/>
                <w:szCs w:val="24"/>
                <w:lang w:val="ru-RU"/>
              </w:rPr>
              <w:t>граммы</w:t>
            </w:r>
            <w:r w:rsidRPr="00D92A17">
              <w:rPr>
                <w:rFonts w:ascii="Times New Roman" w:hAnsi="Times New Roman" w:cs="Times New Roman"/>
                <w:spacing w:val="-3"/>
                <w:sz w:val="24"/>
                <w:szCs w:val="24"/>
                <w:lang w:val="ru-RU"/>
              </w:rPr>
              <w:t xml:space="preserve"> </w:t>
            </w:r>
            <w:r w:rsidRPr="00D92A17">
              <w:rPr>
                <w:rFonts w:ascii="Times New Roman" w:hAnsi="Times New Roman" w:cs="Times New Roman"/>
                <w:sz w:val="24"/>
                <w:szCs w:val="24"/>
                <w:lang w:val="ru-RU"/>
              </w:rPr>
              <w:t>начального</w:t>
            </w:r>
            <w:r w:rsidRPr="00D92A17">
              <w:rPr>
                <w:rFonts w:ascii="Times New Roman" w:hAnsi="Times New Roman" w:cs="Times New Roman"/>
                <w:spacing w:val="-3"/>
                <w:sz w:val="24"/>
                <w:szCs w:val="24"/>
                <w:lang w:val="ru-RU"/>
              </w:rPr>
              <w:t xml:space="preserve"> </w:t>
            </w:r>
            <w:r w:rsidRPr="00D92A17">
              <w:rPr>
                <w:rFonts w:ascii="Times New Roman" w:hAnsi="Times New Roman" w:cs="Times New Roman"/>
                <w:sz w:val="24"/>
                <w:szCs w:val="24"/>
                <w:lang w:val="ru-RU"/>
              </w:rPr>
              <w:t>общего</w:t>
            </w:r>
            <w:r w:rsidRPr="00D92A17">
              <w:rPr>
                <w:rFonts w:ascii="Times New Roman" w:hAnsi="Times New Roman" w:cs="Times New Roman"/>
                <w:spacing w:val="-3"/>
                <w:sz w:val="24"/>
                <w:szCs w:val="24"/>
                <w:lang w:val="ru-RU"/>
              </w:rPr>
              <w:t xml:space="preserve"> </w:t>
            </w:r>
            <w:r w:rsidR="00417CF1" w:rsidRPr="00D92A17">
              <w:rPr>
                <w:rFonts w:ascii="Times New Roman" w:hAnsi="Times New Roman" w:cs="Times New Roman"/>
                <w:sz w:val="24"/>
                <w:szCs w:val="24"/>
                <w:lang w:val="ru-RU"/>
              </w:rPr>
              <w:t>образования основной образовательной программы (ООП) образова</w:t>
            </w:r>
            <w:r w:rsidRPr="00D92A17">
              <w:rPr>
                <w:rFonts w:ascii="Times New Roman" w:hAnsi="Times New Roman" w:cs="Times New Roman"/>
                <w:sz w:val="24"/>
                <w:szCs w:val="24"/>
                <w:lang w:val="ru-RU"/>
              </w:rPr>
              <w:t>тельной</w:t>
            </w:r>
            <w:r w:rsidRPr="00D92A17">
              <w:rPr>
                <w:rFonts w:ascii="Times New Roman" w:hAnsi="Times New Roman" w:cs="Times New Roman"/>
                <w:spacing w:val="-2"/>
                <w:sz w:val="24"/>
                <w:szCs w:val="24"/>
                <w:lang w:val="ru-RU"/>
              </w:rPr>
              <w:t xml:space="preserve"> </w:t>
            </w:r>
            <w:r w:rsidRPr="00D92A17">
              <w:rPr>
                <w:rFonts w:ascii="Times New Roman" w:hAnsi="Times New Roman" w:cs="Times New Roman"/>
                <w:sz w:val="24"/>
                <w:szCs w:val="24"/>
                <w:lang w:val="ru-RU"/>
              </w:rPr>
              <w:t>организации</w:t>
            </w:r>
          </w:p>
        </w:tc>
        <w:tc>
          <w:tcPr>
            <w:tcW w:w="2217" w:type="dxa"/>
          </w:tcPr>
          <w:p w:rsidR="001527FE" w:rsidRPr="00D92A17" w:rsidRDefault="001527FE" w:rsidP="001527FE">
            <w:pPr>
              <w:pStyle w:val="TableParagraph"/>
              <w:spacing w:before="106"/>
              <w:ind w:left="499" w:right="137" w:hanging="339"/>
              <w:rPr>
                <w:rFonts w:ascii="Times New Roman" w:hAnsi="Times New Roman" w:cs="Times New Roman"/>
                <w:sz w:val="24"/>
                <w:szCs w:val="24"/>
              </w:rPr>
            </w:pPr>
            <w:r w:rsidRPr="00D92A17">
              <w:rPr>
                <w:rFonts w:ascii="Times New Roman" w:hAnsi="Times New Roman" w:cs="Times New Roman"/>
                <w:spacing w:val="-1"/>
                <w:sz w:val="24"/>
                <w:szCs w:val="24"/>
              </w:rPr>
              <w:t xml:space="preserve">Ежегодно </w:t>
            </w:r>
            <w:r w:rsidRPr="00D92A17">
              <w:rPr>
                <w:rFonts w:ascii="Times New Roman" w:hAnsi="Times New Roman" w:cs="Times New Roman"/>
                <w:sz w:val="24"/>
                <w:szCs w:val="24"/>
              </w:rPr>
              <w:t>в</w:t>
            </w:r>
            <w:r w:rsidRPr="00D92A17">
              <w:rPr>
                <w:rFonts w:ascii="Times New Roman" w:hAnsi="Times New Roman" w:cs="Times New Roman"/>
                <w:spacing w:val="-47"/>
                <w:sz w:val="24"/>
                <w:szCs w:val="24"/>
              </w:rPr>
              <w:t xml:space="preserve"> </w:t>
            </w:r>
            <w:r w:rsidRPr="00D92A17">
              <w:rPr>
                <w:rFonts w:ascii="Times New Roman" w:hAnsi="Times New Roman" w:cs="Times New Roman"/>
                <w:sz w:val="24"/>
                <w:szCs w:val="24"/>
              </w:rPr>
              <w:t>мае</w:t>
            </w:r>
          </w:p>
        </w:tc>
      </w:tr>
      <w:tr w:rsidR="001527FE" w:rsidRPr="00D92A17" w:rsidTr="00D92A17">
        <w:trPr>
          <w:trHeight w:val="700"/>
          <w:jc w:val="center"/>
        </w:trPr>
        <w:tc>
          <w:tcPr>
            <w:tcW w:w="2945" w:type="dxa"/>
            <w:vMerge/>
            <w:tcBorders>
              <w:top w:val="nil"/>
            </w:tcBorders>
          </w:tcPr>
          <w:p w:rsidR="001527FE" w:rsidRPr="00D92A17" w:rsidRDefault="001527FE" w:rsidP="001527FE"/>
        </w:tc>
        <w:tc>
          <w:tcPr>
            <w:tcW w:w="3737" w:type="dxa"/>
          </w:tcPr>
          <w:p w:rsidR="001527FE" w:rsidRPr="00D92A17" w:rsidRDefault="001527FE" w:rsidP="001527FE">
            <w:pPr>
              <w:pStyle w:val="TableParagraph"/>
              <w:spacing w:before="106"/>
              <w:ind w:left="110" w:right="254"/>
              <w:rPr>
                <w:rFonts w:ascii="Times New Roman" w:hAnsi="Times New Roman" w:cs="Times New Roman"/>
                <w:sz w:val="24"/>
                <w:szCs w:val="24"/>
                <w:lang w:val="ru-RU"/>
              </w:rPr>
            </w:pPr>
            <w:r w:rsidRPr="00D92A17">
              <w:rPr>
                <w:rFonts w:ascii="Times New Roman" w:hAnsi="Times New Roman" w:cs="Times New Roman"/>
                <w:sz w:val="24"/>
                <w:szCs w:val="24"/>
                <w:lang w:val="ru-RU"/>
              </w:rPr>
              <w:t>3.</w:t>
            </w:r>
            <w:r w:rsidRPr="00D92A17">
              <w:rPr>
                <w:rFonts w:ascii="Times New Roman" w:hAnsi="Times New Roman" w:cs="Times New Roman"/>
                <w:spacing w:val="1"/>
                <w:sz w:val="24"/>
                <w:szCs w:val="24"/>
                <w:lang w:val="ru-RU"/>
              </w:rPr>
              <w:t xml:space="preserve"> </w:t>
            </w:r>
            <w:r w:rsidR="00417CF1" w:rsidRPr="00D92A17">
              <w:rPr>
                <w:rFonts w:ascii="Times New Roman" w:hAnsi="Times New Roman" w:cs="Times New Roman"/>
                <w:sz w:val="24"/>
                <w:szCs w:val="24"/>
                <w:lang w:val="ru-RU"/>
              </w:rPr>
              <w:t>Утверждение ООП организа</w:t>
            </w:r>
            <w:r w:rsidRPr="00D92A17">
              <w:rPr>
                <w:rFonts w:ascii="Times New Roman" w:hAnsi="Times New Roman" w:cs="Times New Roman"/>
                <w:spacing w:val="-47"/>
                <w:sz w:val="24"/>
                <w:szCs w:val="24"/>
                <w:lang w:val="ru-RU"/>
              </w:rPr>
              <w:t xml:space="preserve"> </w:t>
            </w:r>
            <w:r w:rsidRPr="00D92A17">
              <w:rPr>
                <w:rFonts w:ascii="Times New Roman" w:hAnsi="Times New Roman" w:cs="Times New Roman"/>
                <w:sz w:val="24"/>
                <w:szCs w:val="24"/>
                <w:lang w:val="ru-RU"/>
              </w:rPr>
              <w:t>ции,</w:t>
            </w:r>
            <w:r w:rsidRPr="00D92A17">
              <w:rPr>
                <w:rFonts w:ascii="Times New Roman" w:hAnsi="Times New Roman" w:cs="Times New Roman"/>
                <w:spacing w:val="-7"/>
                <w:sz w:val="24"/>
                <w:szCs w:val="24"/>
                <w:lang w:val="ru-RU"/>
              </w:rPr>
              <w:t xml:space="preserve"> </w:t>
            </w:r>
            <w:r w:rsidRPr="00D92A17">
              <w:rPr>
                <w:rFonts w:ascii="Times New Roman" w:hAnsi="Times New Roman" w:cs="Times New Roman"/>
                <w:sz w:val="24"/>
                <w:szCs w:val="24"/>
                <w:lang w:val="ru-RU"/>
              </w:rPr>
              <w:t>осуществляющей</w:t>
            </w:r>
            <w:r w:rsidRPr="00D92A17">
              <w:rPr>
                <w:rFonts w:ascii="Times New Roman" w:hAnsi="Times New Roman" w:cs="Times New Roman"/>
                <w:spacing w:val="-7"/>
                <w:sz w:val="24"/>
                <w:szCs w:val="24"/>
                <w:lang w:val="ru-RU"/>
              </w:rPr>
              <w:t xml:space="preserve"> </w:t>
            </w:r>
            <w:r w:rsidRPr="00D92A17">
              <w:rPr>
                <w:rFonts w:ascii="Times New Roman" w:hAnsi="Times New Roman" w:cs="Times New Roman"/>
                <w:sz w:val="24"/>
                <w:szCs w:val="24"/>
                <w:lang w:val="ru-RU"/>
              </w:rPr>
              <w:t>образова-</w:t>
            </w:r>
          </w:p>
        </w:tc>
        <w:tc>
          <w:tcPr>
            <w:tcW w:w="2217" w:type="dxa"/>
          </w:tcPr>
          <w:p w:rsidR="001527FE" w:rsidRPr="00D92A17" w:rsidRDefault="001527FE" w:rsidP="001527FE">
            <w:pPr>
              <w:pStyle w:val="TableParagraph"/>
              <w:spacing w:before="106"/>
              <w:ind w:left="336" w:right="137" w:hanging="176"/>
              <w:rPr>
                <w:rFonts w:ascii="Times New Roman" w:hAnsi="Times New Roman" w:cs="Times New Roman"/>
                <w:sz w:val="24"/>
                <w:szCs w:val="24"/>
              </w:rPr>
            </w:pPr>
            <w:r w:rsidRPr="00D92A17">
              <w:rPr>
                <w:rFonts w:ascii="Times New Roman" w:hAnsi="Times New Roman" w:cs="Times New Roman"/>
                <w:spacing w:val="-1"/>
                <w:sz w:val="24"/>
                <w:szCs w:val="24"/>
              </w:rPr>
              <w:t xml:space="preserve">Ежегодно </w:t>
            </w:r>
            <w:r w:rsidRPr="00D92A17">
              <w:rPr>
                <w:rFonts w:ascii="Times New Roman" w:hAnsi="Times New Roman" w:cs="Times New Roman"/>
                <w:sz w:val="24"/>
                <w:szCs w:val="24"/>
              </w:rPr>
              <w:t>в</w:t>
            </w:r>
            <w:r w:rsidRPr="00D92A17">
              <w:rPr>
                <w:rFonts w:ascii="Times New Roman" w:hAnsi="Times New Roman" w:cs="Times New Roman"/>
                <w:spacing w:val="-47"/>
                <w:sz w:val="24"/>
                <w:szCs w:val="24"/>
              </w:rPr>
              <w:t xml:space="preserve"> </w:t>
            </w:r>
            <w:r w:rsidRPr="00D92A17">
              <w:rPr>
                <w:rFonts w:ascii="Times New Roman" w:hAnsi="Times New Roman" w:cs="Times New Roman"/>
                <w:sz w:val="24"/>
                <w:szCs w:val="24"/>
              </w:rPr>
              <w:t>августе</w:t>
            </w:r>
          </w:p>
        </w:tc>
      </w:tr>
    </w:tbl>
    <w:tbl>
      <w:tblPr>
        <w:tblStyle w:val="TableNormal4"/>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686"/>
        <w:gridCol w:w="2409"/>
      </w:tblGrid>
      <w:tr w:rsidR="001527FE" w:rsidRPr="00D92A17" w:rsidTr="00D92A17">
        <w:trPr>
          <w:trHeight w:val="469"/>
        </w:trPr>
        <w:tc>
          <w:tcPr>
            <w:tcW w:w="2693" w:type="dxa"/>
            <w:vMerge w:val="restart"/>
          </w:tcPr>
          <w:p w:rsidR="001527FE" w:rsidRPr="00D92A17" w:rsidRDefault="001527FE" w:rsidP="001527FE">
            <w:pPr>
              <w:pStyle w:val="TableParagraph"/>
              <w:rPr>
                <w:rFonts w:ascii="Times New Roman" w:hAnsi="Times New Roman" w:cs="Times New Roman"/>
                <w:sz w:val="18"/>
              </w:rPr>
            </w:pPr>
          </w:p>
        </w:tc>
        <w:tc>
          <w:tcPr>
            <w:tcW w:w="3686" w:type="dxa"/>
          </w:tcPr>
          <w:p w:rsidR="001527FE" w:rsidRPr="00D92A17" w:rsidRDefault="001527FE" w:rsidP="001527FE">
            <w:pPr>
              <w:pStyle w:val="TableParagraph"/>
              <w:spacing w:before="103"/>
              <w:ind w:left="110"/>
              <w:rPr>
                <w:rFonts w:ascii="Times New Roman" w:hAnsi="Times New Roman" w:cs="Times New Roman"/>
                <w:sz w:val="20"/>
              </w:rPr>
            </w:pPr>
            <w:r w:rsidRPr="00D92A17">
              <w:rPr>
                <w:rFonts w:ascii="Times New Roman" w:hAnsi="Times New Roman" w:cs="Times New Roman"/>
                <w:sz w:val="20"/>
              </w:rPr>
              <w:t>тельную</w:t>
            </w:r>
            <w:r w:rsidRPr="00D92A17">
              <w:rPr>
                <w:rFonts w:ascii="Times New Roman" w:hAnsi="Times New Roman" w:cs="Times New Roman"/>
                <w:spacing w:val="-4"/>
                <w:sz w:val="20"/>
              </w:rPr>
              <w:t xml:space="preserve"> </w:t>
            </w:r>
            <w:r w:rsidRPr="00D92A17">
              <w:rPr>
                <w:rFonts w:ascii="Times New Roman" w:hAnsi="Times New Roman" w:cs="Times New Roman"/>
                <w:sz w:val="20"/>
              </w:rPr>
              <w:t>деятельность</w:t>
            </w:r>
          </w:p>
        </w:tc>
        <w:tc>
          <w:tcPr>
            <w:tcW w:w="2409" w:type="dxa"/>
          </w:tcPr>
          <w:p w:rsidR="001527FE" w:rsidRPr="00D92A17" w:rsidRDefault="001527FE" w:rsidP="001527FE">
            <w:pPr>
              <w:pStyle w:val="TableParagraph"/>
              <w:rPr>
                <w:rFonts w:ascii="Times New Roman" w:hAnsi="Times New Roman" w:cs="Times New Roman"/>
                <w:sz w:val="18"/>
              </w:rPr>
            </w:pPr>
          </w:p>
        </w:tc>
      </w:tr>
      <w:tr w:rsidR="001527FE" w:rsidRPr="00D92A17" w:rsidTr="00D92A17">
        <w:trPr>
          <w:trHeight w:val="930"/>
        </w:trPr>
        <w:tc>
          <w:tcPr>
            <w:tcW w:w="2693" w:type="dxa"/>
            <w:vMerge/>
            <w:tcBorders>
              <w:top w:val="nil"/>
            </w:tcBorders>
          </w:tcPr>
          <w:p w:rsidR="001527FE" w:rsidRPr="00D92A17" w:rsidRDefault="001527FE" w:rsidP="001527FE">
            <w:pPr>
              <w:rPr>
                <w:sz w:val="2"/>
                <w:szCs w:val="2"/>
              </w:rPr>
            </w:pPr>
          </w:p>
        </w:tc>
        <w:tc>
          <w:tcPr>
            <w:tcW w:w="3686" w:type="dxa"/>
          </w:tcPr>
          <w:p w:rsidR="001527FE" w:rsidRPr="00D92A17" w:rsidRDefault="001527FE" w:rsidP="001527FE">
            <w:pPr>
              <w:pStyle w:val="TableParagraph"/>
              <w:spacing w:before="106"/>
              <w:ind w:left="110" w:right="223"/>
              <w:rPr>
                <w:rFonts w:ascii="Times New Roman" w:hAnsi="Times New Roman" w:cs="Times New Roman"/>
                <w:sz w:val="20"/>
                <w:lang w:val="ru-RU"/>
              </w:rPr>
            </w:pPr>
            <w:r w:rsidRPr="00D92A17">
              <w:rPr>
                <w:rFonts w:ascii="Times New Roman" w:hAnsi="Times New Roman" w:cs="Times New Roman"/>
                <w:sz w:val="20"/>
                <w:lang w:val="ru-RU"/>
              </w:rPr>
              <w:t>4.</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Обеспечение соответствия</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нормативной</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базы</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школы</w:t>
            </w:r>
            <w:r w:rsidRPr="00D92A17">
              <w:rPr>
                <w:rFonts w:ascii="Times New Roman" w:hAnsi="Times New Roman" w:cs="Times New Roman"/>
                <w:spacing w:val="-3"/>
                <w:sz w:val="20"/>
                <w:lang w:val="ru-RU"/>
              </w:rPr>
              <w:t xml:space="preserve"> </w:t>
            </w:r>
            <w:r w:rsidR="00417CF1" w:rsidRPr="00D92A17">
              <w:rPr>
                <w:rFonts w:ascii="Times New Roman" w:hAnsi="Times New Roman" w:cs="Times New Roman"/>
                <w:sz w:val="20"/>
                <w:lang w:val="ru-RU"/>
              </w:rPr>
              <w:t>требо</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ваниям</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ФГОС</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НОО</w:t>
            </w:r>
          </w:p>
        </w:tc>
        <w:tc>
          <w:tcPr>
            <w:tcW w:w="2409" w:type="dxa"/>
          </w:tcPr>
          <w:p w:rsidR="001527FE" w:rsidRPr="00D92A17" w:rsidRDefault="001527FE" w:rsidP="001527FE">
            <w:pPr>
              <w:pStyle w:val="TableParagraph"/>
              <w:spacing w:before="106"/>
              <w:ind w:left="120" w:right="117"/>
              <w:jc w:val="center"/>
              <w:rPr>
                <w:rFonts w:ascii="Times New Roman" w:hAnsi="Times New Roman" w:cs="Times New Roman"/>
                <w:sz w:val="20"/>
              </w:rPr>
            </w:pPr>
            <w:r w:rsidRPr="00D92A17">
              <w:rPr>
                <w:rFonts w:ascii="Times New Roman" w:hAnsi="Times New Roman" w:cs="Times New Roman"/>
                <w:sz w:val="20"/>
              </w:rPr>
              <w:t>Ежегодно</w:t>
            </w:r>
          </w:p>
        </w:tc>
      </w:tr>
      <w:tr w:rsidR="001527FE" w:rsidRPr="00D92A17" w:rsidTr="00D92A17">
        <w:trPr>
          <w:trHeight w:val="2083"/>
        </w:trPr>
        <w:tc>
          <w:tcPr>
            <w:tcW w:w="2693" w:type="dxa"/>
            <w:vMerge/>
            <w:tcBorders>
              <w:top w:val="nil"/>
            </w:tcBorders>
          </w:tcPr>
          <w:p w:rsidR="001527FE" w:rsidRPr="00D92A17" w:rsidRDefault="001527FE" w:rsidP="001527FE">
            <w:pPr>
              <w:rPr>
                <w:sz w:val="2"/>
                <w:szCs w:val="2"/>
              </w:rPr>
            </w:pPr>
          </w:p>
        </w:tc>
        <w:tc>
          <w:tcPr>
            <w:tcW w:w="3686" w:type="dxa"/>
          </w:tcPr>
          <w:p w:rsidR="001527FE" w:rsidRPr="00D92A17" w:rsidRDefault="001527FE" w:rsidP="001527FE">
            <w:pPr>
              <w:pStyle w:val="TableParagraph"/>
              <w:spacing w:before="106"/>
              <w:ind w:left="110" w:right="215"/>
              <w:rPr>
                <w:rFonts w:ascii="Times New Roman" w:hAnsi="Times New Roman" w:cs="Times New Roman"/>
                <w:sz w:val="20"/>
                <w:lang w:val="ru-RU"/>
              </w:rPr>
            </w:pPr>
            <w:r w:rsidRPr="00D92A17">
              <w:rPr>
                <w:rFonts w:ascii="Times New Roman" w:hAnsi="Times New Roman" w:cs="Times New Roman"/>
                <w:sz w:val="20"/>
                <w:lang w:val="ru-RU"/>
              </w:rPr>
              <w:t>5.</w:t>
            </w:r>
            <w:r w:rsidRPr="00D92A17">
              <w:rPr>
                <w:rFonts w:ascii="Times New Roman" w:hAnsi="Times New Roman" w:cs="Times New Roman"/>
                <w:spacing w:val="43"/>
                <w:sz w:val="20"/>
                <w:lang w:val="ru-RU"/>
              </w:rPr>
              <w:t xml:space="preserve"> </w:t>
            </w:r>
            <w:r w:rsidRPr="00D92A17">
              <w:rPr>
                <w:rFonts w:ascii="Times New Roman" w:hAnsi="Times New Roman" w:cs="Times New Roman"/>
                <w:sz w:val="20"/>
                <w:lang w:val="ru-RU"/>
              </w:rPr>
              <w:t>Приведение</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должностных</w:t>
            </w:r>
            <w:r w:rsidRPr="00D92A17">
              <w:rPr>
                <w:rFonts w:ascii="Times New Roman" w:hAnsi="Times New Roman" w:cs="Times New Roman"/>
                <w:spacing w:val="-5"/>
                <w:sz w:val="20"/>
                <w:lang w:val="ru-RU"/>
              </w:rPr>
              <w:t xml:space="preserve"> </w:t>
            </w:r>
            <w:r w:rsidR="00417CF1" w:rsidRPr="00D92A17">
              <w:rPr>
                <w:rFonts w:ascii="Times New Roman" w:hAnsi="Times New Roman" w:cs="Times New Roman"/>
                <w:sz w:val="20"/>
                <w:lang w:val="ru-RU"/>
              </w:rPr>
              <w:t>инструкций работников образова</w:t>
            </w:r>
            <w:r w:rsidRPr="00D92A17">
              <w:rPr>
                <w:rFonts w:ascii="Times New Roman" w:hAnsi="Times New Roman" w:cs="Times New Roman"/>
                <w:sz w:val="20"/>
                <w:lang w:val="ru-RU"/>
              </w:rPr>
              <w:t>тельной</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организации</w:t>
            </w:r>
          </w:p>
          <w:p w:rsidR="001527FE" w:rsidRPr="00D92A17" w:rsidRDefault="001527FE" w:rsidP="00417CF1">
            <w:pPr>
              <w:pStyle w:val="TableParagraph"/>
              <w:ind w:left="110" w:right="388"/>
              <w:rPr>
                <w:rFonts w:ascii="Times New Roman" w:hAnsi="Times New Roman" w:cs="Times New Roman"/>
                <w:sz w:val="20"/>
                <w:lang w:val="ru-RU"/>
              </w:rPr>
            </w:pPr>
            <w:r w:rsidRPr="00D92A17">
              <w:rPr>
                <w:rFonts w:ascii="Times New Roman" w:hAnsi="Times New Roman" w:cs="Times New Roman"/>
                <w:sz w:val="20"/>
                <w:lang w:val="ru-RU"/>
              </w:rPr>
              <w:t>в</w:t>
            </w:r>
            <w:r w:rsidRPr="00D92A17">
              <w:rPr>
                <w:rFonts w:ascii="Times New Roman" w:hAnsi="Times New Roman" w:cs="Times New Roman"/>
                <w:spacing w:val="-5"/>
                <w:sz w:val="20"/>
                <w:lang w:val="ru-RU"/>
              </w:rPr>
              <w:t xml:space="preserve"> </w:t>
            </w:r>
            <w:r w:rsidRPr="00D92A17">
              <w:rPr>
                <w:rFonts w:ascii="Times New Roman" w:hAnsi="Times New Roman" w:cs="Times New Roman"/>
                <w:sz w:val="20"/>
                <w:lang w:val="ru-RU"/>
              </w:rPr>
              <w:t>соответствие</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с</w:t>
            </w:r>
            <w:r w:rsidRPr="00D92A17">
              <w:rPr>
                <w:rFonts w:ascii="Times New Roman" w:hAnsi="Times New Roman" w:cs="Times New Roman"/>
                <w:spacing w:val="-4"/>
                <w:sz w:val="20"/>
                <w:lang w:val="ru-RU"/>
              </w:rPr>
              <w:t xml:space="preserve"> </w:t>
            </w:r>
            <w:r w:rsidRPr="00D92A17">
              <w:rPr>
                <w:rFonts w:ascii="Times New Roman" w:hAnsi="Times New Roman" w:cs="Times New Roman"/>
                <w:sz w:val="20"/>
                <w:lang w:val="ru-RU"/>
              </w:rPr>
              <w:t>требованиями</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ФГОС</w:t>
            </w:r>
            <w:r w:rsidRPr="00D92A17">
              <w:rPr>
                <w:rFonts w:ascii="Times New Roman" w:hAnsi="Times New Roman" w:cs="Times New Roman"/>
                <w:spacing w:val="-2"/>
                <w:sz w:val="20"/>
                <w:lang w:val="ru-RU"/>
              </w:rPr>
              <w:t xml:space="preserve"> </w:t>
            </w:r>
            <w:r w:rsidR="00417CF1" w:rsidRPr="00D92A17">
              <w:rPr>
                <w:rFonts w:ascii="Times New Roman" w:hAnsi="Times New Roman" w:cs="Times New Roman"/>
                <w:sz w:val="20"/>
                <w:lang w:val="ru-RU"/>
              </w:rPr>
              <w:t>НОО, тарифно-квалификационными характе</w:t>
            </w:r>
            <w:r w:rsidRPr="00D92A17">
              <w:rPr>
                <w:rFonts w:ascii="Times New Roman" w:hAnsi="Times New Roman" w:cs="Times New Roman"/>
                <w:spacing w:val="-48"/>
                <w:sz w:val="20"/>
                <w:lang w:val="ru-RU"/>
              </w:rPr>
              <w:t xml:space="preserve"> </w:t>
            </w:r>
            <w:r w:rsidRPr="00D92A17">
              <w:rPr>
                <w:rFonts w:ascii="Times New Roman" w:hAnsi="Times New Roman" w:cs="Times New Roman"/>
                <w:sz w:val="20"/>
                <w:lang w:val="ru-RU"/>
              </w:rPr>
              <w:t>ристиками и профессиональным</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стандартом</w:t>
            </w:r>
          </w:p>
        </w:tc>
        <w:tc>
          <w:tcPr>
            <w:tcW w:w="2409" w:type="dxa"/>
          </w:tcPr>
          <w:p w:rsidR="001527FE" w:rsidRPr="00D92A17" w:rsidRDefault="001527FE" w:rsidP="001527FE">
            <w:pPr>
              <w:pStyle w:val="TableParagraph"/>
              <w:spacing w:before="106"/>
              <w:ind w:left="549" w:right="209" w:hanging="317"/>
              <w:rPr>
                <w:rFonts w:ascii="Times New Roman" w:hAnsi="Times New Roman" w:cs="Times New Roman"/>
                <w:sz w:val="20"/>
              </w:rPr>
            </w:pPr>
            <w:r w:rsidRPr="00D92A17">
              <w:rPr>
                <w:rFonts w:ascii="Times New Roman" w:hAnsi="Times New Roman" w:cs="Times New Roman"/>
                <w:spacing w:val="-1"/>
                <w:sz w:val="20"/>
              </w:rPr>
              <w:t>Ежегодно</w:t>
            </w:r>
            <w:r w:rsidRPr="00D92A17">
              <w:rPr>
                <w:rFonts w:ascii="Times New Roman" w:hAnsi="Times New Roman" w:cs="Times New Roman"/>
                <w:spacing w:val="-47"/>
                <w:sz w:val="20"/>
              </w:rPr>
              <w:t xml:space="preserve"> </w:t>
            </w:r>
            <w:r w:rsidRPr="00D92A17">
              <w:rPr>
                <w:rFonts w:ascii="Times New Roman" w:hAnsi="Times New Roman" w:cs="Times New Roman"/>
                <w:sz w:val="20"/>
              </w:rPr>
              <w:t>до</w:t>
            </w:r>
          </w:p>
          <w:p w:rsidR="001527FE" w:rsidRPr="00D92A17" w:rsidRDefault="001527FE" w:rsidP="001527FE">
            <w:pPr>
              <w:pStyle w:val="TableParagraph"/>
              <w:spacing w:line="229" w:lineRule="exact"/>
              <w:ind w:left="196"/>
              <w:rPr>
                <w:rFonts w:ascii="Times New Roman" w:hAnsi="Times New Roman" w:cs="Times New Roman"/>
                <w:sz w:val="20"/>
              </w:rPr>
            </w:pPr>
            <w:r w:rsidRPr="00D92A17">
              <w:rPr>
                <w:rFonts w:ascii="Times New Roman" w:hAnsi="Times New Roman" w:cs="Times New Roman"/>
                <w:sz w:val="20"/>
              </w:rPr>
              <w:t>1</w:t>
            </w:r>
            <w:r w:rsidRPr="00D92A17">
              <w:rPr>
                <w:rFonts w:ascii="Times New Roman" w:hAnsi="Times New Roman" w:cs="Times New Roman"/>
                <w:spacing w:val="-2"/>
                <w:sz w:val="20"/>
              </w:rPr>
              <w:t xml:space="preserve"> </w:t>
            </w:r>
            <w:r w:rsidRPr="00D92A17">
              <w:rPr>
                <w:rFonts w:ascii="Times New Roman" w:hAnsi="Times New Roman" w:cs="Times New Roman"/>
                <w:sz w:val="20"/>
              </w:rPr>
              <w:t>сентября</w:t>
            </w:r>
          </w:p>
        </w:tc>
      </w:tr>
      <w:tr w:rsidR="001527FE" w:rsidRPr="00D92A17" w:rsidTr="00D92A17">
        <w:trPr>
          <w:trHeight w:val="931"/>
        </w:trPr>
        <w:tc>
          <w:tcPr>
            <w:tcW w:w="2693" w:type="dxa"/>
            <w:vMerge/>
            <w:tcBorders>
              <w:top w:val="nil"/>
            </w:tcBorders>
          </w:tcPr>
          <w:p w:rsidR="001527FE" w:rsidRPr="00D92A17" w:rsidRDefault="001527FE" w:rsidP="001527FE">
            <w:pPr>
              <w:rPr>
                <w:sz w:val="2"/>
                <w:szCs w:val="2"/>
              </w:rPr>
            </w:pPr>
          </w:p>
        </w:tc>
        <w:tc>
          <w:tcPr>
            <w:tcW w:w="3686" w:type="dxa"/>
          </w:tcPr>
          <w:p w:rsidR="001527FE" w:rsidRPr="00D92A17" w:rsidRDefault="001527FE" w:rsidP="001527FE">
            <w:pPr>
              <w:pStyle w:val="TableParagraph"/>
              <w:spacing w:before="103"/>
              <w:ind w:left="110" w:right="366"/>
              <w:rPr>
                <w:rFonts w:ascii="Times New Roman" w:hAnsi="Times New Roman" w:cs="Times New Roman"/>
                <w:sz w:val="20"/>
                <w:lang w:val="ru-RU"/>
              </w:rPr>
            </w:pPr>
            <w:r w:rsidRPr="00D92A17">
              <w:rPr>
                <w:rFonts w:ascii="Times New Roman" w:hAnsi="Times New Roman" w:cs="Times New Roman"/>
                <w:sz w:val="20"/>
                <w:lang w:val="ru-RU"/>
              </w:rPr>
              <w:t>6.</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Разработка и утверждение</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плана-графика</w:t>
            </w:r>
            <w:r w:rsidRPr="00D92A17">
              <w:rPr>
                <w:rFonts w:ascii="Times New Roman" w:hAnsi="Times New Roman" w:cs="Times New Roman"/>
                <w:spacing w:val="-5"/>
                <w:sz w:val="20"/>
                <w:lang w:val="ru-RU"/>
              </w:rPr>
              <w:t xml:space="preserve"> </w:t>
            </w:r>
            <w:r w:rsidRPr="00D92A17">
              <w:rPr>
                <w:rFonts w:ascii="Times New Roman" w:hAnsi="Times New Roman" w:cs="Times New Roman"/>
                <w:sz w:val="20"/>
                <w:lang w:val="ru-RU"/>
              </w:rPr>
              <w:t>введения</w:t>
            </w:r>
            <w:r w:rsidRPr="00D92A17">
              <w:rPr>
                <w:rFonts w:ascii="Times New Roman" w:hAnsi="Times New Roman" w:cs="Times New Roman"/>
                <w:spacing w:val="-8"/>
                <w:sz w:val="20"/>
                <w:lang w:val="ru-RU"/>
              </w:rPr>
              <w:t xml:space="preserve"> </w:t>
            </w:r>
            <w:r w:rsidRPr="00D92A17">
              <w:rPr>
                <w:rFonts w:ascii="Times New Roman" w:hAnsi="Times New Roman" w:cs="Times New Roman"/>
                <w:sz w:val="20"/>
                <w:lang w:val="ru-RU"/>
              </w:rPr>
              <w:t>ФГОС</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НОО</w:t>
            </w:r>
          </w:p>
        </w:tc>
        <w:tc>
          <w:tcPr>
            <w:tcW w:w="2409" w:type="dxa"/>
          </w:tcPr>
          <w:p w:rsidR="001527FE" w:rsidRPr="00D92A17" w:rsidRDefault="001527FE" w:rsidP="001527FE">
            <w:pPr>
              <w:pStyle w:val="TableParagraph"/>
              <w:spacing w:before="103"/>
              <w:ind w:left="549" w:right="209" w:hanging="317"/>
              <w:rPr>
                <w:rFonts w:ascii="Times New Roman" w:hAnsi="Times New Roman" w:cs="Times New Roman"/>
                <w:sz w:val="20"/>
              </w:rPr>
            </w:pPr>
            <w:r w:rsidRPr="00D92A17">
              <w:rPr>
                <w:rFonts w:ascii="Times New Roman" w:hAnsi="Times New Roman" w:cs="Times New Roman"/>
                <w:spacing w:val="-1"/>
                <w:sz w:val="20"/>
              </w:rPr>
              <w:t>Ежегодно</w:t>
            </w:r>
            <w:r w:rsidRPr="00D92A17">
              <w:rPr>
                <w:rFonts w:ascii="Times New Roman" w:hAnsi="Times New Roman" w:cs="Times New Roman"/>
                <w:spacing w:val="-47"/>
                <w:sz w:val="20"/>
              </w:rPr>
              <w:t xml:space="preserve"> </w:t>
            </w:r>
            <w:r w:rsidRPr="00D92A17">
              <w:rPr>
                <w:rFonts w:ascii="Times New Roman" w:hAnsi="Times New Roman" w:cs="Times New Roman"/>
                <w:sz w:val="20"/>
              </w:rPr>
              <w:t>до</w:t>
            </w:r>
          </w:p>
          <w:p w:rsidR="001527FE" w:rsidRPr="00D92A17" w:rsidRDefault="001527FE" w:rsidP="001527FE">
            <w:pPr>
              <w:pStyle w:val="TableParagraph"/>
              <w:spacing w:before="1"/>
              <w:ind w:left="196"/>
              <w:rPr>
                <w:rFonts w:ascii="Times New Roman" w:hAnsi="Times New Roman" w:cs="Times New Roman"/>
                <w:sz w:val="20"/>
              </w:rPr>
            </w:pPr>
            <w:r w:rsidRPr="00D92A17">
              <w:rPr>
                <w:rFonts w:ascii="Times New Roman" w:hAnsi="Times New Roman" w:cs="Times New Roman"/>
                <w:sz w:val="20"/>
              </w:rPr>
              <w:t>1</w:t>
            </w:r>
            <w:r w:rsidRPr="00D92A17">
              <w:rPr>
                <w:rFonts w:ascii="Times New Roman" w:hAnsi="Times New Roman" w:cs="Times New Roman"/>
                <w:spacing w:val="-2"/>
                <w:sz w:val="20"/>
              </w:rPr>
              <w:t xml:space="preserve"> </w:t>
            </w:r>
            <w:r w:rsidRPr="00D92A17">
              <w:rPr>
                <w:rFonts w:ascii="Times New Roman" w:hAnsi="Times New Roman" w:cs="Times New Roman"/>
                <w:sz w:val="20"/>
              </w:rPr>
              <w:t>сентября</w:t>
            </w:r>
          </w:p>
        </w:tc>
      </w:tr>
      <w:tr w:rsidR="001527FE" w:rsidRPr="00D92A17" w:rsidTr="00D92A17">
        <w:trPr>
          <w:trHeight w:val="1389"/>
        </w:trPr>
        <w:tc>
          <w:tcPr>
            <w:tcW w:w="2693" w:type="dxa"/>
            <w:vMerge/>
            <w:tcBorders>
              <w:top w:val="nil"/>
            </w:tcBorders>
          </w:tcPr>
          <w:p w:rsidR="001527FE" w:rsidRPr="00D92A17" w:rsidRDefault="001527FE" w:rsidP="001527FE">
            <w:pPr>
              <w:rPr>
                <w:sz w:val="2"/>
                <w:szCs w:val="2"/>
              </w:rPr>
            </w:pPr>
          </w:p>
        </w:tc>
        <w:tc>
          <w:tcPr>
            <w:tcW w:w="3686" w:type="dxa"/>
          </w:tcPr>
          <w:p w:rsidR="001527FE" w:rsidRPr="00D92A17" w:rsidRDefault="001527FE" w:rsidP="001527FE">
            <w:pPr>
              <w:pStyle w:val="TableParagraph"/>
              <w:spacing w:before="103"/>
              <w:ind w:left="110" w:right="97"/>
              <w:rPr>
                <w:rFonts w:ascii="Times New Roman" w:hAnsi="Times New Roman" w:cs="Times New Roman"/>
                <w:sz w:val="20"/>
                <w:lang w:val="ru-RU"/>
              </w:rPr>
            </w:pPr>
            <w:r w:rsidRPr="00D92A17">
              <w:rPr>
                <w:rFonts w:ascii="Times New Roman" w:hAnsi="Times New Roman" w:cs="Times New Roman"/>
                <w:sz w:val="20"/>
                <w:lang w:val="ru-RU"/>
              </w:rPr>
              <w:t>7.</w:t>
            </w:r>
            <w:r w:rsidRPr="00D92A17">
              <w:rPr>
                <w:rFonts w:ascii="Times New Roman" w:hAnsi="Times New Roman" w:cs="Times New Roman"/>
                <w:spacing w:val="43"/>
                <w:sz w:val="20"/>
                <w:lang w:val="ru-RU"/>
              </w:rPr>
              <w:t xml:space="preserve"> </w:t>
            </w:r>
            <w:r w:rsidRPr="00D92A17">
              <w:rPr>
                <w:rFonts w:ascii="Times New Roman" w:hAnsi="Times New Roman" w:cs="Times New Roman"/>
                <w:sz w:val="20"/>
                <w:lang w:val="ru-RU"/>
              </w:rPr>
              <w:t>Определение</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списка</w:t>
            </w:r>
            <w:r w:rsidRPr="00D92A17">
              <w:rPr>
                <w:rFonts w:ascii="Times New Roman" w:hAnsi="Times New Roman" w:cs="Times New Roman"/>
                <w:spacing w:val="-6"/>
                <w:sz w:val="20"/>
                <w:lang w:val="ru-RU"/>
              </w:rPr>
              <w:t xml:space="preserve"> </w:t>
            </w:r>
            <w:r w:rsidRPr="00D92A17">
              <w:rPr>
                <w:rFonts w:ascii="Times New Roman" w:hAnsi="Times New Roman" w:cs="Times New Roman"/>
                <w:sz w:val="20"/>
                <w:lang w:val="ru-RU"/>
              </w:rPr>
              <w:t>учебников</w:t>
            </w:r>
            <w:r w:rsidRPr="00D92A17">
              <w:rPr>
                <w:rFonts w:ascii="Times New Roman" w:hAnsi="Times New Roman" w:cs="Times New Roman"/>
                <w:spacing w:val="-47"/>
                <w:sz w:val="20"/>
                <w:lang w:val="ru-RU"/>
              </w:rPr>
              <w:t xml:space="preserve"> </w:t>
            </w:r>
            <w:r w:rsidR="00417CF1" w:rsidRPr="00D92A17">
              <w:rPr>
                <w:rFonts w:ascii="Times New Roman" w:hAnsi="Times New Roman" w:cs="Times New Roman"/>
                <w:sz w:val="20"/>
                <w:lang w:val="ru-RU"/>
              </w:rPr>
              <w:t>и учебных пособий, используе</w:t>
            </w:r>
            <w:r w:rsidRPr="00D92A17">
              <w:rPr>
                <w:rFonts w:ascii="Times New Roman" w:hAnsi="Times New Roman" w:cs="Times New Roman"/>
                <w:sz w:val="20"/>
                <w:lang w:val="ru-RU"/>
              </w:rPr>
              <w:t>мых в образовательной деятель-</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ности</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в</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соответствии</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с</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ФГОС</w:t>
            </w:r>
          </w:p>
          <w:p w:rsidR="001527FE" w:rsidRPr="00D92A17" w:rsidRDefault="001527FE" w:rsidP="001527FE">
            <w:pPr>
              <w:pStyle w:val="TableParagraph"/>
              <w:spacing w:line="229" w:lineRule="exact"/>
              <w:ind w:left="110"/>
              <w:rPr>
                <w:rFonts w:ascii="Times New Roman" w:hAnsi="Times New Roman" w:cs="Times New Roman"/>
                <w:sz w:val="20"/>
              </w:rPr>
            </w:pPr>
            <w:r w:rsidRPr="00D92A17">
              <w:rPr>
                <w:rFonts w:ascii="Times New Roman" w:hAnsi="Times New Roman" w:cs="Times New Roman"/>
                <w:sz w:val="20"/>
              </w:rPr>
              <w:t>НОО</w:t>
            </w:r>
          </w:p>
        </w:tc>
        <w:tc>
          <w:tcPr>
            <w:tcW w:w="2409" w:type="dxa"/>
          </w:tcPr>
          <w:p w:rsidR="001527FE" w:rsidRPr="00D92A17" w:rsidRDefault="001527FE" w:rsidP="001527FE">
            <w:pPr>
              <w:pStyle w:val="TableParagraph"/>
              <w:spacing w:before="103"/>
              <w:ind w:left="292" w:right="212" w:hanging="63"/>
              <w:rPr>
                <w:rFonts w:ascii="Times New Roman" w:hAnsi="Times New Roman" w:cs="Times New Roman"/>
                <w:sz w:val="20"/>
              </w:rPr>
            </w:pPr>
            <w:r w:rsidRPr="00D92A17">
              <w:rPr>
                <w:rFonts w:ascii="Times New Roman" w:hAnsi="Times New Roman" w:cs="Times New Roman"/>
                <w:spacing w:val="-1"/>
                <w:sz w:val="20"/>
              </w:rPr>
              <w:t>Ежегодно</w:t>
            </w:r>
            <w:r w:rsidRPr="00D92A17">
              <w:rPr>
                <w:rFonts w:ascii="Times New Roman" w:hAnsi="Times New Roman" w:cs="Times New Roman"/>
                <w:spacing w:val="-47"/>
                <w:sz w:val="20"/>
              </w:rPr>
              <w:t xml:space="preserve"> </w:t>
            </w:r>
            <w:r w:rsidRPr="00D92A17">
              <w:rPr>
                <w:rFonts w:ascii="Times New Roman" w:hAnsi="Times New Roman" w:cs="Times New Roman"/>
                <w:sz w:val="20"/>
              </w:rPr>
              <w:t>в</w:t>
            </w:r>
            <w:r w:rsidRPr="00D92A17">
              <w:rPr>
                <w:rFonts w:ascii="Times New Roman" w:hAnsi="Times New Roman" w:cs="Times New Roman"/>
                <w:spacing w:val="-3"/>
                <w:sz w:val="20"/>
              </w:rPr>
              <w:t xml:space="preserve"> </w:t>
            </w:r>
            <w:r w:rsidRPr="00D92A17">
              <w:rPr>
                <w:rFonts w:ascii="Times New Roman" w:hAnsi="Times New Roman" w:cs="Times New Roman"/>
                <w:sz w:val="20"/>
              </w:rPr>
              <w:t>апреле</w:t>
            </w:r>
          </w:p>
        </w:tc>
      </w:tr>
      <w:tr w:rsidR="001527FE" w:rsidRPr="00D92A17" w:rsidTr="00D92A17">
        <w:trPr>
          <w:trHeight w:val="2083"/>
        </w:trPr>
        <w:tc>
          <w:tcPr>
            <w:tcW w:w="2693" w:type="dxa"/>
            <w:vMerge/>
            <w:tcBorders>
              <w:top w:val="nil"/>
            </w:tcBorders>
          </w:tcPr>
          <w:p w:rsidR="001527FE" w:rsidRPr="00D92A17" w:rsidRDefault="001527FE" w:rsidP="001527FE">
            <w:pPr>
              <w:rPr>
                <w:sz w:val="2"/>
                <w:szCs w:val="2"/>
              </w:rPr>
            </w:pPr>
          </w:p>
        </w:tc>
        <w:tc>
          <w:tcPr>
            <w:tcW w:w="3686" w:type="dxa"/>
          </w:tcPr>
          <w:p w:rsidR="001527FE" w:rsidRPr="00D92A17" w:rsidRDefault="001527FE" w:rsidP="00417CF1">
            <w:pPr>
              <w:pStyle w:val="TableParagraph"/>
              <w:spacing w:before="106"/>
              <w:ind w:left="110" w:right="313"/>
              <w:jc w:val="both"/>
              <w:rPr>
                <w:rFonts w:ascii="Times New Roman" w:hAnsi="Times New Roman" w:cs="Times New Roman"/>
                <w:sz w:val="20"/>
                <w:lang w:val="ru-RU"/>
              </w:rPr>
            </w:pPr>
            <w:r w:rsidRPr="00D92A17">
              <w:rPr>
                <w:rFonts w:ascii="Times New Roman" w:hAnsi="Times New Roman" w:cs="Times New Roman"/>
                <w:sz w:val="20"/>
                <w:lang w:val="ru-RU"/>
              </w:rPr>
              <w:t>8. Разработка локальных актов,</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устанавливающих требования к</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различным</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объектам</w:t>
            </w:r>
            <w:r w:rsidRPr="00D92A17">
              <w:rPr>
                <w:rFonts w:ascii="Times New Roman" w:hAnsi="Times New Roman" w:cs="Times New Roman"/>
                <w:spacing w:val="-1"/>
                <w:sz w:val="20"/>
                <w:lang w:val="ru-RU"/>
              </w:rPr>
              <w:t xml:space="preserve"> </w:t>
            </w:r>
            <w:r w:rsidR="00417CF1" w:rsidRPr="00D92A17">
              <w:rPr>
                <w:rFonts w:ascii="Times New Roman" w:hAnsi="Times New Roman" w:cs="Times New Roman"/>
                <w:sz w:val="20"/>
                <w:lang w:val="ru-RU"/>
              </w:rPr>
              <w:t>инфраструктуры образовательной ор</w:t>
            </w:r>
            <w:r w:rsidRPr="00D92A17">
              <w:rPr>
                <w:rFonts w:ascii="Times New Roman" w:hAnsi="Times New Roman" w:cs="Times New Roman"/>
                <w:sz w:val="20"/>
                <w:lang w:val="ru-RU"/>
              </w:rPr>
              <w:t>ганизации</w:t>
            </w:r>
            <w:r w:rsidRPr="00D92A17">
              <w:rPr>
                <w:rFonts w:ascii="Times New Roman" w:hAnsi="Times New Roman" w:cs="Times New Roman"/>
                <w:spacing w:val="-6"/>
                <w:sz w:val="20"/>
                <w:lang w:val="ru-RU"/>
              </w:rPr>
              <w:t xml:space="preserve"> </w:t>
            </w:r>
            <w:r w:rsidRPr="00D92A17">
              <w:rPr>
                <w:rFonts w:ascii="Times New Roman" w:hAnsi="Times New Roman" w:cs="Times New Roman"/>
                <w:sz w:val="20"/>
                <w:lang w:val="ru-RU"/>
              </w:rPr>
              <w:t>с</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учётом</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требований</w:t>
            </w:r>
            <w:r w:rsidRPr="00D92A17">
              <w:rPr>
                <w:rFonts w:ascii="Times New Roman" w:hAnsi="Times New Roman" w:cs="Times New Roman"/>
                <w:spacing w:val="-6"/>
                <w:sz w:val="20"/>
                <w:lang w:val="ru-RU"/>
              </w:rPr>
              <w:t xml:space="preserve"> </w:t>
            </w:r>
            <w:r w:rsidRPr="00D92A17">
              <w:rPr>
                <w:rFonts w:ascii="Times New Roman" w:hAnsi="Times New Roman" w:cs="Times New Roman"/>
                <w:sz w:val="20"/>
                <w:lang w:val="ru-RU"/>
              </w:rPr>
              <w:t>к</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необходимой</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и достаточной</w:t>
            </w:r>
          </w:p>
          <w:p w:rsidR="001527FE" w:rsidRPr="00D92A17" w:rsidRDefault="001527FE" w:rsidP="001527FE">
            <w:pPr>
              <w:pStyle w:val="TableParagraph"/>
              <w:ind w:left="110" w:right="288"/>
              <w:rPr>
                <w:rFonts w:ascii="Times New Roman" w:hAnsi="Times New Roman" w:cs="Times New Roman"/>
                <w:sz w:val="20"/>
              </w:rPr>
            </w:pPr>
            <w:r w:rsidRPr="00D92A17">
              <w:rPr>
                <w:rFonts w:ascii="Times New Roman" w:hAnsi="Times New Roman" w:cs="Times New Roman"/>
                <w:sz w:val="20"/>
              </w:rPr>
              <w:t>оснащённости</w:t>
            </w:r>
            <w:r w:rsidRPr="00D92A17">
              <w:rPr>
                <w:rFonts w:ascii="Times New Roman" w:hAnsi="Times New Roman" w:cs="Times New Roman"/>
                <w:spacing w:val="-5"/>
                <w:sz w:val="20"/>
              </w:rPr>
              <w:t xml:space="preserve"> </w:t>
            </w:r>
            <w:r w:rsidRPr="00D92A17">
              <w:rPr>
                <w:rFonts w:ascii="Times New Roman" w:hAnsi="Times New Roman" w:cs="Times New Roman"/>
                <w:sz w:val="20"/>
              </w:rPr>
              <w:t>учебной</w:t>
            </w:r>
            <w:r w:rsidRPr="00D92A17">
              <w:rPr>
                <w:rFonts w:ascii="Times New Roman" w:hAnsi="Times New Roman" w:cs="Times New Roman"/>
                <w:spacing w:val="-6"/>
                <w:sz w:val="20"/>
              </w:rPr>
              <w:t xml:space="preserve"> </w:t>
            </w:r>
            <w:r w:rsidR="00417CF1" w:rsidRPr="00D92A17">
              <w:rPr>
                <w:rFonts w:ascii="Times New Roman" w:hAnsi="Times New Roman" w:cs="Times New Roman"/>
                <w:sz w:val="20"/>
              </w:rPr>
              <w:t>деятель</w:t>
            </w:r>
            <w:r w:rsidRPr="00D92A17">
              <w:rPr>
                <w:rFonts w:ascii="Times New Roman" w:hAnsi="Times New Roman" w:cs="Times New Roman"/>
                <w:sz w:val="20"/>
              </w:rPr>
              <w:t>ности</w:t>
            </w:r>
          </w:p>
        </w:tc>
        <w:tc>
          <w:tcPr>
            <w:tcW w:w="2409" w:type="dxa"/>
          </w:tcPr>
          <w:p w:rsidR="001527FE" w:rsidRPr="00D92A17" w:rsidRDefault="001527FE" w:rsidP="001527FE">
            <w:pPr>
              <w:pStyle w:val="TableParagraph"/>
              <w:spacing w:before="106"/>
              <w:ind w:left="120" w:right="117"/>
              <w:jc w:val="center"/>
              <w:rPr>
                <w:rFonts w:ascii="Times New Roman" w:hAnsi="Times New Roman" w:cs="Times New Roman"/>
                <w:sz w:val="20"/>
              </w:rPr>
            </w:pPr>
            <w:r w:rsidRPr="00D92A17">
              <w:rPr>
                <w:rFonts w:ascii="Times New Roman" w:hAnsi="Times New Roman" w:cs="Times New Roman"/>
                <w:sz w:val="20"/>
              </w:rPr>
              <w:t>Ежегодно</w:t>
            </w:r>
          </w:p>
        </w:tc>
      </w:tr>
      <w:tr w:rsidR="001527FE" w:rsidRPr="00D92A17" w:rsidTr="00D92A17">
        <w:trPr>
          <w:trHeight w:val="1204"/>
        </w:trPr>
        <w:tc>
          <w:tcPr>
            <w:tcW w:w="2693" w:type="dxa"/>
          </w:tcPr>
          <w:p w:rsidR="001527FE" w:rsidRPr="00D92A17" w:rsidRDefault="001527FE" w:rsidP="001527FE">
            <w:pPr>
              <w:pStyle w:val="TableParagraph"/>
              <w:rPr>
                <w:rFonts w:ascii="Times New Roman" w:hAnsi="Times New Roman" w:cs="Times New Roman"/>
                <w:sz w:val="18"/>
              </w:rPr>
            </w:pPr>
          </w:p>
        </w:tc>
        <w:tc>
          <w:tcPr>
            <w:tcW w:w="3686" w:type="dxa"/>
          </w:tcPr>
          <w:p w:rsidR="001527FE" w:rsidRPr="00D92A17" w:rsidRDefault="001527FE" w:rsidP="001527FE">
            <w:pPr>
              <w:pStyle w:val="TableParagraph"/>
              <w:spacing w:before="118"/>
              <w:ind w:left="110"/>
              <w:rPr>
                <w:rFonts w:ascii="Times New Roman" w:hAnsi="Times New Roman" w:cs="Times New Roman"/>
                <w:sz w:val="20"/>
              </w:rPr>
            </w:pPr>
            <w:r w:rsidRPr="00D92A17">
              <w:rPr>
                <w:rFonts w:ascii="Times New Roman" w:hAnsi="Times New Roman" w:cs="Times New Roman"/>
                <w:sz w:val="20"/>
              </w:rPr>
              <w:t>9.</w:t>
            </w:r>
            <w:r w:rsidRPr="00D92A17">
              <w:rPr>
                <w:rFonts w:ascii="Times New Roman" w:hAnsi="Times New Roman" w:cs="Times New Roman"/>
                <w:spacing w:val="47"/>
                <w:sz w:val="20"/>
              </w:rPr>
              <w:t xml:space="preserve"> </w:t>
            </w:r>
            <w:r w:rsidRPr="00D92A17">
              <w:rPr>
                <w:rFonts w:ascii="Times New Roman" w:hAnsi="Times New Roman" w:cs="Times New Roman"/>
                <w:sz w:val="20"/>
              </w:rPr>
              <w:t>Разработка:</w:t>
            </w:r>
          </w:p>
          <w:p w:rsidR="001527FE" w:rsidRPr="00D92A17" w:rsidRDefault="001527FE" w:rsidP="0059677C">
            <w:pPr>
              <w:pStyle w:val="TableParagraph"/>
              <w:numPr>
                <w:ilvl w:val="0"/>
                <w:numId w:val="78"/>
              </w:numPr>
              <w:tabs>
                <w:tab w:val="left" w:pos="411"/>
              </w:tabs>
              <w:ind w:right="400" w:firstLine="0"/>
              <w:rPr>
                <w:rFonts w:ascii="Times New Roman" w:hAnsi="Times New Roman" w:cs="Times New Roman"/>
                <w:sz w:val="20"/>
                <w:lang w:val="ru-RU"/>
              </w:rPr>
            </w:pPr>
            <w:r w:rsidRPr="00D92A17">
              <w:rPr>
                <w:rFonts w:ascii="Times New Roman" w:hAnsi="Times New Roman" w:cs="Times New Roman"/>
                <w:sz w:val="20"/>
                <w:lang w:val="ru-RU"/>
              </w:rPr>
              <w:t>образовательных</w:t>
            </w:r>
            <w:r w:rsidRPr="00D92A17">
              <w:rPr>
                <w:rFonts w:ascii="Times New Roman" w:hAnsi="Times New Roman" w:cs="Times New Roman"/>
                <w:spacing w:val="-9"/>
                <w:sz w:val="20"/>
                <w:lang w:val="ru-RU"/>
              </w:rPr>
              <w:t xml:space="preserve"> </w:t>
            </w:r>
            <w:r w:rsidRPr="00D92A17">
              <w:rPr>
                <w:rFonts w:ascii="Times New Roman" w:hAnsi="Times New Roman" w:cs="Times New Roman"/>
                <w:sz w:val="20"/>
                <w:lang w:val="ru-RU"/>
              </w:rPr>
              <w:t>программ</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(индивидуальных</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и</w:t>
            </w:r>
            <w:r w:rsidRPr="00D92A17">
              <w:rPr>
                <w:rFonts w:ascii="Times New Roman" w:hAnsi="Times New Roman" w:cs="Times New Roman"/>
                <w:spacing w:val="49"/>
                <w:sz w:val="20"/>
                <w:lang w:val="ru-RU"/>
              </w:rPr>
              <w:t xml:space="preserve"> </w:t>
            </w:r>
            <w:r w:rsidRPr="00D92A17">
              <w:rPr>
                <w:rFonts w:ascii="Times New Roman" w:hAnsi="Times New Roman" w:cs="Times New Roman"/>
                <w:sz w:val="20"/>
                <w:lang w:val="ru-RU"/>
              </w:rPr>
              <w:t>др.);</w:t>
            </w:r>
          </w:p>
          <w:p w:rsidR="001527FE" w:rsidRPr="00D92A17" w:rsidRDefault="001527FE" w:rsidP="0059677C">
            <w:pPr>
              <w:pStyle w:val="TableParagraph"/>
              <w:numPr>
                <w:ilvl w:val="0"/>
                <w:numId w:val="78"/>
              </w:numPr>
              <w:tabs>
                <w:tab w:val="left" w:pos="413"/>
              </w:tabs>
              <w:spacing w:before="1"/>
              <w:ind w:left="412" w:hanging="303"/>
              <w:rPr>
                <w:rFonts w:ascii="Times New Roman" w:hAnsi="Times New Roman" w:cs="Times New Roman"/>
                <w:sz w:val="20"/>
              </w:rPr>
            </w:pPr>
            <w:r w:rsidRPr="00D92A17">
              <w:rPr>
                <w:rFonts w:ascii="Times New Roman" w:hAnsi="Times New Roman" w:cs="Times New Roman"/>
                <w:sz w:val="20"/>
              </w:rPr>
              <w:t>учебного</w:t>
            </w:r>
            <w:r w:rsidRPr="00D92A17">
              <w:rPr>
                <w:rFonts w:ascii="Times New Roman" w:hAnsi="Times New Roman" w:cs="Times New Roman"/>
                <w:spacing w:val="-5"/>
                <w:sz w:val="20"/>
              </w:rPr>
              <w:t xml:space="preserve"> </w:t>
            </w:r>
            <w:r w:rsidRPr="00D92A17">
              <w:rPr>
                <w:rFonts w:ascii="Times New Roman" w:hAnsi="Times New Roman" w:cs="Times New Roman"/>
                <w:sz w:val="20"/>
              </w:rPr>
              <w:t>плана;</w:t>
            </w:r>
          </w:p>
        </w:tc>
        <w:tc>
          <w:tcPr>
            <w:tcW w:w="2409" w:type="dxa"/>
          </w:tcPr>
          <w:p w:rsidR="001527FE" w:rsidRPr="00D92A17" w:rsidRDefault="001527FE" w:rsidP="001527FE">
            <w:pPr>
              <w:pStyle w:val="TableParagraph"/>
              <w:spacing w:before="118"/>
              <w:ind w:left="468" w:right="211" w:hanging="238"/>
              <w:rPr>
                <w:rFonts w:ascii="Times New Roman" w:hAnsi="Times New Roman" w:cs="Times New Roman"/>
                <w:sz w:val="20"/>
              </w:rPr>
            </w:pPr>
            <w:r w:rsidRPr="00D92A17">
              <w:rPr>
                <w:rFonts w:ascii="Times New Roman" w:hAnsi="Times New Roman" w:cs="Times New Roman"/>
                <w:spacing w:val="-1"/>
                <w:sz w:val="20"/>
              </w:rPr>
              <w:t>Ежегодно</w:t>
            </w:r>
            <w:r w:rsidRPr="00D92A17">
              <w:rPr>
                <w:rFonts w:ascii="Times New Roman" w:hAnsi="Times New Roman" w:cs="Times New Roman"/>
                <w:spacing w:val="-47"/>
                <w:sz w:val="20"/>
              </w:rPr>
              <w:t xml:space="preserve"> </w:t>
            </w:r>
            <w:r w:rsidRPr="00D92A17">
              <w:rPr>
                <w:rFonts w:ascii="Times New Roman" w:hAnsi="Times New Roman" w:cs="Times New Roman"/>
                <w:sz w:val="20"/>
              </w:rPr>
              <w:t>в</w:t>
            </w:r>
            <w:r w:rsidRPr="00D92A17">
              <w:rPr>
                <w:rFonts w:ascii="Times New Roman" w:hAnsi="Times New Roman" w:cs="Times New Roman"/>
                <w:spacing w:val="-2"/>
                <w:sz w:val="20"/>
              </w:rPr>
              <w:t xml:space="preserve"> </w:t>
            </w:r>
            <w:r w:rsidRPr="00D92A17">
              <w:rPr>
                <w:rFonts w:ascii="Times New Roman" w:hAnsi="Times New Roman" w:cs="Times New Roman"/>
                <w:sz w:val="20"/>
              </w:rPr>
              <w:t>мае</w:t>
            </w:r>
          </w:p>
        </w:tc>
      </w:tr>
    </w:tbl>
    <w:tbl>
      <w:tblPr>
        <w:tblStyle w:val="TableNormal5"/>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3686"/>
        <w:gridCol w:w="2268"/>
      </w:tblGrid>
      <w:tr w:rsidR="001527FE" w:rsidRPr="00CD4E9E" w:rsidTr="00417CF1">
        <w:trPr>
          <w:trHeight w:val="4195"/>
        </w:trPr>
        <w:tc>
          <w:tcPr>
            <w:tcW w:w="2551" w:type="dxa"/>
          </w:tcPr>
          <w:p w:rsidR="001527FE" w:rsidRPr="00D92A17" w:rsidRDefault="001527FE" w:rsidP="001527FE">
            <w:pPr>
              <w:pStyle w:val="TableParagraph"/>
              <w:rPr>
                <w:rFonts w:ascii="Times New Roman" w:hAnsi="Times New Roman" w:cs="Times New Roman"/>
                <w:sz w:val="18"/>
              </w:rPr>
            </w:pPr>
          </w:p>
        </w:tc>
        <w:tc>
          <w:tcPr>
            <w:tcW w:w="3686" w:type="dxa"/>
          </w:tcPr>
          <w:p w:rsidR="001527FE" w:rsidRPr="00D92A17" w:rsidRDefault="001527FE" w:rsidP="0059677C">
            <w:pPr>
              <w:pStyle w:val="TableParagraph"/>
              <w:numPr>
                <w:ilvl w:val="0"/>
                <w:numId w:val="79"/>
              </w:numPr>
              <w:tabs>
                <w:tab w:val="left" w:pos="411"/>
              </w:tabs>
              <w:spacing w:before="118"/>
              <w:ind w:right="384" w:firstLine="0"/>
              <w:jc w:val="both"/>
              <w:rPr>
                <w:rFonts w:ascii="Times New Roman" w:hAnsi="Times New Roman" w:cs="Times New Roman"/>
                <w:sz w:val="20"/>
                <w:lang w:val="ru-RU"/>
              </w:rPr>
            </w:pPr>
            <w:r w:rsidRPr="00D92A17">
              <w:rPr>
                <w:rFonts w:ascii="Times New Roman" w:hAnsi="Times New Roman" w:cs="Times New Roman"/>
                <w:sz w:val="20"/>
                <w:lang w:val="ru-RU"/>
              </w:rPr>
              <w:t>рабочих</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программ</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учебных</w:t>
            </w:r>
            <w:r w:rsidRPr="00D92A17">
              <w:rPr>
                <w:rFonts w:ascii="Times New Roman" w:hAnsi="Times New Roman" w:cs="Times New Roman"/>
                <w:spacing w:val="-48"/>
                <w:sz w:val="20"/>
                <w:lang w:val="ru-RU"/>
              </w:rPr>
              <w:t xml:space="preserve"> </w:t>
            </w:r>
            <w:r w:rsidRPr="00D92A17">
              <w:rPr>
                <w:rFonts w:ascii="Times New Roman" w:hAnsi="Times New Roman" w:cs="Times New Roman"/>
                <w:sz w:val="20"/>
                <w:lang w:val="ru-RU"/>
              </w:rPr>
              <w:t>предметов, курсов, дисциплин,</w:t>
            </w:r>
            <w:r w:rsidRPr="00D92A17">
              <w:rPr>
                <w:rFonts w:ascii="Times New Roman" w:hAnsi="Times New Roman" w:cs="Times New Roman"/>
                <w:spacing w:val="-48"/>
                <w:sz w:val="20"/>
                <w:lang w:val="ru-RU"/>
              </w:rPr>
              <w:t xml:space="preserve"> </w:t>
            </w:r>
            <w:r w:rsidRPr="00D92A17">
              <w:rPr>
                <w:rFonts w:ascii="Times New Roman" w:hAnsi="Times New Roman" w:cs="Times New Roman"/>
                <w:sz w:val="20"/>
                <w:lang w:val="ru-RU"/>
              </w:rPr>
              <w:t>модулей;</w:t>
            </w:r>
          </w:p>
          <w:p w:rsidR="001527FE" w:rsidRPr="00D92A17" w:rsidRDefault="001527FE" w:rsidP="0059677C">
            <w:pPr>
              <w:pStyle w:val="TableParagraph"/>
              <w:numPr>
                <w:ilvl w:val="0"/>
                <w:numId w:val="79"/>
              </w:numPr>
              <w:tabs>
                <w:tab w:val="left" w:pos="411"/>
              </w:tabs>
              <w:spacing w:before="1"/>
              <w:ind w:right="265" w:firstLine="0"/>
              <w:rPr>
                <w:rFonts w:ascii="Times New Roman" w:hAnsi="Times New Roman" w:cs="Times New Roman"/>
                <w:sz w:val="20"/>
                <w:lang w:val="ru-RU"/>
              </w:rPr>
            </w:pPr>
            <w:r w:rsidRPr="00D92A17">
              <w:rPr>
                <w:rFonts w:ascii="Times New Roman" w:hAnsi="Times New Roman" w:cs="Times New Roman"/>
                <w:sz w:val="20"/>
                <w:lang w:val="ru-RU"/>
              </w:rPr>
              <w:t>годового</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календарного</w:t>
            </w:r>
            <w:r w:rsidRPr="00D92A17">
              <w:rPr>
                <w:rFonts w:ascii="Times New Roman" w:hAnsi="Times New Roman" w:cs="Times New Roman"/>
                <w:spacing w:val="-5"/>
                <w:sz w:val="20"/>
                <w:lang w:val="ru-RU"/>
              </w:rPr>
              <w:t xml:space="preserve"> </w:t>
            </w:r>
            <w:r w:rsidR="00417CF1" w:rsidRPr="00D92A17">
              <w:rPr>
                <w:rFonts w:ascii="Times New Roman" w:hAnsi="Times New Roman" w:cs="Times New Roman"/>
                <w:sz w:val="20"/>
                <w:lang w:val="ru-RU"/>
              </w:rPr>
              <w:t>учеб</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ного графика;</w:t>
            </w:r>
          </w:p>
          <w:p w:rsidR="001527FE" w:rsidRPr="00D92A17" w:rsidRDefault="001527FE" w:rsidP="0059677C">
            <w:pPr>
              <w:pStyle w:val="TableParagraph"/>
              <w:numPr>
                <w:ilvl w:val="0"/>
                <w:numId w:val="79"/>
              </w:numPr>
              <w:tabs>
                <w:tab w:val="left" w:pos="411"/>
              </w:tabs>
              <w:spacing w:before="1"/>
              <w:ind w:right="187" w:firstLine="0"/>
              <w:rPr>
                <w:rFonts w:ascii="Times New Roman" w:hAnsi="Times New Roman" w:cs="Times New Roman"/>
                <w:sz w:val="20"/>
                <w:lang w:val="ru-RU"/>
              </w:rPr>
            </w:pPr>
            <w:r w:rsidRPr="00D92A17">
              <w:rPr>
                <w:rFonts w:ascii="Times New Roman" w:hAnsi="Times New Roman" w:cs="Times New Roman"/>
                <w:sz w:val="20"/>
                <w:lang w:val="ru-RU"/>
              </w:rPr>
              <w:t>положений</w:t>
            </w:r>
            <w:r w:rsidRPr="00D92A17">
              <w:rPr>
                <w:rFonts w:ascii="Times New Roman" w:hAnsi="Times New Roman" w:cs="Times New Roman"/>
                <w:spacing w:val="-5"/>
                <w:sz w:val="20"/>
                <w:lang w:val="ru-RU"/>
              </w:rPr>
              <w:t xml:space="preserve"> </w:t>
            </w:r>
            <w:r w:rsidRPr="00D92A17">
              <w:rPr>
                <w:rFonts w:ascii="Times New Roman" w:hAnsi="Times New Roman" w:cs="Times New Roman"/>
                <w:sz w:val="20"/>
                <w:lang w:val="ru-RU"/>
              </w:rPr>
              <w:t>о</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внеурочной</w:t>
            </w:r>
            <w:r w:rsidRPr="00D92A17">
              <w:rPr>
                <w:rFonts w:ascii="Times New Roman" w:hAnsi="Times New Roman" w:cs="Times New Roman"/>
                <w:spacing w:val="-4"/>
                <w:sz w:val="20"/>
                <w:lang w:val="ru-RU"/>
              </w:rPr>
              <w:t xml:space="preserve"> </w:t>
            </w:r>
            <w:r w:rsidR="00417CF1" w:rsidRPr="00D92A17">
              <w:rPr>
                <w:rFonts w:ascii="Times New Roman" w:hAnsi="Times New Roman" w:cs="Times New Roman"/>
                <w:sz w:val="20"/>
                <w:lang w:val="ru-RU"/>
              </w:rPr>
              <w:t>дея</w:t>
            </w:r>
            <w:r w:rsidRPr="00D92A17">
              <w:rPr>
                <w:rFonts w:ascii="Times New Roman" w:hAnsi="Times New Roman" w:cs="Times New Roman"/>
                <w:sz w:val="20"/>
                <w:lang w:val="ru-RU"/>
              </w:rPr>
              <w:t>тельности</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обучающихся;</w:t>
            </w:r>
          </w:p>
          <w:p w:rsidR="001527FE" w:rsidRPr="00D92A17" w:rsidRDefault="001527FE" w:rsidP="0059677C">
            <w:pPr>
              <w:pStyle w:val="TableParagraph"/>
              <w:numPr>
                <w:ilvl w:val="0"/>
                <w:numId w:val="79"/>
              </w:numPr>
              <w:tabs>
                <w:tab w:val="left" w:pos="411"/>
              </w:tabs>
              <w:ind w:right="234" w:firstLine="0"/>
              <w:rPr>
                <w:rFonts w:ascii="Times New Roman" w:hAnsi="Times New Roman" w:cs="Times New Roman"/>
                <w:sz w:val="20"/>
                <w:lang w:val="ru-RU"/>
              </w:rPr>
            </w:pPr>
            <w:r w:rsidRPr="00D92A17">
              <w:rPr>
                <w:rFonts w:ascii="Times New Roman" w:hAnsi="Times New Roman" w:cs="Times New Roman"/>
                <w:sz w:val="20"/>
                <w:lang w:val="ru-RU"/>
              </w:rPr>
              <w:t>положения об организации</w:t>
            </w:r>
            <w:r w:rsidRPr="00D92A17">
              <w:rPr>
                <w:rFonts w:ascii="Times New Roman" w:hAnsi="Times New Roman" w:cs="Times New Roman"/>
                <w:spacing w:val="1"/>
                <w:sz w:val="20"/>
                <w:lang w:val="ru-RU"/>
              </w:rPr>
              <w:t xml:space="preserve"> </w:t>
            </w:r>
            <w:r w:rsidR="00417CF1" w:rsidRPr="00D92A17">
              <w:rPr>
                <w:rFonts w:ascii="Times New Roman" w:hAnsi="Times New Roman" w:cs="Times New Roman"/>
                <w:sz w:val="20"/>
                <w:lang w:val="ru-RU"/>
              </w:rPr>
              <w:t>текущей и итоговой оценки до</w:t>
            </w:r>
            <w:r w:rsidRPr="00D92A17">
              <w:rPr>
                <w:rFonts w:ascii="Times New Roman" w:hAnsi="Times New Roman" w:cs="Times New Roman"/>
                <w:sz w:val="20"/>
                <w:lang w:val="ru-RU"/>
              </w:rPr>
              <w:t>стижения</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обучающимися</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плани-</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руемых</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результатов</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освоения</w:t>
            </w:r>
          </w:p>
          <w:p w:rsidR="001527FE" w:rsidRPr="00D92A17" w:rsidRDefault="001527FE" w:rsidP="001527FE">
            <w:pPr>
              <w:pStyle w:val="TableParagraph"/>
              <w:ind w:left="110" w:right="321"/>
              <w:rPr>
                <w:rFonts w:ascii="Times New Roman" w:hAnsi="Times New Roman" w:cs="Times New Roman"/>
                <w:sz w:val="20"/>
              </w:rPr>
            </w:pPr>
            <w:r w:rsidRPr="00D92A17">
              <w:rPr>
                <w:rFonts w:ascii="Times New Roman" w:hAnsi="Times New Roman" w:cs="Times New Roman"/>
                <w:sz w:val="20"/>
              </w:rPr>
              <w:t>основной</w:t>
            </w:r>
            <w:r w:rsidRPr="00D92A17">
              <w:rPr>
                <w:rFonts w:ascii="Times New Roman" w:hAnsi="Times New Roman" w:cs="Times New Roman"/>
                <w:spacing w:val="-5"/>
                <w:sz w:val="20"/>
              </w:rPr>
              <w:t xml:space="preserve"> </w:t>
            </w:r>
            <w:r w:rsidRPr="00D92A17">
              <w:rPr>
                <w:rFonts w:ascii="Times New Roman" w:hAnsi="Times New Roman" w:cs="Times New Roman"/>
                <w:sz w:val="20"/>
              </w:rPr>
              <w:t>образовательной</w:t>
            </w:r>
            <w:r w:rsidRPr="00D92A17">
              <w:rPr>
                <w:rFonts w:ascii="Times New Roman" w:hAnsi="Times New Roman" w:cs="Times New Roman"/>
                <w:spacing w:val="-4"/>
                <w:sz w:val="20"/>
              </w:rPr>
              <w:t xml:space="preserve"> </w:t>
            </w:r>
            <w:r w:rsidRPr="00D92A17">
              <w:rPr>
                <w:rFonts w:ascii="Times New Roman" w:hAnsi="Times New Roman" w:cs="Times New Roman"/>
                <w:sz w:val="20"/>
              </w:rPr>
              <w:t>про-</w:t>
            </w:r>
            <w:r w:rsidRPr="00D92A17">
              <w:rPr>
                <w:rFonts w:ascii="Times New Roman" w:hAnsi="Times New Roman" w:cs="Times New Roman"/>
                <w:spacing w:val="-47"/>
                <w:sz w:val="20"/>
              </w:rPr>
              <w:t xml:space="preserve"> </w:t>
            </w:r>
            <w:r w:rsidRPr="00D92A17">
              <w:rPr>
                <w:rFonts w:ascii="Times New Roman" w:hAnsi="Times New Roman" w:cs="Times New Roman"/>
                <w:sz w:val="20"/>
              </w:rPr>
              <w:t>граммы;</w:t>
            </w:r>
          </w:p>
          <w:p w:rsidR="001527FE" w:rsidRPr="00D92A17" w:rsidRDefault="001527FE" w:rsidP="0059677C">
            <w:pPr>
              <w:pStyle w:val="TableParagraph"/>
              <w:numPr>
                <w:ilvl w:val="0"/>
                <w:numId w:val="79"/>
              </w:numPr>
              <w:tabs>
                <w:tab w:val="left" w:pos="411"/>
              </w:tabs>
              <w:spacing w:line="228" w:lineRule="exact"/>
              <w:ind w:left="410" w:hanging="301"/>
              <w:rPr>
                <w:rFonts w:ascii="Times New Roman" w:hAnsi="Times New Roman" w:cs="Times New Roman"/>
                <w:sz w:val="20"/>
              </w:rPr>
            </w:pPr>
            <w:r w:rsidRPr="00D92A17">
              <w:rPr>
                <w:rFonts w:ascii="Times New Roman" w:hAnsi="Times New Roman" w:cs="Times New Roman"/>
                <w:sz w:val="20"/>
              </w:rPr>
              <w:t>положения</w:t>
            </w:r>
            <w:r w:rsidRPr="00D92A17">
              <w:rPr>
                <w:rFonts w:ascii="Times New Roman" w:hAnsi="Times New Roman" w:cs="Times New Roman"/>
                <w:spacing w:val="-5"/>
                <w:sz w:val="20"/>
              </w:rPr>
              <w:t xml:space="preserve"> </w:t>
            </w:r>
            <w:r w:rsidRPr="00D92A17">
              <w:rPr>
                <w:rFonts w:ascii="Times New Roman" w:hAnsi="Times New Roman" w:cs="Times New Roman"/>
                <w:sz w:val="20"/>
              </w:rPr>
              <w:t>об</w:t>
            </w:r>
            <w:r w:rsidRPr="00D92A17">
              <w:rPr>
                <w:rFonts w:ascii="Times New Roman" w:hAnsi="Times New Roman" w:cs="Times New Roman"/>
                <w:spacing w:val="-4"/>
                <w:sz w:val="20"/>
              </w:rPr>
              <w:t xml:space="preserve"> </w:t>
            </w:r>
            <w:r w:rsidRPr="00D92A17">
              <w:rPr>
                <w:rFonts w:ascii="Times New Roman" w:hAnsi="Times New Roman" w:cs="Times New Roman"/>
                <w:sz w:val="20"/>
              </w:rPr>
              <w:t>организации</w:t>
            </w:r>
          </w:p>
          <w:p w:rsidR="001527FE" w:rsidRPr="00D92A17" w:rsidRDefault="001527FE" w:rsidP="001527FE">
            <w:pPr>
              <w:pStyle w:val="TableParagraph"/>
              <w:spacing w:before="1"/>
              <w:ind w:left="110"/>
              <w:rPr>
                <w:rFonts w:ascii="Times New Roman" w:hAnsi="Times New Roman" w:cs="Times New Roman"/>
                <w:sz w:val="20"/>
              </w:rPr>
            </w:pPr>
            <w:r w:rsidRPr="00D92A17">
              <w:rPr>
                <w:rFonts w:ascii="Times New Roman" w:hAnsi="Times New Roman" w:cs="Times New Roman"/>
                <w:sz w:val="20"/>
              </w:rPr>
              <w:t>домашней</w:t>
            </w:r>
            <w:r w:rsidRPr="00D92A17">
              <w:rPr>
                <w:rFonts w:ascii="Times New Roman" w:hAnsi="Times New Roman" w:cs="Times New Roman"/>
                <w:spacing w:val="-4"/>
                <w:sz w:val="20"/>
              </w:rPr>
              <w:t xml:space="preserve"> </w:t>
            </w:r>
            <w:r w:rsidRPr="00D92A17">
              <w:rPr>
                <w:rFonts w:ascii="Times New Roman" w:hAnsi="Times New Roman" w:cs="Times New Roman"/>
                <w:sz w:val="20"/>
              </w:rPr>
              <w:t>работы</w:t>
            </w:r>
            <w:r w:rsidRPr="00D92A17">
              <w:rPr>
                <w:rFonts w:ascii="Times New Roman" w:hAnsi="Times New Roman" w:cs="Times New Roman"/>
                <w:spacing w:val="-3"/>
                <w:sz w:val="20"/>
              </w:rPr>
              <w:t xml:space="preserve"> </w:t>
            </w:r>
            <w:r w:rsidRPr="00D92A17">
              <w:rPr>
                <w:rFonts w:ascii="Times New Roman" w:hAnsi="Times New Roman" w:cs="Times New Roman"/>
                <w:sz w:val="20"/>
              </w:rPr>
              <w:t>обучающихся;</w:t>
            </w:r>
          </w:p>
          <w:p w:rsidR="001527FE" w:rsidRPr="00D92A17" w:rsidRDefault="001527FE" w:rsidP="0059677C">
            <w:pPr>
              <w:pStyle w:val="TableParagraph"/>
              <w:numPr>
                <w:ilvl w:val="0"/>
                <w:numId w:val="79"/>
              </w:numPr>
              <w:tabs>
                <w:tab w:val="left" w:pos="411"/>
              </w:tabs>
              <w:ind w:right="249" w:firstLine="0"/>
              <w:rPr>
                <w:rFonts w:ascii="Times New Roman" w:hAnsi="Times New Roman" w:cs="Times New Roman"/>
                <w:sz w:val="20"/>
                <w:lang w:val="ru-RU"/>
              </w:rPr>
            </w:pPr>
            <w:r w:rsidRPr="00D92A17">
              <w:rPr>
                <w:rFonts w:ascii="Times New Roman" w:hAnsi="Times New Roman" w:cs="Times New Roman"/>
                <w:sz w:val="20"/>
                <w:lang w:val="ru-RU"/>
              </w:rPr>
              <w:t>положения</w:t>
            </w:r>
            <w:r w:rsidRPr="00D92A17">
              <w:rPr>
                <w:rFonts w:ascii="Times New Roman" w:hAnsi="Times New Roman" w:cs="Times New Roman"/>
                <w:spacing w:val="-5"/>
                <w:sz w:val="20"/>
                <w:lang w:val="ru-RU"/>
              </w:rPr>
              <w:t xml:space="preserve"> </w:t>
            </w:r>
            <w:r w:rsidRPr="00D92A17">
              <w:rPr>
                <w:rFonts w:ascii="Times New Roman" w:hAnsi="Times New Roman" w:cs="Times New Roman"/>
                <w:sz w:val="20"/>
                <w:lang w:val="ru-RU"/>
              </w:rPr>
              <w:t>о</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формах</w:t>
            </w:r>
            <w:r w:rsidRPr="00D92A17">
              <w:rPr>
                <w:rFonts w:ascii="Times New Roman" w:hAnsi="Times New Roman" w:cs="Times New Roman"/>
                <w:spacing w:val="-4"/>
                <w:sz w:val="20"/>
                <w:lang w:val="ru-RU"/>
              </w:rPr>
              <w:t xml:space="preserve"> </w:t>
            </w:r>
            <w:r w:rsidR="00417CF1" w:rsidRPr="00D92A17">
              <w:rPr>
                <w:rFonts w:ascii="Times New Roman" w:hAnsi="Times New Roman" w:cs="Times New Roman"/>
                <w:sz w:val="20"/>
                <w:lang w:val="ru-RU"/>
              </w:rPr>
              <w:t>получе</w:t>
            </w:r>
            <w:r w:rsidRPr="00D92A17">
              <w:rPr>
                <w:rFonts w:ascii="Times New Roman" w:hAnsi="Times New Roman" w:cs="Times New Roman"/>
                <w:sz w:val="20"/>
                <w:lang w:val="ru-RU"/>
              </w:rPr>
              <w:t>ния</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образования;</w:t>
            </w:r>
          </w:p>
        </w:tc>
        <w:tc>
          <w:tcPr>
            <w:tcW w:w="2268" w:type="dxa"/>
          </w:tcPr>
          <w:p w:rsidR="001527FE" w:rsidRPr="00D92A17" w:rsidRDefault="001527FE" w:rsidP="001527FE">
            <w:pPr>
              <w:pStyle w:val="TableParagraph"/>
              <w:rPr>
                <w:rFonts w:ascii="Times New Roman" w:hAnsi="Times New Roman" w:cs="Times New Roman"/>
                <w:sz w:val="18"/>
                <w:lang w:val="ru-RU"/>
              </w:rPr>
            </w:pPr>
          </w:p>
        </w:tc>
      </w:tr>
      <w:tr w:rsidR="001527FE" w:rsidRPr="00D92A17" w:rsidTr="00417CF1">
        <w:trPr>
          <w:trHeight w:val="1202"/>
        </w:trPr>
        <w:tc>
          <w:tcPr>
            <w:tcW w:w="2551" w:type="dxa"/>
            <w:vMerge w:val="restart"/>
          </w:tcPr>
          <w:p w:rsidR="001527FE" w:rsidRPr="00D92A17" w:rsidRDefault="001527FE" w:rsidP="001527FE">
            <w:pPr>
              <w:pStyle w:val="TableParagraph"/>
              <w:spacing w:before="118"/>
              <w:ind w:left="113" w:right="280"/>
              <w:rPr>
                <w:rFonts w:ascii="Times New Roman" w:hAnsi="Times New Roman" w:cs="Times New Roman"/>
                <w:sz w:val="20"/>
                <w:lang w:val="ru-RU"/>
              </w:rPr>
            </w:pPr>
            <w:r w:rsidRPr="00D92A17">
              <w:rPr>
                <w:rFonts w:ascii="Times New Roman" w:hAnsi="Times New Roman" w:cs="Times New Roman"/>
                <w:sz w:val="20"/>
              </w:rPr>
              <w:t>II</w:t>
            </w:r>
            <w:r w:rsidRPr="00D92A17">
              <w:rPr>
                <w:rFonts w:ascii="Times New Roman" w:hAnsi="Times New Roman" w:cs="Times New Roman"/>
                <w:sz w:val="20"/>
                <w:lang w:val="ru-RU"/>
              </w:rPr>
              <w:t>. Финансовое</w:t>
            </w:r>
            <w:r w:rsidRPr="00D92A17">
              <w:rPr>
                <w:rFonts w:ascii="Times New Roman" w:hAnsi="Times New Roman" w:cs="Times New Roman"/>
                <w:spacing w:val="1"/>
                <w:sz w:val="20"/>
                <w:lang w:val="ru-RU"/>
              </w:rPr>
              <w:t xml:space="preserve"> </w:t>
            </w:r>
            <w:r w:rsidRPr="00D92A17">
              <w:rPr>
                <w:rFonts w:ascii="Times New Roman" w:hAnsi="Times New Roman" w:cs="Times New Roman"/>
                <w:spacing w:val="-1"/>
                <w:sz w:val="20"/>
                <w:lang w:val="ru-RU"/>
              </w:rPr>
              <w:t xml:space="preserve">обеспечение </w:t>
            </w:r>
            <w:r w:rsidRPr="00D92A17">
              <w:rPr>
                <w:rFonts w:ascii="Times New Roman" w:hAnsi="Times New Roman" w:cs="Times New Roman"/>
                <w:sz w:val="20"/>
                <w:lang w:val="ru-RU"/>
              </w:rPr>
              <w:t>вве-</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дения</w:t>
            </w:r>
          </w:p>
          <w:p w:rsidR="001527FE" w:rsidRPr="00D92A17" w:rsidRDefault="001527FE" w:rsidP="001527FE">
            <w:pPr>
              <w:pStyle w:val="TableParagraph"/>
              <w:spacing w:line="229" w:lineRule="exact"/>
              <w:ind w:left="113"/>
              <w:rPr>
                <w:rFonts w:ascii="Times New Roman" w:hAnsi="Times New Roman" w:cs="Times New Roman"/>
                <w:sz w:val="20"/>
                <w:lang w:val="ru-RU"/>
              </w:rPr>
            </w:pPr>
            <w:r w:rsidRPr="00D92A17">
              <w:rPr>
                <w:rFonts w:ascii="Times New Roman" w:hAnsi="Times New Roman" w:cs="Times New Roman"/>
                <w:sz w:val="20"/>
                <w:lang w:val="ru-RU"/>
              </w:rPr>
              <w:t>ФГОС</w:t>
            </w:r>
            <w:r w:rsidRPr="00D92A17">
              <w:rPr>
                <w:rFonts w:ascii="Times New Roman" w:hAnsi="Times New Roman" w:cs="Times New Roman"/>
                <w:spacing w:val="-5"/>
                <w:sz w:val="20"/>
                <w:lang w:val="ru-RU"/>
              </w:rPr>
              <w:t xml:space="preserve"> </w:t>
            </w:r>
            <w:r w:rsidRPr="00D92A17">
              <w:rPr>
                <w:rFonts w:ascii="Times New Roman" w:hAnsi="Times New Roman" w:cs="Times New Roman"/>
                <w:sz w:val="20"/>
                <w:lang w:val="ru-RU"/>
              </w:rPr>
              <w:t>НОО</w:t>
            </w:r>
          </w:p>
        </w:tc>
        <w:tc>
          <w:tcPr>
            <w:tcW w:w="3686" w:type="dxa"/>
          </w:tcPr>
          <w:p w:rsidR="001527FE" w:rsidRPr="00D92A17" w:rsidRDefault="001527FE" w:rsidP="001527FE">
            <w:pPr>
              <w:pStyle w:val="TableParagraph"/>
              <w:spacing w:before="118"/>
              <w:ind w:left="110" w:right="129"/>
              <w:rPr>
                <w:rFonts w:ascii="Times New Roman" w:hAnsi="Times New Roman" w:cs="Times New Roman"/>
                <w:sz w:val="20"/>
                <w:lang w:val="ru-RU"/>
              </w:rPr>
            </w:pPr>
            <w:r w:rsidRPr="00D92A17">
              <w:rPr>
                <w:rFonts w:ascii="Times New Roman" w:hAnsi="Times New Roman" w:cs="Times New Roman"/>
                <w:sz w:val="20"/>
                <w:lang w:val="ru-RU"/>
              </w:rPr>
              <w:t>1.</w:t>
            </w:r>
            <w:r w:rsidRPr="00D92A17">
              <w:rPr>
                <w:rFonts w:ascii="Times New Roman" w:hAnsi="Times New Roman" w:cs="Times New Roman"/>
                <w:spacing w:val="44"/>
                <w:sz w:val="20"/>
                <w:lang w:val="ru-RU"/>
              </w:rPr>
              <w:t xml:space="preserve"> </w:t>
            </w:r>
            <w:r w:rsidRPr="00D92A17">
              <w:rPr>
                <w:rFonts w:ascii="Times New Roman" w:hAnsi="Times New Roman" w:cs="Times New Roman"/>
                <w:sz w:val="20"/>
                <w:lang w:val="ru-RU"/>
              </w:rPr>
              <w:t>Определение</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объёма</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расходов,</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необходимых для реализации</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ООП и достижения планируемых</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результатов</w:t>
            </w:r>
          </w:p>
        </w:tc>
        <w:tc>
          <w:tcPr>
            <w:tcW w:w="2268" w:type="dxa"/>
          </w:tcPr>
          <w:p w:rsidR="001527FE" w:rsidRPr="00D92A17" w:rsidRDefault="001527FE" w:rsidP="001527FE">
            <w:pPr>
              <w:pStyle w:val="TableParagraph"/>
              <w:spacing w:before="118"/>
              <w:ind w:left="230"/>
              <w:rPr>
                <w:rFonts w:ascii="Times New Roman" w:hAnsi="Times New Roman" w:cs="Times New Roman"/>
                <w:sz w:val="20"/>
              </w:rPr>
            </w:pPr>
            <w:r w:rsidRPr="00D92A17">
              <w:rPr>
                <w:rFonts w:ascii="Times New Roman" w:hAnsi="Times New Roman" w:cs="Times New Roman"/>
                <w:sz w:val="20"/>
              </w:rPr>
              <w:t>Ежегодно</w:t>
            </w:r>
          </w:p>
        </w:tc>
      </w:tr>
      <w:tr w:rsidR="001527FE" w:rsidRPr="00D92A17" w:rsidTr="00417CF1">
        <w:trPr>
          <w:trHeight w:val="2124"/>
        </w:trPr>
        <w:tc>
          <w:tcPr>
            <w:tcW w:w="2551" w:type="dxa"/>
            <w:vMerge/>
            <w:tcBorders>
              <w:top w:val="nil"/>
            </w:tcBorders>
          </w:tcPr>
          <w:p w:rsidR="001527FE" w:rsidRPr="00D92A17" w:rsidRDefault="001527FE" w:rsidP="001527FE">
            <w:pPr>
              <w:rPr>
                <w:sz w:val="2"/>
                <w:szCs w:val="2"/>
              </w:rPr>
            </w:pPr>
          </w:p>
        </w:tc>
        <w:tc>
          <w:tcPr>
            <w:tcW w:w="3686" w:type="dxa"/>
          </w:tcPr>
          <w:p w:rsidR="001527FE" w:rsidRPr="00D92A17" w:rsidRDefault="001527FE" w:rsidP="001527FE">
            <w:pPr>
              <w:pStyle w:val="TableParagraph"/>
              <w:spacing w:before="120"/>
              <w:ind w:left="110" w:right="140"/>
              <w:rPr>
                <w:rFonts w:ascii="Times New Roman" w:hAnsi="Times New Roman" w:cs="Times New Roman"/>
                <w:sz w:val="20"/>
                <w:lang w:val="ru-RU"/>
              </w:rPr>
            </w:pPr>
            <w:r w:rsidRPr="00D92A17">
              <w:rPr>
                <w:rFonts w:ascii="Times New Roman" w:hAnsi="Times New Roman" w:cs="Times New Roman"/>
                <w:sz w:val="20"/>
                <w:lang w:val="ru-RU"/>
              </w:rPr>
              <w:t>2.</w:t>
            </w:r>
            <w:r w:rsidRPr="00D92A17">
              <w:rPr>
                <w:rFonts w:ascii="Times New Roman" w:hAnsi="Times New Roman" w:cs="Times New Roman"/>
                <w:spacing w:val="1"/>
                <w:sz w:val="20"/>
                <w:lang w:val="ru-RU"/>
              </w:rPr>
              <w:t xml:space="preserve"> </w:t>
            </w:r>
            <w:r w:rsidR="00417CF1" w:rsidRPr="00D92A17">
              <w:rPr>
                <w:rFonts w:ascii="Times New Roman" w:hAnsi="Times New Roman" w:cs="Times New Roman"/>
                <w:sz w:val="20"/>
                <w:lang w:val="ru-RU"/>
              </w:rPr>
              <w:t>Корректировка локальных ак</w:t>
            </w:r>
            <w:r w:rsidRPr="00D92A17">
              <w:rPr>
                <w:rFonts w:ascii="Times New Roman" w:hAnsi="Times New Roman" w:cs="Times New Roman"/>
                <w:sz w:val="20"/>
                <w:lang w:val="ru-RU"/>
              </w:rPr>
              <w:t>тов (внесение изменений в них),</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регламентирующих</w:t>
            </w:r>
            <w:r w:rsidRPr="00D92A17">
              <w:rPr>
                <w:rFonts w:ascii="Times New Roman" w:hAnsi="Times New Roman" w:cs="Times New Roman"/>
                <w:spacing w:val="-11"/>
                <w:sz w:val="20"/>
                <w:lang w:val="ru-RU"/>
              </w:rPr>
              <w:t xml:space="preserve"> </w:t>
            </w:r>
            <w:r w:rsidRPr="00D92A17">
              <w:rPr>
                <w:rFonts w:ascii="Times New Roman" w:hAnsi="Times New Roman" w:cs="Times New Roman"/>
                <w:sz w:val="20"/>
                <w:lang w:val="ru-RU"/>
              </w:rPr>
              <w:t>установление</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заработной</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платы</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работников</w:t>
            </w:r>
          </w:p>
          <w:p w:rsidR="001527FE" w:rsidRPr="00D92A17" w:rsidRDefault="001527FE" w:rsidP="001527FE">
            <w:pPr>
              <w:pStyle w:val="TableParagraph"/>
              <w:ind w:left="110" w:right="286"/>
              <w:rPr>
                <w:rFonts w:ascii="Times New Roman" w:hAnsi="Times New Roman" w:cs="Times New Roman"/>
                <w:sz w:val="20"/>
                <w:lang w:val="ru-RU"/>
              </w:rPr>
            </w:pPr>
            <w:r w:rsidRPr="00D92A17">
              <w:rPr>
                <w:rFonts w:ascii="Times New Roman" w:hAnsi="Times New Roman" w:cs="Times New Roman"/>
                <w:sz w:val="20"/>
                <w:lang w:val="ru-RU"/>
              </w:rPr>
              <w:t>образовательной</w:t>
            </w:r>
            <w:r w:rsidRPr="00D92A17">
              <w:rPr>
                <w:rFonts w:ascii="Times New Roman" w:hAnsi="Times New Roman" w:cs="Times New Roman"/>
                <w:spacing w:val="-8"/>
                <w:sz w:val="20"/>
                <w:lang w:val="ru-RU"/>
              </w:rPr>
              <w:t xml:space="preserve"> </w:t>
            </w:r>
            <w:r w:rsidRPr="00D92A17">
              <w:rPr>
                <w:rFonts w:ascii="Times New Roman" w:hAnsi="Times New Roman" w:cs="Times New Roman"/>
                <w:sz w:val="20"/>
                <w:lang w:val="ru-RU"/>
              </w:rPr>
              <w:t>организации,</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в</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том</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числе стимулирующих</w:t>
            </w:r>
          </w:p>
          <w:p w:rsidR="001527FE" w:rsidRPr="00D92A17" w:rsidRDefault="001527FE" w:rsidP="001527FE">
            <w:pPr>
              <w:pStyle w:val="TableParagraph"/>
              <w:spacing w:before="1"/>
              <w:ind w:left="110" w:right="520"/>
              <w:rPr>
                <w:rFonts w:ascii="Times New Roman" w:hAnsi="Times New Roman" w:cs="Times New Roman"/>
                <w:sz w:val="20"/>
                <w:lang w:val="ru-RU"/>
              </w:rPr>
            </w:pPr>
            <w:r w:rsidRPr="00D92A17">
              <w:rPr>
                <w:rFonts w:ascii="Times New Roman" w:hAnsi="Times New Roman" w:cs="Times New Roman"/>
                <w:sz w:val="20"/>
                <w:lang w:val="ru-RU"/>
              </w:rPr>
              <w:t>надбавок</w:t>
            </w:r>
            <w:r w:rsidRPr="00D92A17">
              <w:rPr>
                <w:rFonts w:ascii="Times New Roman" w:hAnsi="Times New Roman" w:cs="Times New Roman"/>
                <w:spacing w:val="-5"/>
                <w:sz w:val="20"/>
                <w:lang w:val="ru-RU"/>
              </w:rPr>
              <w:t xml:space="preserve"> </w:t>
            </w:r>
            <w:r w:rsidRPr="00D92A17">
              <w:rPr>
                <w:rFonts w:ascii="Times New Roman" w:hAnsi="Times New Roman" w:cs="Times New Roman"/>
                <w:sz w:val="20"/>
                <w:lang w:val="ru-RU"/>
              </w:rPr>
              <w:t>и</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доплат,</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порядка</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и</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размеров</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премирования</w:t>
            </w:r>
          </w:p>
        </w:tc>
        <w:tc>
          <w:tcPr>
            <w:tcW w:w="2268" w:type="dxa"/>
          </w:tcPr>
          <w:p w:rsidR="001527FE" w:rsidRPr="00D92A17" w:rsidRDefault="001527FE" w:rsidP="00417CF1">
            <w:pPr>
              <w:pStyle w:val="TableParagraph"/>
              <w:spacing w:before="120"/>
              <w:ind w:left="379" w:right="186" w:hanging="173"/>
              <w:jc w:val="center"/>
              <w:rPr>
                <w:rFonts w:ascii="Times New Roman" w:hAnsi="Times New Roman" w:cs="Times New Roman"/>
                <w:sz w:val="20"/>
              </w:rPr>
            </w:pPr>
            <w:r w:rsidRPr="00D92A17">
              <w:rPr>
                <w:rFonts w:ascii="Times New Roman" w:hAnsi="Times New Roman" w:cs="Times New Roman"/>
                <w:spacing w:val="-1"/>
                <w:sz w:val="20"/>
              </w:rPr>
              <w:t>Ежегодно,</w:t>
            </w:r>
            <w:r w:rsidRPr="00D92A17">
              <w:rPr>
                <w:rFonts w:ascii="Times New Roman" w:hAnsi="Times New Roman" w:cs="Times New Roman"/>
                <w:spacing w:val="-47"/>
                <w:sz w:val="20"/>
              </w:rPr>
              <w:t xml:space="preserve"> </w:t>
            </w:r>
            <w:r w:rsidRPr="00D92A17">
              <w:rPr>
                <w:rFonts w:ascii="Times New Roman" w:hAnsi="Times New Roman" w:cs="Times New Roman"/>
                <w:sz w:val="20"/>
              </w:rPr>
              <w:t>август</w:t>
            </w:r>
          </w:p>
        </w:tc>
      </w:tr>
      <w:tr w:rsidR="001527FE" w:rsidRPr="00D92A17" w:rsidTr="00417CF1">
        <w:trPr>
          <w:trHeight w:val="973"/>
        </w:trPr>
        <w:tc>
          <w:tcPr>
            <w:tcW w:w="2551" w:type="dxa"/>
            <w:vMerge/>
            <w:tcBorders>
              <w:top w:val="nil"/>
            </w:tcBorders>
          </w:tcPr>
          <w:p w:rsidR="001527FE" w:rsidRPr="00D92A17" w:rsidRDefault="001527FE" w:rsidP="001527FE">
            <w:pPr>
              <w:rPr>
                <w:sz w:val="2"/>
                <w:szCs w:val="2"/>
              </w:rPr>
            </w:pPr>
          </w:p>
        </w:tc>
        <w:tc>
          <w:tcPr>
            <w:tcW w:w="3686" w:type="dxa"/>
          </w:tcPr>
          <w:p w:rsidR="001527FE" w:rsidRPr="00D92A17" w:rsidRDefault="001527FE" w:rsidP="001527FE">
            <w:pPr>
              <w:pStyle w:val="TableParagraph"/>
              <w:spacing w:before="120"/>
              <w:ind w:left="110"/>
              <w:rPr>
                <w:rFonts w:ascii="Times New Roman" w:hAnsi="Times New Roman" w:cs="Times New Roman"/>
                <w:sz w:val="20"/>
                <w:lang w:val="ru-RU"/>
              </w:rPr>
            </w:pPr>
            <w:r w:rsidRPr="00D92A17">
              <w:rPr>
                <w:rFonts w:ascii="Times New Roman" w:hAnsi="Times New Roman" w:cs="Times New Roman"/>
                <w:sz w:val="20"/>
                <w:lang w:val="ru-RU"/>
              </w:rPr>
              <w:t>3.</w:t>
            </w:r>
            <w:r w:rsidRPr="00D92A17">
              <w:rPr>
                <w:rFonts w:ascii="Times New Roman" w:hAnsi="Times New Roman" w:cs="Times New Roman"/>
                <w:spacing w:val="38"/>
                <w:sz w:val="20"/>
                <w:lang w:val="ru-RU"/>
              </w:rPr>
              <w:t xml:space="preserve"> </w:t>
            </w:r>
            <w:r w:rsidRPr="00D92A17">
              <w:rPr>
                <w:rFonts w:ascii="Times New Roman" w:hAnsi="Times New Roman" w:cs="Times New Roman"/>
                <w:sz w:val="20"/>
                <w:lang w:val="ru-RU"/>
              </w:rPr>
              <w:t>Заключение</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дополнительных</w:t>
            </w:r>
          </w:p>
          <w:p w:rsidR="001527FE" w:rsidRPr="00D92A17" w:rsidRDefault="001527FE" w:rsidP="001527FE">
            <w:pPr>
              <w:pStyle w:val="TableParagraph"/>
              <w:ind w:left="110" w:right="100"/>
              <w:rPr>
                <w:rFonts w:ascii="Times New Roman" w:hAnsi="Times New Roman" w:cs="Times New Roman"/>
                <w:sz w:val="20"/>
                <w:lang w:val="ru-RU"/>
              </w:rPr>
            </w:pPr>
            <w:r w:rsidRPr="00D92A17">
              <w:rPr>
                <w:rFonts w:ascii="Times New Roman" w:hAnsi="Times New Roman" w:cs="Times New Roman"/>
                <w:spacing w:val="-1"/>
                <w:sz w:val="20"/>
                <w:lang w:val="ru-RU"/>
              </w:rPr>
              <w:t>соглашений</w:t>
            </w:r>
            <w:r w:rsidRPr="00D92A17">
              <w:rPr>
                <w:rFonts w:ascii="Times New Roman" w:hAnsi="Times New Roman" w:cs="Times New Roman"/>
                <w:spacing w:val="-6"/>
                <w:sz w:val="20"/>
                <w:lang w:val="ru-RU"/>
              </w:rPr>
              <w:t xml:space="preserve"> </w:t>
            </w:r>
            <w:r w:rsidRPr="00D92A17">
              <w:rPr>
                <w:rFonts w:ascii="Times New Roman" w:hAnsi="Times New Roman" w:cs="Times New Roman"/>
                <w:sz w:val="20"/>
                <w:lang w:val="ru-RU"/>
              </w:rPr>
              <w:t>к</w:t>
            </w:r>
            <w:r w:rsidRPr="00D92A17">
              <w:rPr>
                <w:rFonts w:ascii="Times New Roman" w:hAnsi="Times New Roman" w:cs="Times New Roman"/>
                <w:spacing w:val="-8"/>
                <w:sz w:val="20"/>
                <w:lang w:val="ru-RU"/>
              </w:rPr>
              <w:t xml:space="preserve"> </w:t>
            </w:r>
            <w:r w:rsidRPr="00D92A17">
              <w:rPr>
                <w:rFonts w:ascii="Times New Roman" w:hAnsi="Times New Roman" w:cs="Times New Roman"/>
                <w:sz w:val="20"/>
                <w:lang w:val="ru-RU"/>
              </w:rPr>
              <w:t>трудовому</w:t>
            </w:r>
            <w:r w:rsidRPr="00D92A17">
              <w:rPr>
                <w:rFonts w:ascii="Times New Roman" w:hAnsi="Times New Roman" w:cs="Times New Roman"/>
                <w:spacing w:val="-11"/>
                <w:sz w:val="20"/>
                <w:lang w:val="ru-RU"/>
              </w:rPr>
              <w:t xml:space="preserve"> </w:t>
            </w:r>
            <w:r w:rsidRPr="00D92A17">
              <w:rPr>
                <w:rFonts w:ascii="Times New Roman" w:hAnsi="Times New Roman" w:cs="Times New Roman"/>
                <w:sz w:val="20"/>
                <w:lang w:val="ru-RU"/>
              </w:rPr>
              <w:t>договору</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с</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педагогическими</w:t>
            </w:r>
            <w:r w:rsidRPr="00D92A17">
              <w:rPr>
                <w:rFonts w:ascii="Times New Roman" w:hAnsi="Times New Roman" w:cs="Times New Roman"/>
                <w:spacing w:val="-3"/>
                <w:sz w:val="20"/>
                <w:lang w:val="ru-RU"/>
              </w:rPr>
              <w:t xml:space="preserve"> </w:t>
            </w:r>
            <w:r w:rsidRPr="00D92A17">
              <w:rPr>
                <w:rFonts w:ascii="Times New Roman" w:hAnsi="Times New Roman" w:cs="Times New Roman"/>
                <w:sz w:val="20"/>
                <w:lang w:val="ru-RU"/>
              </w:rPr>
              <w:t>работниками</w:t>
            </w:r>
          </w:p>
        </w:tc>
        <w:tc>
          <w:tcPr>
            <w:tcW w:w="2268" w:type="dxa"/>
          </w:tcPr>
          <w:p w:rsidR="001527FE" w:rsidRPr="00D92A17" w:rsidRDefault="001527FE" w:rsidP="001527FE">
            <w:pPr>
              <w:pStyle w:val="TableParagraph"/>
              <w:spacing w:before="120"/>
              <w:ind w:left="379" w:right="186" w:hanging="173"/>
              <w:rPr>
                <w:rFonts w:ascii="Times New Roman" w:hAnsi="Times New Roman" w:cs="Times New Roman"/>
                <w:sz w:val="20"/>
              </w:rPr>
            </w:pPr>
            <w:r w:rsidRPr="00D92A17">
              <w:rPr>
                <w:rFonts w:ascii="Times New Roman" w:hAnsi="Times New Roman" w:cs="Times New Roman"/>
                <w:spacing w:val="-1"/>
                <w:sz w:val="20"/>
              </w:rPr>
              <w:t>Ежегодно,</w:t>
            </w:r>
            <w:r w:rsidRPr="00D92A17">
              <w:rPr>
                <w:rFonts w:ascii="Times New Roman" w:hAnsi="Times New Roman" w:cs="Times New Roman"/>
                <w:spacing w:val="-47"/>
                <w:sz w:val="20"/>
              </w:rPr>
              <w:t xml:space="preserve"> </w:t>
            </w:r>
            <w:r w:rsidRPr="00D92A17">
              <w:rPr>
                <w:rFonts w:ascii="Times New Roman" w:hAnsi="Times New Roman" w:cs="Times New Roman"/>
                <w:sz w:val="20"/>
              </w:rPr>
              <w:t>август</w:t>
            </w:r>
          </w:p>
        </w:tc>
      </w:tr>
      <w:tr w:rsidR="001527FE" w:rsidRPr="00D92A17" w:rsidTr="00417CF1">
        <w:trPr>
          <w:trHeight w:val="782"/>
        </w:trPr>
        <w:tc>
          <w:tcPr>
            <w:tcW w:w="2551" w:type="dxa"/>
          </w:tcPr>
          <w:p w:rsidR="001527FE" w:rsidRPr="00D92A17" w:rsidRDefault="001527FE" w:rsidP="001527FE">
            <w:pPr>
              <w:pStyle w:val="TableParagraph"/>
              <w:spacing w:before="120"/>
              <w:ind w:left="113" w:right="126"/>
              <w:rPr>
                <w:rFonts w:ascii="Times New Roman" w:hAnsi="Times New Roman" w:cs="Times New Roman"/>
                <w:sz w:val="20"/>
                <w:lang w:val="ru-RU"/>
              </w:rPr>
            </w:pPr>
            <w:r w:rsidRPr="00D92A17">
              <w:rPr>
                <w:rFonts w:ascii="Times New Roman" w:hAnsi="Times New Roman" w:cs="Times New Roman"/>
                <w:sz w:val="20"/>
              </w:rPr>
              <w:t>III</w:t>
            </w:r>
            <w:r w:rsidRPr="00D92A17">
              <w:rPr>
                <w:rFonts w:ascii="Times New Roman" w:hAnsi="Times New Roman" w:cs="Times New Roman"/>
                <w:sz w:val="20"/>
                <w:lang w:val="ru-RU"/>
              </w:rPr>
              <w:t>.</w:t>
            </w:r>
            <w:r w:rsidRPr="00D92A17">
              <w:rPr>
                <w:rFonts w:ascii="Times New Roman" w:hAnsi="Times New Roman" w:cs="Times New Roman"/>
                <w:spacing w:val="1"/>
                <w:sz w:val="20"/>
                <w:lang w:val="ru-RU"/>
              </w:rPr>
              <w:t xml:space="preserve"> </w:t>
            </w:r>
            <w:r w:rsidR="00417CF1" w:rsidRPr="00D92A17">
              <w:rPr>
                <w:rFonts w:ascii="Times New Roman" w:hAnsi="Times New Roman" w:cs="Times New Roman"/>
                <w:sz w:val="20"/>
                <w:lang w:val="ru-RU"/>
              </w:rPr>
              <w:t>Организаци</w:t>
            </w:r>
            <w:r w:rsidRPr="00D92A17">
              <w:rPr>
                <w:rFonts w:ascii="Times New Roman" w:hAnsi="Times New Roman" w:cs="Times New Roman"/>
                <w:spacing w:val="-1"/>
                <w:sz w:val="20"/>
                <w:lang w:val="ru-RU"/>
              </w:rPr>
              <w:t>онное</w:t>
            </w:r>
            <w:r w:rsidRPr="00D92A17">
              <w:rPr>
                <w:rFonts w:ascii="Times New Roman" w:hAnsi="Times New Roman" w:cs="Times New Roman"/>
                <w:spacing w:val="-12"/>
                <w:sz w:val="20"/>
                <w:lang w:val="ru-RU"/>
              </w:rPr>
              <w:t xml:space="preserve"> </w:t>
            </w:r>
            <w:r w:rsidRPr="00D92A17">
              <w:rPr>
                <w:rFonts w:ascii="Times New Roman" w:hAnsi="Times New Roman" w:cs="Times New Roman"/>
                <w:sz w:val="20"/>
                <w:lang w:val="ru-RU"/>
              </w:rPr>
              <w:t>обеспечение</w:t>
            </w:r>
            <w:r w:rsidR="00417CF1" w:rsidRPr="00D92A17">
              <w:rPr>
                <w:rFonts w:ascii="Times New Roman" w:hAnsi="Times New Roman" w:cs="Times New Roman"/>
                <w:sz w:val="20"/>
                <w:lang w:val="ru-RU"/>
              </w:rPr>
              <w:t xml:space="preserve"> введения ФГОС НОО</w:t>
            </w:r>
          </w:p>
        </w:tc>
        <w:tc>
          <w:tcPr>
            <w:tcW w:w="3686" w:type="dxa"/>
          </w:tcPr>
          <w:p w:rsidR="001527FE" w:rsidRPr="00D92A17" w:rsidRDefault="001527FE" w:rsidP="001527FE">
            <w:pPr>
              <w:pStyle w:val="TableParagraph"/>
              <w:spacing w:before="120"/>
              <w:ind w:left="110" w:right="334"/>
              <w:rPr>
                <w:rFonts w:ascii="Times New Roman" w:hAnsi="Times New Roman" w:cs="Times New Roman"/>
                <w:sz w:val="20"/>
                <w:lang w:val="ru-RU"/>
              </w:rPr>
            </w:pPr>
            <w:r w:rsidRPr="00D92A17">
              <w:rPr>
                <w:rFonts w:ascii="Times New Roman" w:hAnsi="Times New Roman" w:cs="Times New Roman"/>
                <w:sz w:val="20"/>
                <w:lang w:val="ru-RU"/>
              </w:rPr>
              <w:t>1.</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Обеспечение координации</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взаимодействия</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участников</w:t>
            </w:r>
            <w:r w:rsidRPr="00D92A17">
              <w:rPr>
                <w:rFonts w:ascii="Times New Roman" w:hAnsi="Times New Roman" w:cs="Times New Roman"/>
                <w:spacing w:val="-6"/>
                <w:sz w:val="20"/>
                <w:lang w:val="ru-RU"/>
              </w:rPr>
              <w:t xml:space="preserve"> </w:t>
            </w:r>
            <w:r w:rsidR="00417CF1" w:rsidRPr="00D92A17">
              <w:rPr>
                <w:rFonts w:ascii="Times New Roman" w:hAnsi="Times New Roman" w:cs="Times New Roman"/>
                <w:sz w:val="20"/>
                <w:lang w:val="ru-RU"/>
              </w:rPr>
              <w:t xml:space="preserve">образовательных отношений по организации введения ФГОС НОО </w:t>
            </w:r>
          </w:p>
        </w:tc>
        <w:tc>
          <w:tcPr>
            <w:tcW w:w="2268" w:type="dxa"/>
          </w:tcPr>
          <w:p w:rsidR="001527FE" w:rsidRPr="00D92A17" w:rsidRDefault="001527FE" w:rsidP="001527FE">
            <w:pPr>
              <w:pStyle w:val="TableParagraph"/>
              <w:spacing w:before="120"/>
              <w:ind w:left="465" w:right="202" w:hanging="240"/>
              <w:rPr>
                <w:rFonts w:ascii="Times New Roman" w:hAnsi="Times New Roman" w:cs="Times New Roman"/>
                <w:sz w:val="20"/>
              </w:rPr>
            </w:pPr>
            <w:r w:rsidRPr="00D92A17">
              <w:rPr>
                <w:rFonts w:ascii="Times New Roman" w:hAnsi="Times New Roman" w:cs="Times New Roman"/>
                <w:sz w:val="20"/>
              </w:rPr>
              <w:t>В</w:t>
            </w:r>
            <w:r w:rsidRPr="00D92A17">
              <w:rPr>
                <w:rFonts w:ascii="Times New Roman" w:hAnsi="Times New Roman" w:cs="Times New Roman"/>
                <w:spacing w:val="-6"/>
                <w:sz w:val="20"/>
              </w:rPr>
              <w:t xml:space="preserve"> </w:t>
            </w:r>
            <w:r w:rsidRPr="00D92A17">
              <w:rPr>
                <w:rFonts w:ascii="Times New Roman" w:hAnsi="Times New Roman" w:cs="Times New Roman"/>
                <w:sz w:val="20"/>
              </w:rPr>
              <w:t>течение</w:t>
            </w:r>
            <w:r w:rsidRPr="00D92A17">
              <w:rPr>
                <w:rFonts w:ascii="Times New Roman" w:hAnsi="Times New Roman" w:cs="Times New Roman"/>
                <w:spacing w:val="-47"/>
                <w:sz w:val="20"/>
              </w:rPr>
              <w:t xml:space="preserve"> </w:t>
            </w:r>
            <w:r w:rsidRPr="00D92A17">
              <w:rPr>
                <w:rFonts w:ascii="Times New Roman" w:hAnsi="Times New Roman" w:cs="Times New Roman"/>
                <w:sz w:val="20"/>
              </w:rPr>
              <w:t>года</w:t>
            </w:r>
          </w:p>
        </w:tc>
      </w:tr>
    </w:tbl>
    <w:tbl>
      <w:tblPr>
        <w:tblStyle w:val="TableNormal6"/>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3686"/>
        <w:gridCol w:w="2268"/>
      </w:tblGrid>
      <w:tr w:rsidR="001527FE" w:rsidTr="00417CF1">
        <w:trPr>
          <w:trHeight w:val="1929"/>
        </w:trPr>
        <w:tc>
          <w:tcPr>
            <w:tcW w:w="2551" w:type="dxa"/>
            <w:vMerge w:val="restart"/>
            <w:tcBorders>
              <w:top w:val="single" w:sz="4" w:space="0" w:color="auto"/>
            </w:tcBorders>
          </w:tcPr>
          <w:p w:rsidR="001527FE" w:rsidRPr="001527FE" w:rsidRDefault="001527FE" w:rsidP="001527FE">
            <w:pPr>
              <w:rPr>
                <w:sz w:val="2"/>
                <w:szCs w:val="2"/>
                <w:lang w:val="ru-RU"/>
              </w:rPr>
            </w:pPr>
          </w:p>
        </w:tc>
        <w:tc>
          <w:tcPr>
            <w:tcW w:w="3686" w:type="dxa"/>
          </w:tcPr>
          <w:p w:rsidR="001527FE" w:rsidRPr="00D92A17" w:rsidRDefault="001527FE" w:rsidP="001527FE">
            <w:pPr>
              <w:pStyle w:val="TableParagraph"/>
              <w:spacing w:before="118"/>
              <w:ind w:left="110" w:right="269"/>
              <w:rPr>
                <w:rFonts w:ascii="Times New Roman" w:hAnsi="Times New Roman" w:cs="Times New Roman"/>
                <w:sz w:val="20"/>
                <w:lang w:val="ru-RU"/>
              </w:rPr>
            </w:pPr>
            <w:r w:rsidRPr="00D92A17">
              <w:rPr>
                <w:rFonts w:ascii="Times New Roman" w:hAnsi="Times New Roman" w:cs="Times New Roman"/>
                <w:sz w:val="20"/>
                <w:lang w:val="ru-RU"/>
              </w:rPr>
              <w:t>2.</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Разработка и реализация мо-</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делей</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взаимодействия</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образова-тельных</w:t>
            </w:r>
            <w:r w:rsidRPr="00D92A17">
              <w:rPr>
                <w:rFonts w:ascii="Times New Roman" w:hAnsi="Times New Roman" w:cs="Times New Roman"/>
                <w:spacing w:val="-2"/>
                <w:sz w:val="20"/>
                <w:lang w:val="ru-RU"/>
              </w:rPr>
              <w:t xml:space="preserve"> </w:t>
            </w:r>
            <w:r w:rsidRPr="00D92A17">
              <w:rPr>
                <w:rFonts w:ascii="Times New Roman" w:hAnsi="Times New Roman" w:cs="Times New Roman"/>
                <w:sz w:val="20"/>
                <w:lang w:val="ru-RU"/>
              </w:rPr>
              <w:t>организаций</w:t>
            </w:r>
          </w:p>
          <w:p w:rsidR="001527FE" w:rsidRPr="00D92A17" w:rsidRDefault="001527FE" w:rsidP="001527FE">
            <w:pPr>
              <w:pStyle w:val="TableParagraph"/>
              <w:spacing w:before="1"/>
              <w:ind w:left="110" w:right="279"/>
              <w:rPr>
                <w:rFonts w:ascii="Times New Roman" w:hAnsi="Times New Roman" w:cs="Times New Roman"/>
                <w:sz w:val="20"/>
                <w:lang w:val="ru-RU"/>
              </w:rPr>
            </w:pPr>
            <w:r w:rsidRPr="00D92A17">
              <w:rPr>
                <w:rFonts w:ascii="Times New Roman" w:hAnsi="Times New Roman" w:cs="Times New Roman"/>
                <w:sz w:val="20"/>
                <w:lang w:val="ru-RU"/>
              </w:rPr>
              <w:t>и</w:t>
            </w:r>
            <w:r w:rsidRPr="00D92A17">
              <w:rPr>
                <w:rFonts w:ascii="Times New Roman" w:hAnsi="Times New Roman" w:cs="Times New Roman"/>
                <w:spacing w:val="-8"/>
                <w:sz w:val="20"/>
                <w:lang w:val="ru-RU"/>
              </w:rPr>
              <w:t xml:space="preserve"> </w:t>
            </w:r>
            <w:r w:rsidRPr="00D92A17">
              <w:rPr>
                <w:rFonts w:ascii="Times New Roman" w:hAnsi="Times New Roman" w:cs="Times New Roman"/>
                <w:sz w:val="20"/>
                <w:lang w:val="ru-RU"/>
              </w:rPr>
              <w:t>организаций</w:t>
            </w:r>
            <w:r w:rsidRPr="00D92A17">
              <w:rPr>
                <w:rFonts w:ascii="Times New Roman" w:hAnsi="Times New Roman" w:cs="Times New Roman"/>
                <w:spacing w:val="-7"/>
                <w:sz w:val="20"/>
                <w:lang w:val="ru-RU"/>
              </w:rPr>
              <w:t xml:space="preserve"> </w:t>
            </w:r>
            <w:r w:rsidRPr="00D92A17">
              <w:rPr>
                <w:rFonts w:ascii="Times New Roman" w:hAnsi="Times New Roman" w:cs="Times New Roman"/>
                <w:sz w:val="20"/>
                <w:lang w:val="ru-RU"/>
              </w:rPr>
              <w:t>дополнительного</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образования, обеспечивающих</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организацию внеурочной дея-</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тельности</w:t>
            </w:r>
          </w:p>
        </w:tc>
        <w:tc>
          <w:tcPr>
            <w:tcW w:w="2268" w:type="dxa"/>
          </w:tcPr>
          <w:p w:rsidR="001527FE" w:rsidRPr="00D92A17" w:rsidRDefault="001527FE" w:rsidP="001527FE">
            <w:pPr>
              <w:pStyle w:val="TableParagraph"/>
              <w:spacing w:before="118"/>
              <w:ind w:left="465" w:right="202" w:hanging="240"/>
              <w:rPr>
                <w:rFonts w:ascii="Times New Roman" w:hAnsi="Times New Roman" w:cs="Times New Roman"/>
                <w:sz w:val="20"/>
              </w:rPr>
            </w:pPr>
            <w:r w:rsidRPr="00D92A17">
              <w:rPr>
                <w:rFonts w:ascii="Times New Roman" w:hAnsi="Times New Roman" w:cs="Times New Roman"/>
                <w:sz w:val="20"/>
              </w:rPr>
              <w:t>В</w:t>
            </w:r>
            <w:r w:rsidRPr="00D92A17">
              <w:rPr>
                <w:rFonts w:ascii="Times New Roman" w:hAnsi="Times New Roman" w:cs="Times New Roman"/>
                <w:spacing w:val="-6"/>
                <w:sz w:val="20"/>
              </w:rPr>
              <w:t xml:space="preserve"> </w:t>
            </w:r>
            <w:r w:rsidRPr="00D92A17">
              <w:rPr>
                <w:rFonts w:ascii="Times New Roman" w:hAnsi="Times New Roman" w:cs="Times New Roman"/>
                <w:sz w:val="20"/>
              </w:rPr>
              <w:t>течение</w:t>
            </w:r>
            <w:r w:rsidRPr="00D92A17">
              <w:rPr>
                <w:rFonts w:ascii="Times New Roman" w:hAnsi="Times New Roman" w:cs="Times New Roman"/>
                <w:spacing w:val="-47"/>
                <w:sz w:val="20"/>
              </w:rPr>
              <w:t xml:space="preserve"> </w:t>
            </w:r>
            <w:r w:rsidRPr="00D92A17">
              <w:rPr>
                <w:rFonts w:ascii="Times New Roman" w:hAnsi="Times New Roman" w:cs="Times New Roman"/>
                <w:sz w:val="20"/>
              </w:rPr>
              <w:t>года</w:t>
            </w:r>
          </w:p>
        </w:tc>
      </w:tr>
      <w:tr w:rsidR="001527FE" w:rsidTr="00417CF1">
        <w:trPr>
          <w:trHeight w:val="2160"/>
        </w:trPr>
        <w:tc>
          <w:tcPr>
            <w:tcW w:w="2551" w:type="dxa"/>
            <w:vMerge/>
            <w:tcBorders>
              <w:top w:val="nil"/>
            </w:tcBorders>
          </w:tcPr>
          <w:p w:rsidR="001527FE" w:rsidRDefault="001527FE" w:rsidP="001527FE">
            <w:pPr>
              <w:rPr>
                <w:sz w:val="2"/>
                <w:szCs w:val="2"/>
              </w:rPr>
            </w:pPr>
          </w:p>
        </w:tc>
        <w:tc>
          <w:tcPr>
            <w:tcW w:w="3686" w:type="dxa"/>
          </w:tcPr>
          <w:p w:rsidR="001527FE" w:rsidRPr="00D92A17" w:rsidRDefault="001527FE" w:rsidP="001527FE">
            <w:pPr>
              <w:pStyle w:val="TableParagraph"/>
              <w:spacing w:before="120"/>
              <w:ind w:left="110" w:right="354"/>
              <w:rPr>
                <w:rFonts w:ascii="Times New Roman" w:hAnsi="Times New Roman" w:cs="Times New Roman"/>
                <w:sz w:val="20"/>
                <w:lang w:val="ru-RU"/>
              </w:rPr>
            </w:pPr>
            <w:r w:rsidRPr="00D92A17">
              <w:rPr>
                <w:rFonts w:ascii="Times New Roman" w:hAnsi="Times New Roman" w:cs="Times New Roman"/>
                <w:sz w:val="20"/>
                <w:lang w:val="ru-RU"/>
              </w:rPr>
              <w:t>3.</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Разработка и реализация си-</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стемы мониторинга образова-</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тельных</w:t>
            </w:r>
            <w:r w:rsidRPr="00D92A17">
              <w:rPr>
                <w:rFonts w:ascii="Times New Roman" w:hAnsi="Times New Roman" w:cs="Times New Roman"/>
                <w:spacing w:val="-4"/>
                <w:sz w:val="20"/>
                <w:lang w:val="ru-RU"/>
              </w:rPr>
              <w:t xml:space="preserve"> </w:t>
            </w:r>
            <w:r w:rsidRPr="00D92A17">
              <w:rPr>
                <w:rFonts w:ascii="Times New Roman" w:hAnsi="Times New Roman" w:cs="Times New Roman"/>
                <w:sz w:val="20"/>
                <w:lang w:val="ru-RU"/>
              </w:rPr>
              <w:t>потребностей</w:t>
            </w:r>
            <w:r w:rsidRPr="00D92A17">
              <w:rPr>
                <w:rFonts w:ascii="Times New Roman" w:hAnsi="Times New Roman" w:cs="Times New Roman"/>
                <w:spacing w:val="-6"/>
                <w:sz w:val="20"/>
                <w:lang w:val="ru-RU"/>
              </w:rPr>
              <w:t xml:space="preserve"> </w:t>
            </w:r>
            <w:r w:rsidRPr="00D92A17">
              <w:rPr>
                <w:rFonts w:ascii="Times New Roman" w:hAnsi="Times New Roman" w:cs="Times New Roman"/>
                <w:sz w:val="20"/>
                <w:lang w:val="ru-RU"/>
              </w:rPr>
              <w:t>обучаю-</w:t>
            </w:r>
            <w:r w:rsidRPr="00D92A17">
              <w:rPr>
                <w:rFonts w:ascii="Times New Roman" w:hAnsi="Times New Roman" w:cs="Times New Roman"/>
                <w:spacing w:val="-47"/>
                <w:sz w:val="20"/>
                <w:lang w:val="ru-RU"/>
              </w:rPr>
              <w:t xml:space="preserve"> </w:t>
            </w:r>
            <w:r w:rsidRPr="00D92A17">
              <w:rPr>
                <w:rFonts w:ascii="Times New Roman" w:hAnsi="Times New Roman" w:cs="Times New Roman"/>
                <w:sz w:val="20"/>
                <w:lang w:val="ru-RU"/>
              </w:rPr>
              <w:t>щихся и родителей (законных</w:t>
            </w:r>
            <w:r w:rsidRPr="00D92A17">
              <w:rPr>
                <w:rFonts w:ascii="Times New Roman" w:hAnsi="Times New Roman" w:cs="Times New Roman"/>
                <w:spacing w:val="1"/>
                <w:sz w:val="20"/>
                <w:lang w:val="ru-RU"/>
              </w:rPr>
              <w:t xml:space="preserve"> </w:t>
            </w:r>
            <w:r w:rsidRPr="00D92A17">
              <w:rPr>
                <w:rFonts w:ascii="Times New Roman" w:hAnsi="Times New Roman" w:cs="Times New Roman"/>
                <w:sz w:val="20"/>
                <w:lang w:val="ru-RU"/>
              </w:rPr>
              <w:t>представителей)</w:t>
            </w:r>
          </w:p>
          <w:p w:rsidR="001527FE" w:rsidRPr="00D92A17" w:rsidRDefault="00417CF1" w:rsidP="001527FE">
            <w:pPr>
              <w:pStyle w:val="TableParagraph"/>
              <w:ind w:left="110" w:right="349"/>
              <w:jc w:val="both"/>
              <w:rPr>
                <w:rFonts w:ascii="Times New Roman" w:hAnsi="Times New Roman" w:cs="Times New Roman"/>
                <w:sz w:val="20"/>
                <w:lang w:val="ru-RU"/>
              </w:rPr>
            </w:pPr>
            <w:r w:rsidRPr="00D92A17">
              <w:rPr>
                <w:rFonts w:ascii="Times New Roman" w:hAnsi="Times New Roman" w:cs="Times New Roman"/>
                <w:sz w:val="20"/>
                <w:lang w:val="ru-RU"/>
              </w:rPr>
              <w:t>по использованию часов вариа</w:t>
            </w:r>
            <w:r w:rsidR="001527FE" w:rsidRPr="00D92A17">
              <w:rPr>
                <w:rFonts w:ascii="Times New Roman" w:hAnsi="Times New Roman" w:cs="Times New Roman"/>
                <w:sz w:val="20"/>
                <w:lang w:val="ru-RU"/>
              </w:rPr>
              <w:t>тивной части учебного плана и</w:t>
            </w:r>
            <w:r w:rsidR="001527FE" w:rsidRPr="00D92A17">
              <w:rPr>
                <w:rFonts w:ascii="Times New Roman" w:hAnsi="Times New Roman" w:cs="Times New Roman"/>
                <w:spacing w:val="-47"/>
                <w:sz w:val="20"/>
                <w:lang w:val="ru-RU"/>
              </w:rPr>
              <w:t xml:space="preserve"> </w:t>
            </w:r>
            <w:r w:rsidR="001527FE" w:rsidRPr="00D92A17">
              <w:rPr>
                <w:rFonts w:ascii="Times New Roman" w:hAnsi="Times New Roman" w:cs="Times New Roman"/>
                <w:sz w:val="20"/>
                <w:lang w:val="ru-RU"/>
              </w:rPr>
              <w:t>внеурочной</w:t>
            </w:r>
            <w:r w:rsidR="001527FE" w:rsidRPr="00D92A17">
              <w:rPr>
                <w:rFonts w:ascii="Times New Roman" w:hAnsi="Times New Roman" w:cs="Times New Roman"/>
                <w:spacing w:val="-1"/>
                <w:sz w:val="20"/>
                <w:lang w:val="ru-RU"/>
              </w:rPr>
              <w:t xml:space="preserve"> </w:t>
            </w:r>
            <w:r w:rsidR="001527FE" w:rsidRPr="00D92A17">
              <w:rPr>
                <w:rFonts w:ascii="Times New Roman" w:hAnsi="Times New Roman" w:cs="Times New Roman"/>
                <w:sz w:val="20"/>
                <w:lang w:val="ru-RU"/>
              </w:rPr>
              <w:t>деятельности</w:t>
            </w:r>
          </w:p>
        </w:tc>
        <w:tc>
          <w:tcPr>
            <w:tcW w:w="2268" w:type="dxa"/>
          </w:tcPr>
          <w:p w:rsidR="001527FE" w:rsidRPr="00D92A17" w:rsidRDefault="001527FE" w:rsidP="001527FE">
            <w:pPr>
              <w:pStyle w:val="TableParagraph"/>
              <w:spacing w:before="120"/>
              <w:ind w:left="123" w:right="117"/>
              <w:jc w:val="center"/>
              <w:rPr>
                <w:rFonts w:ascii="Times New Roman" w:hAnsi="Times New Roman" w:cs="Times New Roman"/>
                <w:sz w:val="20"/>
              </w:rPr>
            </w:pPr>
            <w:r w:rsidRPr="00D92A17">
              <w:rPr>
                <w:rFonts w:ascii="Times New Roman" w:hAnsi="Times New Roman" w:cs="Times New Roman"/>
                <w:sz w:val="20"/>
              </w:rPr>
              <w:t>Май</w:t>
            </w:r>
          </w:p>
        </w:tc>
      </w:tr>
      <w:tr w:rsidR="001527FE" w:rsidRPr="00D92A17" w:rsidTr="00417CF1">
        <w:trPr>
          <w:trHeight w:val="1932"/>
        </w:trPr>
        <w:tc>
          <w:tcPr>
            <w:tcW w:w="2551" w:type="dxa"/>
            <w:vMerge/>
            <w:tcBorders>
              <w:top w:val="nil"/>
            </w:tcBorders>
          </w:tcPr>
          <w:p w:rsidR="001527FE" w:rsidRPr="00D92A17" w:rsidRDefault="001527FE" w:rsidP="001527FE">
            <w:pPr>
              <w:rPr>
                <w:sz w:val="20"/>
                <w:szCs w:val="20"/>
              </w:rPr>
            </w:pPr>
          </w:p>
        </w:tc>
        <w:tc>
          <w:tcPr>
            <w:tcW w:w="3686" w:type="dxa"/>
          </w:tcPr>
          <w:p w:rsidR="001527FE" w:rsidRPr="00D92A17" w:rsidRDefault="001527FE" w:rsidP="001527FE">
            <w:pPr>
              <w:pStyle w:val="TableParagraph"/>
              <w:spacing w:before="120"/>
              <w:ind w:left="110" w:right="459"/>
              <w:rPr>
                <w:sz w:val="20"/>
                <w:szCs w:val="20"/>
                <w:lang w:val="ru-RU"/>
              </w:rPr>
            </w:pPr>
            <w:r w:rsidRPr="00D92A17">
              <w:rPr>
                <w:sz w:val="20"/>
                <w:szCs w:val="20"/>
                <w:lang w:val="ru-RU"/>
              </w:rPr>
              <w:t>4.</w:t>
            </w:r>
            <w:r w:rsidRPr="00D92A17">
              <w:rPr>
                <w:spacing w:val="43"/>
                <w:sz w:val="20"/>
                <w:szCs w:val="20"/>
                <w:lang w:val="ru-RU"/>
              </w:rPr>
              <w:t xml:space="preserve"> </w:t>
            </w:r>
            <w:r w:rsidRPr="00D92A17">
              <w:rPr>
                <w:sz w:val="20"/>
                <w:szCs w:val="20"/>
                <w:lang w:val="ru-RU"/>
              </w:rPr>
              <w:t>Привлечение</w:t>
            </w:r>
            <w:r w:rsidRPr="00D92A17">
              <w:rPr>
                <w:spacing w:val="-3"/>
                <w:sz w:val="20"/>
                <w:szCs w:val="20"/>
                <w:lang w:val="ru-RU"/>
              </w:rPr>
              <w:t xml:space="preserve"> </w:t>
            </w:r>
            <w:r w:rsidRPr="00D92A17">
              <w:rPr>
                <w:sz w:val="20"/>
                <w:szCs w:val="20"/>
                <w:lang w:val="ru-RU"/>
              </w:rPr>
              <w:t>органов</w:t>
            </w:r>
            <w:r w:rsidRPr="00D92A17">
              <w:rPr>
                <w:spacing w:val="-5"/>
                <w:sz w:val="20"/>
                <w:szCs w:val="20"/>
                <w:lang w:val="ru-RU"/>
              </w:rPr>
              <w:t xml:space="preserve"> </w:t>
            </w:r>
            <w:r w:rsidRPr="00D92A17">
              <w:rPr>
                <w:sz w:val="20"/>
                <w:szCs w:val="20"/>
                <w:lang w:val="ru-RU"/>
              </w:rPr>
              <w:t>госу-</w:t>
            </w:r>
            <w:r w:rsidRPr="00D92A17">
              <w:rPr>
                <w:spacing w:val="-47"/>
                <w:sz w:val="20"/>
                <w:szCs w:val="20"/>
                <w:lang w:val="ru-RU"/>
              </w:rPr>
              <w:t xml:space="preserve"> </w:t>
            </w:r>
            <w:r w:rsidRPr="00D92A17">
              <w:rPr>
                <w:sz w:val="20"/>
                <w:szCs w:val="20"/>
                <w:lang w:val="ru-RU"/>
              </w:rPr>
              <w:t>дарственно-общественного</w:t>
            </w:r>
          </w:p>
          <w:p w:rsidR="001527FE" w:rsidRPr="00D92A17" w:rsidRDefault="001527FE" w:rsidP="001527FE">
            <w:pPr>
              <w:pStyle w:val="TableParagraph"/>
              <w:ind w:left="110" w:right="250"/>
              <w:rPr>
                <w:sz w:val="20"/>
                <w:szCs w:val="20"/>
                <w:lang w:val="ru-RU"/>
              </w:rPr>
            </w:pPr>
            <w:r w:rsidRPr="00D92A17">
              <w:rPr>
                <w:sz w:val="20"/>
                <w:szCs w:val="20"/>
                <w:lang w:val="ru-RU"/>
              </w:rPr>
              <w:t>управления</w:t>
            </w:r>
            <w:r w:rsidRPr="00D92A17">
              <w:rPr>
                <w:spacing w:val="-6"/>
                <w:sz w:val="20"/>
                <w:szCs w:val="20"/>
                <w:lang w:val="ru-RU"/>
              </w:rPr>
              <w:t xml:space="preserve"> </w:t>
            </w:r>
            <w:r w:rsidRPr="00D92A17">
              <w:rPr>
                <w:sz w:val="20"/>
                <w:szCs w:val="20"/>
                <w:lang w:val="ru-RU"/>
              </w:rPr>
              <w:t>образовательной</w:t>
            </w:r>
            <w:r w:rsidRPr="00D92A17">
              <w:rPr>
                <w:spacing w:val="-6"/>
                <w:sz w:val="20"/>
                <w:szCs w:val="20"/>
                <w:lang w:val="ru-RU"/>
              </w:rPr>
              <w:t xml:space="preserve"> </w:t>
            </w:r>
            <w:r w:rsidRPr="00D92A17">
              <w:rPr>
                <w:sz w:val="20"/>
                <w:szCs w:val="20"/>
                <w:lang w:val="ru-RU"/>
              </w:rPr>
              <w:t>ор-</w:t>
            </w:r>
            <w:r w:rsidRPr="00D92A17">
              <w:rPr>
                <w:spacing w:val="-47"/>
                <w:sz w:val="20"/>
                <w:szCs w:val="20"/>
                <w:lang w:val="ru-RU"/>
              </w:rPr>
              <w:t xml:space="preserve"> </w:t>
            </w:r>
            <w:r w:rsidRPr="00D92A17">
              <w:rPr>
                <w:sz w:val="20"/>
                <w:szCs w:val="20"/>
                <w:lang w:val="ru-RU"/>
              </w:rPr>
              <w:t>ганизацией к проектированию</w:t>
            </w:r>
            <w:r w:rsidRPr="00D92A17">
              <w:rPr>
                <w:spacing w:val="1"/>
                <w:sz w:val="20"/>
                <w:szCs w:val="20"/>
                <w:lang w:val="ru-RU"/>
              </w:rPr>
              <w:t xml:space="preserve"> </w:t>
            </w:r>
            <w:r w:rsidRPr="00D92A17">
              <w:rPr>
                <w:sz w:val="20"/>
                <w:szCs w:val="20"/>
                <w:lang w:val="ru-RU"/>
              </w:rPr>
              <w:t>основной</w:t>
            </w:r>
            <w:r w:rsidRPr="00D92A17">
              <w:rPr>
                <w:spacing w:val="-4"/>
                <w:sz w:val="20"/>
                <w:szCs w:val="20"/>
                <w:lang w:val="ru-RU"/>
              </w:rPr>
              <w:t xml:space="preserve"> </w:t>
            </w:r>
            <w:r w:rsidRPr="00D92A17">
              <w:rPr>
                <w:sz w:val="20"/>
                <w:szCs w:val="20"/>
                <w:lang w:val="ru-RU"/>
              </w:rPr>
              <w:t>образовательной</w:t>
            </w:r>
            <w:r w:rsidRPr="00D92A17">
              <w:rPr>
                <w:spacing w:val="-3"/>
                <w:sz w:val="20"/>
                <w:szCs w:val="20"/>
                <w:lang w:val="ru-RU"/>
              </w:rPr>
              <w:t xml:space="preserve"> </w:t>
            </w:r>
            <w:r w:rsidRPr="00D92A17">
              <w:rPr>
                <w:sz w:val="20"/>
                <w:szCs w:val="20"/>
                <w:lang w:val="ru-RU"/>
              </w:rPr>
              <w:t>про-</w:t>
            </w:r>
          </w:p>
          <w:p w:rsidR="001527FE" w:rsidRPr="00D92A17" w:rsidRDefault="001527FE" w:rsidP="001527FE">
            <w:pPr>
              <w:pStyle w:val="TableParagraph"/>
              <w:ind w:left="110" w:right="176"/>
              <w:rPr>
                <w:sz w:val="20"/>
                <w:szCs w:val="20"/>
                <w:lang w:val="ru-RU"/>
              </w:rPr>
            </w:pPr>
            <w:r w:rsidRPr="00D92A17">
              <w:rPr>
                <w:sz w:val="20"/>
                <w:szCs w:val="20"/>
                <w:lang w:val="ru-RU"/>
              </w:rPr>
              <w:t>граммы</w:t>
            </w:r>
            <w:r w:rsidRPr="00D92A17">
              <w:rPr>
                <w:spacing w:val="-4"/>
                <w:sz w:val="20"/>
                <w:szCs w:val="20"/>
                <w:lang w:val="ru-RU"/>
              </w:rPr>
              <w:t xml:space="preserve"> </w:t>
            </w:r>
            <w:r w:rsidRPr="00D92A17">
              <w:rPr>
                <w:sz w:val="20"/>
                <w:szCs w:val="20"/>
                <w:lang w:val="ru-RU"/>
              </w:rPr>
              <w:t>начального</w:t>
            </w:r>
            <w:r w:rsidRPr="00D92A17">
              <w:rPr>
                <w:spacing w:val="-3"/>
                <w:sz w:val="20"/>
                <w:szCs w:val="20"/>
                <w:lang w:val="ru-RU"/>
              </w:rPr>
              <w:t xml:space="preserve"> </w:t>
            </w:r>
            <w:r w:rsidRPr="00D92A17">
              <w:rPr>
                <w:sz w:val="20"/>
                <w:szCs w:val="20"/>
                <w:lang w:val="ru-RU"/>
              </w:rPr>
              <w:t>общего</w:t>
            </w:r>
            <w:r w:rsidRPr="00D92A17">
              <w:rPr>
                <w:spacing w:val="-3"/>
                <w:sz w:val="20"/>
                <w:szCs w:val="20"/>
                <w:lang w:val="ru-RU"/>
              </w:rPr>
              <w:t xml:space="preserve"> </w:t>
            </w:r>
            <w:r w:rsidRPr="00D92A17">
              <w:rPr>
                <w:sz w:val="20"/>
                <w:szCs w:val="20"/>
                <w:lang w:val="ru-RU"/>
              </w:rPr>
              <w:t>обра-</w:t>
            </w:r>
            <w:r w:rsidRPr="00D92A17">
              <w:rPr>
                <w:spacing w:val="-47"/>
                <w:sz w:val="20"/>
                <w:szCs w:val="20"/>
                <w:lang w:val="ru-RU"/>
              </w:rPr>
              <w:t xml:space="preserve"> </w:t>
            </w:r>
            <w:r w:rsidRPr="00D92A17">
              <w:rPr>
                <w:sz w:val="20"/>
                <w:szCs w:val="20"/>
                <w:lang w:val="ru-RU"/>
              </w:rPr>
              <w:t>зования</w:t>
            </w:r>
          </w:p>
        </w:tc>
        <w:tc>
          <w:tcPr>
            <w:tcW w:w="2268" w:type="dxa"/>
          </w:tcPr>
          <w:p w:rsidR="001527FE" w:rsidRPr="00D92A17" w:rsidRDefault="001527FE" w:rsidP="00417CF1">
            <w:pPr>
              <w:pStyle w:val="TableParagraph"/>
              <w:spacing w:before="120"/>
              <w:ind w:left="201" w:right="172" w:firstLine="348"/>
              <w:jc w:val="center"/>
              <w:rPr>
                <w:sz w:val="20"/>
                <w:szCs w:val="20"/>
                <w:lang w:val="ru-RU"/>
              </w:rPr>
            </w:pPr>
            <w:r w:rsidRPr="00D92A17">
              <w:rPr>
                <w:sz w:val="20"/>
                <w:szCs w:val="20"/>
                <w:lang w:val="ru-RU"/>
              </w:rPr>
              <w:t>до</w:t>
            </w:r>
            <w:r w:rsidRPr="00D92A17">
              <w:rPr>
                <w:spacing w:val="1"/>
                <w:sz w:val="20"/>
                <w:szCs w:val="20"/>
                <w:lang w:val="ru-RU"/>
              </w:rPr>
              <w:t xml:space="preserve"> </w:t>
            </w:r>
            <w:r w:rsidR="00417CF1" w:rsidRPr="00D92A17">
              <w:rPr>
                <w:sz w:val="20"/>
                <w:szCs w:val="20"/>
                <w:lang w:val="ru-RU"/>
              </w:rPr>
              <w:t>30.08. ежегодно</w:t>
            </w:r>
          </w:p>
        </w:tc>
      </w:tr>
      <w:tr w:rsidR="001527FE" w:rsidRPr="00D92A17" w:rsidTr="00417CF1">
        <w:trPr>
          <w:trHeight w:val="1010"/>
        </w:trPr>
        <w:tc>
          <w:tcPr>
            <w:tcW w:w="2551" w:type="dxa"/>
            <w:vMerge w:val="restart"/>
            <w:tcBorders>
              <w:bottom w:val="nil"/>
            </w:tcBorders>
          </w:tcPr>
          <w:p w:rsidR="001527FE" w:rsidRPr="00D92A17" w:rsidRDefault="001527FE" w:rsidP="001527FE">
            <w:pPr>
              <w:pStyle w:val="TableParagraph"/>
              <w:spacing w:before="118"/>
              <w:ind w:left="113"/>
              <w:rPr>
                <w:sz w:val="20"/>
                <w:szCs w:val="20"/>
                <w:lang w:val="ru-RU"/>
              </w:rPr>
            </w:pPr>
            <w:r w:rsidRPr="00D92A17">
              <w:rPr>
                <w:sz w:val="20"/>
                <w:szCs w:val="20"/>
              </w:rPr>
              <w:t>IV</w:t>
            </w:r>
            <w:r w:rsidRPr="00D92A17">
              <w:rPr>
                <w:sz w:val="20"/>
                <w:szCs w:val="20"/>
                <w:lang w:val="ru-RU"/>
              </w:rPr>
              <w:t>.</w:t>
            </w:r>
            <w:r w:rsidRPr="00D92A17">
              <w:rPr>
                <w:spacing w:val="47"/>
                <w:sz w:val="20"/>
                <w:szCs w:val="20"/>
                <w:lang w:val="ru-RU"/>
              </w:rPr>
              <w:t xml:space="preserve"> </w:t>
            </w:r>
            <w:r w:rsidRPr="00D92A17">
              <w:rPr>
                <w:sz w:val="20"/>
                <w:szCs w:val="20"/>
                <w:lang w:val="ru-RU"/>
              </w:rPr>
              <w:t>Кадровое</w:t>
            </w:r>
          </w:p>
          <w:p w:rsidR="001527FE" w:rsidRPr="00D92A17" w:rsidRDefault="001527FE" w:rsidP="001527FE">
            <w:pPr>
              <w:pStyle w:val="TableParagraph"/>
              <w:ind w:left="113" w:right="159"/>
              <w:rPr>
                <w:sz w:val="20"/>
                <w:szCs w:val="20"/>
                <w:lang w:val="ru-RU"/>
              </w:rPr>
            </w:pPr>
            <w:r w:rsidRPr="00D92A17">
              <w:rPr>
                <w:sz w:val="20"/>
                <w:szCs w:val="20"/>
                <w:lang w:val="ru-RU"/>
              </w:rPr>
              <w:t>обеспечение вве-</w:t>
            </w:r>
            <w:r w:rsidRPr="00D92A17">
              <w:rPr>
                <w:spacing w:val="1"/>
                <w:sz w:val="20"/>
                <w:szCs w:val="20"/>
                <w:lang w:val="ru-RU"/>
              </w:rPr>
              <w:t xml:space="preserve"> </w:t>
            </w:r>
            <w:r w:rsidRPr="00D92A17">
              <w:rPr>
                <w:sz w:val="20"/>
                <w:szCs w:val="20"/>
                <w:lang w:val="ru-RU"/>
              </w:rPr>
              <w:t>дения</w:t>
            </w:r>
            <w:r w:rsidRPr="00D92A17">
              <w:rPr>
                <w:spacing w:val="-6"/>
                <w:sz w:val="20"/>
                <w:szCs w:val="20"/>
                <w:lang w:val="ru-RU"/>
              </w:rPr>
              <w:t xml:space="preserve"> </w:t>
            </w:r>
            <w:r w:rsidRPr="00D92A17">
              <w:rPr>
                <w:sz w:val="20"/>
                <w:szCs w:val="20"/>
                <w:lang w:val="ru-RU"/>
              </w:rPr>
              <w:t>ФГОС</w:t>
            </w:r>
            <w:r w:rsidRPr="00D92A17">
              <w:rPr>
                <w:spacing w:val="-5"/>
                <w:sz w:val="20"/>
                <w:szCs w:val="20"/>
                <w:lang w:val="ru-RU"/>
              </w:rPr>
              <w:t xml:space="preserve"> </w:t>
            </w:r>
            <w:r w:rsidRPr="00D92A17">
              <w:rPr>
                <w:sz w:val="20"/>
                <w:szCs w:val="20"/>
                <w:lang w:val="ru-RU"/>
              </w:rPr>
              <w:t>НОО</w:t>
            </w:r>
          </w:p>
        </w:tc>
        <w:tc>
          <w:tcPr>
            <w:tcW w:w="3686" w:type="dxa"/>
          </w:tcPr>
          <w:p w:rsidR="001527FE" w:rsidRPr="00D92A17" w:rsidRDefault="001527FE" w:rsidP="001527FE">
            <w:pPr>
              <w:pStyle w:val="TableParagraph"/>
              <w:spacing w:before="118"/>
              <w:ind w:left="110" w:right="129"/>
              <w:rPr>
                <w:sz w:val="20"/>
                <w:szCs w:val="20"/>
                <w:lang w:val="ru-RU"/>
              </w:rPr>
            </w:pPr>
            <w:r w:rsidRPr="00D92A17">
              <w:rPr>
                <w:sz w:val="20"/>
                <w:szCs w:val="20"/>
                <w:lang w:val="ru-RU"/>
              </w:rPr>
              <w:t>1.</w:t>
            </w:r>
            <w:r w:rsidRPr="00D92A17">
              <w:rPr>
                <w:spacing w:val="42"/>
                <w:sz w:val="20"/>
                <w:szCs w:val="20"/>
                <w:lang w:val="ru-RU"/>
              </w:rPr>
              <w:t xml:space="preserve"> </w:t>
            </w:r>
            <w:r w:rsidRPr="00D92A17">
              <w:rPr>
                <w:sz w:val="20"/>
                <w:szCs w:val="20"/>
                <w:lang w:val="ru-RU"/>
              </w:rPr>
              <w:t>Анализ</w:t>
            </w:r>
            <w:r w:rsidRPr="00D92A17">
              <w:rPr>
                <w:spacing w:val="-5"/>
                <w:sz w:val="20"/>
                <w:szCs w:val="20"/>
                <w:lang w:val="ru-RU"/>
              </w:rPr>
              <w:t xml:space="preserve"> </w:t>
            </w:r>
            <w:r w:rsidRPr="00D92A17">
              <w:rPr>
                <w:sz w:val="20"/>
                <w:szCs w:val="20"/>
                <w:lang w:val="ru-RU"/>
              </w:rPr>
              <w:t>кадрового</w:t>
            </w:r>
            <w:r w:rsidRPr="00D92A17">
              <w:rPr>
                <w:spacing w:val="-3"/>
                <w:sz w:val="20"/>
                <w:szCs w:val="20"/>
                <w:lang w:val="ru-RU"/>
              </w:rPr>
              <w:t xml:space="preserve"> </w:t>
            </w:r>
            <w:r w:rsidRPr="00D92A17">
              <w:rPr>
                <w:sz w:val="20"/>
                <w:szCs w:val="20"/>
                <w:lang w:val="ru-RU"/>
              </w:rPr>
              <w:t>обеспечения</w:t>
            </w:r>
            <w:r w:rsidRPr="00D92A17">
              <w:rPr>
                <w:spacing w:val="-47"/>
                <w:sz w:val="20"/>
                <w:szCs w:val="20"/>
                <w:lang w:val="ru-RU"/>
              </w:rPr>
              <w:t xml:space="preserve"> </w:t>
            </w:r>
            <w:r w:rsidRPr="00D92A17">
              <w:rPr>
                <w:sz w:val="20"/>
                <w:szCs w:val="20"/>
                <w:lang w:val="ru-RU"/>
              </w:rPr>
              <w:t>введения</w:t>
            </w:r>
            <w:r w:rsidRPr="00D92A17">
              <w:rPr>
                <w:spacing w:val="-3"/>
                <w:sz w:val="20"/>
                <w:szCs w:val="20"/>
                <w:lang w:val="ru-RU"/>
              </w:rPr>
              <w:t xml:space="preserve"> </w:t>
            </w:r>
            <w:r w:rsidRPr="00D92A17">
              <w:rPr>
                <w:sz w:val="20"/>
                <w:szCs w:val="20"/>
                <w:lang w:val="ru-RU"/>
              </w:rPr>
              <w:t>и</w:t>
            </w:r>
            <w:r w:rsidRPr="00D92A17">
              <w:rPr>
                <w:spacing w:val="-2"/>
                <w:sz w:val="20"/>
                <w:szCs w:val="20"/>
                <w:lang w:val="ru-RU"/>
              </w:rPr>
              <w:t xml:space="preserve"> </w:t>
            </w:r>
            <w:r w:rsidRPr="00D92A17">
              <w:rPr>
                <w:sz w:val="20"/>
                <w:szCs w:val="20"/>
                <w:lang w:val="ru-RU"/>
              </w:rPr>
              <w:t>реализации</w:t>
            </w:r>
            <w:r w:rsidRPr="00D92A17">
              <w:rPr>
                <w:spacing w:val="-2"/>
                <w:sz w:val="20"/>
                <w:szCs w:val="20"/>
                <w:lang w:val="ru-RU"/>
              </w:rPr>
              <w:t xml:space="preserve"> </w:t>
            </w:r>
            <w:r w:rsidRPr="00D92A17">
              <w:rPr>
                <w:sz w:val="20"/>
                <w:szCs w:val="20"/>
                <w:lang w:val="ru-RU"/>
              </w:rPr>
              <w:t>ФГОС</w:t>
            </w:r>
          </w:p>
          <w:p w:rsidR="001527FE" w:rsidRPr="00D92A17" w:rsidRDefault="001527FE" w:rsidP="001527FE">
            <w:pPr>
              <w:pStyle w:val="TableParagraph"/>
              <w:ind w:left="110"/>
              <w:rPr>
                <w:sz w:val="20"/>
                <w:szCs w:val="20"/>
                <w:lang w:val="ru-RU"/>
              </w:rPr>
            </w:pPr>
            <w:r w:rsidRPr="00D92A17">
              <w:rPr>
                <w:sz w:val="20"/>
                <w:szCs w:val="20"/>
                <w:lang w:val="ru-RU"/>
              </w:rPr>
              <w:t>НОО</w:t>
            </w:r>
          </w:p>
        </w:tc>
        <w:tc>
          <w:tcPr>
            <w:tcW w:w="2268" w:type="dxa"/>
          </w:tcPr>
          <w:p w:rsidR="001527FE" w:rsidRPr="00D92A17" w:rsidRDefault="001527FE" w:rsidP="001527FE">
            <w:pPr>
              <w:pStyle w:val="TableParagraph"/>
              <w:spacing w:before="118"/>
              <w:ind w:left="122" w:right="117"/>
              <w:jc w:val="center"/>
              <w:rPr>
                <w:sz w:val="20"/>
                <w:szCs w:val="20"/>
                <w:lang w:val="ru-RU"/>
              </w:rPr>
            </w:pPr>
            <w:r w:rsidRPr="00D92A17">
              <w:rPr>
                <w:sz w:val="20"/>
                <w:szCs w:val="20"/>
                <w:lang w:val="ru-RU"/>
              </w:rPr>
              <w:t>май-август</w:t>
            </w:r>
          </w:p>
        </w:tc>
      </w:tr>
      <w:tr w:rsidR="001527FE" w:rsidRPr="00D92A17" w:rsidTr="00417CF1">
        <w:trPr>
          <w:trHeight w:val="1009"/>
        </w:trPr>
        <w:tc>
          <w:tcPr>
            <w:tcW w:w="2551" w:type="dxa"/>
            <w:vMerge/>
            <w:tcBorders>
              <w:top w:val="nil"/>
              <w:bottom w:val="nil"/>
            </w:tcBorders>
          </w:tcPr>
          <w:p w:rsidR="001527FE" w:rsidRPr="00D92A17" w:rsidRDefault="001527FE" w:rsidP="001527FE">
            <w:pPr>
              <w:rPr>
                <w:sz w:val="20"/>
                <w:szCs w:val="20"/>
                <w:lang w:val="ru-RU"/>
              </w:rPr>
            </w:pPr>
          </w:p>
        </w:tc>
        <w:tc>
          <w:tcPr>
            <w:tcW w:w="3686" w:type="dxa"/>
          </w:tcPr>
          <w:p w:rsidR="001527FE" w:rsidRPr="00D92A17" w:rsidRDefault="001527FE" w:rsidP="001527FE">
            <w:pPr>
              <w:pStyle w:val="TableParagraph"/>
              <w:spacing w:before="118"/>
              <w:ind w:left="110" w:right="229"/>
              <w:rPr>
                <w:sz w:val="20"/>
                <w:szCs w:val="20"/>
                <w:lang w:val="ru-RU"/>
              </w:rPr>
            </w:pPr>
            <w:r w:rsidRPr="00D92A17">
              <w:rPr>
                <w:sz w:val="20"/>
                <w:szCs w:val="20"/>
                <w:lang w:val="ru-RU"/>
              </w:rPr>
              <w:t>2.</w:t>
            </w:r>
            <w:r w:rsidRPr="00D92A17">
              <w:rPr>
                <w:spacing w:val="1"/>
                <w:sz w:val="20"/>
                <w:szCs w:val="20"/>
                <w:lang w:val="ru-RU"/>
              </w:rPr>
              <w:t xml:space="preserve"> </w:t>
            </w:r>
            <w:r w:rsidRPr="00D92A17">
              <w:rPr>
                <w:sz w:val="20"/>
                <w:szCs w:val="20"/>
                <w:lang w:val="ru-RU"/>
              </w:rPr>
              <w:t>Создание (корректировка)</w:t>
            </w:r>
            <w:r w:rsidRPr="00D92A17">
              <w:rPr>
                <w:spacing w:val="1"/>
                <w:sz w:val="20"/>
                <w:szCs w:val="20"/>
                <w:lang w:val="ru-RU"/>
              </w:rPr>
              <w:t xml:space="preserve"> </w:t>
            </w:r>
            <w:r w:rsidRPr="00D92A17">
              <w:rPr>
                <w:sz w:val="20"/>
                <w:szCs w:val="20"/>
                <w:lang w:val="ru-RU"/>
              </w:rPr>
              <w:t>плана-графика повышения ква-</w:t>
            </w:r>
            <w:r w:rsidRPr="00D92A17">
              <w:rPr>
                <w:spacing w:val="1"/>
                <w:sz w:val="20"/>
                <w:szCs w:val="20"/>
                <w:lang w:val="ru-RU"/>
              </w:rPr>
              <w:t xml:space="preserve"> </w:t>
            </w:r>
            <w:r w:rsidRPr="00D92A17">
              <w:rPr>
                <w:sz w:val="20"/>
                <w:szCs w:val="20"/>
                <w:lang w:val="ru-RU"/>
              </w:rPr>
              <w:t>лификации</w:t>
            </w:r>
            <w:r w:rsidRPr="00D92A17">
              <w:rPr>
                <w:spacing w:val="-4"/>
                <w:sz w:val="20"/>
                <w:szCs w:val="20"/>
                <w:lang w:val="ru-RU"/>
              </w:rPr>
              <w:t xml:space="preserve"> </w:t>
            </w:r>
            <w:r w:rsidRPr="00D92A17">
              <w:rPr>
                <w:sz w:val="20"/>
                <w:szCs w:val="20"/>
                <w:lang w:val="ru-RU"/>
              </w:rPr>
              <w:t>педагогических</w:t>
            </w:r>
            <w:r w:rsidRPr="00D92A17">
              <w:rPr>
                <w:spacing w:val="-4"/>
                <w:sz w:val="20"/>
                <w:szCs w:val="20"/>
                <w:lang w:val="ru-RU"/>
              </w:rPr>
              <w:t xml:space="preserve"> </w:t>
            </w:r>
            <w:r w:rsidRPr="00D92A17">
              <w:rPr>
                <w:sz w:val="20"/>
                <w:szCs w:val="20"/>
                <w:lang w:val="ru-RU"/>
              </w:rPr>
              <w:t>и</w:t>
            </w:r>
            <w:r w:rsidRPr="00D92A17">
              <w:rPr>
                <w:spacing w:val="-5"/>
                <w:sz w:val="20"/>
                <w:szCs w:val="20"/>
                <w:lang w:val="ru-RU"/>
              </w:rPr>
              <w:t xml:space="preserve"> </w:t>
            </w:r>
            <w:r w:rsidR="00417CF1" w:rsidRPr="00D92A17">
              <w:rPr>
                <w:sz w:val="20"/>
                <w:szCs w:val="20"/>
                <w:lang w:val="ru-RU"/>
              </w:rPr>
              <w:t>руководящих работников образовательной организации в связи с введением ФГОС НОО</w:t>
            </w:r>
          </w:p>
        </w:tc>
        <w:tc>
          <w:tcPr>
            <w:tcW w:w="2268" w:type="dxa"/>
          </w:tcPr>
          <w:p w:rsidR="001527FE" w:rsidRPr="00D92A17" w:rsidRDefault="001527FE" w:rsidP="001527FE">
            <w:pPr>
              <w:pStyle w:val="TableParagraph"/>
              <w:spacing w:before="118"/>
              <w:ind w:left="124" w:right="117"/>
              <w:jc w:val="center"/>
              <w:rPr>
                <w:sz w:val="20"/>
                <w:szCs w:val="20"/>
              </w:rPr>
            </w:pPr>
            <w:r w:rsidRPr="00D92A17">
              <w:rPr>
                <w:sz w:val="20"/>
                <w:szCs w:val="20"/>
              </w:rPr>
              <w:t>март-август</w:t>
            </w:r>
          </w:p>
        </w:tc>
      </w:tr>
    </w:tbl>
    <w:tbl>
      <w:tblPr>
        <w:tblStyle w:val="TableNormal7"/>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3686"/>
        <w:gridCol w:w="2268"/>
      </w:tblGrid>
      <w:tr w:rsidR="001527FE" w:rsidRPr="00D92A17" w:rsidTr="00417CF1">
        <w:trPr>
          <w:trHeight w:val="1620"/>
        </w:trPr>
        <w:tc>
          <w:tcPr>
            <w:tcW w:w="2551" w:type="dxa"/>
            <w:tcBorders>
              <w:top w:val="single" w:sz="4" w:space="0" w:color="auto"/>
            </w:tcBorders>
          </w:tcPr>
          <w:p w:rsidR="001527FE" w:rsidRPr="00D92A17" w:rsidRDefault="001527FE" w:rsidP="001527FE">
            <w:pPr>
              <w:rPr>
                <w:sz w:val="20"/>
                <w:szCs w:val="20"/>
              </w:rPr>
            </w:pPr>
          </w:p>
        </w:tc>
        <w:tc>
          <w:tcPr>
            <w:tcW w:w="3686" w:type="dxa"/>
          </w:tcPr>
          <w:p w:rsidR="001527FE" w:rsidRPr="00D92A17" w:rsidRDefault="001527FE" w:rsidP="001527FE">
            <w:pPr>
              <w:pStyle w:val="TableParagraph"/>
              <w:spacing w:before="103"/>
              <w:ind w:left="110" w:right="325"/>
              <w:rPr>
                <w:sz w:val="20"/>
                <w:szCs w:val="20"/>
                <w:lang w:val="ru-RU"/>
              </w:rPr>
            </w:pPr>
            <w:r w:rsidRPr="00D92A17">
              <w:rPr>
                <w:sz w:val="20"/>
                <w:szCs w:val="20"/>
                <w:lang w:val="ru-RU"/>
              </w:rPr>
              <w:t>3.</w:t>
            </w:r>
            <w:r w:rsidRPr="00D92A17">
              <w:rPr>
                <w:spacing w:val="1"/>
                <w:sz w:val="20"/>
                <w:szCs w:val="20"/>
                <w:lang w:val="ru-RU"/>
              </w:rPr>
              <w:t xml:space="preserve"> </w:t>
            </w:r>
            <w:r w:rsidRPr="00D92A17">
              <w:rPr>
                <w:sz w:val="20"/>
                <w:szCs w:val="20"/>
                <w:lang w:val="ru-RU"/>
              </w:rPr>
              <w:t>Разработка (корректировка)</w:t>
            </w:r>
            <w:r w:rsidRPr="00D92A17">
              <w:rPr>
                <w:spacing w:val="1"/>
                <w:sz w:val="20"/>
                <w:szCs w:val="20"/>
                <w:lang w:val="ru-RU"/>
              </w:rPr>
              <w:t xml:space="preserve"> </w:t>
            </w:r>
            <w:r w:rsidRPr="00D92A17">
              <w:rPr>
                <w:sz w:val="20"/>
                <w:szCs w:val="20"/>
                <w:lang w:val="ru-RU"/>
              </w:rPr>
              <w:t>плана</w:t>
            </w:r>
            <w:r w:rsidRPr="00D92A17">
              <w:rPr>
                <w:spacing w:val="-7"/>
                <w:sz w:val="20"/>
                <w:szCs w:val="20"/>
                <w:lang w:val="ru-RU"/>
              </w:rPr>
              <w:t xml:space="preserve"> </w:t>
            </w:r>
            <w:r w:rsidRPr="00D92A17">
              <w:rPr>
                <w:sz w:val="20"/>
                <w:szCs w:val="20"/>
                <w:lang w:val="ru-RU"/>
              </w:rPr>
              <w:t>научно-методической</w:t>
            </w:r>
            <w:r w:rsidRPr="00D92A17">
              <w:rPr>
                <w:spacing w:val="-5"/>
                <w:sz w:val="20"/>
                <w:szCs w:val="20"/>
                <w:lang w:val="ru-RU"/>
              </w:rPr>
              <w:t xml:space="preserve"> </w:t>
            </w:r>
            <w:r w:rsidR="00417CF1" w:rsidRPr="00D92A17">
              <w:rPr>
                <w:sz w:val="20"/>
                <w:szCs w:val="20"/>
                <w:lang w:val="ru-RU"/>
              </w:rPr>
              <w:t>работы (внутришкольного повы</w:t>
            </w:r>
            <w:r w:rsidRPr="00D92A17">
              <w:rPr>
                <w:sz w:val="20"/>
                <w:szCs w:val="20"/>
                <w:lang w:val="ru-RU"/>
              </w:rPr>
              <w:t>шения</w:t>
            </w:r>
            <w:r w:rsidRPr="00D92A17">
              <w:rPr>
                <w:spacing w:val="-2"/>
                <w:sz w:val="20"/>
                <w:szCs w:val="20"/>
                <w:lang w:val="ru-RU"/>
              </w:rPr>
              <w:t xml:space="preserve"> </w:t>
            </w:r>
            <w:r w:rsidRPr="00D92A17">
              <w:rPr>
                <w:sz w:val="20"/>
                <w:szCs w:val="20"/>
                <w:lang w:val="ru-RU"/>
              </w:rPr>
              <w:t>квалификации)</w:t>
            </w:r>
          </w:p>
          <w:p w:rsidR="001527FE" w:rsidRPr="00D92A17" w:rsidRDefault="001527FE" w:rsidP="001527FE">
            <w:pPr>
              <w:pStyle w:val="TableParagraph"/>
              <w:ind w:left="110" w:right="263"/>
              <w:rPr>
                <w:sz w:val="20"/>
                <w:szCs w:val="20"/>
                <w:lang w:val="ru-RU"/>
              </w:rPr>
            </w:pPr>
            <w:r w:rsidRPr="00D92A17">
              <w:rPr>
                <w:sz w:val="20"/>
                <w:szCs w:val="20"/>
                <w:lang w:val="ru-RU"/>
              </w:rPr>
              <w:t>с</w:t>
            </w:r>
            <w:r w:rsidRPr="00D92A17">
              <w:rPr>
                <w:spacing w:val="-4"/>
                <w:sz w:val="20"/>
                <w:szCs w:val="20"/>
                <w:lang w:val="ru-RU"/>
              </w:rPr>
              <w:t xml:space="preserve"> </w:t>
            </w:r>
            <w:r w:rsidRPr="00D92A17">
              <w:rPr>
                <w:sz w:val="20"/>
                <w:szCs w:val="20"/>
                <w:lang w:val="ru-RU"/>
              </w:rPr>
              <w:t>ориентацией</w:t>
            </w:r>
            <w:r w:rsidRPr="00D92A17">
              <w:rPr>
                <w:spacing w:val="-4"/>
                <w:sz w:val="20"/>
                <w:szCs w:val="20"/>
                <w:lang w:val="ru-RU"/>
              </w:rPr>
              <w:t xml:space="preserve"> </w:t>
            </w:r>
            <w:r w:rsidRPr="00D92A17">
              <w:rPr>
                <w:sz w:val="20"/>
                <w:szCs w:val="20"/>
                <w:lang w:val="ru-RU"/>
              </w:rPr>
              <w:t>на</w:t>
            </w:r>
            <w:r w:rsidRPr="00D92A17">
              <w:rPr>
                <w:spacing w:val="-4"/>
                <w:sz w:val="20"/>
                <w:szCs w:val="20"/>
                <w:lang w:val="ru-RU"/>
              </w:rPr>
              <w:t xml:space="preserve"> </w:t>
            </w:r>
            <w:r w:rsidRPr="00D92A17">
              <w:rPr>
                <w:sz w:val="20"/>
                <w:szCs w:val="20"/>
                <w:lang w:val="ru-RU"/>
              </w:rPr>
              <w:t>проблемы</w:t>
            </w:r>
            <w:r w:rsidRPr="00D92A17">
              <w:rPr>
                <w:spacing w:val="-3"/>
                <w:sz w:val="20"/>
                <w:szCs w:val="20"/>
                <w:lang w:val="ru-RU"/>
              </w:rPr>
              <w:t xml:space="preserve"> </w:t>
            </w:r>
            <w:r w:rsidR="00417CF1" w:rsidRPr="00D92A17">
              <w:rPr>
                <w:sz w:val="20"/>
                <w:szCs w:val="20"/>
                <w:lang w:val="ru-RU"/>
              </w:rPr>
              <w:t>вве</w:t>
            </w:r>
            <w:r w:rsidRPr="00D92A17">
              <w:rPr>
                <w:sz w:val="20"/>
                <w:szCs w:val="20"/>
                <w:lang w:val="ru-RU"/>
              </w:rPr>
              <w:t>дения</w:t>
            </w:r>
            <w:r w:rsidRPr="00D92A17">
              <w:rPr>
                <w:spacing w:val="-2"/>
                <w:sz w:val="20"/>
                <w:szCs w:val="20"/>
                <w:lang w:val="ru-RU"/>
              </w:rPr>
              <w:t xml:space="preserve"> </w:t>
            </w:r>
            <w:r w:rsidRPr="00D92A17">
              <w:rPr>
                <w:sz w:val="20"/>
                <w:szCs w:val="20"/>
                <w:lang w:val="ru-RU"/>
              </w:rPr>
              <w:t>ФГОС</w:t>
            </w:r>
            <w:r w:rsidRPr="00D92A17">
              <w:rPr>
                <w:spacing w:val="-1"/>
                <w:sz w:val="20"/>
                <w:szCs w:val="20"/>
                <w:lang w:val="ru-RU"/>
              </w:rPr>
              <w:t xml:space="preserve"> </w:t>
            </w:r>
            <w:r w:rsidRPr="00D92A17">
              <w:rPr>
                <w:sz w:val="20"/>
                <w:szCs w:val="20"/>
                <w:lang w:val="ru-RU"/>
              </w:rPr>
              <w:t>НОО</w:t>
            </w:r>
          </w:p>
        </w:tc>
        <w:tc>
          <w:tcPr>
            <w:tcW w:w="2268" w:type="dxa"/>
          </w:tcPr>
          <w:p w:rsidR="001527FE" w:rsidRPr="00D92A17" w:rsidRDefault="001527FE" w:rsidP="001527FE">
            <w:pPr>
              <w:pStyle w:val="TableParagraph"/>
              <w:spacing w:before="103"/>
              <w:ind w:left="184"/>
              <w:rPr>
                <w:sz w:val="20"/>
                <w:szCs w:val="20"/>
              </w:rPr>
            </w:pPr>
            <w:r w:rsidRPr="00D92A17">
              <w:rPr>
                <w:sz w:val="20"/>
                <w:szCs w:val="20"/>
              </w:rPr>
              <w:t>май-август</w:t>
            </w:r>
          </w:p>
        </w:tc>
      </w:tr>
      <w:tr w:rsidR="001527FE" w:rsidRPr="00D92A17" w:rsidTr="00417CF1">
        <w:trPr>
          <w:trHeight w:val="1161"/>
        </w:trPr>
        <w:tc>
          <w:tcPr>
            <w:tcW w:w="2551" w:type="dxa"/>
            <w:vMerge w:val="restart"/>
          </w:tcPr>
          <w:p w:rsidR="001527FE" w:rsidRPr="00D92A17" w:rsidRDefault="001527FE" w:rsidP="001527FE">
            <w:pPr>
              <w:pStyle w:val="TableParagraph"/>
              <w:spacing w:before="106"/>
              <w:ind w:left="113" w:right="115"/>
              <w:rPr>
                <w:sz w:val="20"/>
                <w:szCs w:val="20"/>
                <w:lang w:val="ru-RU"/>
              </w:rPr>
            </w:pPr>
            <w:r w:rsidRPr="00D92A17">
              <w:rPr>
                <w:sz w:val="20"/>
                <w:szCs w:val="20"/>
              </w:rPr>
              <w:t>V</w:t>
            </w:r>
            <w:r w:rsidRPr="00D92A17">
              <w:rPr>
                <w:sz w:val="20"/>
                <w:szCs w:val="20"/>
                <w:lang w:val="ru-RU"/>
              </w:rPr>
              <w:t>.</w:t>
            </w:r>
            <w:r w:rsidRPr="00D92A17">
              <w:rPr>
                <w:spacing w:val="1"/>
                <w:sz w:val="20"/>
                <w:szCs w:val="20"/>
                <w:lang w:val="ru-RU"/>
              </w:rPr>
              <w:t xml:space="preserve"> </w:t>
            </w:r>
            <w:r w:rsidRPr="00D92A17">
              <w:rPr>
                <w:sz w:val="20"/>
                <w:szCs w:val="20"/>
                <w:lang w:val="ru-RU"/>
              </w:rPr>
              <w:t>Информаци-</w:t>
            </w:r>
            <w:r w:rsidRPr="00D92A17">
              <w:rPr>
                <w:spacing w:val="1"/>
                <w:sz w:val="20"/>
                <w:szCs w:val="20"/>
                <w:lang w:val="ru-RU"/>
              </w:rPr>
              <w:t xml:space="preserve"> </w:t>
            </w:r>
            <w:r w:rsidRPr="00D92A17">
              <w:rPr>
                <w:spacing w:val="-1"/>
                <w:sz w:val="20"/>
                <w:szCs w:val="20"/>
                <w:lang w:val="ru-RU"/>
              </w:rPr>
              <w:t xml:space="preserve">онное </w:t>
            </w:r>
            <w:r w:rsidRPr="00D92A17">
              <w:rPr>
                <w:sz w:val="20"/>
                <w:szCs w:val="20"/>
                <w:lang w:val="ru-RU"/>
              </w:rPr>
              <w:t>обеспечение</w:t>
            </w:r>
            <w:r w:rsidRPr="00D92A17">
              <w:rPr>
                <w:spacing w:val="-47"/>
                <w:sz w:val="20"/>
                <w:szCs w:val="20"/>
                <w:lang w:val="ru-RU"/>
              </w:rPr>
              <w:t xml:space="preserve"> </w:t>
            </w:r>
            <w:r w:rsidRPr="00D92A17">
              <w:rPr>
                <w:sz w:val="20"/>
                <w:szCs w:val="20"/>
                <w:lang w:val="ru-RU"/>
              </w:rPr>
              <w:t>введения</w:t>
            </w:r>
            <w:r w:rsidRPr="00D92A17">
              <w:rPr>
                <w:spacing w:val="-3"/>
                <w:sz w:val="20"/>
                <w:szCs w:val="20"/>
                <w:lang w:val="ru-RU"/>
              </w:rPr>
              <w:t xml:space="preserve"> </w:t>
            </w:r>
            <w:r w:rsidRPr="00D92A17">
              <w:rPr>
                <w:sz w:val="20"/>
                <w:szCs w:val="20"/>
                <w:lang w:val="ru-RU"/>
              </w:rPr>
              <w:t>ФГОС</w:t>
            </w:r>
          </w:p>
          <w:p w:rsidR="001527FE" w:rsidRPr="00D92A17" w:rsidRDefault="001527FE" w:rsidP="001527FE">
            <w:pPr>
              <w:pStyle w:val="TableParagraph"/>
              <w:spacing w:line="229" w:lineRule="exact"/>
              <w:ind w:left="113"/>
              <w:rPr>
                <w:sz w:val="20"/>
                <w:szCs w:val="20"/>
              </w:rPr>
            </w:pPr>
            <w:r w:rsidRPr="00D92A17">
              <w:rPr>
                <w:sz w:val="20"/>
                <w:szCs w:val="20"/>
              </w:rPr>
              <w:t>НОО</w:t>
            </w:r>
          </w:p>
        </w:tc>
        <w:tc>
          <w:tcPr>
            <w:tcW w:w="3686" w:type="dxa"/>
          </w:tcPr>
          <w:p w:rsidR="001527FE" w:rsidRPr="00D92A17" w:rsidRDefault="001527FE" w:rsidP="001527FE">
            <w:pPr>
              <w:pStyle w:val="TableParagraph"/>
              <w:spacing w:before="106"/>
              <w:ind w:left="110" w:right="303"/>
              <w:rPr>
                <w:sz w:val="20"/>
                <w:szCs w:val="20"/>
                <w:lang w:val="ru-RU"/>
              </w:rPr>
            </w:pPr>
            <w:r w:rsidRPr="00D92A17">
              <w:rPr>
                <w:sz w:val="20"/>
                <w:szCs w:val="20"/>
                <w:lang w:val="ru-RU"/>
              </w:rPr>
              <w:t>1.</w:t>
            </w:r>
            <w:r w:rsidRPr="00D92A17">
              <w:rPr>
                <w:spacing w:val="46"/>
                <w:sz w:val="20"/>
                <w:szCs w:val="20"/>
                <w:lang w:val="ru-RU"/>
              </w:rPr>
              <w:t xml:space="preserve"> </w:t>
            </w:r>
            <w:r w:rsidRPr="00D92A17">
              <w:rPr>
                <w:sz w:val="20"/>
                <w:szCs w:val="20"/>
                <w:lang w:val="ru-RU"/>
              </w:rPr>
              <w:t>Размещение</w:t>
            </w:r>
            <w:r w:rsidRPr="00D92A17">
              <w:rPr>
                <w:spacing w:val="-3"/>
                <w:sz w:val="20"/>
                <w:szCs w:val="20"/>
                <w:lang w:val="ru-RU"/>
              </w:rPr>
              <w:t xml:space="preserve"> </w:t>
            </w:r>
            <w:r w:rsidRPr="00D92A17">
              <w:rPr>
                <w:sz w:val="20"/>
                <w:szCs w:val="20"/>
                <w:lang w:val="ru-RU"/>
              </w:rPr>
              <w:t>на</w:t>
            </w:r>
            <w:r w:rsidRPr="00D92A17">
              <w:rPr>
                <w:spacing w:val="-2"/>
                <w:sz w:val="20"/>
                <w:szCs w:val="20"/>
                <w:lang w:val="ru-RU"/>
              </w:rPr>
              <w:t xml:space="preserve"> </w:t>
            </w:r>
            <w:r w:rsidRPr="00D92A17">
              <w:rPr>
                <w:sz w:val="20"/>
                <w:szCs w:val="20"/>
                <w:lang w:val="ru-RU"/>
              </w:rPr>
              <w:t>сайте</w:t>
            </w:r>
            <w:r w:rsidRPr="00D92A17">
              <w:rPr>
                <w:spacing w:val="-3"/>
                <w:sz w:val="20"/>
                <w:szCs w:val="20"/>
                <w:lang w:val="ru-RU"/>
              </w:rPr>
              <w:t xml:space="preserve"> </w:t>
            </w:r>
            <w:r w:rsidR="00417CF1" w:rsidRPr="00D92A17">
              <w:rPr>
                <w:sz w:val="20"/>
                <w:szCs w:val="20"/>
                <w:lang w:val="ru-RU"/>
              </w:rPr>
              <w:t>образо</w:t>
            </w:r>
            <w:r w:rsidRPr="00D92A17">
              <w:rPr>
                <w:sz w:val="20"/>
                <w:szCs w:val="20"/>
                <w:lang w:val="ru-RU"/>
              </w:rPr>
              <w:t>вательной</w:t>
            </w:r>
            <w:r w:rsidR="00417CF1" w:rsidRPr="00D92A17">
              <w:rPr>
                <w:sz w:val="20"/>
                <w:szCs w:val="20"/>
                <w:lang w:val="ru-RU"/>
              </w:rPr>
              <w:t xml:space="preserve"> организации инфор</w:t>
            </w:r>
            <w:r w:rsidRPr="00D92A17">
              <w:rPr>
                <w:sz w:val="20"/>
                <w:szCs w:val="20"/>
                <w:lang w:val="ru-RU"/>
              </w:rPr>
              <w:t>мационных</w:t>
            </w:r>
            <w:r w:rsidRPr="00D92A17">
              <w:rPr>
                <w:spacing w:val="-2"/>
                <w:sz w:val="20"/>
                <w:szCs w:val="20"/>
                <w:lang w:val="ru-RU"/>
              </w:rPr>
              <w:t xml:space="preserve"> </w:t>
            </w:r>
            <w:r w:rsidRPr="00D92A17">
              <w:rPr>
                <w:sz w:val="20"/>
                <w:szCs w:val="20"/>
                <w:lang w:val="ru-RU"/>
              </w:rPr>
              <w:t>материалов</w:t>
            </w:r>
          </w:p>
          <w:p w:rsidR="001527FE" w:rsidRPr="00D92A17" w:rsidRDefault="001527FE" w:rsidP="001527FE">
            <w:pPr>
              <w:pStyle w:val="TableParagraph"/>
              <w:spacing w:line="229" w:lineRule="exact"/>
              <w:ind w:left="110"/>
              <w:rPr>
                <w:sz w:val="20"/>
                <w:szCs w:val="20"/>
              </w:rPr>
            </w:pPr>
            <w:r w:rsidRPr="00D92A17">
              <w:rPr>
                <w:sz w:val="20"/>
                <w:szCs w:val="20"/>
              </w:rPr>
              <w:t>о</w:t>
            </w:r>
            <w:r w:rsidRPr="00D92A17">
              <w:rPr>
                <w:spacing w:val="-4"/>
                <w:sz w:val="20"/>
                <w:szCs w:val="20"/>
              </w:rPr>
              <w:t xml:space="preserve"> </w:t>
            </w:r>
            <w:r w:rsidRPr="00D92A17">
              <w:rPr>
                <w:sz w:val="20"/>
                <w:szCs w:val="20"/>
              </w:rPr>
              <w:t>введении</w:t>
            </w:r>
            <w:r w:rsidRPr="00D92A17">
              <w:rPr>
                <w:spacing w:val="-5"/>
                <w:sz w:val="20"/>
                <w:szCs w:val="20"/>
              </w:rPr>
              <w:t xml:space="preserve"> </w:t>
            </w:r>
            <w:r w:rsidRPr="00D92A17">
              <w:rPr>
                <w:sz w:val="20"/>
                <w:szCs w:val="20"/>
              </w:rPr>
              <w:t>ФГОС</w:t>
            </w:r>
            <w:r w:rsidRPr="00D92A17">
              <w:rPr>
                <w:spacing w:val="-5"/>
                <w:sz w:val="20"/>
                <w:szCs w:val="20"/>
              </w:rPr>
              <w:t xml:space="preserve"> </w:t>
            </w:r>
            <w:r w:rsidRPr="00D92A17">
              <w:rPr>
                <w:sz w:val="20"/>
                <w:szCs w:val="20"/>
              </w:rPr>
              <w:t>НОО</w:t>
            </w:r>
          </w:p>
        </w:tc>
        <w:tc>
          <w:tcPr>
            <w:tcW w:w="2268" w:type="dxa"/>
          </w:tcPr>
          <w:p w:rsidR="001527FE" w:rsidRPr="00D92A17" w:rsidRDefault="001527FE" w:rsidP="001527FE">
            <w:pPr>
              <w:pStyle w:val="TableParagraph"/>
              <w:spacing w:before="106"/>
              <w:ind w:left="124" w:right="115"/>
              <w:jc w:val="center"/>
              <w:rPr>
                <w:sz w:val="20"/>
                <w:szCs w:val="20"/>
              </w:rPr>
            </w:pPr>
            <w:r w:rsidRPr="00D92A17">
              <w:rPr>
                <w:spacing w:val="-1"/>
                <w:sz w:val="20"/>
                <w:szCs w:val="20"/>
              </w:rPr>
              <w:t>В течение</w:t>
            </w:r>
            <w:r w:rsidRPr="00D92A17">
              <w:rPr>
                <w:spacing w:val="-47"/>
                <w:sz w:val="20"/>
                <w:szCs w:val="20"/>
              </w:rPr>
              <w:t xml:space="preserve"> </w:t>
            </w:r>
            <w:r w:rsidRPr="00D92A17">
              <w:rPr>
                <w:sz w:val="20"/>
                <w:szCs w:val="20"/>
              </w:rPr>
              <w:t>учебного</w:t>
            </w:r>
            <w:r w:rsidRPr="00D92A17">
              <w:rPr>
                <w:spacing w:val="1"/>
                <w:sz w:val="20"/>
                <w:szCs w:val="20"/>
              </w:rPr>
              <w:t xml:space="preserve"> </w:t>
            </w:r>
            <w:r w:rsidRPr="00D92A17">
              <w:rPr>
                <w:sz w:val="20"/>
                <w:szCs w:val="20"/>
              </w:rPr>
              <w:t>года</w:t>
            </w:r>
          </w:p>
        </w:tc>
      </w:tr>
      <w:tr w:rsidR="001527FE" w:rsidRPr="00D92A17" w:rsidTr="00417CF1">
        <w:trPr>
          <w:trHeight w:val="1392"/>
        </w:trPr>
        <w:tc>
          <w:tcPr>
            <w:tcW w:w="2551" w:type="dxa"/>
            <w:vMerge/>
            <w:tcBorders>
              <w:top w:val="nil"/>
            </w:tcBorders>
          </w:tcPr>
          <w:p w:rsidR="001527FE" w:rsidRPr="00D92A17" w:rsidRDefault="001527FE" w:rsidP="001527FE">
            <w:pPr>
              <w:rPr>
                <w:sz w:val="20"/>
                <w:szCs w:val="20"/>
              </w:rPr>
            </w:pPr>
          </w:p>
        </w:tc>
        <w:tc>
          <w:tcPr>
            <w:tcW w:w="3686" w:type="dxa"/>
          </w:tcPr>
          <w:p w:rsidR="001527FE" w:rsidRPr="00D92A17" w:rsidRDefault="001527FE" w:rsidP="001527FE">
            <w:pPr>
              <w:pStyle w:val="TableParagraph"/>
              <w:spacing w:before="103"/>
              <w:ind w:left="110" w:right="249"/>
              <w:rPr>
                <w:sz w:val="20"/>
                <w:szCs w:val="20"/>
                <w:lang w:val="ru-RU"/>
              </w:rPr>
            </w:pPr>
            <w:r w:rsidRPr="00D92A17">
              <w:rPr>
                <w:sz w:val="20"/>
                <w:szCs w:val="20"/>
                <w:lang w:val="ru-RU"/>
              </w:rPr>
              <w:t>2.</w:t>
            </w:r>
            <w:r w:rsidRPr="00D92A17">
              <w:rPr>
                <w:spacing w:val="1"/>
                <w:sz w:val="20"/>
                <w:szCs w:val="20"/>
                <w:lang w:val="ru-RU"/>
              </w:rPr>
              <w:t xml:space="preserve"> </w:t>
            </w:r>
            <w:r w:rsidRPr="00D92A17">
              <w:rPr>
                <w:sz w:val="20"/>
                <w:szCs w:val="20"/>
                <w:lang w:val="ru-RU"/>
              </w:rPr>
              <w:t>Широкое информирование</w:t>
            </w:r>
            <w:r w:rsidRPr="00D92A17">
              <w:rPr>
                <w:spacing w:val="1"/>
                <w:sz w:val="20"/>
                <w:szCs w:val="20"/>
                <w:lang w:val="ru-RU"/>
              </w:rPr>
              <w:t xml:space="preserve"> </w:t>
            </w:r>
            <w:r w:rsidRPr="00D92A17">
              <w:rPr>
                <w:sz w:val="20"/>
                <w:szCs w:val="20"/>
                <w:lang w:val="ru-RU"/>
              </w:rPr>
              <w:t>родителей</w:t>
            </w:r>
            <w:r w:rsidRPr="00D92A17">
              <w:rPr>
                <w:spacing w:val="-10"/>
                <w:sz w:val="20"/>
                <w:szCs w:val="20"/>
                <w:lang w:val="ru-RU"/>
              </w:rPr>
              <w:t xml:space="preserve"> </w:t>
            </w:r>
            <w:r w:rsidRPr="00D92A17">
              <w:rPr>
                <w:sz w:val="20"/>
                <w:szCs w:val="20"/>
                <w:lang w:val="ru-RU"/>
              </w:rPr>
              <w:t>(законных</w:t>
            </w:r>
            <w:r w:rsidRPr="00D92A17">
              <w:rPr>
                <w:spacing w:val="-7"/>
                <w:sz w:val="20"/>
                <w:szCs w:val="20"/>
                <w:lang w:val="ru-RU"/>
              </w:rPr>
              <w:t xml:space="preserve"> </w:t>
            </w:r>
            <w:r w:rsidR="00417CF1" w:rsidRPr="00D92A17">
              <w:rPr>
                <w:sz w:val="20"/>
                <w:szCs w:val="20"/>
                <w:lang w:val="ru-RU"/>
              </w:rPr>
              <w:t>представителей) как участников образова</w:t>
            </w:r>
            <w:r w:rsidRPr="00D92A17">
              <w:rPr>
                <w:spacing w:val="-47"/>
                <w:sz w:val="20"/>
                <w:szCs w:val="20"/>
                <w:lang w:val="ru-RU"/>
              </w:rPr>
              <w:t xml:space="preserve"> </w:t>
            </w:r>
            <w:r w:rsidRPr="00D92A17">
              <w:rPr>
                <w:sz w:val="20"/>
                <w:szCs w:val="20"/>
                <w:lang w:val="ru-RU"/>
              </w:rPr>
              <w:t>тельного процесса о введении и</w:t>
            </w:r>
            <w:r w:rsidRPr="00D92A17">
              <w:rPr>
                <w:spacing w:val="1"/>
                <w:sz w:val="20"/>
                <w:szCs w:val="20"/>
                <w:lang w:val="ru-RU"/>
              </w:rPr>
              <w:t xml:space="preserve"> </w:t>
            </w:r>
            <w:r w:rsidRPr="00D92A17">
              <w:rPr>
                <w:sz w:val="20"/>
                <w:szCs w:val="20"/>
                <w:lang w:val="ru-RU"/>
              </w:rPr>
              <w:t>реализации</w:t>
            </w:r>
            <w:r w:rsidRPr="00D92A17">
              <w:rPr>
                <w:spacing w:val="-2"/>
                <w:sz w:val="20"/>
                <w:szCs w:val="20"/>
                <w:lang w:val="ru-RU"/>
              </w:rPr>
              <w:t xml:space="preserve"> </w:t>
            </w:r>
            <w:r w:rsidRPr="00D92A17">
              <w:rPr>
                <w:sz w:val="20"/>
                <w:szCs w:val="20"/>
                <w:lang w:val="ru-RU"/>
              </w:rPr>
              <w:t>ФГОС</w:t>
            </w:r>
            <w:r w:rsidRPr="00D92A17">
              <w:rPr>
                <w:spacing w:val="-2"/>
                <w:sz w:val="20"/>
                <w:szCs w:val="20"/>
                <w:lang w:val="ru-RU"/>
              </w:rPr>
              <w:t xml:space="preserve"> </w:t>
            </w:r>
            <w:r w:rsidRPr="00D92A17">
              <w:rPr>
                <w:sz w:val="20"/>
                <w:szCs w:val="20"/>
                <w:lang w:val="ru-RU"/>
              </w:rPr>
              <w:t>НОО</w:t>
            </w:r>
          </w:p>
        </w:tc>
        <w:tc>
          <w:tcPr>
            <w:tcW w:w="2268" w:type="dxa"/>
          </w:tcPr>
          <w:p w:rsidR="001527FE" w:rsidRPr="00D92A17" w:rsidRDefault="001527FE" w:rsidP="001527FE">
            <w:pPr>
              <w:pStyle w:val="TableParagraph"/>
              <w:spacing w:before="103"/>
              <w:ind w:left="124" w:right="115"/>
              <w:jc w:val="center"/>
              <w:rPr>
                <w:sz w:val="20"/>
                <w:szCs w:val="20"/>
              </w:rPr>
            </w:pPr>
            <w:r w:rsidRPr="00D92A17">
              <w:rPr>
                <w:spacing w:val="-1"/>
                <w:sz w:val="20"/>
                <w:szCs w:val="20"/>
              </w:rPr>
              <w:t>В течение</w:t>
            </w:r>
            <w:r w:rsidRPr="00D92A17">
              <w:rPr>
                <w:spacing w:val="-47"/>
                <w:sz w:val="20"/>
                <w:szCs w:val="20"/>
              </w:rPr>
              <w:t xml:space="preserve"> </w:t>
            </w:r>
            <w:r w:rsidRPr="00D92A17">
              <w:rPr>
                <w:sz w:val="20"/>
                <w:szCs w:val="20"/>
              </w:rPr>
              <w:t>учебного</w:t>
            </w:r>
            <w:r w:rsidRPr="00D92A17">
              <w:rPr>
                <w:spacing w:val="1"/>
                <w:sz w:val="20"/>
                <w:szCs w:val="20"/>
              </w:rPr>
              <w:t xml:space="preserve"> </w:t>
            </w:r>
            <w:r w:rsidRPr="00D92A17">
              <w:rPr>
                <w:sz w:val="20"/>
                <w:szCs w:val="20"/>
              </w:rPr>
              <w:t>года</w:t>
            </w:r>
          </w:p>
        </w:tc>
      </w:tr>
      <w:tr w:rsidR="001527FE" w:rsidRPr="00D92A17" w:rsidTr="00417CF1">
        <w:trPr>
          <w:trHeight w:val="1392"/>
        </w:trPr>
        <w:tc>
          <w:tcPr>
            <w:tcW w:w="2551" w:type="dxa"/>
            <w:vMerge/>
            <w:tcBorders>
              <w:top w:val="nil"/>
            </w:tcBorders>
          </w:tcPr>
          <w:p w:rsidR="001527FE" w:rsidRPr="00D92A17" w:rsidRDefault="001527FE" w:rsidP="001527FE">
            <w:pPr>
              <w:rPr>
                <w:sz w:val="20"/>
                <w:szCs w:val="20"/>
              </w:rPr>
            </w:pPr>
          </w:p>
        </w:tc>
        <w:tc>
          <w:tcPr>
            <w:tcW w:w="3686" w:type="dxa"/>
          </w:tcPr>
          <w:p w:rsidR="001527FE" w:rsidRPr="00D92A17" w:rsidRDefault="001527FE" w:rsidP="001527FE">
            <w:pPr>
              <w:pStyle w:val="TableParagraph"/>
              <w:spacing w:before="103"/>
              <w:ind w:left="110" w:right="298"/>
              <w:rPr>
                <w:sz w:val="20"/>
                <w:szCs w:val="20"/>
                <w:lang w:val="ru-RU"/>
              </w:rPr>
            </w:pPr>
            <w:r w:rsidRPr="00D92A17">
              <w:rPr>
                <w:sz w:val="20"/>
                <w:szCs w:val="20"/>
                <w:lang w:val="ru-RU"/>
              </w:rPr>
              <w:t>3.</w:t>
            </w:r>
            <w:r w:rsidRPr="00D92A17">
              <w:rPr>
                <w:spacing w:val="1"/>
                <w:sz w:val="20"/>
                <w:szCs w:val="20"/>
                <w:lang w:val="ru-RU"/>
              </w:rPr>
              <w:t xml:space="preserve"> </w:t>
            </w:r>
            <w:r w:rsidRPr="00D92A17">
              <w:rPr>
                <w:sz w:val="20"/>
                <w:szCs w:val="20"/>
                <w:lang w:val="ru-RU"/>
              </w:rPr>
              <w:t>Обеспечение публичной от-</w:t>
            </w:r>
            <w:r w:rsidRPr="00D92A17">
              <w:rPr>
                <w:spacing w:val="1"/>
                <w:sz w:val="20"/>
                <w:szCs w:val="20"/>
                <w:lang w:val="ru-RU"/>
              </w:rPr>
              <w:t xml:space="preserve"> </w:t>
            </w:r>
            <w:r w:rsidRPr="00D92A17">
              <w:rPr>
                <w:sz w:val="20"/>
                <w:szCs w:val="20"/>
                <w:lang w:val="ru-RU"/>
              </w:rPr>
              <w:t>чётности</w:t>
            </w:r>
            <w:r w:rsidRPr="00D92A17">
              <w:rPr>
                <w:spacing w:val="-7"/>
                <w:sz w:val="20"/>
                <w:szCs w:val="20"/>
                <w:lang w:val="ru-RU"/>
              </w:rPr>
              <w:t xml:space="preserve"> </w:t>
            </w:r>
            <w:r w:rsidRPr="00D92A17">
              <w:rPr>
                <w:sz w:val="20"/>
                <w:szCs w:val="20"/>
                <w:lang w:val="ru-RU"/>
              </w:rPr>
              <w:t>образовательной</w:t>
            </w:r>
            <w:r w:rsidRPr="00D92A17">
              <w:rPr>
                <w:spacing w:val="-6"/>
                <w:sz w:val="20"/>
                <w:szCs w:val="20"/>
                <w:lang w:val="ru-RU"/>
              </w:rPr>
              <w:t xml:space="preserve"> </w:t>
            </w:r>
            <w:r w:rsidRPr="00D92A17">
              <w:rPr>
                <w:sz w:val="20"/>
                <w:szCs w:val="20"/>
                <w:lang w:val="ru-RU"/>
              </w:rPr>
              <w:t>орга-</w:t>
            </w:r>
            <w:r w:rsidRPr="00D92A17">
              <w:rPr>
                <w:spacing w:val="-47"/>
                <w:sz w:val="20"/>
                <w:szCs w:val="20"/>
                <w:lang w:val="ru-RU"/>
              </w:rPr>
              <w:t xml:space="preserve"> </w:t>
            </w:r>
            <w:r w:rsidRPr="00D92A17">
              <w:rPr>
                <w:sz w:val="20"/>
                <w:szCs w:val="20"/>
                <w:lang w:val="ru-RU"/>
              </w:rPr>
              <w:t>низации о ходе и результатах</w:t>
            </w:r>
            <w:r w:rsidRPr="00D92A17">
              <w:rPr>
                <w:spacing w:val="1"/>
                <w:sz w:val="20"/>
                <w:szCs w:val="20"/>
                <w:lang w:val="ru-RU"/>
              </w:rPr>
              <w:t xml:space="preserve"> </w:t>
            </w:r>
            <w:r w:rsidRPr="00D92A17">
              <w:rPr>
                <w:sz w:val="20"/>
                <w:szCs w:val="20"/>
                <w:lang w:val="ru-RU"/>
              </w:rPr>
              <w:t>введения и реализации ФГОС</w:t>
            </w:r>
            <w:r w:rsidRPr="00D92A17">
              <w:rPr>
                <w:spacing w:val="1"/>
                <w:sz w:val="20"/>
                <w:szCs w:val="20"/>
                <w:lang w:val="ru-RU"/>
              </w:rPr>
              <w:t xml:space="preserve"> </w:t>
            </w:r>
            <w:r w:rsidRPr="00D92A17">
              <w:rPr>
                <w:sz w:val="20"/>
                <w:szCs w:val="20"/>
                <w:lang w:val="ru-RU"/>
              </w:rPr>
              <w:t>НОО</w:t>
            </w:r>
          </w:p>
        </w:tc>
        <w:tc>
          <w:tcPr>
            <w:tcW w:w="2268" w:type="dxa"/>
          </w:tcPr>
          <w:p w:rsidR="001527FE" w:rsidRPr="00D92A17" w:rsidRDefault="001527FE" w:rsidP="001527FE">
            <w:pPr>
              <w:pStyle w:val="TableParagraph"/>
              <w:spacing w:before="103"/>
              <w:ind w:left="124" w:right="115"/>
              <w:jc w:val="center"/>
              <w:rPr>
                <w:sz w:val="20"/>
                <w:szCs w:val="20"/>
              </w:rPr>
            </w:pPr>
            <w:r w:rsidRPr="00D92A17">
              <w:rPr>
                <w:spacing w:val="-1"/>
                <w:sz w:val="20"/>
                <w:szCs w:val="20"/>
              </w:rPr>
              <w:t>В течение</w:t>
            </w:r>
            <w:r w:rsidRPr="00D92A17">
              <w:rPr>
                <w:spacing w:val="-47"/>
                <w:sz w:val="20"/>
                <w:szCs w:val="20"/>
              </w:rPr>
              <w:t xml:space="preserve"> </w:t>
            </w:r>
            <w:r w:rsidRPr="00D92A17">
              <w:rPr>
                <w:sz w:val="20"/>
                <w:szCs w:val="20"/>
              </w:rPr>
              <w:t>учебного</w:t>
            </w:r>
            <w:r w:rsidRPr="00D92A17">
              <w:rPr>
                <w:spacing w:val="1"/>
                <w:sz w:val="20"/>
                <w:szCs w:val="20"/>
              </w:rPr>
              <w:t xml:space="preserve"> </w:t>
            </w:r>
            <w:r w:rsidRPr="00D92A17">
              <w:rPr>
                <w:sz w:val="20"/>
                <w:szCs w:val="20"/>
              </w:rPr>
              <w:t>года</w:t>
            </w:r>
          </w:p>
        </w:tc>
      </w:tr>
      <w:tr w:rsidR="001527FE" w:rsidRPr="00D92A17" w:rsidTr="00417CF1">
        <w:trPr>
          <w:trHeight w:val="1158"/>
        </w:trPr>
        <w:tc>
          <w:tcPr>
            <w:tcW w:w="2551" w:type="dxa"/>
            <w:vMerge w:val="restart"/>
          </w:tcPr>
          <w:p w:rsidR="001527FE" w:rsidRPr="00D92A17" w:rsidRDefault="001527FE" w:rsidP="001527FE">
            <w:pPr>
              <w:pStyle w:val="TableParagraph"/>
              <w:spacing w:before="103"/>
              <w:ind w:left="113" w:right="184"/>
              <w:jc w:val="both"/>
              <w:rPr>
                <w:sz w:val="20"/>
                <w:szCs w:val="20"/>
                <w:lang w:val="ru-RU"/>
              </w:rPr>
            </w:pPr>
            <w:r w:rsidRPr="00D92A17">
              <w:rPr>
                <w:sz w:val="20"/>
                <w:szCs w:val="20"/>
              </w:rPr>
              <w:t>VI</w:t>
            </w:r>
            <w:r w:rsidRPr="00D92A17">
              <w:rPr>
                <w:sz w:val="20"/>
                <w:szCs w:val="20"/>
                <w:lang w:val="ru-RU"/>
              </w:rPr>
              <w:t>. Материально-</w:t>
            </w:r>
            <w:r w:rsidRPr="00D92A17">
              <w:rPr>
                <w:spacing w:val="1"/>
                <w:sz w:val="20"/>
                <w:szCs w:val="20"/>
                <w:lang w:val="ru-RU"/>
              </w:rPr>
              <w:t xml:space="preserve"> </w:t>
            </w:r>
            <w:r w:rsidRPr="00D92A17">
              <w:rPr>
                <w:sz w:val="20"/>
                <w:szCs w:val="20"/>
                <w:lang w:val="ru-RU"/>
              </w:rPr>
              <w:t>техническое обес-</w:t>
            </w:r>
            <w:r w:rsidRPr="00D92A17">
              <w:rPr>
                <w:spacing w:val="-47"/>
                <w:sz w:val="20"/>
                <w:szCs w:val="20"/>
                <w:lang w:val="ru-RU"/>
              </w:rPr>
              <w:t xml:space="preserve"> </w:t>
            </w:r>
            <w:r w:rsidRPr="00D92A17">
              <w:rPr>
                <w:sz w:val="20"/>
                <w:szCs w:val="20"/>
                <w:lang w:val="ru-RU"/>
              </w:rPr>
              <w:t>печение введения</w:t>
            </w:r>
            <w:r w:rsidRPr="00D92A17">
              <w:rPr>
                <w:spacing w:val="1"/>
                <w:sz w:val="20"/>
                <w:szCs w:val="20"/>
                <w:lang w:val="ru-RU"/>
              </w:rPr>
              <w:t xml:space="preserve"> </w:t>
            </w:r>
            <w:r w:rsidRPr="00D92A17">
              <w:rPr>
                <w:sz w:val="20"/>
                <w:szCs w:val="20"/>
                <w:lang w:val="ru-RU"/>
              </w:rPr>
              <w:t>ФГОС</w:t>
            </w:r>
            <w:r w:rsidRPr="00D92A17">
              <w:rPr>
                <w:spacing w:val="-2"/>
                <w:sz w:val="20"/>
                <w:szCs w:val="20"/>
                <w:lang w:val="ru-RU"/>
              </w:rPr>
              <w:t xml:space="preserve"> </w:t>
            </w:r>
            <w:r w:rsidRPr="00D92A17">
              <w:rPr>
                <w:sz w:val="20"/>
                <w:szCs w:val="20"/>
                <w:lang w:val="ru-RU"/>
              </w:rPr>
              <w:t>НОО</w:t>
            </w:r>
          </w:p>
        </w:tc>
        <w:tc>
          <w:tcPr>
            <w:tcW w:w="3686" w:type="dxa"/>
          </w:tcPr>
          <w:p w:rsidR="001527FE" w:rsidRPr="00D92A17" w:rsidRDefault="001527FE" w:rsidP="001527FE">
            <w:pPr>
              <w:pStyle w:val="TableParagraph"/>
              <w:spacing w:before="103"/>
              <w:ind w:left="110" w:right="428"/>
              <w:rPr>
                <w:sz w:val="20"/>
                <w:szCs w:val="20"/>
                <w:lang w:val="ru-RU"/>
              </w:rPr>
            </w:pPr>
            <w:r w:rsidRPr="00D92A17">
              <w:rPr>
                <w:sz w:val="20"/>
                <w:szCs w:val="20"/>
                <w:lang w:val="ru-RU"/>
              </w:rPr>
              <w:t>1.</w:t>
            </w:r>
            <w:r w:rsidRPr="00D92A17">
              <w:rPr>
                <w:spacing w:val="42"/>
                <w:sz w:val="20"/>
                <w:szCs w:val="20"/>
                <w:lang w:val="ru-RU"/>
              </w:rPr>
              <w:t xml:space="preserve"> </w:t>
            </w:r>
            <w:r w:rsidRPr="00D92A17">
              <w:rPr>
                <w:sz w:val="20"/>
                <w:szCs w:val="20"/>
                <w:lang w:val="ru-RU"/>
              </w:rPr>
              <w:t>Характеристика</w:t>
            </w:r>
            <w:r w:rsidRPr="00D92A17">
              <w:rPr>
                <w:spacing w:val="-4"/>
                <w:sz w:val="20"/>
                <w:szCs w:val="20"/>
                <w:lang w:val="ru-RU"/>
              </w:rPr>
              <w:t xml:space="preserve"> </w:t>
            </w:r>
            <w:r w:rsidR="00417CF1" w:rsidRPr="00D92A17">
              <w:rPr>
                <w:sz w:val="20"/>
                <w:szCs w:val="20"/>
                <w:lang w:val="ru-RU"/>
              </w:rPr>
              <w:t>материаль</w:t>
            </w:r>
            <w:r w:rsidRPr="00D92A17">
              <w:rPr>
                <w:sz w:val="20"/>
                <w:szCs w:val="20"/>
                <w:lang w:val="ru-RU"/>
              </w:rPr>
              <w:t>но-технического обеспечения</w:t>
            </w:r>
            <w:r w:rsidRPr="00D92A17">
              <w:rPr>
                <w:spacing w:val="1"/>
                <w:sz w:val="20"/>
                <w:szCs w:val="20"/>
                <w:lang w:val="ru-RU"/>
              </w:rPr>
              <w:t xml:space="preserve"> </w:t>
            </w:r>
            <w:r w:rsidRPr="00D92A17">
              <w:rPr>
                <w:sz w:val="20"/>
                <w:szCs w:val="20"/>
                <w:lang w:val="ru-RU"/>
              </w:rPr>
              <w:t>введения</w:t>
            </w:r>
          </w:p>
          <w:p w:rsidR="001527FE" w:rsidRPr="00D92A17" w:rsidRDefault="001527FE" w:rsidP="001527FE">
            <w:pPr>
              <w:pStyle w:val="TableParagraph"/>
              <w:spacing w:line="229" w:lineRule="exact"/>
              <w:ind w:left="110"/>
              <w:rPr>
                <w:sz w:val="20"/>
                <w:szCs w:val="20"/>
                <w:lang w:val="ru-RU"/>
              </w:rPr>
            </w:pPr>
            <w:r w:rsidRPr="00D92A17">
              <w:rPr>
                <w:sz w:val="20"/>
                <w:szCs w:val="20"/>
                <w:lang w:val="ru-RU"/>
              </w:rPr>
              <w:t>и</w:t>
            </w:r>
            <w:r w:rsidRPr="00D92A17">
              <w:rPr>
                <w:spacing w:val="-4"/>
                <w:sz w:val="20"/>
                <w:szCs w:val="20"/>
                <w:lang w:val="ru-RU"/>
              </w:rPr>
              <w:t xml:space="preserve"> </w:t>
            </w:r>
            <w:r w:rsidRPr="00D92A17">
              <w:rPr>
                <w:sz w:val="20"/>
                <w:szCs w:val="20"/>
                <w:lang w:val="ru-RU"/>
              </w:rPr>
              <w:t>реализации</w:t>
            </w:r>
            <w:r w:rsidRPr="00D92A17">
              <w:rPr>
                <w:spacing w:val="-3"/>
                <w:sz w:val="20"/>
                <w:szCs w:val="20"/>
                <w:lang w:val="ru-RU"/>
              </w:rPr>
              <w:t xml:space="preserve"> </w:t>
            </w:r>
            <w:r w:rsidRPr="00D92A17">
              <w:rPr>
                <w:sz w:val="20"/>
                <w:szCs w:val="20"/>
                <w:lang w:val="ru-RU"/>
              </w:rPr>
              <w:t>ФГОС</w:t>
            </w:r>
            <w:r w:rsidRPr="00D92A17">
              <w:rPr>
                <w:spacing w:val="-4"/>
                <w:sz w:val="20"/>
                <w:szCs w:val="20"/>
                <w:lang w:val="ru-RU"/>
              </w:rPr>
              <w:t xml:space="preserve"> </w:t>
            </w:r>
            <w:r w:rsidRPr="00D92A17">
              <w:rPr>
                <w:sz w:val="20"/>
                <w:szCs w:val="20"/>
                <w:lang w:val="ru-RU"/>
              </w:rPr>
              <w:t>НОО</w:t>
            </w:r>
          </w:p>
        </w:tc>
        <w:tc>
          <w:tcPr>
            <w:tcW w:w="2268" w:type="dxa"/>
          </w:tcPr>
          <w:p w:rsidR="001527FE" w:rsidRPr="00D92A17" w:rsidRDefault="001527FE" w:rsidP="001527FE">
            <w:pPr>
              <w:pStyle w:val="TableParagraph"/>
              <w:spacing w:before="103"/>
              <w:ind w:left="124" w:right="115"/>
              <w:jc w:val="center"/>
              <w:rPr>
                <w:sz w:val="20"/>
                <w:szCs w:val="20"/>
              </w:rPr>
            </w:pPr>
            <w:r w:rsidRPr="00D92A17">
              <w:rPr>
                <w:spacing w:val="-1"/>
                <w:sz w:val="20"/>
                <w:szCs w:val="20"/>
              </w:rPr>
              <w:t>В течение</w:t>
            </w:r>
            <w:r w:rsidRPr="00D92A17">
              <w:rPr>
                <w:spacing w:val="-47"/>
                <w:sz w:val="20"/>
                <w:szCs w:val="20"/>
              </w:rPr>
              <w:t xml:space="preserve"> </w:t>
            </w:r>
            <w:r w:rsidRPr="00D92A17">
              <w:rPr>
                <w:sz w:val="20"/>
                <w:szCs w:val="20"/>
              </w:rPr>
              <w:t>учебного</w:t>
            </w:r>
            <w:r w:rsidRPr="00D92A17">
              <w:rPr>
                <w:spacing w:val="1"/>
                <w:sz w:val="20"/>
                <w:szCs w:val="20"/>
              </w:rPr>
              <w:t xml:space="preserve"> </w:t>
            </w:r>
            <w:r w:rsidRPr="00D92A17">
              <w:rPr>
                <w:sz w:val="20"/>
                <w:szCs w:val="20"/>
              </w:rPr>
              <w:t>года</w:t>
            </w:r>
          </w:p>
        </w:tc>
      </w:tr>
      <w:tr w:rsidR="001527FE" w:rsidRPr="00D92A17" w:rsidTr="00417CF1">
        <w:trPr>
          <w:trHeight w:val="1163"/>
        </w:trPr>
        <w:tc>
          <w:tcPr>
            <w:tcW w:w="2551" w:type="dxa"/>
            <w:vMerge/>
            <w:tcBorders>
              <w:top w:val="nil"/>
            </w:tcBorders>
          </w:tcPr>
          <w:p w:rsidR="001527FE" w:rsidRPr="00D92A17" w:rsidRDefault="001527FE" w:rsidP="001527FE">
            <w:pPr>
              <w:rPr>
                <w:sz w:val="20"/>
                <w:szCs w:val="20"/>
              </w:rPr>
            </w:pPr>
          </w:p>
        </w:tc>
        <w:tc>
          <w:tcPr>
            <w:tcW w:w="3686" w:type="dxa"/>
          </w:tcPr>
          <w:p w:rsidR="001527FE" w:rsidRPr="00D92A17" w:rsidRDefault="001527FE" w:rsidP="001527FE">
            <w:pPr>
              <w:pStyle w:val="TableParagraph"/>
              <w:spacing w:before="106"/>
              <w:ind w:left="110" w:right="365"/>
              <w:rPr>
                <w:sz w:val="20"/>
                <w:szCs w:val="20"/>
                <w:lang w:val="ru-RU"/>
              </w:rPr>
            </w:pPr>
            <w:r w:rsidRPr="00D92A17">
              <w:rPr>
                <w:sz w:val="20"/>
                <w:szCs w:val="20"/>
                <w:lang w:val="ru-RU"/>
              </w:rPr>
              <w:t>2.</w:t>
            </w:r>
            <w:r w:rsidRPr="00D92A17">
              <w:rPr>
                <w:spacing w:val="1"/>
                <w:sz w:val="20"/>
                <w:szCs w:val="20"/>
                <w:lang w:val="ru-RU"/>
              </w:rPr>
              <w:t xml:space="preserve"> </w:t>
            </w:r>
            <w:r w:rsidRPr="00D92A17">
              <w:rPr>
                <w:sz w:val="20"/>
                <w:szCs w:val="20"/>
                <w:lang w:val="ru-RU"/>
              </w:rPr>
              <w:t>Обеспечение соответствия</w:t>
            </w:r>
            <w:r w:rsidRPr="00D92A17">
              <w:rPr>
                <w:spacing w:val="1"/>
                <w:sz w:val="20"/>
                <w:szCs w:val="20"/>
                <w:lang w:val="ru-RU"/>
              </w:rPr>
              <w:t xml:space="preserve"> </w:t>
            </w:r>
            <w:r w:rsidRPr="00D92A17">
              <w:rPr>
                <w:sz w:val="20"/>
                <w:szCs w:val="20"/>
                <w:lang w:val="ru-RU"/>
              </w:rPr>
              <w:t>материально-технической</w:t>
            </w:r>
            <w:r w:rsidRPr="00D92A17">
              <w:rPr>
                <w:spacing w:val="-10"/>
                <w:sz w:val="20"/>
                <w:szCs w:val="20"/>
                <w:lang w:val="ru-RU"/>
              </w:rPr>
              <w:t xml:space="preserve"> </w:t>
            </w:r>
            <w:r w:rsidRPr="00D92A17">
              <w:rPr>
                <w:sz w:val="20"/>
                <w:szCs w:val="20"/>
                <w:lang w:val="ru-RU"/>
              </w:rPr>
              <w:t>базы</w:t>
            </w:r>
            <w:r w:rsidRPr="00D92A17">
              <w:rPr>
                <w:spacing w:val="-47"/>
                <w:sz w:val="20"/>
                <w:szCs w:val="20"/>
                <w:lang w:val="ru-RU"/>
              </w:rPr>
              <w:t xml:space="preserve"> </w:t>
            </w:r>
            <w:r w:rsidRPr="00D92A17">
              <w:rPr>
                <w:sz w:val="20"/>
                <w:szCs w:val="20"/>
                <w:lang w:val="ru-RU"/>
              </w:rPr>
              <w:t>образовательной организации</w:t>
            </w:r>
            <w:r w:rsidRPr="00D92A17">
              <w:rPr>
                <w:spacing w:val="1"/>
                <w:sz w:val="20"/>
                <w:szCs w:val="20"/>
                <w:lang w:val="ru-RU"/>
              </w:rPr>
              <w:t xml:space="preserve"> </w:t>
            </w:r>
            <w:r w:rsidRPr="00D92A17">
              <w:rPr>
                <w:sz w:val="20"/>
                <w:szCs w:val="20"/>
                <w:lang w:val="ru-RU"/>
              </w:rPr>
              <w:t>требованиям</w:t>
            </w:r>
            <w:r w:rsidRPr="00D92A17">
              <w:rPr>
                <w:spacing w:val="-2"/>
                <w:sz w:val="20"/>
                <w:szCs w:val="20"/>
                <w:lang w:val="ru-RU"/>
              </w:rPr>
              <w:t xml:space="preserve"> </w:t>
            </w:r>
            <w:r w:rsidRPr="00D92A17">
              <w:rPr>
                <w:sz w:val="20"/>
                <w:szCs w:val="20"/>
                <w:lang w:val="ru-RU"/>
              </w:rPr>
              <w:t>ФГОС</w:t>
            </w:r>
            <w:r w:rsidRPr="00D92A17">
              <w:rPr>
                <w:spacing w:val="-2"/>
                <w:sz w:val="20"/>
                <w:szCs w:val="20"/>
                <w:lang w:val="ru-RU"/>
              </w:rPr>
              <w:t xml:space="preserve"> </w:t>
            </w:r>
            <w:r w:rsidRPr="00D92A17">
              <w:rPr>
                <w:sz w:val="20"/>
                <w:szCs w:val="20"/>
                <w:lang w:val="ru-RU"/>
              </w:rPr>
              <w:t>НОО</w:t>
            </w:r>
          </w:p>
        </w:tc>
        <w:tc>
          <w:tcPr>
            <w:tcW w:w="2268" w:type="dxa"/>
          </w:tcPr>
          <w:p w:rsidR="001527FE" w:rsidRPr="00D92A17" w:rsidRDefault="001527FE" w:rsidP="00417CF1">
            <w:pPr>
              <w:pStyle w:val="TableParagraph"/>
              <w:tabs>
                <w:tab w:val="left" w:pos="522"/>
              </w:tabs>
              <w:spacing w:before="106"/>
              <w:ind w:left="112" w:right="103"/>
              <w:jc w:val="center"/>
              <w:rPr>
                <w:sz w:val="20"/>
                <w:szCs w:val="20"/>
              </w:rPr>
            </w:pPr>
            <w:r w:rsidRPr="00D92A17">
              <w:rPr>
                <w:sz w:val="20"/>
                <w:szCs w:val="20"/>
              </w:rPr>
              <w:t>В</w:t>
            </w:r>
            <w:r w:rsidRPr="00D92A17">
              <w:rPr>
                <w:sz w:val="20"/>
                <w:szCs w:val="20"/>
              </w:rPr>
              <w:tab/>
            </w:r>
            <w:r w:rsidRPr="00D92A17">
              <w:rPr>
                <w:spacing w:val="-2"/>
                <w:sz w:val="20"/>
                <w:szCs w:val="20"/>
              </w:rPr>
              <w:t>течение</w:t>
            </w:r>
            <w:r w:rsidRPr="00D92A17">
              <w:rPr>
                <w:spacing w:val="-47"/>
                <w:sz w:val="20"/>
                <w:szCs w:val="20"/>
              </w:rPr>
              <w:t xml:space="preserve"> </w:t>
            </w:r>
            <w:r w:rsidRPr="00D92A17">
              <w:rPr>
                <w:sz w:val="20"/>
                <w:szCs w:val="20"/>
              </w:rPr>
              <w:t>учебного</w:t>
            </w:r>
            <w:r w:rsidRPr="00D92A17">
              <w:rPr>
                <w:spacing w:val="1"/>
                <w:sz w:val="20"/>
                <w:szCs w:val="20"/>
              </w:rPr>
              <w:t xml:space="preserve"> </w:t>
            </w:r>
            <w:r w:rsidRPr="00D92A17">
              <w:rPr>
                <w:sz w:val="20"/>
                <w:szCs w:val="20"/>
              </w:rPr>
              <w:t>года</w:t>
            </w:r>
          </w:p>
        </w:tc>
      </w:tr>
    </w:tbl>
    <w:tbl>
      <w:tblPr>
        <w:tblStyle w:val="TableNormal8"/>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3686"/>
        <w:gridCol w:w="2268"/>
      </w:tblGrid>
      <w:tr w:rsidR="001527FE" w:rsidRPr="00D92A17" w:rsidTr="00417CF1">
        <w:trPr>
          <w:trHeight w:val="1621"/>
        </w:trPr>
        <w:tc>
          <w:tcPr>
            <w:tcW w:w="2551" w:type="dxa"/>
            <w:vMerge w:val="restart"/>
          </w:tcPr>
          <w:p w:rsidR="001527FE" w:rsidRPr="00D92A17" w:rsidRDefault="001527FE" w:rsidP="001527FE">
            <w:pPr>
              <w:pStyle w:val="TableParagraph"/>
              <w:rPr>
                <w:sz w:val="20"/>
                <w:szCs w:val="20"/>
              </w:rPr>
            </w:pPr>
          </w:p>
        </w:tc>
        <w:tc>
          <w:tcPr>
            <w:tcW w:w="3686" w:type="dxa"/>
          </w:tcPr>
          <w:p w:rsidR="001527FE" w:rsidRPr="00D92A17" w:rsidRDefault="001527FE" w:rsidP="001527FE">
            <w:pPr>
              <w:pStyle w:val="TableParagraph"/>
              <w:spacing w:before="103"/>
              <w:ind w:left="110"/>
              <w:rPr>
                <w:sz w:val="20"/>
                <w:szCs w:val="20"/>
                <w:lang w:val="ru-RU"/>
              </w:rPr>
            </w:pPr>
            <w:r w:rsidRPr="00D92A17">
              <w:rPr>
                <w:sz w:val="20"/>
                <w:szCs w:val="20"/>
                <w:lang w:val="ru-RU"/>
              </w:rPr>
              <w:t>3.</w:t>
            </w:r>
            <w:r w:rsidRPr="00D92A17">
              <w:rPr>
                <w:spacing w:val="44"/>
                <w:sz w:val="20"/>
                <w:szCs w:val="20"/>
                <w:lang w:val="ru-RU"/>
              </w:rPr>
              <w:t xml:space="preserve"> </w:t>
            </w:r>
            <w:r w:rsidRPr="00D92A17">
              <w:rPr>
                <w:sz w:val="20"/>
                <w:szCs w:val="20"/>
                <w:lang w:val="ru-RU"/>
              </w:rPr>
              <w:t>Обеспечение</w:t>
            </w:r>
            <w:r w:rsidRPr="00D92A17">
              <w:rPr>
                <w:spacing w:val="-4"/>
                <w:sz w:val="20"/>
                <w:szCs w:val="20"/>
                <w:lang w:val="ru-RU"/>
              </w:rPr>
              <w:t xml:space="preserve"> </w:t>
            </w:r>
            <w:r w:rsidRPr="00D92A17">
              <w:rPr>
                <w:sz w:val="20"/>
                <w:szCs w:val="20"/>
                <w:lang w:val="ru-RU"/>
              </w:rPr>
              <w:t>соответствия</w:t>
            </w:r>
          </w:p>
          <w:p w:rsidR="001527FE" w:rsidRPr="00D92A17" w:rsidRDefault="001527FE" w:rsidP="001527FE">
            <w:pPr>
              <w:pStyle w:val="TableParagraph"/>
              <w:spacing w:before="1"/>
              <w:ind w:left="110" w:right="198"/>
              <w:rPr>
                <w:sz w:val="20"/>
                <w:szCs w:val="20"/>
                <w:lang w:val="ru-RU"/>
              </w:rPr>
            </w:pPr>
            <w:r w:rsidRPr="00D92A17">
              <w:rPr>
                <w:sz w:val="20"/>
                <w:szCs w:val="20"/>
                <w:lang w:val="ru-RU"/>
              </w:rPr>
              <w:t>условий реализации ООП проти-</w:t>
            </w:r>
            <w:r w:rsidRPr="00D92A17">
              <w:rPr>
                <w:spacing w:val="-47"/>
                <w:sz w:val="20"/>
                <w:szCs w:val="20"/>
                <w:lang w:val="ru-RU"/>
              </w:rPr>
              <w:t xml:space="preserve"> </w:t>
            </w:r>
            <w:r w:rsidRPr="00D92A17">
              <w:rPr>
                <w:sz w:val="20"/>
                <w:szCs w:val="20"/>
                <w:lang w:val="ru-RU"/>
              </w:rPr>
              <w:t>вопожарным нормам, санитар-</w:t>
            </w:r>
            <w:r w:rsidRPr="00D92A17">
              <w:rPr>
                <w:spacing w:val="1"/>
                <w:sz w:val="20"/>
                <w:szCs w:val="20"/>
                <w:lang w:val="ru-RU"/>
              </w:rPr>
              <w:t xml:space="preserve"> </w:t>
            </w:r>
            <w:r w:rsidRPr="00D92A17">
              <w:rPr>
                <w:sz w:val="20"/>
                <w:szCs w:val="20"/>
                <w:lang w:val="ru-RU"/>
              </w:rPr>
              <w:t>но-эпидемиологическим</w:t>
            </w:r>
            <w:r w:rsidRPr="00D92A17">
              <w:rPr>
                <w:spacing w:val="-8"/>
                <w:sz w:val="20"/>
                <w:szCs w:val="20"/>
                <w:lang w:val="ru-RU"/>
              </w:rPr>
              <w:t xml:space="preserve"> </w:t>
            </w:r>
            <w:r w:rsidRPr="00D92A17">
              <w:rPr>
                <w:sz w:val="20"/>
                <w:szCs w:val="20"/>
                <w:lang w:val="ru-RU"/>
              </w:rPr>
              <w:t>нормам,</w:t>
            </w:r>
          </w:p>
          <w:p w:rsidR="001527FE" w:rsidRPr="00D92A17" w:rsidRDefault="001527FE" w:rsidP="001527FE">
            <w:pPr>
              <w:pStyle w:val="TableParagraph"/>
              <w:spacing w:before="1"/>
              <w:ind w:left="110" w:right="145"/>
              <w:rPr>
                <w:sz w:val="20"/>
                <w:szCs w:val="20"/>
                <w:lang w:val="ru-RU"/>
              </w:rPr>
            </w:pPr>
            <w:r w:rsidRPr="00D92A17">
              <w:rPr>
                <w:sz w:val="20"/>
                <w:szCs w:val="20"/>
                <w:lang w:val="ru-RU"/>
              </w:rPr>
              <w:t>нормам</w:t>
            </w:r>
            <w:r w:rsidRPr="00D92A17">
              <w:rPr>
                <w:spacing w:val="-3"/>
                <w:sz w:val="20"/>
                <w:szCs w:val="20"/>
                <w:lang w:val="ru-RU"/>
              </w:rPr>
              <w:t xml:space="preserve"> </w:t>
            </w:r>
            <w:r w:rsidRPr="00D92A17">
              <w:rPr>
                <w:sz w:val="20"/>
                <w:szCs w:val="20"/>
                <w:lang w:val="ru-RU"/>
              </w:rPr>
              <w:t>охраны</w:t>
            </w:r>
            <w:r w:rsidRPr="00D92A17">
              <w:rPr>
                <w:spacing w:val="-4"/>
                <w:sz w:val="20"/>
                <w:szCs w:val="20"/>
                <w:lang w:val="ru-RU"/>
              </w:rPr>
              <w:t xml:space="preserve"> </w:t>
            </w:r>
            <w:r w:rsidRPr="00D92A17">
              <w:rPr>
                <w:sz w:val="20"/>
                <w:szCs w:val="20"/>
                <w:lang w:val="ru-RU"/>
              </w:rPr>
              <w:t>труда</w:t>
            </w:r>
            <w:r w:rsidRPr="00D92A17">
              <w:rPr>
                <w:spacing w:val="-5"/>
                <w:sz w:val="20"/>
                <w:szCs w:val="20"/>
                <w:lang w:val="ru-RU"/>
              </w:rPr>
              <w:t xml:space="preserve"> </w:t>
            </w:r>
            <w:r w:rsidRPr="00D92A17">
              <w:rPr>
                <w:sz w:val="20"/>
                <w:szCs w:val="20"/>
                <w:lang w:val="ru-RU"/>
              </w:rPr>
              <w:t>работников</w:t>
            </w:r>
            <w:r w:rsidRPr="00D92A17">
              <w:rPr>
                <w:spacing w:val="-47"/>
                <w:sz w:val="20"/>
                <w:szCs w:val="20"/>
                <w:lang w:val="ru-RU"/>
              </w:rPr>
              <w:t xml:space="preserve"> </w:t>
            </w:r>
            <w:r w:rsidRPr="00D92A17">
              <w:rPr>
                <w:sz w:val="20"/>
                <w:szCs w:val="20"/>
                <w:lang w:val="ru-RU"/>
              </w:rPr>
              <w:t>образовательной</w:t>
            </w:r>
            <w:r w:rsidRPr="00D92A17">
              <w:rPr>
                <w:spacing w:val="-3"/>
                <w:sz w:val="20"/>
                <w:szCs w:val="20"/>
                <w:lang w:val="ru-RU"/>
              </w:rPr>
              <w:t xml:space="preserve"> </w:t>
            </w:r>
            <w:r w:rsidRPr="00D92A17">
              <w:rPr>
                <w:sz w:val="20"/>
                <w:szCs w:val="20"/>
                <w:lang w:val="ru-RU"/>
              </w:rPr>
              <w:t>организации</w:t>
            </w:r>
          </w:p>
        </w:tc>
        <w:tc>
          <w:tcPr>
            <w:tcW w:w="2268" w:type="dxa"/>
          </w:tcPr>
          <w:p w:rsidR="001527FE" w:rsidRPr="00D92A17" w:rsidRDefault="001527FE" w:rsidP="001527FE">
            <w:pPr>
              <w:pStyle w:val="TableParagraph"/>
              <w:spacing w:before="103"/>
              <w:ind w:left="124" w:right="115"/>
              <w:jc w:val="center"/>
              <w:rPr>
                <w:sz w:val="20"/>
                <w:szCs w:val="20"/>
              </w:rPr>
            </w:pPr>
            <w:r w:rsidRPr="00D92A17">
              <w:rPr>
                <w:spacing w:val="-1"/>
                <w:sz w:val="20"/>
                <w:szCs w:val="20"/>
              </w:rPr>
              <w:t>В течение</w:t>
            </w:r>
            <w:r w:rsidRPr="00D92A17">
              <w:rPr>
                <w:spacing w:val="-47"/>
                <w:sz w:val="20"/>
                <w:szCs w:val="20"/>
              </w:rPr>
              <w:t xml:space="preserve"> </w:t>
            </w:r>
            <w:r w:rsidRPr="00D92A17">
              <w:rPr>
                <w:sz w:val="20"/>
                <w:szCs w:val="20"/>
              </w:rPr>
              <w:t>учебного</w:t>
            </w:r>
            <w:r w:rsidRPr="00D92A17">
              <w:rPr>
                <w:spacing w:val="1"/>
                <w:sz w:val="20"/>
                <w:szCs w:val="20"/>
              </w:rPr>
              <w:t xml:space="preserve"> </w:t>
            </w:r>
            <w:r w:rsidRPr="00D92A17">
              <w:rPr>
                <w:sz w:val="20"/>
                <w:szCs w:val="20"/>
              </w:rPr>
              <w:t>года</w:t>
            </w:r>
          </w:p>
        </w:tc>
      </w:tr>
      <w:tr w:rsidR="001527FE" w:rsidRPr="00D92A17" w:rsidTr="00417CF1">
        <w:trPr>
          <w:trHeight w:val="4380"/>
        </w:trPr>
        <w:tc>
          <w:tcPr>
            <w:tcW w:w="2551" w:type="dxa"/>
            <w:vMerge/>
            <w:tcBorders>
              <w:top w:val="nil"/>
            </w:tcBorders>
          </w:tcPr>
          <w:p w:rsidR="001527FE" w:rsidRPr="00D92A17" w:rsidRDefault="001527FE" w:rsidP="001527FE">
            <w:pPr>
              <w:rPr>
                <w:sz w:val="20"/>
                <w:szCs w:val="20"/>
              </w:rPr>
            </w:pPr>
          </w:p>
        </w:tc>
        <w:tc>
          <w:tcPr>
            <w:tcW w:w="3686" w:type="dxa"/>
          </w:tcPr>
          <w:p w:rsidR="001527FE" w:rsidRPr="00D92A17" w:rsidRDefault="001527FE" w:rsidP="001527FE">
            <w:pPr>
              <w:pStyle w:val="TableParagraph"/>
              <w:spacing w:before="103"/>
              <w:ind w:left="110" w:right="236"/>
              <w:rPr>
                <w:sz w:val="20"/>
                <w:szCs w:val="20"/>
                <w:lang w:val="ru-RU"/>
              </w:rPr>
            </w:pPr>
            <w:r w:rsidRPr="00D92A17">
              <w:rPr>
                <w:sz w:val="20"/>
                <w:szCs w:val="20"/>
                <w:lang w:val="ru-RU"/>
              </w:rPr>
              <w:t>4.</w:t>
            </w:r>
            <w:r w:rsidRPr="00D92A17">
              <w:rPr>
                <w:spacing w:val="1"/>
                <w:sz w:val="20"/>
                <w:szCs w:val="20"/>
                <w:lang w:val="ru-RU"/>
              </w:rPr>
              <w:t xml:space="preserve"> </w:t>
            </w:r>
            <w:r w:rsidRPr="00D92A17">
              <w:rPr>
                <w:sz w:val="20"/>
                <w:szCs w:val="20"/>
                <w:lang w:val="ru-RU"/>
              </w:rPr>
              <w:t>Обеспечение соответствия</w:t>
            </w:r>
            <w:r w:rsidRPr="00D92A17">
              <w:rPr>
                <w:spacing w:val="1"/>
                <w:sz w:val="20"/>
                <w:szCs w:val="20"/>
                <w:lang w:val="ru-RU"/>
              </w:rPr>
              <w:t xml:space="preserve"> </w:t>
            </w:r>
            <w:r w:rsidRPr="00D92A17">
              <w:rPr>
                <w:spacing w:val="-3"/>
                <w:sz w:val="20"/>
                <w:szCs w:val="20"/>
                <w:lang w:val="ru-RU"/>
              </w:rPr>
              <w:t>информационно-образовательной</w:t>
            </w:r>
            <w:r w:rsidRPr="00D92A17">
              <w:rPr>
                <w:spacing w:val="-47"/>
                <w:sz w:val="20"/>
                <w:szCs w:val="20"/>
                <w:lang w:val="ru-RU"/>
              </w:rPr>
              <w:t xml:space="preserve"> </w:t>
            </w:r>
            <w:r w:rsidRPr="00D92A17">
              <w:rPr>
                <w:sz w:val="20"/>
                <w:szCs w:val="20"/>
                <w:lang w:val="ru-RU"/>
              </w:rPr>
              <w:t>среды требованиям ФГОС НОО:</w:t>
            </w:r>
            <w:r w:rsidRPr="00D92A17">
              <w:rPr>
                <w:spacing w:val="-47"/>
                <w:sz w:val="20"/>
                <w:szCs w:val="20"/>
                <w:lang w:val="ru-RU"/>
              </w:rPr>
              <w:t xml:space="preserve"> </w:t>
            </w:r>
            <w:r w:rsidRPr="00D92A17">
              <w:rPr>
                <w:sz w:val="20"/>
                <w:szCs w:val="20"/>
                <w:lang w:val="ru-RU"/>
              </w:rPr>
              <w:t>укомплектованность библиотеч-</w:t>
            </w:r>
            <w:r w:rsidRPr="00D92A17">
              <w:rPr>
                <w:spacing w:val="-47"/>
                <w:sz w:val="20"/>
                <w:szCs w:val="20"/>
                <w:lang w:val="ru-RU"/>
              </w:rPr>
              <w:t xml:space="preserve"> </w:t>
            </w:r>
            <w:r w:rsidRPr="00D92A17">
              <w:rPr>
                <w:sz w:val="20"/>
                <w:szCs w:val="20"/>
                <w:lang w:val="ru-RU"/>
              </w:rPr>
              <w:t>но-информационного центра пе-</w:t>
            </w:r>
            <w:r w:rsidRPr="00D92A17">
              <w:rPr>
                <w:spacing w:val="-47"/>
                <w:sz w:val="20"/>
                <w:szCs w:val="20"/>
                <w:lang w:val="ru-RU"/>
              </w:rPr>
              <w:t xml:space="preserve"> </w:t>
            </w:r>
            <w:r w:rsidRPr="00D92A17">
              <w:rPr>
                <w:sz w:val="20"/>
                <w:szCs w:val="20"/>
                <w:lang w:val="ru-RU"/>
              </w:rPr>
              <w:t>чатными и электронными обра-</w:t>
            </w:r>
            <w:r w:rsidRPr="00D92A17">
              <w:rPr>
                <w:spacing w:val="1"/>
                <w:sz w:val="20"/>
                <w:szCs w:val="20"/>
                <w:lang w:val="ru-RU"/>
              </w:rPr>
              <w:t xml:space="preserve"> </w:t>
            </w:r>
            <w:r w:rsidRPr="00D92A17">
              <w:rPr>
                <w:sz w:val="20"/>
                <w:szCs w:val="20"/>
                <w:lang w:val="ru-RU"/>
              </w:rPr>
              <w:t>зовательными</w:t>
            </w:r>
            <w:r w:rsidRPr="00D92A17">
              <w:rPr>
                <w:spacing w:val="-2"/>
                <w:sz w:val="20"/>
                <w:szCs w:val="20"/>
                <w:lang w:val="ru-RU"/>
              </w:rPr>
              <w:t xml:space="preserve"> </w:t>
            </w:r>
            <w:r w:rsidRPr="00D92A17">
              <w:rPr>
                <w:sz w:val="20"/>
                <w:szCs w:val="20"/>
                <w:lang w:val="ru-RU"/>
              </w:rPr>
              <w:t>ресурсами;</w:t>
            </w:r>
          </w:p>
          <w:p w:rsidR="001527FE" w:rsidRPr="00D92A17" w:rsidRDefault="001527FE" w:rsidP="001527FE">
            <w:pPr>
              <w:pStyle w:val="TableParagraph"/>
              <w:spacing w:before="1"/>
              <w:ind w:left="110" w:right="131"/>
              <w:rPr>
                <w:sz w:val="20"/>
                <w:szCs w:val="20"/>
                <w:lang w:val="ru-RU"/>
              </w:rPr>
            </w:pPr>
            <w:r w:rsidRPr="00D92A17">
              <w:rPr>
                <w:sz w:val="20"/>
                <w:szCs w:val="20"/>
                <w:lang w:val="ru-RU"/>
              </w:rPr>
              <w:t>наличие</w:t>
            </w:r>
            <w:r w:rsidRPr="00D92A17">
              <w:rPr>
                <w:spacing w:val="-6"/>
                <w:sz w:val="20"/>
                <w:szCs w:val="20"/>
                <w:lang w:val="ru-RU"/>
              </w:rPr>
              <w:t xml:space="preserve"> </w:t>
            </w:r>
            <w:r w:rsidRPr="00D92A17">
              <w:rPr>
                <w:sz w:val="20"/>
                <w:szCs w:val="20"/>
                <w:lang w:val="ru-RU"/>
              </w:rPr>
              <w:t>доступа</w:t>
            </w:r>
            <w:r w:rsidRPr="00D92A17">
              <w:rPr>
                <w:spacing w:val="-8"/>
                <w:sz w:val="20"/>
                <w:szCs w:val="20"/>
                <w:lang w:val="ru-RU"/>
              </w:rPr>
              <w:t xml:space="preserve"> </w:t>
            </w:r>
            <w:r w:rsidRPr="00D92A17">
              <w:rPr>
                <w:sz w:val="20"/>
                <w:szCs w:val="20"/>
                <w:lang w:val="ru-RU"/>
              </w:rPr>
              <w:t>образовательной</w:t>
            </w:r>
            <w:r w:rsidRPr="00D92A17">
              <w:rPr>
                <w:spacing w:val="-47"/>
                <w:sz w:val="20"/>
                <w:szCs w:val="20"/>
                <w:lang w:val="ru-RU"/>
              </w:rPr>
              <w:t xml:space="preserve"> </w:t>
            </w:r>
            <w:r w:rsidR="00417CF1" w:rsidRPr="00D92A17">
              <w:rPr>
                <w:sz w:val="20"/>
                <w:szCs w:val="20"/>
                <w:lang w:val="ru-RU"/>
              </w:rPr>
              <w:t>организации к электронным об</w:t>
            </w:r>
            <w:r w:rsidRPr="00D92A17">
              <w:rPr>
                <w:sz w:val="20"/>
                <w:szCs w:val="20"/>
                <w:lang w:val="ru-RU"/>
              </w:rPr>
              <w:t>разовательным ресурсам (ЭОР),</w:t>
            </w:r>
            <w:r w:rsidRPr="00D92A17">
              <w:rPr>
                <w:spacing w:val="1"/>
                <w:sz w:val="20"/>
                <w:szCs w:val="20"/>
                <w:lang w:val="ru-RU"/>
              </w:rPr>
              <w:t xml:space="preserve"> </w:t>
            </w:r>
            <w:r w:rsidRPr="00D92A17">
              <w:rPr>
                <w:sz w:val="20"/>
                <w:szCs w:val="20"/>
                <w:lang w:val="ru-RU"/>
              </w:rPr>
              <w:t>размещённым</w:t>
            </w:r>
            <w:r w:rsidRPr="00D92A17">
              <w:rPr>
                <w:spacing w:val="-1"/>
                <w:sz w:val="20"/>
                <w:szCs w:val="20"/>
                <w:lang w:val="ru-RU"/>
              </w:rPr>
              <w:t xml:space="preserve"> </w:t>
            </w:r>
            <w:r w:rsidRPr="00D92A17">
              <w:rPr>
                <w:sz w:val="20"/>
                <w:szCs w:val="20"/>
                <w:lang w:val="ru-RU"/>
              </w:rPr>
              <w:t>в</w:t>
            </w:r>
            <w:r w:rsidRPr="00D92A17">
              <w:rPr>
                <w:spacing w:val="-2"/>
                <w:sz w:val="20"/>
                <w:szCs w:val="20"/>
                <w:lang w:val="ru-RU"/>
              </w:rPr>
              <w:t xml:space="preserve"> </w:t>
            </w:r>
            <w:r w:rsidRPr="00D92A17">
              <w:rPr>
                <w:sz w:val="20"/>
                <w:szCs w:val="20"/>
                <w:lang w:val="ru-RU"/>
              </w:rPr>
              <w:t>федеральных,</w:t>
            </w:r>
          </w:p>
          <w:p w:rsidR="001527FE" w:rsidRPr="00D92A17" w:rsidRDefault="001527FE" w:rsidP="001527FE">
            <w:pPr>
              <w:pStyle w:val="TableParagraph"/>
              <w:ind w:left="110" w:right="251"/>
              <w:rPr>
                <w:sz w:val="20"/>
                <w:szCs w:val="20"/>
                <w:lang w:val="ru-RU"/>
              </w:rPr>
            </w:pPr>
            <w:r w:rsidRPr="00D92A17">
              <w:rPr>
                <w:sz w:val="20"/>
                <w:szCs w:val="20"/>
                <w:lang w:val="ru-RU"/>
              </w:rPr>
              <w:t>региональных</w:t>
            </w:r>
            <w:r w:rsidRPr="00D92A17">
              <w:rPr>
                <w:spacing w:val="-3"/>
                <w:sz w:val="20"/>
                <w:szCs w:val="20"/>
                <w:lang w:val="ru-RU"/>
              </w:rPr>
              <w:t xml:space="preserve"> </w:t>
            </w:r>
            <w:r w:rsidRPr="00D92A17">
              <w:rPr>
                <w:sz w:val="20"/>
                <w:szCs w:val="20"/>
                <w:lang w:val="ru-RU"/>
              </w:rPr>
              <w:t>и</w:t>
            </w:r>
            <w:r w:rsidRPr="00D92A17">
              <w:rPr>
                <w:spacing w:val="-2"/>
                <w:sz w:val="20"/>
                <w:szCs w:val="20"/>
                <w:lang w:val="ru-RU"/>
              </w:rPr>
              <w:t xml:space="preserve"> </w:t>
            </w:r>
            <w:r w:rsidRPr="00D92A17">
              <w:rPr>
                <w:sz w:val="20"/>
                <w:szCs w:val="20"/>
                <w:lang w:val="ru-RU"/>
              </w:rPr>
              <w:t>иных</w:t>
            </w:r>
            <w:r w:rsidRPr="00D92A17">
              <w:rPr>
                <w:spacing w:val="-3"/>
                <w:sz w:val="20"/>
                <w:szCs w:val="20"/>
                <w:lang w:val="ru-RU"/>
              </w:rPr>
              <w:t xml:space="preserve"> </w:t>
            </w:r>
            <w:r w:rsidRPr="00D92A17">
              <w:rPr>
                <w:sz w:val="20"/>
                <w:szCs w:val="20"/>
                <w:lang w:val="ru-RU"/>
              </w:rPr>
              <w:t>базах</w:t>
            </w:r>
            <w:r w:rsidRPr="00D92A17">
              <w:rPr>
                <w:spacing w:val="-3"/>
                <w:sz w:val="20"/>
                <w:szCs w:val="20"/>
                <w:lang w:val="ru-RU"/>
              </w:rPr>
              <w:t xml:space="preserve"> </w:t>
            </w:r>
            <w:r w:rsidR="00417CF1" w:rsidRPr="00D92A17">
              <w:rPr>
                <w:sz w:val="20"/>
                <w:szCs w:val="20"/>
                <w:lang w:val="ru-RU"/>
              </w:rPr>
              <w:t>дан</w:t>
            </w:r>
            <w:r w:rsidRPr="00D92A17">
              <w:rPr>
                <w:spacing w:val="-47"/>
                <w:sz w:val="20"/>
                <w:szCs w:val="20"/>
                <w:lang w:val="ru-RU"/>
              </w:rPr>
              <w:t xml:space="preserve"> </w:t>
            </w:r>
            <w:r w:rsidRPr="00D92A17">
              <w:rPr>
                <w:sz w:val="20"/>
                <w:szCs w:val="20"/>
                <w:lang w:val="ru-RU"/>
              </w:rPr>
              <w:t>ных;</w:t>
            </w:r>
          </w:p>
          <w:p w:rsidR="001527FE" w:rsidRPr="00D92A17" w:rsidRDefault="001527FE" w:rsidP="001527FE">
            <w:pPr>
              <w:pStyle w:val="TableParagraph"/>
              <w:ind w:left="110" w:right="195"/>
              <w:rPr>
                <w:sz w:val="20"/>
                <w:szCs w:val="20"/>
                <w:lang w:val="ru-RU"/>
              </w:rPr>
            </w:pPr>
            <w:r w:rsidRPr="00D92A17">
              <w:rPr>
                <w:sz w:val="20"/>
                <w:szCs w:val="20"/>
                <w:lang w:val="ru-RU"/>
              </w:rPr>
              <w:t>наличие</w:t>
            </w:r>
            <w:r w:rsidRPr="00D92A17">
              <w:rPr>
                <w:spacing w:val="-5"/>
                <w:sz w:val="20"/>
                <w:szCs w:val="20"/>
                <w:lang w:val="ru-RU"/>
              </w:rPr>
              <w:t xml:space="preserve"> </w:t>
            </w:r>
            <w:r w:rsidRPr="00D92A17">
              <w:rPr>
                <w:sz w:val="20"/>
                <w:szCs w:val="20"/>
                <w:lang w:val="ru-RU"/>
              </w:rPr>
              <w:t>контролируемого</w:t>
            </w:r>
            <w:r w:rsidRPr="00D92A17">
              <w:rPr>
                <w:spacing w:val="-6"/>
                <w:sz w:val="20"/>
                <w:szCs w:val="20"/>
                <w:lang w:val="ru-RU"/>
              </w:rPr>
              <w:t xml:space="preserve"> </w:t>
            </w:r>
            <w:r w:rsidRPr="00D92A17">
              <w:rPr>
                <w:sz w:val="20"/>
                <w:szCs w:val="20"/>
                <w:lang w:val="ru-RU"/>
              </w:rPr>
              <w:t>досту-</w:t>
            </w:r>
            <w:r w:rsidRPr="00D92A17">
              <w:rPr>
                <w:spacing w:val="-47"/>
                <w:sz w:val="20"/>
                <w:szCs w:val="20"/>
                <w:lang w:val="ru-RU"/>
              </w:rPr>
              <w:t xml:space="preserve"> </w:t>
            </w:r>
            <w:r w:rsidRPr="00D92A17">
              <w:rPr>
                <w:sz w:val="20"/>
                <w:szCs w:val="20"/>
                <w:lang w:val="ru-RU"/>
              </w:rPr>
              <w:t>па участников образовательных</w:t>
            </w:r>
            <w:r w:rsidRPr="00D92A17">
              <w:rPr>
                <w:spacing w:val="1"/>
                <w:sz w:val="20"/>
                <w:szCs w:val="20"/>
                <w:lang w:val="ru-RU"/>
              </w:rPr>
              <w:t xml:space="preserve"> </w:t>
            </w:r>
            <w:r w:rsidRPr="00D92A17">
              <w:rPr>
                <w:sz w:val="20"/>
                <w:szCs w:val="20"/>
                <w:lang w:val="ru-RU"/>
              </w:rPr>
              <w:t>отношений к информационным</w:t>
            </w:r>
            <w:r w:rsidRPr="00D92A17">
              <w:rPr>
                <w:spacing w:val="1"/>
                <w:sz w:val="20"/>
                <w:szCs w:val="20"/>
                <w:lang w:val="ru-RU"/>
              </w:rPr>
              <w:t xml:space="preserve"> </w:t>
            </w:r>
            <w:r w:rsidRPr="00D92A17">
              <w:rPr>
                <w:sz w:val="20"/>
                <w:szCs w:val="20"/>
                <w:lang w:val="ru-RU"/>
              </w:rPr>
              <w:t>образовательным ресурсам ло-</w:t>
            </w:r>
            <w:r w:rsidRPr="00D92A17">
              <w:rPr>
                <w:spacing w:val="1"/>
                <w:sz w:val="20"/>
                <w:szCs w:val="20"/>
                <w:lang w:val="ru-RU"/>
              </w:rPr>
              <w:t xml:space="preserve"> </w:t>
            </w:r>
            <w:r w:rsidRPr="00D92A17">
              <w:rPr>
                <w:sz w:val="20"/>
                <w:szCs w:val="20"/>
                <w:lang w:val="ru-RU"/>
              </w:rPr>
              <w:t>кальной</w:t>
            </w:r>
            <w:r w:rsidRPr="00D92A17">
              <w:rPr>
                <w:spacing w:val="-2"/>
                <w:sz w:val="20"/>
                <w:szCs w:val="20"/>
                <w:lang w:val="ru-RU"/>
              </w:rPr>
              <w:t xml:space="preserve"> </w:t>
            </w:r>
            <w:r w:rsidRPr="00D92A17">
              <w:rPr>
                <w:sz w:val="20"/>
                <w:szCs w:val="20"/>
                <w:lang w:val="ru-RU"/>
              </w:rPr>
              <w:t>сети</w:t>
            </w:r>
            <w:r w:rsidRPr="00D92A17">
              <w:rPr>
                <w:spacing w:val="-2"/>
                <w:sz w:val="20"/>
                <w:szCs w:val="20"/>
                <w:lang w:val="ru-RU"/>
              </w:rPr>
              <w:t xml:space="preserve"> </w:t>
            </w:r>
            <w:r w:rsidRPr="00D92A17">
              <w:rPr>
                <w:sz w:val="20"/>
                <w:szCs w:val="20"/>
                <w:lang w:val="ru-RU"/>
              </w:rPr>
              <w:t>и</w:t>
            </w:r>
            <w:r w:rsidRPr="00D92A17">
              <w:rPr>
                <w:spacing w:val="-1"/>
                <w:sz w:val="20"/>
                <w:szCs w:val="20"/>
                <w:lang w:val="ru-RU"/>
              </w:rPr>
              <w:t xml:space="preserve"> </w:t>
            </w:r>
            <w:r w:rsidRPr="00D92A17">
              <w:rPr>
                <w:sz w:val="20"/>
                <w:szCs w:val="20"/>
                <w:lang w:val="ru-RU"/>
              </w:rPr>
              <w:t>Интернета;</w:t>
            </w:r>
          </w:p>
        </w:tc>
        <w:tc>
          <w:tcPr>
            <w:tcW w:w="2268" w:type="dxa"/>
          </w:tcPr>
          <w:p w:rsidR="001527FE" w:rsidRPr="00D92A17" w:rsidRDefault="001527FE" w:rsidP="001527FE">
            <w:pPr>
              <w:pStyle w:val="TableParagraph"/>
              <w:spacing w:before="103"/>
              <w:ind w:left="124" w:right="115"/>
              <w:jc w:val="center"/>
              <w:rPr>
                <w:sz w:val="20"/>
                <w:szCs w:val="20"/>
              </w:rPr>
            </w:pPr>
            <w:r w:rsidRPr="00D92A17">
              <w:rPr>
                <w:spacing w:val="-1"/>
                <w:sz w:val="20"/>
                <w:szCs w:val="20"/>
              </w:rPr>
              <w:t>В течение</w:t>
            </w:r>
            <w:r w:rsidRPr="00D92A17">
              <w:rPr>
                <w:spacing w:val="-47"/>
                <w:sz w:val="20"/>
                <w:szCs w:val="20"/>
              </w:rPr>
              <w:t xml:space="preserve"> </w:t>
            </w:r>
            <w:r w:rsidRPr="00D92A17">
              <w:rPr>
                <w:sz w:val="20"/>
                <w:szCs w:val="20"/>
              </w:rPr>
              <w:t>учебного</w:t>
            </w:r>
            <w:r w:rsidRPr="00D92A17">
              <w:rPr>
                <w:spacing w:val="1"/>
                <w:sz w:val="20"/>
                <w:szCs w:val="20"/>
              </w:rPr>
              <w:t xml:space="preserve"> </w:t>
            </w:r>
            <w:r w:rsidRPr="00D92A17">
              <w:rPr>
                <w:sz w:val="20"/>
                <w:szCs w:val="20"/>
              </w:rPr>
              <w:t>года</w:t>
            </w:r>
          </w:p>
        </w:tc>
      </w:tr>
    </w:tbl>
    <w:p w:rsidR="00E60EED" w:rsidRDefault="00E60EED" w:rsidP="001527FE">
      <w:pPr>
        <w:jc w:val="center"/>
        <w:rPr>
          <w:lang w:val="ru-RU"/>
        </w:rPr>
      </w:pPr>
    </w:p>
    <w:p w:rsidR="001527FE" w:rsidRDefault="001527FE" w:rsidP="00417CF1">
      <w:pPr>
        <w:pStyle w:val="111"/>
        <w:tabs>
          <w:tab w:val="left" w:pos="1747"/>
        </w:tabs>
        <w:spacing w:before="92"/>
        <w:ind w:left="2344" w:right="982"/>
        <w:jc w:val="center"/>
        <w:rPr>
          <w:sz w:val="24"/>
          <w:szCs w:val="24"/>
        </w:rPr>
      </w:pPr>
      <w:r w:rsidRPr="00417CF1">
        <w:rPr>
          <w:sz w:val="24"/>
          <w:szCs w:val="24"/>
        </w:rPr>
        <w:t>Контроль</w:t>
      </w:r>
      <w:r w:rsidRPr="00417CF1">
        <w:rPr>
          <w:spacing w:val="17"/>
          <w:sz w:val="24"/>
          <w:szCs w:val="24"/>
        </w:rPr>
        <w:t xml:space="preserve"> </w:t>
      </w:r>
      <w:r w:rsidRPr="00417CF1">
        <w:rPr>
          <w:sz w:val="24"/>
          <w:szCs w:val="24"/>
        </w:rPr>
        <w:t>состояния системы</w:t>
      </w:r>
      <w:r w:rsidRPr="00417CF1">
        <w:rPr>
          <w:spacing w:val="-2"/>
          <w:sz w:val="24"/>
          <w:szCs w:val="24"/>
        </w:rPr>
        <w:t xml:space="preserve"> </w:t>
      </w:r>
      <w:r w:rsidRPr="00417CF1">
        <w:rPr>
          <w:sz w:val="24"/>
          <w:szCs w:val="24"/>
        </w:rPr>
        <w:t>условий</w:t>
      </w:r>
      <w:r w:rsidRPr="00417CF1">
        <w:rPr>
          <w:spacing w:val="-52"/>
          <w:sz w:val="24"/>
          <w:szCs w:val="24"/>
        </w:rPr>
        <w:t xml:space="preserve"> </w:t>
      </w:r>
      <w:r w:rsidRPr="00417CF1">
        <w:rPr>
          <w:sz w:val="24"/>
          <w:szCs w:val="24"/>
        </w:rPr>
        <w:t>реализации</w:t>
      </w:r>
      <w:r w:rsidRPr="00417CF1">
        <w:rPr>
          <w:spacing w:val="-4"/>
          <w:sz w:val="24"/>
          <w:szCs w:val="24"/>
        </w:rPr>
        <w:t xml:space="preserve"> </w:t>
      </w:r>
      <w:r w:rsidRPr="00417CF1">
        <w:rPr>
          <w:sz w:val="24"/>
          <w:szCs w:val="24"/>
        </w:rPr>
        <w:t>ООП</w:t>
      </w:r>
      <w:r w:rsidRPr="00417CF1">
        <w:rPr>
          <w:spacing w:val="-2"/>
          <w:sz w:val="24"/>
          <w:szCs w:val="24"/>
        </w:rPr>
        <w:t xml:space="preserve"> </w:t>
      </w:r>
      <w:r w:rsidRPr="00417CF1">
        <w:rPr>
          <w:sz w:val="24"/>
          <w:szCs w:val="24"/>
        </w:rPr>
        <w:t>НОО</w:t>
      </w:r>
    </w:p>
    <w:p w:rsidR="00D92A17" w:rsidRPr="00417CF1" w:rsidRDefault="00D92A17" w:rsidP="00417CF1">
      <w:pPr>
        <w:pStyle w:val="111"/>
        <w:tabs>
          <w:tab w:val="left" w:pos="1747"/>
        </w:tabs>
        <w:spacing w:before="92"/>
        <w:ind w:left="2344" w:right="982"/>
        <w:jc w:val="center"/>
        <w:rPr>
          <w:sz w:val="24"/>
          <w:szCs w:val="24"/>
        </w:rPr>
      </w:pPr>
    </w:p>
    <w:p w:rsidR="001527FE" w:rsidRPr="001527FE" w:rsidRDefault="001527FE" w:rsidP="00417CF1">
      <w:pPr>
        <w:ind w:firstLine="851"/>
        <w:jc w:val="both"/>
        <w:rPr>
          <w:lang w:val="ru-RU"/>
        </w:rPr>
      </w:pPr>
      <w:r w:rsidRPr="001527FE">
        <w:rPr>
          <w:lang w:val="ru-RU"/>
        </w:rPr>
        <w:t>Система контроля – «важнейший инструмент» управления, роль которого с каждым годом возрастает, особенно в связи с введением ФГОС.</w:t>
      </w:r>
    </w:p>
    <w:p w:rsidR="001527FE" w:rsidRPr="001527FE" w:rsidRDefault="001527FE" w:rsidP="00417CF1">
      <w:pPr>
        <w:ind w:firstLine="851"/>
        <w:jc w:val="both"/>
        <w:rPr>
          <w:lang w:val="ru-RU"/>
        </w:rPr>
      </w:pPr>
      <w:r w:rsidRPr="001527FE">
        <w:rPr>
          <w:lang w:val="ru-RU"/>
        </w:rPr>
        <w:t>Для обеспечения эффективности реализации инноваций такого масштаба, как ФГОС и НСОТ</w:t>
      </w:r>
      <w:r w:rsidR="00417CF1">
        <w:rPr>
          <w:lang w:val="ru-RU"/>
        </w:rPr>
        <w:t>, необходимы анализ и совершен</w:t>
      </w:r>
      <w:r w:rsidRPr="001527FE">
        <w:rPr>
          <w:lang w:val="ru-RU"/>
        </w:rPr>
        <w:t>ствование существующей в нашей школе системы ВШК с учетом новых требований, как к результ</w:t>
      </w:r>
      <w:r w:rsidR="00417CF1">
        <w:rPr>
          <w:lang w:val="ru-RU"/>
        </w:rPr>
        <w:t>атам, так и к процессу их полу</w:t>
      </w:r>
      <w:r w:rsidRPr="001527FE">
        <w:rPr>
          <w:lang w:val="ru-RU"/>
        </w:rPr>
        <w:t>чения.</w:t>
      </w:r>
    </w:p>
    <w:p w:rsidR="001527FE" w:rsidRPr="001527FE" w:rsidRDefault="001527FE" w:rsidP="00417CF1">
      <w:pPr>
        <w:ind w:firstLine="851"/>
        <w:jc w:val="both"/>
        <w:rPr>
          <w:lang w:val="ru-RU"/>
        </w:rPr>
      </w:pPr>
      <w:r w:rsidRPr="001527FE">
        <w:rPr>
          <w:lang w:val="ru-RU"/>
        </w:rPr>
        <w:t xml:space="preserve"> 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 выми, позволяющими охватить все аспекты деятельности обра- зовательного учреждения в условиях введения ФГОС НОО. Од- ним из таких контрольных действий является организация мони- торинга за сформированностью условий реализации ООП НОО. Мониторинг позволяет оценить ход выполнения программы, увидеть отклонения от запланир</w:t>
      </w:r>
      <w:r w:rsidR="00417CF1">
        <w:rPr>
          <w:lang w:val="ru-RU"/>
        </w:rPr>
        <w:t>ованных результатов, внести не</w:t>
      </w:r>
      <w:r w:rsidRPr="001527FE">
        <w:rPr>
          <w:lang w:val="ru-RU"/>
        </w:rPr>
        <w:t>обходимые коррективы в реализацию программы и в конечном итоге достигнуть необходимые результаты. Поэтому контроль за стоянием системы условий вк</w:t>
      </w:r>
      <w:r w:rsidR="00417CF1">
        <w:rPr>
          <w:lang w:val="ru-RU"/>
        </w:rPr>
        <w:t>лючает в себя следующие направ</w:t>
      </w:r>
      <w:r w:rsidRPr="001527FE">
        <w:rPr>
          <w:lang w:val="ru-RU"/>
        </w:rPr>
        <w:t>ления:</w:t>
      </w:r>
    </w:p>
    <w:p w:rsidR="001527FE" w:rsidRPr="001527FE" w:rsidRDefault="001527FE" w:rsidP="00417CF1">
      <w:pPr>
        <w:jc w:val="both"/>
        <w:rPr>
          <w:lang w:val="ru-RU"/>
        </w:rPr>
      </w:pPr>
      <w:r w:rsidRPr="001527FE">
        <w:rPr>
          <w:lang w:val="ru-RU"/>
        </w:rPr>
        <w:t>мониторинг системы условий по определѐнным индикаторам;</w:t>
      </w:r>
    </w:p>
    <w:p w:rsidR="001527FE" w:rsidRPr="001527FE" w:rsidRDefault="001527FE" w:rsidP="00417CF1">
      <w:pPr>
        <w:jc w:val="both"/>
        <w:rPr>
          <w:lang w:val="ru-RU"/>
        </w:rPr>
      </w:pPr>
      <w:r w:rsidRPr="001527FE">
        <w:rPr>
          <w:lang w:val="ru-RU"/>
        </w:rPr>
        <w:t>внесение необходимых корректив в систему условий (внесение изменений и дополнений в программу);</w:t>
      </w:r>
    </w:p>
    <w:p w:rsidR="001527FE" w:rsidRPr="001527FE" w:rsidRDefault="001527FE" w:rsidP="00417CF1">
      <w:pPr>
        <w:jc w:val="both"/>
        <w:rPr>
          <w:lang w:val="ru-RU"/>
        </w:rPr>
      </w:pPr>
      <w:r w:rsidRPr="001527FE">
        <w:rPr>
          <w:lang w:val="ru-RU"/>
        </w:rPr>
        <w:t>принятие управленческих решений (издание необходимых приказов);</w:t>
      </w:r>
    </w:p>
    <w:p w:rsidR="001527FE" w:rsidRDefault="001527FE" w:rsidP="00417CF1">
      <w:pPr>
        <w:jc w:val="both"/>
        <w:rPr>
          <w:lang w:val="ru-RU"/>
        </w:rPr>
      </w:pPr>
      <w:r w:rsidRPr="001527FE">
        <w:rPr>
          <w:lang w:val="ru-RU"/>
        </w:rPr>
        <w:t>аналитическая</w:t>
      </w:r>
      <w:r w:rsidR="00417CF1">
        <w:rPr>
          <w:lang w:val="ru-RU"/>
        </w:rPr>
        <w:t xml:space="preserve"> деятельности по оценке достиг</w:t>
      </w:r>
      <w:r w:rsidRPr="001527FE">
        <w:rPr>
          <w:lang w:val="ru-RU"/>
        </w:rPr>
        <w:t>нутых результатов (аналитические отчѐты, вы- ступления перед участниками образовательного процесса, публичный отчѐт, размещение ин- формации на школьном сайте).</w:t>
      </w: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D92A17" w:rsidRDefault="00D92A17" w:rsidP="00417CF1">
      <w:pPr>
        <w:jc w:val="both"/>
        <w:rPr>
          <w:lang w:val="ru-RU"/>
        </w:rPr>
      </w:pPr>
    </w:p>
    <w:p w:rsidR="001527FE" w:rsidRDefault="001527FE" w:rsidP="00417CF1">
      <w:pPr>
        <w:pStyle w:val="111"/>
        <w:ind w:left="1929"/>
        <w:jc w:val="center"/>
        <w:rPr>
          <w:sz w:val="24"/>
          <w:szCs w:val="24"/>
        </w:rPr>
      </w:pPr>
      <w:r w:rsidRPr="00417CF1">
        <w:rPr>
          <w:sz w:val="24"/>
          <w:szCs w:val="24"/>
        </w:rPr>
        <w:lastRenderedPageBreak/>
        <w:t>Мониторинг</w:t>
      </w:r>
      <w:r w:rsidRPr="00417CF1">
        <w:rPr>
          <w:spacing w:val="-2"/>
          <w:sz w:val="24"/>
          <w:szCs w:val="24"/>
        </w:rPr>
        <w:t xml:space="preserve"> </w:t>
      </w:r>
      <w:r w:rsidRPr="00417CF1">
        <w:rPr>
          <w:sz w:val="24"/>
          <w:szCs w:val="24"/>
        </w:rPr>
        <w:t>системы</w:t>
      </w:r>
      <w:r w:rsidRPr="00417CF1">
        <w:rPr>
          <w:spacing w:val="-2"/>
          <w:sz w:val="24"/>
          <w:szCs w:val="24"/>
        </w:rPr>
        <w:t xml:space="preserve"> </w:t>
      </w:r>
      <w:r w:rsidRPr="00417CF1">
        <w:rPr>
          <w:sz w:val="24"/>
          <w:szCs w:val="24"/>
        </w:rPr>
        <w:t>условий</w:t>
      </w:r>
    </w:p>
    <w:p w:rsidR="00D92A17" w:rsidRPr="00417CF1" w:rsidRDefault="00D92A17" w:rsidP="00417CF1">
      <w:pPr>
        <w:pStyle w:val="111"/>
        <w:ind w:left="1929"/>
        <w:jc w:val="center"/>
        <w:rPr>
          <w:sz w:val="24"/>
          <w:szCs w:val="24"/>
        </w:rPr>
      </w:pPr>
    </w:p>
    <w:tbl>
      <w:tblPr>
        <w:tblStyle w:val="TableNormal"/>
        <w:tblW w:w="0" w:type="auto"/>
        <w:jc w:val="center"/>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5364"/>
      </w:tblGrid>
      <w:tr w:rsidR="001527FE" w:rsidRPr="00417CF1" w:rsidTr="00417CF1">
        <w:trPr>
          <w:trHeight w:val="457"/>
          <w:jc w:val="center"/>
        </w:trPr>
        <w:tc>
          <w:tcPr>
            <w:tcW w:w="2836" w:type="dxa"/>
          </w:tcPr>
          <w:p w:rsidR="001527FE" w:rsidRPr="00417CF1" w:rsidRDefault="001527FE" w:rsidP="001527FE">
            <w:pPr>
              <w:pStyle w:val="TableParagraph"/>
              <w:spacing w:line="228" w:lineRule="exact"/>
              <w:ind w:left="818"/>
              <w:rPr>
                <w:rFonts w:ascii="Times New Roman" w:hAnsi="Times New Roman" w:cs="Times New Roman"/>
                <w:b/>
                <w:sz w:val="24"/>
                <w:szCs w:val="24"/>
              </w:rPr>
            </w:pPr>
            <w:r w:rsidRPr="00417CF1">
              <w:rPr>
                <w:rFonts w:ascii="Times New Roman" w:hAnsi="Times New Roman" w:cs="Times New Roman"/>
                <w:b/>
                <w:sz w:val="24"/>
                <w:szCs w:val="24"/>
              </w:rPr>
              <w:t>Объект</w:t>
            </w:r>
            <w:r w:rsidRPr="00417CF1">
              <w:rPr>
                <w:rFonts w:ascii="Times New Roman" w:hAnsi="Times New Roman" w:cs="Times New Roman"/>
                <w:b/>
                <w:spacing w:val="-1"/>
                <w:sz w:val="24"/>
                <w:szCs w:val="24"/>
              </w:rPr>
              <w:t xml:space="preserve"> </w:t>
            </w:r>
            <w:r w:rsidRPr="00417CF1">
              <w:rPr>
                <w:rFonts w:ascii="Times New Roman" w:hAnsi="Times New Roman" w:cs="Times New Roman"/>
                <w:b/>
                <w:sz w:val="24"/>
                <w:szCs w:val="24"/>
              </w:rPr>
              <w:t>контроля</w:t>
            </w:r>
          </w:p>
        </w:tc>
        <w:tc>
          <w:tcPr>
            <w:tcW w:w="5364" w:type="dxa"/>
          </w:tcPr>
          <w:p w:rsidR="001527FE" w:rsidRPr="00417CF1" w:rsidRDefault="001527FE" w:rsidP="001527FE">
            <w:pPr>
              <w:pStyle w:val="TableParagraph"/>
              <w:spacing w:line="228" w:lineRule="exact"/>
              <w:ind w:left="1098" w:right="180" w:hanging="893"/>
              <w:rPr>
                <w:rFonts w:ascii="Times New Roman" w:hAnsi="Times New Roman" w:cs="Times New Roman"/>
                <w:b/>
                <w:sz w:val="24"/>
                <w:szCs w:val="24"/>
              </w:rPr>
            </w:pPr>
            <w:r w:rsidRPr="00417CF1">
              <w:rPr>
                <w:rFonts w:ascii="Times New Roman" w:hAnsi="Times New Roman" w:cs="Times New Roman"/>
                <w:b/>
                <w:sz w:val="24"/>
                <w:szCs w:val="24"/>
              </w:rPr>
              <w:t>Критерии оценки, измерители,</w:t>
            </w:r>
            <w:r w:rsidRPr="00417CF1">
              <w:rPr>
                <w:rFonts w:ascii="Times New Roman" w:hAnsi="Times New Roman" w:cs="Times New Roman"/>
                <w:b/>
                <w:spacing w:val="-48"/>
                <w:sz w:val="24"/>
                <w:szCs w:val="24"/>
              </w:rPr>
              <w:t xml:space="preserve"> </w:t>
            </w:r>
            <w:r w:rsidRPr="00417CF1">
              <w:rPr>
                <w:rFonts w:ascii="Times New Roman" w:hAnsi="Times New Roman" w:cs="Times New Roman"/>
                <w:b/>
                <w:sz w:val="24"/>
                <w:szCs w:val="24"/>
              </w:rPr>
              <w:t>показатели</w:t>
            </w:r>
          </w:p>
        </w:tc>
      </w:tr>
      <w:tr w:rsidR="001527FE" w:rsidRPr="00417CF1" w:rsidTr="00417CF1">
        <w:trPr>
          <w:trHeight w:val="230"/>
          <w:jc w:val="center"/>
        </w:trPr>
        <w:tc>
          <w:tcPr>
            <w:tcW w:w="8200" w:type="dxa"/>
            <w:gridSpan w:val="2"/>
          </w:tcPr>
          <w:p w:rsidR="001527FE" w:rsidRPr="00417CF1" w:rsidRDefault="001527FE" w:rsidP="001527FE">
            <w:pPr>
              <w:pStyle w:val="TableParagraph"/>
              <w:spacing w:line="211" w:lineRule="exact"/>
              <w:ind w:left="2235" w:right="2229"/>
              <w:jc w:val="center"/>
              <w:rPr>
                <w:rFonts w:ascii="Times New Roman" w:hAnsi="Times New Roman" w:cs="Times New Roman"/>
                <w:b/>
                <w:sz w:val="24"/>
                <w:szCs w:val="24"/>
              </w:rPr>
            </w:pPr>
            <w:r w:rsidRPr="00417CF1">
              <w:rPr>
                <w:rFonts w:ascii="Times New Roman" w:hAnsi="Times New Roman" w:cs="Times New Roman"/>
                <w:b/>
                <w:sz w:val="24"/>
                <w:szCs w:val="24"/>
              </w:rPr>
              <w:t>Кадровые</w:t>
            </w:r>
            <w:r w:rsidRPr="00417CF1">
              <w:rPr>
                <w:rFonts w:ascii="Times New Roman" w:hAnsi="Times New Roman" w:cs="Times New Roman"/>
                <w:b/>
                <w:spacing w:val="-2"/>
                <w:sz w:val="24"/>
                <w:szCs w:val="24"/>
              </w:rPr>
              <w:t xml:space="preserve"> </w:t>
            </w:r>
            <w:r w:rsidRPr="00417CF1">
              <w:rPr>
                <w:rFonts w:ascii="Times New Roman" w:hAnsi="Times New Roman" w:cs="Times New Roman"/>
                <w:b/>
                <w:sz w:val="24"/>
                <w:szCs w:val="24"/>
              </w:rPr>
              <w:t>условия</w:t>
            </w:r>
          </w:p>
        </w:tc>
      </w:tr>
      <w:tr w:rsidR="001527FE" w:rsidRPr="00D92A17" w:rsidTr="00417CF1">
        <w:trPr>
          <w:trHeight w:val="2301"/>
          <w:jc w:val="center"/>
        </w:trPr>
        <w:tc>
          <w:tcPr>
            <w:tcW w:w="2836" w:type="dxa"/>
          </w:tcPr>
          <w:p w:rsidR="001527FE" w:rsidRPr="00D92A17" w:rsidRDefault="001527FE" w:rsidP="001527FE">
            <w:pPr>
              <w:pStyle w:val="TableParagraph"/>
              <w:ind w:left="107" w:right="93"/>
              <w:rPr>
                <w:rFonts w:ascii="Times New Roman" w:hAnsi="Times New Roman" w:cs="Times New Roman"/>
                <w:sz w:val="20"/>
                <w:szCs w:val="20"/>
                <w:lang w:val="ru-RU"/>
              </w:rPr>
            </w:pPr>
            <w:r w:rsidRPr="00D92A17">
              <w:rPr>
                <w:rFonts w:ascii="Times New Roman" w:hAnsi="Times New Roman" w:cs="Times New Roman"/>
                <w:sz w:val="20"/>
                <w:szCs w:val="20"/>
                <w:lang w:val="ru-RU"/>
              </w:rPr>
              <w:t>1.</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Качество</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кадрового</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обеспечения</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реализации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НОО</w:t>
            </w:r>
          </w:p>
        </w:tc>
        <w:tc>
          <w:tcPr>
            <w:tcW w:w="5364" w:type="dxa"/>
          </w:tcPr>
          <w:p w:rsidR="001527FE" w:rsidRPr="00D92A17" w:rsidRDefault="001527FE" w:rsidP="0059677C">
            <w:pPr>
              <w:pStyle w:val="TableParagraph"/>
              <w:numPr>
                <w:ilvl w:val="0"/>
                <w:numId w:val="80"/>
              </w:numPr>
              <w:tabs>
                <w:tab w:val="left" w:pos="259"/>
              </w:tabs>
              <w:ind w:right="278"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обеспечение оптимального</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вхождения</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работников</w:t>
            </w:r>
            <w:r w:rsidRPr="00D92A17">
              <w:rPr>
                <w:rFonts w:ascii="Times New Roman" w:hAnsi="Times New Roman" w:cs="Times New Roman"/>
                <w:spacing w:val="-7"/>
                <w:sz w:val="20"/>
                <w:szCs w:val="20"/>
                <w:lang w:val="ru-RU"/>
              </w:rPr>
              <w:t xml:space="preserve"> </w:t>
            </w:r>
            <w:r w:rsidR="00417CF1" w:rsidRPr="00D92A17">
              <w:rPr>
                <w:rFonts w:ascii="Times New Roman" w:hAnsi="Times New Roman" w:cs="Times New Roman"/>
                <w:sz w:val="20"/>
                <w:szCs w:val="20"/>
                <w:lang w:val="ru-RU"/>
              </w:rPr>
              <w:t>образова</w:t>
            </w:r>
            <w:r w:rsidRPr="00D92A17">
              <w:rPr>
                <w:rFonts w:ascii="Times New Roman" w:hAnsi="Times New Roman" w:cs="Times New Roman"/>
                <w:sz w:val="20"/>
                <w:szCs w:val="20"/>
                <w:lang w:val="ru-RU"/>
              </w:rPr>
              <w:t xml:space="preserve">ния в </w:t>
            </w:r>
            <w:r w:rsidR="00417CF1" w:rsidRPr="00D92A17">
              <w:rPr>
                <w:rFonts w:ascii="Times New Roman" w:hAnsi="Times New Roman" w:cs="Times New Roman"/>
                <w:sz w:val="20"/>
                <w:szCs w:val="20"/>
                <w:lang w:val="ru-RU"/>
              </w:rPr>
              <w:t>систему ценностей совре</w:t>
            </w:r>
            <w:r w:rsidRPr="00D92A17">
              <w:rPr>
                <w:rFonts w:ascii="Times New Roman" w:hAnsi="Times New Roman" w:cs="Times New Roman"/>
                <w:sz w:val="20"/>
                <w:szCs w:val="20"/>
                <w:lang w:val="ru-RU"/>
              </w:rPr>
              <w:t>менного образования;</w:t>
            </w:r>
          </w:p>
          <w:p w:rsidR="001527FE" w:rsidRPr="00D92A17" w:rsidRDefault="001527FE" w:rsidP="0059677C">
            <w:pPr>
              <w:pStyle w:val="TableParagraph"/>
              <w:numPr>
                <w:ilvl w:val="0"/>
                <w:numId w:val="80"/>
              </w:numPr>
              <w:tabs>
                <w:tab w:val="left" w:pos="255"/>
              </w:tabs>
              <w:ind w:left="254" w:hanging="148"/>
              <w:rPr>
                <w:rFonts w:ascii="Times New Roman" w:hAnsi="Times New Roman" w:cs="Times New Roman"/>
                <w:sz w:val="20"/>
                <w:szCs w:val="20"/>
              </w:rPr>
            </w:pPr>
            <w:r w:rsidRPr="00D92A17">
              <w:rPr>
                <w:rFonts w:ascii="Times New Roman" w:hAnsi="Times New Roman" w:cs="Times New Roman"/>
                <w:sz w:val="20"/>
                <w:szCs w:val="20"/>
              </w:rPr>
              <w:t>принятие</w:t>
            </w:r>
            <w:r w:rsidRPr="00D92A17">
              <w:rPr>
                <w:rFonts w:ascii="Times New Roman" w:hAnsi="Times New Roman" w:cs="Times New Roman"/>
                <w:spacing w:val="-8"/>
                <w:sz w:val="20"/>
                <w:szCs w:val="20"/>
              </w:rPr>
              <w:t xml:space="preserve"> </w:t>
            </w:r>
            <w:r w:rsidRPr="00D92A17">
              <w:rPr>
                <w:rFonts w:ascii="Times New Roman" w:hAnsi="Times New Roman" w:cs="Times New Roman"/>
                <w:sz w:val="20"/>
                <w:szCs w:val="20"/>
              </w:rPr>
              <w:t>идеологии</w:t>
            </w:r>
            <w:r w:rsidRPr="00D92A17">
              <w:rPr>
                <w:rFonts w:ascii="Times New Roman" w:hAnsi="Times New Roman" w:cs="Times New Roman"/>
                <w:spacing w:val="-11"/>
                <w:sz w:val="20"/>
                <w:szCs w:val="20"/>
              </w:rPr>
              <w:t xml:space="preserve"> </w:t>
            </w:r>
            <w:r w:rsidRPr="00D92A17">
              <w:rPr>
                <w:rFonts w:ascii="Times New Roman" w:hAnsi="Times New Roman" w:cs="Times New Roman"/>
                <w:sz w:val="20"/>
                <w:szCs w:val="20"/>
              </w:rPr>
              <w:t>ФГОС</w:t>
            </w:r>
            <w:r w:rsidRPr="00D92A17">
              <w:rPr>
                <w:rFonts w:ascii="Times New Roman" w:hAnsi="Times New Roman" w:cs="Times New Roman"/>
                <w:spacing w:val="-11"/>
                <w:sz w:val="20"/>
                <w:szCs w:val="20"/>
              </w:rPr>
              <w:t xml:space="preserve"> </w:t>
            </w:r>
            <w:r w:rsidRPr="00D92A17">
              <w:rPr>
                <w:rFonts w:ascii="Times New Roman" w:hAnsi="Times New Roman" w:cs="Times New Roman"/>
                <w:sz w:val="20"/>
                <w:szCs w:val="20"/>
              </w:rPr>
              <w:t>НОО;</w:t>
            </w:r>
          </w:p>
          <w:p w:rsidR="001527FE" w:rsidRPr="00D92A17" w:rsidRDefault="00417CF1" w:rsidP="0059677C">
            <w:pPr>
              <w:pStyle w:val="TableParagraph"/>
              <w:numPr>
                <w:ilvl w:val="0"/>
                <w:numId w:val="80"/>
              </w:numPr>
              <w:tabs>
                <w:tab w:val="left" w:pos="259"/>
              </w:tabs>
              <w:ind w:right="190" w:firstLine="0"/>
              <w:jc w:val="both"/>
              <w:rPr>
                <w:rFonts w:ascii="Times New Roman" w:hAnsi="Times New Roman" w:cs="Times New Roman"/>
                <w:sz w:val="20"/>
                <w:szCs w:val="20"/>
                <w:lang w:val="ru-RU"/>
              </w:rPr>
            </w:pPr>
            <w:r w:rsidRPr="00D92A17">
              <w:rPr>
                <w:rFonts w:ascii="Times New Roman" w:hAnsi="Times New Roman" w:cs="Times New Roman"/>
                <w:sz w:val="20"/>
                <w:szCs w:val="20"/>
                <w:lang w:val="ru-RU"/>
              </w:rPr>
              <w:t>освоение новой системы требований к структуре ООП НОО, ре</w:t>
            </w:r>
            <w:r w:rsidR="001527FE" w:rsidRPr="00D92A17">
              <w:rPr>
                <w:rFonts w:ascii="Times New Roman" w:hAnsi="Times New Roman" w:cs="Times New Roman"/>
                <w:sz w:val="20"/>
                <w:szCs w:val="20"/>
                <w:lang w:val="ru-RU"/>
              </w:rPr>
              <w:t>зультатам</w:t>
            </w:r>
            <w:r w:rsidR="001527FE" w:rsidRPr="00D92A17">
              <w:rPr>
                <w:rFonts w:ascii="Times New Roman" w:hAnsi="Times New Roman" w:cs="Times New Roman"/>
                <w:spacing w:val="-3"/>
                <w:sz w:val="20"/>
                <w:szCs w:val="20"/>
                <w:lang w:val="ru-RU"/>
              </w:rPr>
              <w:t xml:space="preserve"> </w:t>
            </w:r>
            <w:r w:rsidR="001527FE" w:rsidRPr="00D92A17">
              <w:rPr>
                <w:rFonts w:ascii="Times New Roman" w:hAnsi="Times New Roman" w:cs="Times New Roman"/>
                <w:sz w:val="20"/>
                <w:szCs w:val="20"/>
                <w:lang w:val="ru-RU"/>
              </w:rPr>
              <w:t>её</w:t>
            </w:r>
            <w:r w:rsidR="001527FE" w:rsidRPr="00D92A17">
              <w:rPr>
                <w:rFonts w:ascii="Times New Roman" w:hAnsi="Times New Roman" w:cs="Times New Roman"/>
                <w:spacing w:val="-3"/>
                <w:sz w:val="20"/>
                <w:szCs w:val="20"/>
                <w:lang w:val="ru-RU"/>
              </w:rPr>
              <w:t xml:space="preserve"> </w:t>
            </w:r>
            <w:r w:rsidR="001527FE" w:rsidRPr="00D92A17">
              <w:rPr>
                <w:rFonts w:ascii="Times New Roman" w:hAnsi="Times New Roman" w:cs="Times New Roman"/>
                <w:sz w:val="20"/>
                <w:szCs w:val="20"/>
                <w:lang w:val="ru-RU"/>
              </w:rPr>
              <w:t>освоения</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и</w:t>
            </w:r>
            <w:r w:rsidR="001527FE" w:rsidRPr="00D92A17">
              <w:rPr>
                <w:rFonts w:ascii="Times New Roman" w:hAnsi="Times New Roman" w:cs="Times New Roman"/>
                <w:spacing w:val="-2"/>
                <w:sz w:val="20"/>
                <w:szCs w:val="20"/>
                <w:lang w:val="ru-RU"/>
              </w:rPr>
              <w:t xml:space="preserve"> </w:t>
            </w:r>
            <w:r w:rsidR="001527FE" w:rsidRPr="00D92A17">
              <w:rPr>
                <w:rFonts w:ascii="Times New Roman" w:hAnsi="Times New Roman" w:cs="Times New Roman"/>
                <w:sz w:val="20"/>
                <w:szCs w:val="20"/>
                <w:lang w:val="ru-RU"/>
              </w:rPr>
              <w:t>условиям</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реализации,</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а</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также</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системы</w:t>
            </w:r>
          </w:p>
          <w:p w:rsidR="001527FE" w:rsidRPr="00D92A17" w:rsidRDefault="001527FE" w:rsidP="001527FE">
            <w:pPr>
              <w:pStyle w:val="TableParagraph"/>
              <w:spacing w:line="217" w:lineRule="exact"/>
              <w:ind w:left="107"/>
              <w:jc w:val="both"/>
              <w:rPr>
                <w:rFonts w:ascii="Times New Roman" w:hAnsi="Times New Roman" w:cs="Times New Roman"/>
                <w:sz w:val="20"/>
                <w:szCs w:val="20"/>
              </w:rPr>
            </w:pPr>
            <w:r w:rsidRPr="00D92A17">
              <w:rPr>
                <w:rFonts w:ascii="Times New Roman" w:hAnsi="Times New Roman" w:cs="Times New Roman"/>
                <w:sz w:val="20"/>
                <w:szCs w:val="20"/>
              </w:rPr>
              <w:t>оценки</w:t>
            </w:r>
            <w:r w:rsidRPr="00D92A17">
              <w:rPr>
                <w:rFonts w:ascii="Times New Roman" w:hAnsi="Times New Roman" w:cs="Times New Roman"/>
                <w:spacing w:val="-5"/>
                <w:sz w:val="20"/>
                <w:szCs w:val="20"/>
              </w:rPr>
              <w:t xml:space="preserve"> </w:t>
            </w:r>
            <w:r w:rsidRPr="00D92A17">
              <w:rPr>
                <w:rFonts w:ascii="Times New Roman" w:hAnsi="Times New Roman" w:cs="Times New Roman"/>
                <w:sz w:val="20"/>
                <w:szCs w:val="20"/>
              </w:rPr>
              <w:t>итогов</w:t>
            </w:r>
            <w:r w:rsidRPr="00D92A17">
              <w:rPr>
                <w:rFonts w:ascii="Times New Roman" w:hAnsi="Times New Roman" w:cs="Times New Roman"/>
                <w:spacing w:val="-5"/>
                <w:sz w:val="20"/>
                <w:szCs w:val="20"/>
              </w:rPr>
              <w:t xml:space="preserve"> </w:t>
            </w:r>
            <w:r w:rsidRPr="00D92A17">
              <w:rPr>
                <w:rFonts w:ascii="Times New Roman" w:hAnsi="Times New Roman" w:cs="Times New Roman"/>
                <w:sz w:val="20"/>
                <w:szCs w:val="20"/>
              </w:rPr>
              <w:t>образовательной</w:t>
            </w:r>
          </w:p>
        </w:tc>
      </w:tr>
    </w:tbl>
    <w:tbl>
      <w:tblPr>
        <w:tblStyle w:val="TableNormal9"/>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5387"/>
      </w:tblGrid>
      <w:tr w:rsidR="001527FE" w:rsidRPr="00CD4E9E" w:rsidTr="00417CF1">
        <w:trPr>
          <w:trHeight w:val="1380"/>
        </w:trPr>
        <w:tc>
          <w:tcPr>
            <w:tcW w:w="2835" w:type="dxa"/>
          </w:tcPr>
          <w:p w:rsidR="001527FE" w:rsidRPr="00D92A17" w:rsidRDefault="001527FE" w:rsidP="001527FE">
            <w:pPr>
              <w:pStyle w:val="TableParagraph"/>
              <w:rPr>
                <w:rFonts w:ascii="Times New Roman" w:hAnsi="Times New Roman" w:cs="Times New Roman"/>
                <w:sz w:val="20"/>
                <w:szCs w:val="20"/>
              </w:rPr>
            </w:pPr>
          </w:p>
        </w:tc>
        <w:tc>
          <w:tcPr>
            <w:tcW w:w="5387" w:type="dxa"/>
          </w:tcPr>
          <w:p w:rsidR="001527FE" w:rsidRPr="00D92A17" w:rsidRDefault="001527FE" w:rsidP="001527FE">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деятельности</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обучающихся;</w:t>
            </w:r>
          </w:p>
          <w:p w:rsidR="001527FE" w:rsidRPr="00D92A17" w:rsidRDefault="001527FE" w:rsidP="001527FE">
            <w:pPr>
              <w:pStyle w:val="TableParagraph"/>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овладение учеб-</w:t>
            </w:r>
          </w:p>
          <w:p w:rsidR="001527FE" w:rsidRPr="00D92A17" w:rsidRDefault="001527FE" w:rsidP="001527FE">
            <w:pPr>
              <w:pStyle w:val="TableParagraph"/>
              <w:spacing w:before="1"/>
              <w:ind w:left="107" w:right="261"/>
              <w:rPr>
                <w:rFonts w:ascii="Times New Roman" w:hAnsi="Times New Roman" w:cs="Times New Roman"/>
                <w:sz w:val="20"/>
                <w:szCs w:val="20"/>
                <w:lang w:val="ru-RU"/>
              </w:rPr>
            </w:pPr>
            <w:r w:rsidRPr="00D92A17">
              <w:rPr>
                <w:rFonts w:ascii="Times New Roman" w:hAnsi="Times New Roman" w:cs="Times New Roman"/>
                <w:sz w:val="20"/>
                <w:szCs w:val="20"/>
                <w:lang w:val="ru-RU"/>
              </w:rPr>
              <w:t>но-методическими</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6"/>
                <w:sz w:val="20"/>
                <w:szCs w:val="20"/>
                <w:lang w:val="ru-RU"/>
              </w:rPr>
              <w:t xml:space="preserve"> </w:t>
            </w:r>
            <w:r w:rsidR="00417CF1" w:rsidRPr="00D92A17">
              <w:rPr>
                <w:rFonts w:ascii="Times New Roman" w:hAnsi="Times New Roman" w:cs="Times New Roman"/>
                <w:sz w:val="20"/>
                <w:szCs w:val="20"/>
                <w:lang w:val="ru-RU"/>
              </w:rPr>
              <w:t>информаци</w:t>
            </w:r>
            <w:r w:rsidRPr="00D92A17">
              <w:rPr>
                <w:rFonts w:ascii="Times New Roman" w:hAnsi="Times New Roman" w:cs="Times New Roman"/>
                <w:sz w:val="20"/>
                <w:szCs w:val="20"/>
                <w:lang w:val="ru-RU"/>
              </w:rPr>
              <w:t>онно-методическими</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ресурсами,</w:t>
            </w:r>
          </w:p>
          <w:p w:rsidR="001527FE" w:rsidRPr="00D92A17" w:rsidRDefault="001527FE" w:rsidP="001527FE">
            <w:pPr>
              <w:pStyle w:val="TableParagraph"/>
              <w:spacing w:line="228" w:lineRule="exact"/>
              <w:ind w:left="107" w:right="478"/>
              <w:rPr>
                <w:rFonts w:ascii="Times New Roman" w:hAnsi="Times New Roman" w:cs="Times New Roman"/>
                <w:sz w:val="20"/>
                <w:szCs w:val="20"/>
                <w:lang w:val="ru-RU"/>
              </w:rPr>
            </w:pPr>
            <w:r w:rsidRPr="00D92A17">
              <w:rPr>
                <w:rFonts w:ascii="Times New Roman" w:hAnsi="Times New Roman" w:cs="Times New Roman"/>
                <w:sz w:val="20"/>
                <w:szCs w:val="20"/>
                <w:lang w:val="ru-RU"/>
              </w:rPr>
              <w:t>необходимыми</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для</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успешного</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решения</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задач</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НОО.</w:t>
            </w:r>
          </w:p>
        </w:tc>
      </w:tr>
      <w:tr w:rsidR="001527FE" w:rsidRPr="00D92A17" w:rsidTr="00417CF1">
        <w:trPr>
          <w:trHeight w:val="6670"/>
        </w:trPr>
        <w:tc>
          <w:tcPr>
            <w:tcW w:w="2835" w:type="dxa"/>
          </w:tcPr>
          <w:p w:rsidR="001527FE" w:rsidRPr="00D92A17" w:rsidRDefault="00417CF1" w:rsidP="001527FE">
            <w:pPr>
              <w:pStyle w:val="TableParagraph"/>
              <w:ind w:left="107" w:right="133"/>
              <w:rPr>
                <w:rFonts w:ascii="Times New Roman" w:hAnsi="Times New Roman" w:cs="Times New Roman"/>
                <w:sz w:val="20"/>
                <w:szCs w:val="20"/>
                <w:lang w:val="ru-RU"/>
              </w:rPr>
            </w:pPr>
            <w:r w:rsidRPr="00D92A17">
              <w:rPr>
                <w:rFonts w:ascii="Times New Roman" w:hAnsi="Times New Roman" w:cs="Times New Roman"/>
                <w:sz w:val="20"/>
                <w:szCs w:val="20"/>
                <w:lang w:val="ru-RU"/>
              </w:rPr>
              <w:t>2. Исполнение плана-графика по</w:t>
            </w:r>
            <w:r w:rsidR="001527FE" w:rsidRPr="00D92A17">
              <w:rPr>
                <w:rFonts w:ascii="Times New Roman" w:hAnsi="Times New Roman" w:cs="Times New Roman"/>
                <w:sz w:val="20"/>
                <w:szCs w:val="20"/>
                <w:lang w:val="ru-RU"/>
              </w:rPr>
              <w:t>вышения квалификации педагоги-</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ческих</w:t>
            </w:r>
            <w:r w:rsidR="001527FE" w:rsidRPr="00D92A17">
              <w:rPr>
                <w:rFonts w:ascii="Times New Roman" w:hAnsi="Times New Roman" w:cs="Times New Roman"/>
                <w:spacing w:val="-5"/>
                <w:sz w:val="20"/>
                <w:szCs w:val="20"/>
                <w:lang w:val="ru-RU"/>
              </w:rPr>
              <w:t xml:space="preserve"> </w:t>
            </w:r>
            <w:r w:rsidR="001527FE" w:rsidRPr="00D92A17">
              <w:rPr>
                <w:rFonts w:ascii="Times New Roman" w:hAnsi="Times New Roman" w:cs="Times New Roman"/>
                <w:sz w:val="20"/>
                <w:szCs w:val="20"/>
                <w:lang w:val="ru-RU"/>
              </w:rPr>
              <w:t>и</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руководящих</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работников</w:t>
            </w:r>
          </w:p>
        </w:tc>
        <w:tc>
          <w:tcPr>
            <w:tcW w:w="5387" w:type="dxa"/>
          </w:tcPr>
          <w:p w:rsidR="001527FE" w:rsidRPr="00D92A17" w:rsidRDefault="00417CF1" w:rsidP="0059677C">
            <w:pPr>
              <w:pStyle w:val="TableParagraph"/>
              <w:numPr>
                <w:ilvl w:val="0"/>
                <w:numId w:val="81"/>
              </w:numPr>
              <w:tabs>
                <w:tab w:val="left" w:pos="259"/>
              </w:tabs>
              <w:ind w:right="170"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семинары, посвящённые содер</w:t>
            </w:r>
            <w:r w:rsidR="001527FE" w:rsidRPr="00D92A17">
              <w:rPr>
                <w:rFonts w:ascii="Times New Roman" w:hAnsi="Times New Roman" w:cs="Times New Roman"/>
                <w:sz w:val="20"/>
                <w:szCs w:val="20"/>
                <w:lang w:val="ru-RU"/>
              </w:rPr>
              <w:t>жанию и ключевым особенностям</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ФГОС</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НОО–</w:t>
            </w:r>
            <w:r w:rsidR="001527FE" w:rsidRPr="00D92A17">
              <w:rPr>
                <w:rFonts w:ascii="Times New Roman" w:hAnsi="Times New Roman" w:cs="Times New Roman"/>
                <w:spacing w:val="-2"/>
                <w:sz w:val="20"/>
                <w:szCs w:val="20"/>
                <w:lang w:val="ru-RU"/>
              </w:rPr>
              <w:t xml:space="preserve"> </w:t>
            </w:r>
            <w:r w:rsidR="001527FE" w:rsidRPr="00D92A17">
              <w:rPr>
                <w:rFonts w:ascii="Times New Roman" w:hAnsi="Times New Roman" w:cs="Times New Roman"/>
                <w:sz w:val="20"/>
                <w:szCs w:val="20"/>
                <w:lang w:val="ru-RU"/>
              </w:rPr>
              <w:t>не</w:t>
            </w:r>
            <w:r w:rsidR="001527FE" w:rsidRPr="00D92A17">
              <w:rPr>
                <w:rFonts w:ascii="Times New Roman" w:hAnsi="Times New Roman" w:cs="Times New Roman"/>
                <w:spacing w:val="-3"/>
                <w:sz w:val="20"/>
                <w:szCs w:val="20"/>
                <w:lang w:val="ru-RU"/>
              </w:rPr>
              <w:t xml:space="preserve"> </w:t>
            </w:r>
            <w:r w:rsidR="001527FE" w:rsidRPr="00D92A17">
              <w:rPr>
                <w:rFonts w:ascii="Times New Roman" w:hAnsi="Times New Roman" w:cs="Times New Roman"/>
                <w:sz w:val="20"/>
                <w:szCs w:val="20"/>
                <w:lang w:val="ru-RU"/>
              </w:rPr>
              <w:t>менее</w:t>
            </w:r>
            <w:r w:rsidR="001527FE" w:rsidRPr="00D92A17">
              <w:rPr>
                <w:rFonts w:ascii="Times New Roman" w:hAnsi="Times New Roman" w:cs="Times New Roman"/>
                <w:spacing w:val="-3"/>
                <w:sz w:val="20"/>
                <w:szCs w:val="20"/>
                <w:lang w:val="ru-RU"/>
              </w:rPr>
              <w:t xml:space="preserve"> </w:t>
            </w:r>
            <w:r w:rsidR="001527FE" w:rsidRPr="00D92A17">
              <w:rPr>
                <w:rFonts w:ascii="Times New Roman" w:hAnsi="Times New Roman" w:cs="Times New Roman"/>
                <w:sz w:val="20"/>
                <w:szCs w:val="20"/>
                <w:lang w:val="ru-RU"/>
              </w:rPr>
              <w:t>2</w:t>
            </w:r>
            <w:r w:rsidR="001527FE" w:rsidRPr="00D92A17">
              <w:rPr>
                <w:rFonts w:ascii="Times New Roman" w:hAnsi="Times New Roman" w:cs="Times New Roman"/>
                <w:spacing w:val="-2"/>
                <w:sz w:val="20"/>
                <w:szCs w:val="20"/>
                <w:lang w:val="ru-RU"/>
              </w:rPr>
              <w:t xml:space="preserve"> </w:t>
            </w:r>
            <w:r w:rsidR="001527FE" w:rsidRPr="00D92A17">
              <w:rPr>
                <w:rFonts w:ascii="Times New Roman" w:hAnsi="Times New Roman" w:cs="Times New Roman"/>
                <w:sz w:val="20"/>
                <w:szCs w:val="20"/>
                <w:lang w:val="ru-RU"/>
              </w:rPr>
              <w:t>в</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течение</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учебного года;</w:t>
            </w:r>
          </w:p>
          <w:p w:rsidR="001527FE" w:rsidRPr="00D92A17" w:rsidRDefault="001527FE" w:rsidP="0059677C">
            <w:pPr>
              <w:pStyle w:val="TableParagraph"/>
              <w:numPr>
                <w:ilvl w:val="0"/>
                <w:numId w:val="81"/>
              </w:numPr>
              <w:tabs>
                <w:tab w:val="left" w:pos="259"/>
              </w:tabs>
              <w:ind w:right="212"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тренинги</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для</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педагогов</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с</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целью</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выявления 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соотнесения</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соб-</w:t>
            </w:r>
          </w:p>
          <w:p w:rsidR="001527FE" w:rsidRPr="00D92A17" w:rsidRDefault="00417CF1" w:rsidP="001527FE">
            <w:pPr>
              <w:pStyle w:val="TableParagraph"/>
              <w:ind w:left="107" w:right="197"/>
              <w:rPr>
                <w:rFonts w:ascii="Times New Roman" w:hAnsi="Times New Roman" w:cs="Times New Roman"/>
                <w:sz w:val="20"/>
                <w:szCs w:val="20"/>
                <w:lang w:val="ru-RU"/>
              </w:rPr>
            </w:pPr>
            <w:r w:rsidRPr="00D92A17">
              <w:rPr>
                <w:rFonts w:ascii="Times New Roman" w:hAnsi="Times New Roman" w:cs="Times New Roman"/>
                <w:sz w:val="20"/>
                <w:szCs w:val="20"/>
                <w:lang w:val="ru-RU"/>
              </w:rPr>
              <w:t>ственной профессиональной по</w:t>
            </w:r>
            <w:r w:rsidR="001527FE" w:rsidRPr="00D92A17">
              <w:rPr>
                <w:rFonts w:ascii="Times New Roman" w:hAnsi="Times New Roman" w:cs="Times New Roman"/>
                <w:sz w:val="20"/>
                <w:szCs w:val="20"/>
                <w:lang w:val="ru-RU"/>
              </w:rPr>
              <w:t>зиции</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с целями</w:t>
            </w:r>
            <w:r w:rsidR="001527FE" w:rsidRPr="00D92A17">
              <w:rPr>
                <w:rFonts w:ascii="Times New Roman" w:hAnsi="Times New Roman" w:cs="Times New Roman"/>
                <w:spacing w:val="-3"/>
                <w:sz w:val="20"/>
                <w:szCs w:val="20"/>
                <w:lang w:val="ru-RU"/>
              </w:rPr>
              <w:t xml:space="preserve"> </w:t>
            </w:r>
            <w:r w:rsidR="001527FE" w:rsidRPr="00D92A17">
              <w:rPr>
                <w:rFonts w:ascii="Times New Roman" w:hAnsi="Times New Roman" w:cs="Times New Roman"/>
                <w:sz w:val="20"/>
                <w:szCs w:val="20"/>
                <w:lang w:val="ru-RU"/>
              </w:rPr>
              <w:t>и</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задачами</w:t>
            </w:r>
            <w:r w:rsidR="001527FE" w:rsidRPr="00D92A17">
              <w:rPr>
                <w:rFonts w:ascii="Times New Roman" w:hAnsi="Times New Roman" w:cs="Times New Roman"/>
                <w:spacing w:val="-3"/>
                <w:sz w:val="20"/>
                <w:szCs w:val="20"/>
                <w:lang w:val="ru-RU"/>
              </w:rPr>
              <w:t xml:space="preserve"> </w:t>
            </w:r>
            <w:r w:rsidR="001527FE" w:rsidRPr="00D92A17">
              <w:rPr>
                <w:rFonts w:ascii="Times New Roman" w:hAnsi="Times New Roman" w:cs="Times New Roman"/>
                <w:sz w:val="20"/>
                <w:szCs w:val="20"/>
                <w:lang w:val="ru-RU"/>
              </w:rPr>
              <w:t>ФГОС</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НОО– не менее 2 в течение учеб-</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ного года;</w:t>
            </w:r>
          </w:p>
          <w:p w:rsidR="001527FE" w:rsidRPr="00D92A17" w:rsidRDefault="001527FE" w:rsidP="0059677C">
            <w:pPr>
              <w:pStyle w:val="TableParagraph"/>
              <w:numPr>
                <w:ilvl w:val="0"/>
                <w:numId w:val="81"/>
              </w:numPr>
              <w:tabs>
                <w:tab w:val="left" w:pos="259"/>
              </w:tabs>
              <w:spacing w:line="229" w:lineRule="exact"/>
              <w:ind w:left="259"/>
              <w:rPr>
                <w:rFonts w:ascii="Times New Roman" w:hAnsi="Times New Roman" w:cs="Times New Roman"/>
                <w:sz w:val="20"/>
                <w:szCs w:val="20"/>
              </w:rPr>
            </w:pPr>
            <w:r w:rsidRPr="00D92A17">
              <w:rPr>
                <w:rFonts w:ascii="Times New Roman" w:hAnsi="Times New Roman" w:cs="Times New Roman"/>
                <w:sz w:val="20"/>
                <w:szCs w:val="20"/>
              </w:rPr>
              <w:t>заседания</w:t>
            </w:r>
            <w:r w:rsidRPr="00D92A17">
              <w:rPr>
                <w:rFonts w:ascii="Times New Roman" w:hAnsi="Times New Roman" w:cs="Times New Roman"/>
                <w:spacing w:val="-5"/>
                <w:sz w:val="20"/>
                <w:szCs w:val="20"/>
              </w:rPr>
              <w:t xml:space="preserve"> </w:t>
            </w:r>
            <w:r w:rsidRPr="00D92A17">
              <w:rPr>
                <w:rFonts w:ascii="Times New Roman" w:hAnsi="Times New Roman" w:cs="Times New Roman"/>
                <w:sz w:val="20"/>
                <w:szCs w:val="20"/>
              </w:rPr>
              <w:t>методических</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объ-</w:t>
            </w:r>
          </w:p>
          <w:p w:rsidR="001527FE" w:rsidRPr="00D92A17" w:rsidRDefault="001527FE" w:rsidP="001527FE">
            <w:pPr>
              <w:pStyle w:val="TableParagraph"/>
              <w:ind w:left="107" w:right="163"/>
              <w:rPr>
                <w:rFonts w:ascii="Times New Roman" w:hAnsi="Times New Roman" w:cs="Times New Roman"/>
                <w:sz w:val="20"/>
                <w:szCs w:val="20"/>
                <w:lang w:val="ru-RU"/>
              </w:rPr>
            </w:pPr>
            <w:r w:rsidRPr="00D92A17">
              <w:rPr>
                <w:rFonts w:ascii="Times New Roman" w:hAnsi="Times New Roman" w:cs="Times New Roman"/>
                <w:sz w:val="20"/>
                <w:szCs w:val="20"/>
                <w:lang w:val="ru-RU"/>
              </w:rPr>
              <w:t>единений</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учителей,</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проблемам</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реализацииФГОС</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НОО;</w:t>
            </w:r>
          </w:p>
          <w:p w:rsidR="001527FE" w:rsidRPr="00D92A17" w:rsidRDefault="001527FE" w:rsidP="0059677C">
            <w:pPr>
              <w:pStyle w:val="TableParagraph"/>
              <w:numPr>
                <w:ilvl w:val="0"/>
                <w:numId w:val="81"/>
              </w:numPr>
              <w:tabs>
                <w:tab w:val="left" w:pos="259"/>
              </w:tabs>
              <w:ind w:right="279"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участие</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педагогов</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разработке</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разделов</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компонентов</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ООП</w:t>
            </w:r>
          </w:p>
          <w:p w:rsidR="001527FE" w:rsidRPr="00D92A17" w:rsidRDefault="001527FE" w:rsidP="001527FE">
            <w:pPr>
              <w:pStyle w:val="TableParagraph"/>
              <w:ind w:left="107"/>
              <w:rPr>
                <w:rFonts w:ascii="Times New Roman" w:hAnsi="Times New Roman" w:cs="Times New Roman"/>
                <w:sz w:val="20"/>
                <w:szCs w:val="20"/>
              </w:rPr>
            </w:pPr>
            <w:r w:rsidRPr="00D92A17">
              <w:rPr>
                <w:rFonts w:ascii="Times New Roman" w:hAnsi="Times New Roman" w:cs="Times New Roman"/>
                <w:sz w:val="20"/>
                <w:szCs w:val="20"/>
              </w:rPr>
              <w:t>НОО–</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по</w:t>
            </w:r>
            <w:r w:rsidRPr="00D92A17">
              <w:rPr>
                <w:rFonts w:ascii="Times New Roman" w:hAnsi="Times New Roman" w:cs="Times New Roman"/>
                <w:spacing w:val="-2"/>
                <w:sz w:val="20"/>
                <w:szCs w:val="20"/>
              </w:rPr>
              <w:t xml:space="preserve"> </w:t>
            </w:r>
            <w:r w:rsidRPr="00D92A17">
              <w:rPr>
                <w:rFonts w:ascii="Times New Roman" w:hAnsi="Times New Roman" w:cs="Times New Roman"/>
                <w:sz w:val="20"/>
                <w:szCs w:val="20"/>
              </w:rPr>
              <w:t>мере</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необходимости;</w:t>
            </w:r>
          </w:p>
          <w:p w:rsidR="001527FE" w:rsidRPr="00D92A17" w:rsidRDefault="001527FE" w:rsidP="0059677C">
            <w:pPr>
              <w:pStyle w:val="TableParagraph"/>
              <w:numPr>
                <w:ilvl w:val="0"/>
                <w:numId w:val="81"/>
              </w:numPr>
              <w:tabs>
                <w:tab w:val="left" w:pos="259"/>
              </w:tabs>
              <w:ind w:right="123"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участие</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педагогов</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разработке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апробации оценки эффективности</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работы в условиях реализации</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НОО</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новой</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системы</w:t>
            </w:r>
          </w:p>
          <w:p w:rsidR="001527FE" w:rsidRPr="00D92A17" w:rsidRDefault="001527FE" w:rsidP="001527FE">
            <w:pPr>
              <w:pStyle w:val="TableParagraph"/>
              <w:ind w:left="107" w:right="115"/>
              <w:rPr>
                <w:rFonts w:ascii="Times New Roman" w:hAnsi="Times New Roman" w:cs="Times New Roman"/>
                <w:sz w:val="20"/>
                <w:szCs w:val="20"/>
                <w:lang w:val="ru-RU"/>
              </w:rPr>
            </w:pPr>
            <w:r w:rsidRPr="00D92A17">
              <w:rPr>
                <w:rFonts w:ascii="Times New Roman" w:hAnsi="Times New Roman" w:cs="Times New Roman"/>
                <w:sz w:val="20"/>
                <w:szCs w:val="20"/>
                <w:lang w:val="ru-RU"/>
              </w:rPr>
              <w:t>оплаты</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труда</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течение</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учебного</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года;</w:t>
            </w:r>
          </w:p>
          <w:p w:rsidR="001527FE" w:rsidRPr="00D92A17" w:rsidRDefault="001527FE" w:rsidP="0059677C">
            <w:pPr>
              <w:pStyle w:val="TableParagraph"/>
              <w:numPr>
                <w:ilvl w:val="0"/>
                <w:numId w:val="81"/>
              </w:numPr>
              <w:tabs>
                <w:tab w:val="left" w:pos="259"/>
              </w:tabs>
              <w:ind w:right="208"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участие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педагогов</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проведении</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мастер-классов,</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круглых</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столов,</w:t>
            </w:r>
          </w:p>
          <w:p w:rsidR="001527FE" w:rsidRPr="00D92A17" w:rsidRDefault="001527FE" w:rsidP="00417CF1">
            <w:pPr>
              <w:pStyle w:val="TableParagraph"/>
              <w:ind w:left="107" w:right="287"/>
              <w:rPr>
                <w:rFonts w:ascii="Times New Roman" w:hAnsi="Times New Roman" w:cs="Times New Roman"/>
                <w:sz w:val="20"/>
                <w:szCs w:val="20"/>
                <w:lang w:val="ru-RU"/>
              </w:rPr>
            </w:pPr>
            <w:r w:rsidRPr="00D92A17">
              <w:rPr>
                <w:rFonts w:ascii="Times New Roman" w:hAnsi="Times New Roman" w:cs="Times New Roman"/>
                <w:sz w:val="20"/>
                <w:szCs w:val="20"/>
                <w:lang w:val="ru-RU"/>
              </w:rPr>
              <w:t>«открытых»</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уроков,</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внеурочных</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занятий 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мероприятий</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от</w:t>
            </w:r>
            <w:r w:rsidRPr="00D92A17">
              <w:rPr>
                <w:rFonts w:ascii="Times New Roman" w:hAnsi="Times New Roman" w:cs="Times New Roman"/>
                <w:sz w:val="20"/>
                <w:szCs w:val="20"/>
                <w:lang w:val="ru-RU"/>
              </w:rPr>
              <w:t>дельным</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направлениям</w:t>
            </w:r>
            <w:r w:rsidRPr="00D92A17">
              <w:rPr>
                <w:rFonts w:ascii="Times New Roman" w:hAnsi="Times New Roman" w:cs="Times New Roman"/>
                <w:spacing w:val="-6"/>
                <w:sz w:val="20"/>
                <w:szCs w:val="20"/>
                <w:lang w:val="ru-RU"/>
              </w:rPr>
              <w:t xml:space="preserve"> </w:t>
            </w:r>
            <w:r w:rsidR="00417CF1" w:rsidRPr="00D92A17">
              <w:rPr>
                <w:rFonts w:ascii="Times New Roman" w:hAnsi="Times New Roman" w:cs="Times New Roman"/>
                <w:sz w:val="20"/>
                <w:szCs w:val="20"/>
                <w:lang w:val="ru-RU"/>
              </w:rPr>
              <w:t>реализа</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ции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НОО –</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течение</w:t>
            </w:r>
          </w:p>
          <w:p w:rsidR="001527FE" w:rsidRPr="00D92A17" w:rsidRDefault="001527FE" w:rsidP="001527FE">
            <w:pPr>
              <w:pStyle w:val="TableParagraph"/>
              <w:spacing w:line="218" w:lineRule="exact"/>
              <w:ind w:left="107"/>
              <w:rPr>
                <w:rFonts w:ascii="Times New Roman" w:hAnsi="Times New Roman" w:cs="Times New Roman"/>
                <w:sz w:val="20"/>
                <w:szCs w:val="20"/>
              </w:rPr>
            </w:pPr>
            <w:r w:rsidRPr="00D92A17">
              <w:rPr>
                <w:rFonts w:ascii="Times New Roman" w:hAnsi="Times New Roman" w:cs="Times New Roman"/>
                <w:sz w:val="20"/>
                <w:szCs w:val="20"/>
              </w:rPr>
              <w:t>учебного</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года</w:t>
            </w:r>
          </w:p>
        </w:tc>
      </w:tr>
      <w:tr w:rsidR="001527FE" w:rsidRPr="00CD4E9E" w:rsidTr="00417CF1">
        <w:trPr>
          <w:trHeight w:val="1151"/>
        </w:trPr>
        <w:tc>
          <w:tcPr>
            <w:tcW w:w="2835" w:type="dxa"/>
          </w:tcPr>
          <w:p w:rsidR="001527FE" w:rsidRPr="00D92A17" w:rsidRDefault="001527FE" w:rsidP="001527FE">
            <w:pPr>
              <w:pStyle w:val="TableParagraph"/>
              <w:ind w:left="107" w:right="148"/>
              <w:rPr>
                <w:rFonts w:ascii="Times New Roman" w:hAnsi="Times New Roman" w:cs="Times New Roman"/>
                <w:sz w:val="20"/>
                <w:szCs w:val="20"/>
                <w:lang w:val="ru-RU"/>
              </w:rPr>
            </w:pPr>
            <w:r w:rsidRPr="00D92A17">
              <w:rPr>
                <w:rFonts w:ascii="Times New Roman" w:hAnsi="Times New Roman" w:cs="Times New Roman"/>
                <w:sz w:val="20"/>
                <w:szCs w:val="20"/>
                <w:lang w:val="ru-RU"/>
              </w:rPr>
              <w:t>3.</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Реализация</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плана</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методической</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работы, в том числе, внутриш-</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кольного повышения квалифика</w:t>
            </w:r>
            <w:r w:rsidRPr="00D92A17">
              <w:rPr>
                <w:rFonts w:ascii="Times New Roman" w:hAnsi="Times New Roman" w:cs="Times New Roman"/>
                <w:sz w:val="20"/>
                <w:szCs w:val="20"/>
                <w:lang w:val="ru-RU"/>
              </w:rPr>
              <w:t>ции</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с</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ориентацией</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на</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проблемы</w:t>
            </w:r>
          </w:p>
          <w:p w:rsidR="001527FE" w:rsidRPr="00D92A17" w:rsidRDefault="001527FE" w:rsidP="001527FE">
            <w:pPr>
              <w:pStyle w:val="TableParagraph"/>
              <w:spacing w:line="219" w:lineRule="exact"/>
              <w:ind w:left="107"/>
              <w:rPr>
                <w:rFonts w:ascii="Times New Roman" w:hAnsi="Times New Roman" w:cs="Times New Roman"/>
                <w:sz w:val="20"/>
                <w:szCs w:val="20"/>
              </w:rPr>
            </w:pPr>
            <w:r w:rsidRPr="00D92A17">
              <w:rPr>
                <w:rFonts w:ascii="Times New Roman" w:hAnsi="Times New Roman" w:cs="Times New Roman"/>
                <w:sz w:val="20"/>
                <w:szCs w:val="20"/>
              </w:rPr>
              <w:t>введения</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ФГОС</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НОО</w:t>
            </w:r>
          </w:p>
        </w:tc>
        <w:tc>
          <w:tcPr>
            <w:tcW w:w="5387" w:type="dxa"/>
          </w:tcPr>
          <w:p w:rsidR="001527FE" w:rsidRPr="00D92A17" w:rsidRDefault="001527FE" w:rsidP="00417CF1">
            <w:pPr>
              <w:pStyle w:val="TableParagraph"/>
              <w:ind w:left="120" w:right="115"/>
              <w:rPr>
                <w:rFonts w:ascii="Times New Roman" w:hAnsi="Times New Roman" w:cs="Times New Roman"/>
                <w:sz w:val="20"/>
                <w:szCs w:val="20"/>
                <w:lang w:val="ru-RU"/>
              </w:rPr>
            </w:pPr>
            <w:r w:rsidRPr="00D92A17">
              <w:rPr>
                <w:rFonts w:ascii="Times New Roman" w:hAnsi="Times New Roman" w:cs="Times New Roman"/>
                <w:sz w:val="20"/>
                <w:szCs w:val="20"/>
                <w:lang w:val="ru-RU"/>
              </w:rPr>
              <w:t>Проведение</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90</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запланирован-</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ных мероприятий, с возможной</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коррекцией по мере появления</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необходимости.</w:t>
            </w:r>
          </w:p>
        </w:tc>
      </w:tr>
      <w:tr w:rsidR="001527FE" w:rsidRPr="00D92A17" w:rsidTr="00417CF1">
        <w:trPr>
          <w:trHeight w:val="229"/>
        </w:trPr>
        <w:tc>
          <w:tcPr>
            <w:tcW w:w="8222" w:type="dxa"/>
            <w:gridSpan w:val="2"/>
          </w:tcPr>
          <w:p w:rsidR="001527FE" w:rsidRPr="00D92A17" w:rsidRDefault="001527FE" w:rsidP="001527FE">
            <w:pPr>
              <w:pStyle w:val="TableParagraph"/>
              <w:spacing w:line="210" w:lineRule="exact"/>
              <w:ind w:left="1613"/>
              <w:rPr>
                <w:rFonts w:ascii="Times New Roman" w:hAnsi="Times New Roman" w:cs="Times New Roman"/>
                <w:b/>
                <w:sz w:val="20"/>
                <w:szCs w:val="20"/>
              </w:rPr>
            </w:pPr>
            <w:r w:rsidRPr="00D92A17">
              <w:rPr>
                <w:rFonts w:ascii="Times New Roman" w:hAnsi="Times New Roman" w:cs="Times New Roman"/>
                <w:b/>
                <w:sz w:val="20"/>
                <w:szCs w:val="20"/>
              </w:rPr>
              <w:t>Психолого-педагогические</w:t>
            </w:r>
            <w:r w:rsidRPr="00D92A17">
              <w:rPr>
                <w:rFonts w:ascii="Times New Roman" w:hAnsi="Times New Roman" w:cs="Times New Roman"/>
                <w:b/>
                <w:spacing w:val="-7"/>
                <w:sz w:val="20"/>
                <w:szCs w:val="20"/>
              </w:rPr>
              <w:t xml:space="preserve"> </w:t>
            </w:r>
            <w:r w:rsidRPr="00D92A17">
              <w:rPr>
                <w:rFonts w:ascii="Times New Roman" w:hAnsi="Times New Roman" w:cs="Times New Roman"/>
                <w:b/>
                <w:sz w:val="20"/>
                <w:szCs w:val="20"/>
              </w:rPr>
              <w:t>условия</w:t>
            </w:r>
          </w:p>
        </w:tc>
      </w:tr>
      <w:tr w:rsidR="001527FE" w:rsidRPr="00CD4E9E" w:rsidTr="00417CF1">
        <w:trPr>
          <w:trHeight w:val="460"/>
        </w:trPr>
        <w:tc>
          <w:tcPr>
            <w:tcW w:w="2835" w:type="dxa"/>
          </w:tcPr>
          <w:p w:rsidR="001527FE" w:rsidRPr="00D92A17" w:rsidRDefault="001527FE" w:rsidP="001527FE">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1.</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Качество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координации</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деятель-</w:t>
            </w:r>
          </w:p>
          <w:p w:rsidR="001527FE" w:rsidRPr="00D92A17" w:rsidRDefault="001527FE" w:rsidP="001527FE">
            <w:pPr>
              <w:pStyle w:val="TableParagraph"/>
              <w:spacing w:line="219"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ности</w:t>
            </w:r>
            <w:r w:rsidRPr="00D92A17">
              <w:rPr>
                <w:rFonts w:ascii="Times New Roman" w:hAnsi="Times New Roman" w:cs="Times New Roman"/>
                <w:spacing w:val="-9"/>
                <w:sz w:val="20"/>
                <w:szCs w:val="20"/>
                <w:lang w:val="ru-RU"/>
              </w:rPr>
              <w:t xml:space="preserve"> </w:t>
            </w:r>
            <w:r w:rsidRPr="00D92A17">
              <w:rPr>
                <w:rFonts w:ascii="Times New Roman" w:hAnsi="Times New Roman" w:cs="Times New Roman"/>
                <w:sz w:val="20"/>
                <w:szCs w:val="20"/>
                <w:lang w:val="ru-RU"/>
              </w:rPr>
              <w:t>субъектов</w:t>
            </w:r>
            <w:r w:rsidRPr="00D92A17">
              <w:rPr>
                <w:rFonts w:ascii="Times New Roman" w:hAnsi="Times New Roman" w:cs="Times New Roman"/>
                <w:spacing w:val="-8"/>
                <w:sz w:val="20"/>
                <w:szCs w:val="20"/>
                <w:lang w:val="ru-RU"/>
              </w:rPr>
              <w:t xml:space="preserve"> </w:t>
            </w:r>
            <w:r w:rsidRPr="00D92A17">
              <w:rPr>
                <w:rFonts w:ascii="Times New Roman" w:hAnsi="Times New Roman" w:cs="Times New Roman"/>
                <w:sz w:val="20"/>
                <w:szCs w:val="20"/>
                <w:lang w:val="ru-RU"/>
              </w:rPr>
              <w:t>образовательного</w:t>
            </w:r>
          </w:p>
        </w:tc>
        <w:tc>
          <w:tcPr>
            <w:tcW w:w="5387" w:type="dxa"/>
          </w:tcPr>
          <w:p w:rsidR="001527FE" w:rsidRPr="00D92A17" w:rsidRDefault="001527FE" w:rsidP="001527FE">
            <w:pPr>
              <w:pStyle w:val="TableParagraph"/>
              <w:spacing w:line="221" w:lineRule="exact"/>
              <w:ind w:left="198"/>
              <w:rPr>
                <w:rFonts w:ascii="Times New Roman" w:hAnsi="Times New Roman" w:cs="Times New Roman"/>
                <w:sz w:val="20"/>
                <w:szCs w:val="20"/>
                <w:lang w:val="ru-RU"/>
              </w:rPr>
            </w:pPr>
            <w:r w:rsidRPr="00D92A17">
              <w:rPr>
                <w:rFonts w:ascii="Times New Roman" w:hAnsi="Times New Roman" w:cs="Times New Roman"/>
                <w:sz w:val="20"/>
                <w:szCs w:val="20"/>
                <w:lang w:val="ru-RU"/>
              </w:rPr>
              <w:t>–</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качество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ООП</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НОО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(структура</w:t>
            </w:r>
          </w:p>
          <w:p w:rsidR="001527FE" w:rsidRPr="00D92A17" w:rsidRDefault="001527FE" w:rsidP="001527FE">
            <w:pPr>
              <w:pStyle w:val="TableParagraph"/>
              <w:spacing w:line="219" w:lineRule="exact"/>
              <w:ind w:left="237"/>
              <w:rPr>
                <w:rFonts w:ascii="Times New Roman" w:hAnsi="Times New Roman" w:cs="Times New Roman"/>
                <w:sz w:val="20"/>
                <w:szCs w:val="20"/>
                <w:lang w:val="ru-RU"/>
              </w:rPr>
            </w:pPr>
            <w:r w:rsidRPr="00D92A17">
              <w:rPr>
                <w:rFonts w:ascii="Times New Roman" w:hAnsi="Times New Roman" w:cs="Times New Roman"/>
                <w:sz w:val="20"/>
                <w:szCs w:val="20"/>
                <w:lang w:val="ru-RU"/>
              </w:rPr>
              <w:t>программы,</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содержание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меха-</w:t>
            </w:r>
          </w:p>
        </w:tc>
      </w:tr>
    </w:tbl>
    <w:tbl>
      <w:tblPr>
        <w:tblStyle w:val="TableNormal10"/>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5387"/>
      </w:tblGrid>
      <w:tr w:rsidR="001527FE" w:rsidRPr="00CD4E9E" w:rsidTr="00417CF1">
        <w:trPr>
          <w:trHeight w:val="2301"/>
        </w:trPr>
        <w:tc>
          <w:tcPr>
            <w:tcW w:w="2976" w:type="dxa"/>
          </w:tcPr>
          <w:p w:rsidR="001527FE" w:rsidRPr="00D92A17" w:rsidRDefault="001527FE" w:rsidP="001527FE">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lastRenderedPageBreak/>
              <w:t>процесса,</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организационных</w:t>
            </w:r>
          </w:p>
          <w:p w:rsidR="001527FE" w:rsidRPr="00D92A17" w:rsidRDefault="001527FE" w:rsidP="001527FE">
            <w:pPr>
              <w:pStyle w:val="TableParagraph"/>
              <w:ind w:left="107" w:right="461"/>
              <w:rPr>
                <w:rFonts w:ascii="Times New Roman" w:hAnsi="Times New Roman" w:cs="Times New Roman"/>
                <w:sz w:val="20"/>
                <w:szCs w:val="20"/>
                <w:lang w:val="ru-RU"/>
              </w:rPr>
            </w:pPr>
            <w:r w:rsidRPr="00D92A17">
              <w:rPr>
                <w:rFonts w:ascii="Times New Roman" w:hAnsi="Times New Roman" w:cs="Times New Roman"/>
                <w:sz w:val="20"/>
                <w:szCs w:val="20"/>
                <w:lang w:val="ru-RU"/>
              </w:rPr>
              <w:t>структур</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реализации</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НОО</w:t>
            </w:r>
          </w:p>
        </w:tc>
        <w:tc>
          <w:tcPr>
            <w:tcW w:w="5387" w:type="dxa"/>
          </w:tcPr>
          <w:p w:rsidR="001527FE" w:rsidRPr="00D92A17" w:rsidRDefault="001527FE" w:rsidP="00417CF1">
            <w:pPr>
              <w:pStyle w:val="TableParagraph"/>
              <w:spacing w:line="221" w:lineRule="exact"/>
              <w:ind w:left="121" w:right="115"/>
              <w:rPr>
                <w:rFonts w:ascii="Times New Roman" w:hAnsi="Times New Roman" w:cs="Times New Roman"/>
                <w:sz w:val="20"/>
                <w:szCs w:val="20"/>
                <w:lang w:val="ru-RU"/>
              </w:rPr>
            </w:pPr>
            <w:r w:rsidRPr="00D92A17">
              <w:rPr>
                <w:rFonts w:ascii="Times New Roman" w:hAnsi="Times New Roman" w:cs="Times New Roman"/>
                <w:sz w:val="20"/>
                <w:szCs w:val="20"/>
                <w:lang w:val="ru-RU"/>
              </w:rPr>
              <w:t>низмы</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ее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реализации);</w:t>
            </w:r>
          </w:p>
          <w:p w:rsidR="001527FE" w:rsidRPr="00D92A17" w:rsidRDefault="001527FE" w:rsidP="00417CF1">
            <w:pPr>
              <w:pStyle w:val="TableParagraph"/>
              <w:ind w:left="119" w:right="115"/>
              <w:rPr>
                <w:rFonts w:ascii="Times New Roman" w:hAnsi="Times New Roman" w:cs="Times New Roman"/>
                <w:sz w:val="20"/>
                <w:szCs w:val="20"/>
                <w:lang w:val="ru-RU"/>
              </w:rPr>
            </w:pPr>
            <w:r w:rsidRPr="00D92A17">
              <w:rPr>
                <w:rFonts w:ascii="Times New Roman" w:hAnsi="Times New Roman" w:cs="Times New Roman"/>
                <w:sz w:val="20"/>
                <w:szCs w:val="20"/>
                <w:lang w:val="ru-RU"/>
              </w:rPr>
              <w:t>–</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качество</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управления</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образова-</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тельным</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процессом (состав</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и</w:t>
            </w:r>
            <w:r w:rsidR="00417CF1" w:rsidRPr="00D92A17">
              <w:rPr>
                <w:rFonts w:ascii="Times New Roman" w:hAnsi="Times New Roman" w:cs="Times New Roman"/>
                <w:sz w:val="20"/>
                <w:szCs w:val="20"/>
                <w:lang w:val="ru-RU"/>
              </w:rPr>
              <w:t xml:space="preserve"> </w:t>
            </w:r>
            <w:r w:rsidRPr="00D92A17">
              <w:rPr>
                <w:rFonts w:ascii="Times New Roman" w:hAnsi="Times New Roman" w:cs="Times New Roman"/>
                <w:sz w:val="20"/>
                <w:szCs w:val="20"/>
                <w:lang w:val="ru-RU"/>
              </w:rPr>
              <w:t>структура ВСОКО, качество про-</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цесса</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реализации</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ВСОКО</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как</w:t>
            </w:r>
            <w:r w:rsidRPr="00D92A17">
              <w:rPr>
                <w:rFonts w:ascii="Times New Roman" w:hAnsi="Times New Roman" w:cs="Times New Roman"/>
                <w:spacing w:val="-3"/>
                <w:sz w:val="20"/>
                <w:szCs w:val="20"/>
                <w:lang w:val="ru-RU"/>
              </w:rPr>
              <w:t xml:space="preserve"> </w:t>
            </w:r>
            <w:r w:rsidR="00417CF1" w:rsidRPr="00D92A17">
              <w:rPr>
                <w:rFonts w:ascii="Times New Roman" w:hAnsi="Times New Roman" w:cs="Times New Roman"/>
                <w:sz w:val="20"/>
                <w:szCs w:val="20"/>
                <w:lang w:val="ru-RU"/>
              </w:rPr>
              <w:t>ре</w:t>
            </w:r>
            <w:r w:rsidRPr="00D92A17">
              <w:rPr>
                <w:rFonts w:ascii="Times New Roman" w:hAnsi="Times New Roman" w:cs="Times New Roman"/>
                <w:sz w:val="20"/>
                <w:szCs w:val="20"/>
                <w:lang w:val="ru-RU"/>
              </w:rPr>
              <w:t>сурса</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управления);</w:t>
            </w:r>
          </w:p>
          <w:p w:rsidR="001527FE" w:rsidRPr="00D92A17" w:rsidRDefault="001527FE" w:rsidP="00417CF1">
            <w:pPr>
              <w:pStyle w:val="TableParagraph"/>
              <w:ind w:left="175" w:right="160" w:firstLine="223"/>
              <w:rPr>
                <w:rFonts w:ascii="Times New Roman" w:hAnsi="Times New Roman" w:cs="Times New Roman"/>
                <w:sz w:val="20"/>
                <w:szCs w:val="20"/>
                <w:lang w:val="ru-RU"/>
              </w:rPr>
            </w:pPr>
            <w:r w:rsidRPr="00D92A17">
              <w:rPr>
                <w:rFonts w:ascii="Times New Roman" w:hAnsi="Times New Roman" w:cs="Times New Roman"/>
                <w:sz w:val="20"/>
                <w:szCs w:val="20"/>
                <w:lang w:val="ru-RU"/>
              </w:rPr>
              <w:t>– компетентность субъектов</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управления</w:t>
            </w:r>
            <w:r w:rsidRPr="00D92A17">
              <w:rPr>
                <w:rFonts w:ascii="Times New Roman" w:hAnsi="Times New Roman" w:cs="Times New Roman"/>
                <w:spacing w:val="-8"/>
                <w:sz w:val="20"/>
                <w:szCs w:val="20"/>
                <w:lang w:val="ru-RU"/>
              </w:rPr>
              <w:t xml:space="preserve"> </w:t>
            </w:r>
            <w:r w:rsidRPr="00D92A17">
              <w:rPr>
                <w:rFonts w:ascii="Times New Roman" w:hAnsi="Times New Roman" w:cs="Times New Roman"/>
                <w:sz w:val="20"/>
                <w:szCs w:val="20"/>
                <w:lang w:val="ru-RU"/>
              </w:rPr>
              <w:t>(уровень</w:t>
            </w:r>
            <w:r w:rsidRPr="00D92A17">
              <w:rPr>
                <w:rFonts w:ascii="Times New Roman" w:hAnsi="Times New Roman" w:cs="Times New Roman"/>
                <w:spacing w:val="-5"/>
                <w:sz w:val="20"/>
                <w:szCs w:val="20"/>
                <w:lang w:val="ru-RU"/>
              </w:rPr>
              <w:t xml:space="preserve"> </w:t>
            </w:r>
            <w:r w:rsidR="00417CF1" w:rsidRPr="00D92A17">
              <w:rPr>
                <w:rFonts w:ascii="Times New Roman" w:hAnsi="Times New Roman" w:cs="Times New Roman"/>
                <w:sz w:val="20"/>
                <w:szCs w:val="20"/>
                <w:lang w:val="ru-RU"/>
              </w:rPr>
              <w:t>управленче</w:t>
            </w:r>
            <w:r w:rsidRPr="00D92A17">
              <w:rPr>
                <w:rFonts w:ascii="Times New Roman" w:hAnsi="Times New Roman" w:cs="Times New Roman"/>
                <w:sz w:val="20"/>
                <w:szCs w:val="20"/>
                <w:lang w:val="ru-RU"/>
              </w:rPr>
              <w:t>ской</w:t>
            </w:r>
            <w:r w:rsidRPr="00D92A17">
              <w:rPr>
                <w:rFonts w:ascii="Times New Roman" w:hAnsi="Times New Roman" w:cs="Times New Roman"/>
                <w:spacing w:val="-9"/>
                <w:sz w:val="20"/>
                <w:szCs w:val="20"/>
                <w:lang w:val="ru-RU"/>
              </w:rPr>
              <w:t xml:space="preserve"> </w:t>
            </w:r>
            <w:r w:rsidRPr="00D92A17">
              <w:rPr>
                <w:rFonts w:ascii="Times New Roman" w:hAnsi="Times New Roman" w:cs="Times New Roman"/>
                <w:sz w:val="20"/>
                <w:szCs w:val="20"/>
                <w:lang w:val="ru-RU"/>
              </w:rPr>
              <w:t>компетентности</w:t>
            </w:r>
            <w:r w:rsidRPr="00D92A17">
              <w:rPr>
                <w:rFonts w:ascii="Times New Roman" w:hAnsi="Times New Roman" w:cs="Times New Roman"/>
                <w:spacing w:val="-9"/>
                <w:sz w:val="20"/>
                <w:szCs w:val="20"/>
                <w:lang w:val="ru-RU"/>
              </w:rPr>
              <w:t xml:space="preserve"> </w:t>
            </w:r>
            <w:r w:rsidRPr="00D92A17">
              <w:rPr>
                <w:rFonts w:ascii="Times New Roman" w:hAnsi="Times New Roman" w:cs="Times New Roman"/>
                <w:sz w:val="20"/>
                <w:szCs w:val="20"/>
                <w:lang w:val="ru-RU"/>
              </w:rPr>
              <w:t>админи-</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страторов)</w:t>
            </w:r>
          </w:p>
        </w:tc>
      </w:tr>
      <w:tr w:rsidR="001527FE" w:rsidRPr="00CD4E9E" w:rsidTr="00417CF1">
        <w:trPr>
          <w:trHeight w:val="919"/>
        </w:trPr>
        <w:tc>
          <w:tcPr>
            <w:tcW w:w="2976" w:type="dxa"/>
          </w:tcPr>
          <w:p w:rsidR="001527FE" w:rsidRPr="00D92A17" w:rsidRDefault="001527FE" w:rsidP="001527FE">
            <w:pPr>
              <w:pStyle w:val="TableParagraph"/>
              <w:spacing w:line="237" w:lineRule="auto"/>
              <w:ind w:left="107" w:right="370"/>
              <w:rPr>
                <w:rFonts w:ascii="Times New Roman" w:hAnsi="Times New Roman" w:cs="Times New Roman"/>
                <w:sz w:val="20"/>
                <w:szCs w:val="20"/>
                <w:lang w:val="ru-RU"/>
              </w:rPr>
            </w:pPr>
            <w:r w:rsidRPr="00D92A17">
              <w:rPr>
                <w:rFonts w:ascii="Times New Roman" w:hAnsi="Times New Roman" w:cs="Times New Roman"/>
                <w:sz w:val="20"/>
                <w:szCs w:val="20"/>
                <w:lang w:val="ru-RU"/>
              </w:rPr>
              <w:t>2.</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Наличие</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модели</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организации</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образовательного</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процесса</w:t>
            </w:r>
          </w:p>
        </w:tc>
        <w:tc>
          <w:tcPr>
            <w:tcW w:w="5387" w:type="dxa"/>
          </w:tcPr>
          <w:p w:rsidR="001527FE" w:rsidRPr="00D92A17" w:rsidRDefault="001527FE" w:rsidP="00417CF1">
            <w:pPr>
              <w:pStyle w:val="TableParagraph"/>
              <w:ind w:left="163" w:right="157" w:firstLine="1"/>
              <w:rPr>
                <w:rFonts w:ascii="Times New Roman" w:hAnsi="Times New Roman" w:cs="Times New Roman"/>
                <w:sz w:val="20"/>
                <w:szCs w:val="20"/>
                <w:lang w:val="ru-RU"/>
              </w:rPr>
            </w:pPr>
            <w:r w:rsidRPr="00D92A17">
              <w:rPr>
                <w:rFonts w:ascii="Times New Roman" w:hAnsi="Times New Roman" w:cs="Times New Roman"/>
                <w:sz w:val="20"/>
                <w:szCs w:val="20"/>
                <w:lang w:val="ru-RU"/>
              </w:rPr>
              <w:t>Эффективность реализации вер-</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тикальных</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горизонтальных</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свя-</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зей</w:t>
            </w:r>
            <w:r w:rsidRPr="00D92A17">
              <w:rPr>
                <w:rFonts w:ascii="Times New Roman" w:hAnsi="Times New Roman" w:cs="Times New Roman"/>
                <w:spacing w:val="-8"/>
                <w:sz w:val="20"/>
                <w:szCs w:val="20"/>
                <w:lang w:val="ru-RU"/>
              </w:rPr>
              <w:t xml:space="preserve"> </w:t>
            </w:r>
            <w:r w:rsidRPr="00D92A17">
              <w:rPr>
                <w:rFonts w:ascii="Times New Roman" w:hAnsi="Times New Roman" w:cs="Times New Roman"/>
                <w:sz w:val="20"/>
                <w:szCs w:val="20"/>
                <w:lang w:val="ru-RU"/>
              </w:rPr>
              <w:t>профессионального</w:t>
            </w:r>
            <w:r w:rsidRPr="00D92A17">
              <w:rPr>
                <w:rFonts w:ascii="Times New Roman" w:hAnsi="Times New Roman" w:cs="Times New Roman"/>
                <w:spacing w:val="-6"/>
                <w:sz w:val="20"/>
                <w:szCs w:val="20"/>
                <w:lang w:val="ru-RU"/>
              </w:rPr>
              <w:t xml:space="preserve"> </w:t>
            </w:r>
            <w:r w:rsidR="00417CF1" w:rsidRPr="00D92A17">
              <w:rPr>
                <w:rFonts w:ascii="Times New Roman" w:hAnsi="Times New Roman" w:cs="Times New Roman"/>
                <w:sz w:val="20"/>
                <w:szCs w:val="20"/>
                <w:lang w:val="ru-RU"/>
              </w:rPr>
              <w:t>педагоги</w:t>
            </w:r>
            <w:r w:rsidRPr="00D92A17">
              <w:rPr>
                <w:rFonts w:ascii="Times New Roman" w:hAnsi="Times New Roman" w:cs="Times New Roman"/>
                <w:sz w:val="20"/>
                <w:szCs w:val="20"/>
                <w:lang w:val="ru-RU"/>
              </w:rPr>
              <w:t>ческого</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взаимодействия</w:t>
            </w:r>
          </w:p>
        </w:tc>
      </w:tr>
      <w:tr w:rsidR="001527FE" w:rsidRPr="00CD4E9E" w:rsidTr="00417CF1">
        <w:trPr>
          <w:trHeight w:val="918"/>
        </w:trPr>
        <w:tc>
          <w:tcPr>
            <w:tcW w:w="2976" w:type="dxa"/>
          </w:tcPr>
          <w:p w:rsidR="001527FE" w:rsidRPr="00D92A17" w:rsidRDefault="001527FE" w:rsidP="001527FE">
            <w:pPr>
              <w:pStyle w:val="TableParagraph"/>
              <w:ind w:left="107" w:right="285"/>
              <w:rPr>
                <w:rFonts w:ascii="Times New Roman" w:hAnsi="Times New Roman" w:cs="Times New Roman"/>
                <w:sz w:val="20"/>
                <w:szCs w:val="20"/>
                <w:lang w:val="ru-RU"/>
              </w:rPr>
            </w:pPr>
            <w:r w:rsidRPr="00D92A17">
              <w:rPr>
                <w:rFonts w:ascii="Times New Roman" w:hAnsi="Times New Roman" w:cs="Times New Roman"/>
                <w:sz w:val="20"/>
                <w:szCs w:val="20"/>
                <w:lang w:val="ru-RU"/>
              </w:rPr>
              <w:t>3.</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Качество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реализации</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моделей,</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обеспечивающих организацию</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внеурочной</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деятельности</w:t>
            </w:r>
          </w:p>
        </w:tc>
        <w:tc>
          <w:tcPr>
            <w:tcW w:w="5387" w:type="dxa"/>
          </w:tcPr>
          <w:p w:rsidR="001527FE" w:rsidRPr="00D92A17" w:rsidRDefault="001527FE" w:rsidP="00417CF1">
            <w:pPr>
              <w:pStyle w:val="TableParagraph"/>
              <w:ind w:left="120" w:right="115"/>
              <w:rPr>
                <w:rFonts w:ascii="Times New Roman" w:hAnsi="Times New Roman" w:cs="Times New Roman"/>
                <w:sz w:val="20"/>
                <w:szCs w:val="20"/>
                <w:lang w:val="ru-RU"/>
              </w:rPr>
            </w:pPr>
            <w:r w:rsidRPr="00D92A17">
              <w:rPr>
                <w:rFonts w:ascii="Times New Roman" w:hAnsi="Times New Roman" w:cs="Times New Roman"/>
                <w:sz w:val="20"/>
                <w:szCs w:val="20"/>
                <w:lang w:val="ru-RU"/>
              </w:rPr>
              <w:t>Количество</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программ</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внеурочной</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деятельности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по различным</w:t>
            </w:r>
            <w:r w:rsidR="00417CF1" w:rsidRPr="00D92A17">
              <w:rPr>
                <w:rFonts w:ascii="Times New Roman" w:hAnsi="Times New Roman" w:cs="Times New Roman"/>
                <w:sz w:val="20"/>
                <w:szCs w:val="20"/>
                <w:lang w:val="ru-RU"/>
              </w:rPr>
              <w:t xml:space="preserve"> </w:t>
            </w:r>
            <w:r w:rsidRPr="00D92A17">
              <w:rPr>
                <w:rFonts w:ascii="Times New Roman" w:hAnsi="Times New Roman" w:cs="Times New Roman"/>
                <w:sz w:val="20"/>
                <w:szCs w:val="20"/>
                <w:lang w:val="ru-RU"/>
              </w:rPr>
              <w:t>направлениям</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видам</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деятельно-сти</w:t>
            </w:r>
          </w:p>
        </w:tc>
      </w:tr>
      <w:tr w:rsidR="001527FE" w:rsidRPr="00CD4E9E" w:rsidTr="00417CF1">
        <w:trPr>
          <w:trHeight w:val="1839"/>
        </w:trPr>
        <w:tc>
          <w:tcPr>
            <w:tcW w:w="2976" w:type="dxa"/>
          </w:tcPr>
          <w:p w:rsidR="001527FE" w:rsidRPr="00D92A17" w:rsidRDefault="001527FE" w:rsidP="00417CF1">
            <w:pPr>
              <w:pStyle w:val="TableParagraph"/>
              <w:ind w:left="107" w:right="107"/>
              <w:rPr>
                <w:rFonts w:ascii="Times New Roman" w:hAnsi="Times New Roman" w:cs="Times New Roman"/>
                <w:sz w:val="20"/>
                <w:szCs w:val="20"/>
                <w:lang w:val="ru-RU"/>
              </w:rPr>
            </w:pPr>
            <w:r w:rsidRPr="00D92A17">
              <w:rPr>
                <w:rFonts w:ascii="Times New Roman" w:hAnsi="Times New Roman" w:cs="Times New Roman"/>
                <w:sz w:val="20"/>
                <w:szCs w:val="20"/>
                <w:lang w:val="ru-RU"/>
              </w:rPr>
              <w:t>4. Качество реализации системы</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мониторинга образовательных</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потребностей обучающихся и род</w:t>
            </w:r>
            <w:r w:rsidRPr="00D92A17">
              <w:rPr>
                <w:rFonts w:ascii="Times New Roman" w:hAnsi="Times New Roman" w:cs="Times New Roman"/>
                <w:sz w:val="20"/>
                <w:szCs w:val="20"/>
                <w:lang w:val="ru-RU"/>
              </w:rPr>
              <w:t>ителей по использованию часов</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части учебного плана, формируе</w:t>
            </w:r>
            <w:r w:rsidRPr="00D92A17">
              <w:rPr>
                <w:rFonts w:ascii="Times New Roman" w:hAnsi="Times New Roman" w:cs="Times New Roman"/>
                <w:sz w:val="20"/>
                <w:szCs w:val="20"/>
                <w:lang w:val="ru-RU"/>
              </w:rPr>
              <w:t>мой</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участниками</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образовательных</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отношений</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внеурочной дея</w:t>
            </w:r>
            <w:r w:rsidRPr="00D92A17">
              <w:rPr>
                <w:rFonts w:ascii="Times New Roman" w:hAnsi="Times New Roman" w:cs="Times New Roman"/>
                <w:sz w:val="20"/>
                <w:szCs w:val="20"/>
                <w:lang w:val="ru-RU"/>
              </w:rPr>
              <w:t>тельности</w:t>
            </w:r>
          </w:p>
        </w:tc>
        <w:tc>
          <w:tcPr>
            <w:tcW w:w="5387" w:type="dxa"/>
          </w:tcPr>
          <w:p w:rsidR="001527FE" w:rsidRPr="00D92A17" w:rsidRDefault="001527FE" w:rsidP="00417CF1">
            <w:pPr>
              <w:pStyle w:val="TableParagraph"/>
              <w:spacing w:line="237" w:lineRule="auto"/>
              <w:ind w:left="122" w:right="114"/>
              <w:rPr>
                <w:rFonts w:ascii="Times New Roman" w:hAnsi="Times New Roman" w:cs="Times New Roman"/>
                <w:sz w:val="20"/>
                <w:szCs w:val="20"/>
                <w:lang w:val="ru-RU"/>
              </w:rPr>
            </w:pPr>
            <w:r w:rsidRPr="00D92A17">
              <w:rPr>
                <w:rFonts w:ascii="Times New Roman" w:hAnsi="Times New Roman" w:cs="Times New Roman"/>
                <w:sz w:val="20"/>
                <w:szCs w:val="20"/>
                <w:lang w:val="ru-RU"/>
              </w:rPr>
              <w:t>Наличие</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учебного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плана</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плана</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внеурочной</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деятельности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на</w:t>
            </w:r>
            <w:r w:rsidR="00417CF1" w:rsidRPr="00D92A17">
              <w:rPr>
                <w:rFonts w:ascii="Times New Roman" w:hAnsi="Times New Roman" w:cs="Times New Roman"/>
                <w:sz w:val="20"/>
                <w:szCs w:val="20"/>
                <w:lang w:val="ru-RU"/>
              </w:rPr>
              <w:t xml:space="preserve"> </w:t>
            </w:r>
            <w:r w:rsidRPr="00D92A17">
              <w:rPr>
                <w:rFonts w:ascii="Times New Roman" w:hAnsi="Times New Roman" w:cs="Times New Roman"/>
                <w:sz w:val="20"/>
                <w:szCs w:val="20"/>
                <w:lang w:val="ru-RU"/>
              </w:rPr>
              <w:t>учебный</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год</w:t>
            </w:r>
          </w:p>
        </w:tc>
      </w:tr>
      <w:tr w:rsidR="001527FE" w:rsidRPr="00CD4E9E" w:rsidTr="00417CF1">
        <w:trPr>
          <w:trHeight w:val="690"/>
        </w:trPr>
        <w:tc>
          <w:tcPr>
            <w:tcW w:w="2976" w:type="dxa"/>
          </w:tcPr>
          <w:p w:rsidR="001527FE" w:rsidRPr="00D92A17" w:rsidRDefault="001527FE" w:rsidP="00417CF1">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5.</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Привлечение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органов</w:t>
            </w:r>
            <w:r w:rsidRPr="00D92A17">
              <w:rPr>
                <w:rFonts w:ascii="Times New Roman" w:hAnsi="Times New Roman" w:cs="Times New Roman"/>
                <w:spacing w:val="-5"/>
                <w:sz w:val="20"/>
                <w:szCs w:val="20"/>
                <w:lang w:val="ru-RU"/>
              </w:rPr>
              <w:t xml:space="preserve"> </w:t>
            </w:r>
            <w:r w:rsidR="00417CF1" w:rsidRPr="00D92A17">
              <w:rPr>
                <w:rFonts w:ascii="Times New Roman" w:hAnsi="Times New Roman" w:cs="Times New Roman"/>
                <w:sz w:val="20"/>
                <w:szCs w:val="20"/>
                <w:lang w:val="ru-RU"/>
              </w:rPr>
              <w:t>государственно-общественного управле</w:t>
            </w:r>
            <w:r w:rsidRPr="00D92A17">
              <w:rPr>
                <w:rFonts w:ascii="Times New Roman" w:hAnsi="Times New Roman" w:cs="Times New Roman"/>
                <w:sz w:val="20"/>
                <w:szCs w:val="20"/>
                <w:lang w:val="ru-RU"/>
              </w:rPr>
              <w:t>ния</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к</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проектированию</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ООП</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НОО</w:t>
            </w:r>
          </w:p>
        </w:tc>
        <w:tc>
          <w:tcPr>
            <w:tcW w:w="5387" w:type="dxa"/>
          </w:tcPr>
          <w:p w:rsidR="001527FE" w:rsidRPr="00D92A17" w:rsidRDefault="001527FE" w:rsidP="001527FE">
            <w:pPr>
              <w:pStyle w:val="TableParagraph"/>
              <w:ind w:left="530" w:right="237" w:hanging="279"/>
              <w:rPr>
                <w:rFonts w:ascii="Times New Roman" w:hAnsi="Times New Roman" w:cs="Times New Roman"/>
                <w:sz w:val="20"/>
                <w:szCs w:val="20"/>
                <w:lang w:val="ru-RU"/>
              </w:rPr>
            </w:pPr>
            <w:r w:rsidRPr="00D92A17">
              <w:rPr>
                <w:rFonts w:ascii="Times New Roman" w:hAnsi="Times New Roman" w:cs="Times New Roman"/>
                <w:sz w:val="20"/>
                <w:szCs w:val="20"/>
                <w:lang w:val="ru-RU"/>
              </w:rPr>
              <w:t>Соответствие</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ООП</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НОО</w:t>
            </w:r>
            <w:r w:rsidRPr="00D92A17">
              <w:rPr>
                <w:rFonts w:ascii="Times New Roman" w:hAnsi="Times New Roman" w:cs="Times New Roman"/>
                <w:spacing w:val="-2"/>
                <w:sz w:val="20"/>
                <w:szCs w:val="20"/>
                <w:lang w:val="ru-RU"/>
              </w:rPr>
              <w:t xml:space="preserve"> </w:t>
            </w:r>
            <w:r w:rsidR="00417CF1" w:rsidRPr="00D92A17">
              <w:rPr>
                <w:rFonts w:ascii="Times New Roman" w:hAnsi="Times New Roman" w:cs="Times New Roman"/>
                <w:sz w:val="20"/>
                <w:szCs w:val="20"/>
                <w:lang w:val="ru-RU"/>
              </w:rPr>
              <w:t>крите</w:t>
            </w:r>
            <w:r w:rsidRPr="00D92A17">
              <w:rPr>
                <w:rFonts w:ascii="Times New Roman" w:hAnsi="Times New Roman" w:cs="Times New Roman"/>
                <w:sz w:val="20"/>
                <w:szCs w:val="20"/>
                <w:lang w:val="ru-RU"/>
              </w:rPr>
              <w:t>риям</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оценки по</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разделам</w:t>
            </w:r>
          </w:p>
        </w:tc>
      </w:tr>
      <w:tr w:rsidR="001527FE" w:rsidRPr="00D92A17" w:rsidTr="00417CF1">
        <w:trPr>
          <w:trHeight w:val="230"/>
        </w:trPr>
        <w:tc>
          <w:tcPr>
            <w:tcW w:w="8363" w:type="dxa"/>
            <w:gridSpan w:val="2"/>
          </w:tcPr>
          <w:p w:rsidR="001527FE" w:rsidRPr="00D92A17" w:rsidRDefault="001527FE" w:rsidP="001527FE">
            <w:pPr>
              <w:pStyle w:val="TableParagraph"/>
              <w:spacing w:line="210" w:lineRule="exact"/>
              <w:ind w:left="2235" w:right="2229"/>
              <w:jc w:val="center"/>
              <w:rPr>
                <w:rFonts w:ascii="Times New Roman" w:hAnsi="Times New Roman" w:cs="Times New Roman"/>
                <w:b/>
                <w:sz w:val="20"/>
                <w:szCs w:val="20"/>
              </w:rPr>
            </w:pPr>
            <w:r w:rsidRPr="00D92A17">
              <w:rPr>
                <w:rFonts w:ascii="Times New Roman" w:hAnsi="Times New Roman" w:cs="Times New Roman"/>
                <w:b/>
                <w:sz w:val="20"/>
                <w:szCs w:val="20"/>
              </w:rPr>
              <w:t>Финансовые</w:t>
            </w:r>
            <w:r w:rsidRPr="00D92A17">
              <w:rPr>
                <w:rFonts w:ascii="Times New Roman" w:hAnsi="Times New Roman" w:cs="Times New Roman"/>
                <w:b/>
                <w:spacing w:val="-3"/>
                <w:sz w:val="20"/>
                <w:szCs w:val="20"/>
              </w:rPr>
              <w:t xml:space="preserve"> </w:t>
            </w:r>
            <w:r w:rsidRPr="00D92A17">
              <w:rPr>
                <w:rFonts w:ascii="Times New Roman" w:hAnsi="Times New Roman" w:cs="Times New Roman"/>
                <w:b/>
                <w:sz w:val="20"/>
                <w:szCs w:val="20"/>
              </w:rPr>
              <w:t>условия</w:t>
            </w:r>
          </w:p>
        </w:tc>
      </w:tr>
      <w:tr w:rsidR="001527FE" w:rsidRPr="00CD4E9E" w:rsidTr="00417CF1">
        <w:trPr>
          <w:trHeight w:val="2990"/>
        </w:trPr>
        <w:tc>
          <w:tcPr>
            <w:tcW w:w="2976" w:type="dxa"/>
          </w:tcPr>
          <w:p w:rsidR="001527FE" w:rsidRPr="00D92A17" w:rsidRDefault="001527FE" w:rsidP="001527FE">
            <w:pPr>
              <w:pStyle w:val="TableParagraph"/>
              <w:ind w:left="107" w:right="96"/>
              <w:rPr>
                <w:rFonts w:ascii="Times New Roman" w:hAnsi="Times New Roman" w:cs="Times New Roman"/>
                <w:sz w:val="20"/>
                <w:szCs w:val="20"/>
                <w:lang w:val="ru-RU"/>
              </w:rPr>
            </w:pPr>
            <w:r w:rsidRPr="00D92A17">
              <w:rPr>
                <w:rFonts w:ascii="Times New Roman" w:hAnsi="Times New Roman" w:cs="Times New Roman"/>
                <w:sz w:val="20"/>
                <w:szCs w:val="20"/>
                <w:lang w:val="ru-RU"/>
              </w:rPr>
              <w:t>1. Определение объёма расходов,</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необходимых</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для</w:t>
            </w:r>
            <w:r w:rsidRPr="00D92A17">
              <w:rPr>
                <w:rFonts w:ascii="Times New Roman" w:hAnsi="Times New Roman" w:cs="Times New Roman"/>
                <w:spacing w:val="-8"/>
                <w:sz w:val="20"/>
                <w:szCs w:val="20"/>
                <w:lang w:val="ru-RU"/>
              </w:rPr>
              <w:t xml:space="preserve"> </w:t>
            </w:r>
            <w:r w:rsidRPr="00D92A17">
              <w:rPr>
                <w:rFonts w:ascii="Times New Roman" w:hAnsi="Times New Roman" w:cs="Times New Roman"/>
                <w:sz w:val="20"/>
                <w:szCs w:val="20"/>
                <w:lang w:val="ru-RU"/>
              </w:rPr>
              <w:t>реализации</w:t>
            </w:r>
            <w:r w:rsidRPr="00D92A17">
              <w:rPr>
                <w:rFonts w:ascii="Times New Roman" w:hAnsi="Times New Roman" w:cs="Times New Roman"/>
                <w:spacing w:val="-9"/>
                <w:sz w:val="20"/>
                <w:szCs w:val="20"/>
                <w:lang w:val="ru-RU"/>
              </w:rPr>
              <w:t xml:space="preserve"> </w:t>
            </w:r>
            <w:r w:rsidRPr="00D92A17">
              <w:rPr>
                <w:rFonts w:ascii="Times New Roman" w:hAnsi="Times New Roman" w:cs="Times New Roman"/>
                <w:sz w:val="20"/>
                <w:szCs w:val="20"/>
                <w:lang w:val="ru-RU"/>
              </w:rPr>
              <w:t>ООП</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НОО и достижения планируемых</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результатов, а также механизма их</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формирования</w:t>
            </w:r>
          </w:p>
        </w:tc>
        <w:tc>
          <w:tcPr>
            <w:tcW w:w="5387" w:type="dxa"/>
          </w:tcPr>
          <w:p w:rsidR="001527FE" w:rsidRPr="00D92A17" w:rsidRDefault="00417CF1" w:rsidP="00417CF1">
            <w:pPr>
              <w:pStyle w:val="TableParagraph"/>
              <w:ind w:left="119" w:right="115"/>
              <w:rPr>
                <w:rFonts w:ascii="Times New Roman" w:hAnsi="Times New Roman" w:cs="Times New Roman"/>
                <w:sz w:val="20"/>
                <w:szCs w:val="20"/>
                <w:lang w:val="ru-RU"/>
              </w:rPr>
            </w:pPr>
            <w:r w:rsidRPr="00D92A17">
              <w:rPr>
                <w:rFonts w:ascii="Times New Roman" w:hAnsi="Times New Roman" w:cs="Times New Roman"/>
                <w:sz w:val="20"/>
                <w:szCs w:val="20"/>
                <w:lang w:val="ru-RU"/>
              </w:rPr>
              <w:t>– дифференцированный рост за</w:t>
            </w:r>
            <w:r w:rsidR="001527FE" w:rsidRPr="00D92A17">
              <w:rPr>
                <w:rFonts w:ascii="Times New Roman" w:hAnsi="Times New Roman" w:cs="Times New Roman"/>
                <w:sz w:val="20"/>
                <w:szCs w:val="20"/>
                <w:lang w:val="ru-RU"/>
              </w:rPr>
              <w:t>работной</w:t>
            </w:r>
            <w:r w:rsidR="001527FE" w:rsidRPr="00D92A17">
              <w:rPr>
                <w:rFonts w:ascii="Times New Roman" w:hAnsi="Times New Roman" w:cs="Times New Roman"/>
                <w:spacing w:val="-5"/>
                <w:sz w:val="20"/>
                <w:szCs w:val="20"/>
                <w:lang w:val="ru-RU"/>
              </w:rPr>
              <w:t xml:space="preserve"> </w:t>
            </w:r>
            <w:r w:rsidR="001527FE" w:rsidRPr="00D92A17">
              <w:rPr>
                <w:rFonts w:ascii="Times New Roman" w:hAnsi="Times New Roman" w:cs="Times New Roman"/>
                <w:sz w:val="20"/>
                <w:szCs w:val="20"/>
                <w:lang w:val="ru-RU"/>
              </w:rPr>
              <w:t>платы</w:t>
            </w:r>
            <w:r w:rsidR="001527FE" w:rsidRPr="00D92A17">
              <w:rPr>
                <w:rFonts w:ascii="Times New Roman" w:hAnsi="Times New Roman" w:cs="Times New Roman"/>
                <w:spacing w:val="-2"/>
                <w:sz w:val="20"/>
                <w:szCs w:val="20"/>
                <w:lang w:val="ru-RU"/>
              </w:rPr>
              <w:t xml:space="preserve"> </w:t>
            </w:r>
            <w:r w:rsidR="001527FE" w:rsidRPr="00D92A17">
              <w:rPr>
                <w:rFonts w:ascii="Times New Roman" w:hAnsi="Times New Roman" w:cs="Times New Roman"/>
                <w:sz w:val="20"/>
                <w:szCs w:val="20"/>
                <w:lang w:val="ru-RU"/>
              </w:rPr>
              <w:t>учителей,</w:t>
            </w:r>
            <w:r w:rsidR="001527FE"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созда</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ние механизма связи заработной</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платы</w:t>
            </w:r>
            <w:r w:rsidR="001527FE" w:rsidRPr="00D92A17">
              <w:rPr>
                <w:rFonts w:ascii="Times New Roman" w:hAnsi="Times New Roman" w:cs="Times New Roman"/>
                <w:spacing w:val="-2"/>
                <w:sz w:val="20"/>
                <w:szCs w:val="20"/>
                <w:lang w:val="ru-RU"/>
              </w:rPr>
              <w:t xml:space="preserve"> </w:t>
            </w:r>
            <w:r w:rsidR="001527FE" w:rsidRPr="00D92A17">
              <w:rPr>
                <w:rFonts w:ascii="Times New Roman" w:hAnsi="Times New Roman" w:cs="Times New Roman"/>
                <w:sz w:val="20"/>
                <w:szCs w:val="20"/>
                <w:lang w:val="ru-RU"/>
              </w:rPr>
              <w:t>с</w:t>
            </w:r>
            <w:r w:rsidR="001527FE"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качеством психоло</w:t>
            </w:r>
            <w:r w:rsidR="001527FE" w:rsidRPr="00D92A17">
              <w:rPr>
                <w:rFonts w:ascii="Times New Roman" w:hAnsi="Times New Roman" w:cs="Times New Roman"/>
                <w:sz w:val="20"/>
                <w:szCs w:val="20"/>
                <w:lang w:val="ru-RU"/>
              </w:rPr>
              <w:t>го-педагогических,</w:t>
            </w:r>
            <w:r w:rsidR="001527FE" w:rsidRPr="00D92A17">
              <w:rPr>
                <w:rFonts w:ascii="Times New Roman" w:hAnsi="Times New Roman" w:cs="Times New Roman"/>
                <w:spacing w:val="-12"/>
                <w:sz w:val="20"/>
                <w:szCs w:val="20"/>
                <w:lang w:val="ru-RU"/>
              </w:rPr>
              <w:t xml:space="preserve"> </w:t>
            </w:r>
            <w:r w:rsidRPr="00D92A17">
              <w:rPr>
                <w:rFonts w:ascii="Times New Roman" w:hAnsi="Times New Roman" w:cs="Times New Roman"/>
                <w:sz w:val="20"/>
                <w:szCs w:val="20"/>
                <w:lang w:val="ru-RU"/>
              </w:rPr>
              <w:t>материаль</w:t>
            </w:r>
            <w:r w:rsidR="001527FE" w:rsidRPr="00D92A17">
              <w:rPr>
                <w:rFonts w:ascii="Times New Roman" w:hAnsi="Times New Roman" w:cs="Times New Roman"/>
                <w:sz w:val="20"/>
                <w:szCs w:val="20"/>
                <w:lang w:val="ru-RU"/>
              </w:rPr>
              <w:t>но-технических,</w:t>
            </w:r>
            <w:r w:rsidR="001527FE"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учебно-методических и информаци</w:t>
            </w:r>
            <w:r w:rsidR="001527FE" w:rsidRPr="00D92A17">
              <w:rPr>
                <w:rFonts w:ascii="Times New Roman" w:hAnsi="Times New Roman" w:cs="Times New Roman"/>
                <w:sz w:val="20"/>
                <w:szCs w:val="20"/>
                <w:lang w:val="ru-RU"/>
              </w:rPr>
              <w:t>онных</w:t>
            </w:r>
            <w:r w:rsidR="001527FE" w:rsidRPr="00D92A17">
              <w:rPr>
                <w:rFonts w:ascii="Times New Roman" w:hAnsi="Times New Roman" w:cs="Times New Roman"/>
                <w:spacing w:val="-4"/>
                <w:sz w:val="20"/>
                <w:szCs w:val="20"/>
                <w:lang w:val="ru-RU"/>
              </w:rPr>
              <w:t xml:space="preserve"> </w:t>
            </w:r>
            <w:r w:rsidR="001527FE" w:rsidRPr="00D92A17">
              <w:rPr>
                <w:rFonts w:ascii="Times New Roman" w:hAnsi="Times New Roman" w:cs="Times New Roman"/>
                <w:sz w:val="20"/>
                <w:szCs w:val="20"/>
                <w:lang w:val="ru-RU"/>
              </w:rPr>
              <w:t>условий</w:t>
            </w:r>
            <w:r w:rsidR="001527FE" w:rsidRPr="00D92A17">
              <w:rPr>
                <w:rFonts w:ascii="Times New Roman" w:hAnsi="Times New Roman" w:cs="Times New Roman"/>
                <w:spacing w:val="-6"/>
                <w:sz w:val="20"/>
                <w:szCs w:val="20"/>
                <w:lang w:val="ru-RU"/>
              </w:rPr>
              <w:t xml:space="preserve"> </w:t>
            </w:r>
            <w:r w:rsidR="001527FE" w:rsidRPr="00D92A17">
              <w:rPr>
                <w:rFonts w:ascii="Times New Roman" w:hAnsi="Times New Roman" w:cs="Times New Roman"/>
                <w:sz w:val="20"/>
                <w:szCs w:val="20"/>
                <w:lang w:val="ru-RU"/>
              </w:rPr>
              <w:t>и</w:t>
            </w:r>
            <w:r w:rsidR="001527FE" w:rsidRPr="00D92A17">
              <w:rPr>
                <w:rFonts w:ascii="Times New Roman" w:hAnsi="Times New Roman" w:cs="Times New Roman"/>
                <w:spacing w:val="-6"/>
                <w:sz w:val="20"/>
                <w:szCs w:val="20"/>
                <w:lang w:val="ru-RU"/>
              </w:rPr>
              <w:t xml:space="preserve"> </w:t>
            </w:r>
            <w:r w:rsidR="00D92A17">
              <w:rPr>
                <w:rFonts w:ascii="Times New Roman" w:hAnsi="Times New Roman" w:cs="Times New Roman"/>
                <w:sz w:val="20"/>
                <w:szCs w:val="20"/>
                <w:lang w:val="ru-RU"/>
              </w:rPr>
              <w:t>результативно</w:t>
            </w:r>
            <w:r w:rsidR="001527FE" w:rsidRPr="00D92A17">
              <w:rPr>
                <w:rFonts w:ascii="Times New Roman" w:hAnsi="Times New Roman" w:cs="Times New Roman"/>
                <w:sz w:val="20"/>
                <w:szCs w:val="20"/>
                <w:lang w:val="ru-RU"/>
              </w:rPr>
              <w:t>стью</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их</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труда;</w:t>
            </w:r>
          </w:p>
          <w:p w:rsidR="00417CF1" w:rsidRPr="00D92A17" w:rsidRDefault="001527FE" w:rsidP="00417CF1">
            <w:pPr>
              <w:pStyle w:val="TableParagraph"/>
              <w:spacing w:line="230" w:lineRule="exact"/>
              <w:ind w:left="122" w:right="115"/>
              <w:rPr>
                <w:rFonts w:ascii="Times New Roman" w:hAnsi="Times New Roman" w:cs="Times New Roman"/>
                <w:sz w:val="20"/>
                <w:szCs w:val="20"/>
                <w:lang w:val="ru-RU"/>
              </w:rPr>
            </w:pPr>
            <w:r w:rsidRPr="00D92A17">
              <w:rPr>
                <w:rFonts w:ascii="Times New Roman" w:hAnsi="Times New Roman" w:cs="Times New Roman"/>
                <w:sz w:val="20"/>
                <w:szCs w:val="20"/>
                <w:lang w:val="ru-RU"/>
              </w:rPr>
              <w:t>–</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допустимый</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рост</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общем</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фонде</w:t>
            </w:r>
            <w:r w:rsidRPr="00D92A17">
              <w:rPr>
                <w:rFonts w:ascii="Times New Roman" w:hAnsi="Times New Roman" w:cs="Times New Roman"/>
                <w:spacing w:val="-47"/>
                <w:sz w:val="20"/>
                <w:szCs w:val="20"/>
                <w:lang w:val="ru-RU"/>
              </w:rPr>
              <w:t xml:space="preserve"> </w:t>
            </w:r>
            <w:r w:rsidR="00417CF1" w:rsidRPr="00D92A17">
              <w:rPr>
                <w:rFonts w:ascii="Times New Roman" w:hAnsi="Times New Roman" w:cs="Times New Roman"/>
                <w:sz w:val="20"/>
                <w:szCs w:val="20"/>
                <w:lang w:val="ru-RU"/>
              </w:rPr>
              <w:t>оплаты труда объема стимулиру</w:t>
            </w:r>
            <w:r w:rsidRPr="00D92A17">
              <w:rPr>
                <w:rFonts w:ascii="Times New Roman" w:hAnsi="Times New Roman" w:cs="Times New Roman"/>
                <w:sz w:val="20"/>
                <w:szCs w:val="20"/>
                <w:lang w:val="ru-RU"/>
              </w:rPr>
              <w:t>ющих выплат, распределяемых на</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основании</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оценки</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качества</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3"/>
                <w:sz w:val="20"/>
                <w:szCs w:val="20"/>
                <w:lang w:val="ru-RU"/>
              </w:rPr>
              <w:t xml:space="preserve"> </w:t>
            </w:r>
            <w:r w:rsidR="00417CF1" w:rsidRPr="00D92A17">
              <w:rPr>
                <w:rFonts w:ascii="Times New Roman" w:hAnsi="Times New Roman" w:cs="Times New Roman"/>
                <w:sz w:val="20"/>
                <w:szCs w:val="20"/>
                <w:lang w:val="ru-RU"/>
              </w:rPr>
              <w:t xml:space="preserve">результативности труда работников и не являющихся компенсационными выплатами; наличие механизма учета в оплате труда всех видов деятельностт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 </w:t>
            </w:r>
          </w:p>
          <w:p w:rsidR="001527FE" w:rsidRPr="00D92A17" w:rsidRDefault="00417CF1" w:rsidP="00417CF1">
            <w:pPr>
              <w:pStyle w:val="TableParagraph"/>
              <w:spacing w:line="230" w:lineRule="exact"/>
              <w:ind w:left="122" w:right="115"/>
              <w:rPr>
                <w:rFonts w:ascii="Times New Roman" w:hAnsi="Times New Roman" w:cs="Times New Roman"/>
                <w:sz w:val="20"/>
                <w:szCs w:val="20"/>
                <w:lang w:val="ru-RU"/>
              </w:rPr>
            </w:pPr>
            <w:r w:rsidRPr="00D92A17">
              <w:rPr>
                <w:rFonts w:ascii="Times New Roman" w:hAnsi="Times New Roman" w:cs="Times New Roman"/>
                <w:sz w:val="20"/>
                <w:szCs w:val="20"/>
                <w:lang w:val="ru-RU"/>
              </w:rPr>
              <w:t xml:space="preserve">-участие органов самоуправления в распределении стимулирующей части фонда оплаты трудв </w:t>
            </w:r>
          </w:p>
        </w:tc>
      </w:tr>
    </w:tbl>
    <w:tbl>
      <w:tblPr>
        <w:tblStyle w:val="TableNormal11"/>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5387"/>
      </w:tblGrid>
      <w:tr w:rsidR="001527FE" w:rsidRPr="00CD4E9E" w:rsidTr="00417CF1">
        <w:trPr>
          <w:trHeight w:val="1610"/>
        </w:trPr>
        <w:tc>
          <w:tcPr>
            <w:tcW w:w="2976" w:type="dxa"/>
          </w:tcPr>
          <w:p w:rsidR="001527FE" w:rsidRPr="00D92A17" w:rsidRDefault="001527FE" w:rsidP="001527FE">
            <w:pPr>
              <w:pStyle w:val="TableParagraph"/>
              <w:ind w:left="107" w:right="181"/>
              <w:rPr>
                <w:rFonts w:ascii="Times New Roman" w:hAnsi="Times New Roman" w:cs="Times New Roman"/>
                <w:sz w:val="20"/>
                <w:szCs w:val="20"/>
                <w:lang w:val="ru-RU"/>
              </w:rPr>
            </w:pPr>
            <w:r w:rsidRPr="00D92A17">
              <w:rPr>
                <w:rFonts w:ascii="Times New Roman" w:hAnsi="Times New Roman" w:cs="Times New Roman"/>
                <w:sz w:val="20"/>
                <w:szCs w:val="20"/>
                <w:lang w:val="ru-RU"/>
              </w:rPr>
              <w:t>2. Наличие локальных актов (вне-</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сение изменений в них), регла-</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ментирующих установление зара-</w:t>
            </w:r>
            <w:r w:rsidRPr="00D92A17">
              <w:rPr>
                <w:rFonts w:ascii="Times New Roman" w:hAnsi="Times New Roman" w:cs="Times New Roman"/>
                <w:spacing w:val="-48"/>
                <w:sz w:val="20"/>
                <w:szCs w:val="20"/>
                <w:lang w:val="ru-RU"/>
              </w:rPr>
              <w:t xml:space="preserve"> </w:t>
            </w:r>
            <w:r w:rsidRPr="00D92A17">
              <w:rPr>
                <w:rFonts w:ascii="Times New Roman" w:hAnsi="Times New Roman" w:cs="Times New Roman"/>
                <w:sz w:val="20"/>
                <w:szCs w:val="20"/>
                <w:lang w:val="ru-RU"/>
              </w:rPr>
              <w:t>ботной</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платы</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работников, в</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том</w:t>
            </w:r>
          </w:p>
          <w:p w:rsidR="001527FE" w:rsidRPr="00D92A17" w:rsidRDefault="001527FE" w:rsidP="001527FE">
            <w:pPr>
              <w:pStyle w:val="TableParagraph"/>
              <w:ind w:left="107" w:right="153"/>
              <w:rPr>
                <w:rFonts w:ascii="Times New Roman" w:hAnsi="Times New Roman" w:cs="Times New Roman"/>
                <w:sz w:val="20"/>
                <w:szCs w:val="20"/>
                <w:lang w:val="ru-RU"/>
              </w:rPr>
            </w:pPr>
            <w:r w:rsidRPr="00D92A17">
              <w:rPr>
                <w:rFonts w:ascii="Times New Roman" w:hAnsi="Times New Roman" w:cs="Times New Roman"/>
                <w:sz w:val="20"/>
                <w:szCs w:val="20"/>
                <w:lang w:val="ru-RU"/>
              </w:rPr>
              <w:t>числе</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стимулирующих</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надбавок</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доплат,</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порядка</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размеров</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пре-</w:t>
            </w:r>
          </w:p>
          <w:p w:rsidR="001527FE" w:rsidRPr="00D92A17" w:rsidRDefault="001527FE" w:rsidP="001527FE">
            <w:pPr>
              <w:pStyle w:val="TableParagraph"/>
              <w:spacing w:line="218" w:lineRule="exact"/>
              <w:ind w:left="107"/>
              <w:rPr>
                <w:rFonts w:ascii="Times New Roman" w:hAnsi="Times New Roman" w:cs="Times New Roman"/>
                <w:sz w:val="20"/>
                <w:szCs w:val="20"/>
              </w:rPr>
            </w:pPr>
            <w:r w:rsidRPr="00D92A17">
              <w:rPr>
                <w:rFonts w:ascii="Times New Roman" w:hAnsi="Times New Roman" w:cs="Times New Roman"/>
                <w:sz w:val="20"/>
                <w:szCs w:val="20"/>
              </w:rPr>
              <w:t>мирования</w:t>
            </w:r>
          </w:p>
        </w:tc>
        <w:tc>
          <w:tcPr>
            <w:tcW w:w="5387" w:type="dxa"/>
          </w:tcPr>
          <w:p w:rsidR="001527FE" w:rsidRPr="00D92A17" w:rsidRDefault="001527FE" w:rsidP="001527FE">
            <w:pPr>
              <w:pStyle w:val="TableParagraph"/>
              <w:ind w:left="107" w:right="101" w:firstLine="1"/>
              <w:jc w:val="center"/>
              <w:rPr>
                <w:rFonts w:ascii="Times New Roman" w:hAnsi="Times New Roman" w:cs="Times New Roman"/>
                <w:sz w:val="20"/>
                <w:szCs w:val="20"/>
                <w:lang w:val="ru-RU"/>
              </w:rPr>
            </w:pPr>
            <w:r w:rsidRPr="00D92A17">
              <w:rPr>
                <w:rFonts w:ascii="Times New Roman" w:hAnsi="Times New Roman" w:cs="Times New Roman"/>
                <w:sz w:val="20"/>
                <w:szCs w:val="20"/>
                <w:lang w:val="ru-RU"/>
              </w:rPr>
              <w:t>Повышение стимулирующих</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функций оплаты труда, нацели</w:t>
            </w:r>
            <w:r w:rsidRPr="00D92A17">
              <w:rPr>
                <w:rFonts w:ascii="Times New Roman" w:hAnsi="Times New Roman" w:cs="Times New Roman"/>
                <w:spacing w:val="-1"/>
                <w:sz w:val="20"/>
                <w:szCs w:val="20"/>
                <w:lang w:val="ru-RU"/>
              </w:rPr>
              <w:t>вающих</w:t>
            </w:r>
            <w:r w:rsidRPr="00D92A17">
              <w:rPr>
                <w:rFonts w:ascii="Times New Roman" w:hAnsi="Times New Roman" w:cs="Times New Roman"/>
                <w:spacing w:val="-12"/>
                <w:sz w:val="20"/>
                <w:szCs w:val="20"/>
                <w:lang w:val="ru-RU"/>
              </w:rPr>
              <w:t xml:space="preserve"> </w:t>
            </w:r>
            <w:r w:rsidRPr="00D92A17">
              <w:rPr>
                <w:rFonts w:ascii="Times New Roman" w:hAnsi="Times New Roman" w:cs="Times New Roman"/>
                <w:spacing w:val="-1"/>
                <w:sz w:val="20"/>
                <w:szCs w:val="20"/>
                <w:lang w:val="ru-RU"/>
              </w:rPr>
              <w:t>работников</w:t>
            </w:r>
            <w:r w:rsidRPr="00D92A17">
              <w:rPr>
                <w:rFonts w:ascii="Times New Roman" w:hAnsi="Times New Roman" w:cs="Times New Roman"/>
                <w:spacing w:val="-10"/>
                <w:sz w:val="20"/>
                <w:szCs w:val="20"/>
                <w:lang w:val="ru-RU"/>
              </w:rPr>
              <w:t xml:space="preserve"> </w:t>
            </w:r>
            <w:r w:rsidRPr="00D92A17">
              <w:rPr>
                <w:rFonts w:ascii="Times New Roman" w:hAnsi="Times New Roman" w:cs="Times New Roman"/>
                <w:spacing w:val="-1"/>
                <w:sz w:val="20"/>
                <w:szCs w:val="20"/>
                <w:lang w:val="ru-RU"/>
              </w:rPr>
              <w:t>на</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достижение</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высоких результатов (показателей</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качества</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работы)</w:t>
            </w:r>
          </w:p>
        </w:tc>
      </w:tr>
      <w:tr w:rsidR="001527FE" w:rsidRPr="00CD4E9E" w:rsidTr="00417CF1">
        <w:trPr>
          <w:trHeight w:val="690"/>
        </w:trPr>
        <w:tc>
          <w:tcPr>
            <w:tcW w:w="2976" w:type="dxa"/>
          </w:tcPr>
          <w:p w:rsidR="001527FE" w:rsidRPr="00D92A17" w:rsidRDefault="001527FE" w:rsidP="001527FE">
            <w:pPr>
              <w:pStyle w:val="TableParagraph"/>
              <w:ind w:left="107" w:right="196"/>
              <w:rPr>
                <w:rFonts w:ascii="Times New Roman" w:hAnsi="Times New Roman" w:cs="Times New Roman"/>
                <w:sz w:val="20"/>
                <w:szCs w:val="20"/>
                <w:lang w:val="ru-RU"/>
              </w:rPr>
            </w:pPr>
            <w:r w:rsidRPr="00D92A17">
              <w:rPr>
                <w:rFonts w:ascii="Times New Roman" w:hAnsi="Times New Roman" w:cs="Times New Roman"/>
                <w:sz w:val="20"/>
                <w:szCs w:val="20"/>
                <w:lang w:val="ru-RU"/>
              </w:rPr>
              <w:t>3. Наличие дополнительных со-</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глашений</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к</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трудовому</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договору</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с</w:t>
            </w:r>
          </w:p>
          <w:p w:rsidR="001527FE" w:rsidRPr="00D92A17" w:rsidRDefault="001527FE" w:rsidP="001527FE">
            <w:pPr>
              <w:pStyle w:val="TableParagraph"/>
              <w:spacing w:line="219" w:lineRule="exact"/>
              <w:ind w:left="107"/>
              <w:rPr>
                <w:rFonts w:ascii="Times New Roman" w:hAnsi="Times New Roman" w:cs="Times New Roman"/>
                <w:sz w:val="20"/>
                <w:szCs w:val="20"/>
              </w:rPr>
            </w:pPr>
            <w:r w:rsidRPr="00D92A17">
              <w:rPr>
                <w:rFonts w:ascii="Times New Roman" w:hAnsi="Times New Roman" w:cs="Times New Roman"/>
                <w:sz w:val="20"/>
                <w:szCs w:val="20"/>
              </w:rPr>
              <w:t>педагогическими</w:t>
            </w:r>
            <w:r w:rsidRPr="00D92A17">
              <w:rPr>
                <w:rFonts w:ascii="Times New Roman" w:hAnsi="Times New Roman" w:cs="Times New Roman"/>
                <w:spacing w:val="-5"/>
                <w:sz w:val="20"/>
                <w:szCs w:val="20"/>
              </w:rPr>
              <w:t xml:space="preserve"> </w:t>
            </w:r>
            <w:r w:rsidRPr="00D92A17">
              <w:rPr>
                <w:rFonts w:ascii="Times New Roman" w:hAnsi="Times New Roman" w:cs="Times New Roman"/>
                <w:sz w:val="20"/>
                <w:szCs w:val="20"/>
              </w:rPr>
              <w:t>работниками</w:t>
            </w:r>
          </w:p>
        </w:tc>
        <w:tc>
          <w:tcPr>
            <w:tcW w:w="5387" w:type="dxa"/>
          </w:tcPr>
          <w:p w:rsidR="001527FE" w:rsidRPr="00D92A17" w:rsidRDefault="001527FE" w:rsidP="001527FE">
            <w:pPr>
              <w:pStyle w:val="TableParagraph"/>
              <w:ind w:left="990" w:right="195" w:hanging="783"/>
              <w:rPr>
                <w:rFonts w:ascii="Times New Roman" w:hAnsi="Times New Roman" w:cs="Times New Roman"/>
                <w:sz w:val="20"/>
                <w:szCs w:val="20"/>
                <w:lang w:val="ru-RU"/>
              </w:rPr>
            </w:pPr>
            <w:r w:rsidRPr="00D92A17">
              <w:rPr>
                <w:rFonts w:ascii="Times New Roman" w:hAnsi="Times New Roman" w:cs="Times New Roman"/>
                <w:sz w:val="20"/>
                <w:szCs w:val="20"/>
                <w:lang w:val="ru-RU"/>
              </w:rPr>
              <w:t>Соответствие</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документов</w:t>
            </w:r>
            <w:r w:rsidRPr="00D92A17">
              <w:rPr>
                <w:rFonts w:ascii="Times New Roman" w:hAnsi="Times New Roman" w:cs="Times New Roman"/>
                <w:spacing w:val="-6"/>
                <w:sz w:val="20"/>
                <w:szCs w:val="20"/>
                <w:lang w:val="ru-RU"/>
              </w:rPr>
              <w:t xml:space="preserve"> </w:t>
            </w:r>
            <w:r w:rsidR="00417CF1" w:rsidRPr="00D92A17">
              <w:rPr>
                <w:rFonts w:ascii="Times New Roman" w:hAnsi="Times New Roman" w:cs="Times New Roman"/>
                <w:sz w:val="20"/>
                <w:szCs w:val="20"/>
                <w:lang w:val="ru-RU"/>
              </w:rPr>
              <w:t>требо</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ваниям</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ТК</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РФ</w:t>
            </w:r>
          </w:p>
        </w:tc>
      </w:tr>
      <w:tr w:rsidR="001527FE" w:rsidRPr="00D92A17" w:rsidTr="00417CF1">
        <w:trPr>
          <w:trHeight w:val="230"/>
        </w:trPr>
        <w:tc>
          <w:tcPr>
            <w:tcW w:w="8363" w:type="dxa"/>
            <w:gridSpan w:val="2"/>
          </w:tcPr>
          <w:p w:rsidR="001527FE" w:rsidRPr="00D92A17" w:rsidRDefault="001527FE" w:rsidP="001527FE">
            <w:pPr>
              <w:pStyle w:val="TableParagraph"/>
              <w:spacing w:line="210" w:lineRule="exact"/>
              <w:ind w:left="1574"/>
              <w:rPr>
                <w:b/>
                <w:sz w:val="18"/>
                <w:szCs w:val="18"/>
              </w:rPr>
            </w:pPr>
            <w:r w:rsidRPr="00D92A17">
              <w:rPr>
                <w:b/>
                <w:sz w:val="18"/>
                <w:szCs w:val="18"/>
              </w:rPr>
              <w:t>Материально-техническиее</w:t>
            </w:r>
            <w:r w:rsidRPr="00D92A17">
              <w:rPr>
                <w:b/>
                <w:spacing w:val="-5"/>
                <w:sz w:val="18"/>
                <w:szCs w:val="18"/>
              </w:rPr>
              <w:t xml:space="preserve"> </w:t>
            </w:r>
            <w:r w:rsidRPr="00D92A17">
              <w:rPr>
                <w:b/>
                <w:sz w:val="18"/>
                <w:szCs w:val="18"/>
              </w:rPr>
              <w:t>условия</w:t>
            </w:r>
          </w:p>
        </w:tc>
      </w:tr>
      <w:tr w:rsidR="001527FE" w:rsidRPr="00D92A17" w:rsidTr="00417CF1">
        <w:trPr>
          <w:trHeight w:val="458"/>
        </w:trPr>
        <w:tc>
          <w:tcPr>
            <w:tcW w:w="2976" w:type="dxa"/>
          </w:tcPr>
          <w:p w:rsidR="001527FE" w:rsidRPr="00D92A17" w:rsidRDefault="001527FE" w:rsidP="001527FE">
            <w:pPr>
              <w:pStyle w:val="TableParagraph"/>
              <w:spacing w:line="221" w:lineRule="exact"/>
              <w:ind w:left="107"/>
              <w:rPr>
                <w:rFonts w:ascii="Times New Roman" w:hAnsi="Times New Roman" w:cs="Times New Roman"/>
                <w:sz w:val="20"/>
                <w:szCs w:val="20"/>
              </w:rPr>
            </w:pPr>
            <w:r w:rsidRPr="00D92A17">
              <w:rPr>
                <w:rFonts w:ascii="Times New Roman" w:hAnsi="Times New Roman" w:cs="Times New Roman"/>
                <w:sz w:val="20"/>
                <w:szCs w:val="20"/>
              </w:rPr>
              <w:lastRenderedPageBreak/>
              <w:t>Компоненты</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оснащения</w:t>
            </w:r>
          </w:p>
        </w:tc>
        <w:tc>
          <w:tcPr>
            <w:tcW w:w="5387" w:type="dxa"/>
          </w:tcPr>
          <w:p w:rsidR="001527FE" w:rsidRPr="00D92A17" w:rsidRDefault="001527FE" w:rsidP="001527FE">
            <w:pPr>
              <w:pStyle w:val="TableParagraph"/>
              <w:spacing w:line="221" w:lineRule="exact"/>
              <w:ind w:left="117" w:right="115"/>
              <w:jc w:val="center"/>
              <w:rPr>
                <w:rFonts w:ascii="Times New Roman" w:hAnsi="Times New Roman" w:cs="Times New Roman"/>
                <w:sz w:val="20"/>
                <w:szCs w:val="20"/>
              </w:rPr>
            </w:pPr>
            <w:r w:rsidRPr="00D92A17">
              <w:rPr>
                <w:rFonts w:ascii="Times New Roman" w:hAnsi="Times New Roman" w:cs="Times New Roman"/>
                <w:sz w:val="20"/>
                <w:szCs w:val="20"/>
              </w:rPr>
              <w:t>Необходимое</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оборудование</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и</w:t>
            </w:r>
          </w:p>
          <w:p w:rsidR="001527FE" w:rsidRPr="00D92A17" w:rsidRDefault="001527FE" w:rsidP="001527FE">
            <w:pPr>
              <w:pStyle w:val="TableParagraph"/>
              <w:spacing w:line="217" w:lineRule="exact"/>
              <w:ind w:left="122" w:right="33"/>
              <w:jc w:val="center"/>
              <w:rPr>
                <w:rFonts w:ascii="Times New Roman" w:hAnsi="Times New Roman" w:cs="Times New Roman"/>
                <w:sz w:val="20"/>
                <w:szCs w:val="20"/>
              </w:rPr>
            </w:pPr>
            <w:r w:rsidRPr="00D92A17">
              <w:rPr>
                <w:rFonts w:ascii="Times New Roman" w:hAnsi="Times New Roman" w:cs="Times New Roman"/>
                <w:sz w:val="20"/>
                <w:szCs w:val="20"/>
              </w:rPr>
              <w:t>оснащение</w:t>
            </w:r>
          </w:p>
        </w:tc>
      </w:tr>
      <w:tr w:rsidR="001527FE" w:rsidRPr="00CD4E9E" w:rsidTr="00417CF1">
        <w:trPr>
          <w:trHeight w:val="1152"/>
        </w:trPr>
        <w:tc>
          <w:tcPr>
            <w:tcW w:w="2976" w:type="dxa"/>
            <w:vMerge w:val="restart"/>
          </w:tcPr>
          <w:p w:rsidR="001527FE" w:rsidRPr="00D92A17" w:rsidRDefault="001527FE" w:rsidP="001527FE">
            <w:pPr>
              <w:pStyle w:val="TableParagraph"/>
              <w:spacing w:line="223" w:lineRule="exact"/>
              <w:ind w:left="107"/>
              <w:rPr>
                <w:rFonts w:ascii="Times New Roman" w:hAnsi="Times New Roman" w:cs="Times New Roman"/>
                <w:sz w:val="20"/>
                <w:szCs w:val="20"/>
              </w:rPr>
            </w:pPr>
            <w:r w:rsidRPr="00D92A17">
              <w:rPr>
                <w:rFonts w:ascii="Times New Roman" w:hAnsi="Times New Roman" w:cs="Times New Roman"/>
                <w:sz w:val="20"/>
                <w:szCs w:val="20"/>
              </w:rPr>
              <w:t>1.</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Компоненты</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оснащения</w:t>
            </w:r>
            <w:r w:rsidRPr="00D92A17">
              <w:rPr>
                <w:rFonts w:ascii="Times New Roman" w:hAnsi="Times New Roman" w:cs="Times New Roman"/>
                <w:spacing w:val="-2"/>
                <w:sz w:val="20"/>
                <w:szCs w:val="20"/>
              </w:rPr>
              <w:t xml:space="preserve"> </w:t>
            </w:r>
            <w:r w:rsidRPr="00D92A17">
              <w:rPr>
                <w:rFonts w:ascii="Times New Roman" w:hAnsi="Times New Roman" w:cs="Times New Roman"/>
                <w:sz w:val="20"/>
                <w:szCs w:val="20"/>
              </w:rPr>
              <w:t>школы</w:t>
            </w:r>
          </w:p>
        </w:tc>
        <w:tc>
          <w:tcPr>
            <w:tcW w:w="5387" w:type="dxa"/>
          </w:tcPr>
          <w:p w:rsidR="001527FE" w:rsidRPr="00D92A17" w:rsidRDefault="00417CF1" w:rsidP="001527FE">
            <w:pPr>
              <w:pStyle w:val="TableParagraph"/>
              <w:ind w:left="107" w:right="279"/>
              <w:rPr>
                <w:rFonts w:ascii="Times New Roman" w:hAnsi="Times New Roman" w:cs="Times New Roman"/>
                <w:sz w:val="20"/>
                <w:szCs w:val="20"/>
                <w:lang w:val="ru-RU"/>
              </w:rPr>
            </w:pPr>
            <w:r w:rsidRPr="00D92A17">
              <w:rPr>
                <w:rFonts w:ascii="Times New Roman" w:hAnsi="Times New Roman" w:cs="Times New Roman"/>
                <w:sz w:val="20"/>
                <w:szCs w:val="20"/>
                <w:lang w:val="ru-RU"/>
              </w:rPr>
              <w:t>1.Учебные кабинеты с автомати</w:t>
            </w:r>
            <w:r w:rsidR="001527FE" w:rsidRPr="00D92A17">
              <w:rPr>
                <w:rFonts w:ascii="Times New Roman" w:hAnsi="Times New Roman" w:cs="Times New Roman"/>
                <w:sz w:val="20"/>
                <w:szCs w:val="20"/>
                <w:lang w:val="ru-RU"/>
              </w:rPr>
              <w:t>зированными рабочими местами</w:t>
            </w:r>
            <w:r w:rsidR="001527FE" w:rsidRPr="00D92A17">
              <w:rPr>
                <w:rFonts w:ascii="Times New Roman" w:hAnsi="Times New Roman" w:cs="Times New Roman"/>
                <w:spacing w:val="-47"/>
                <w:sz w:val="20"/>
                <w:szCs w:val="20"/>
                <w:lang w:val="ru-RU"/>
              </w:rPr>
              <w:t xml:space="preserve"> </w:t>
            </w:r>
            <w:r w:rsidR="001527FE" w:rsidRPr="00D92A17">
              <w:rPr>
                <w:rFonts w:ascii="Times New Roman" w:hAnsi="Times New Roman" w:cs="Times New Roman"/>
                <w:sz w:val="20"/>
                <w:szCs w:val="20"/>
                <w:lang w:val="ru-RU"/>
              </w:rPr>
              <w:t>обучающихся и педагогических</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работников.</w:t>
            </w:r>
          </w:p>
        </w:tc>
      </w:tr>
      <w:tr w:rsidR="001527FE" w:rsidRPr="00CD4E9E" w:rsidTr="00417CF1">
        <w:trPr>
          <w:trHeight w:val="918"/>
        </w:trPr>
        <w:tc>
          <w:tcPr>
            <w:tcW w:w="2976" w:type="dxa"/>
            <w:vMerge/>
            <w:tcBorders>
              <w:top w:val="nil"/>
            </w:tcBorders>
          </w:tcPr>
          <w:p w:rsidR="001527FE" w:rsidRPr="00D92A17" w:rsidRDefault="001527FE" w:rsidP="001527FE">
            <w:pPr>
              <w:rPr>
                <w:sz w:val="20"/>
                <w:szCs w:val="20"/>
                <w:lang w:val="ru-RU"/>
              </w:rPr>
            </w:pPr>
          </w:p>
        </w:tc>
        <w:tc>
          <w:tcPr>
            <w:tcW w:w="5387" w:type="dxa"/>
          </w:tcPr>
          <w:p w:rsidR="001527FE" w:rsidRPr="00D92A17" w:rsidRDefault="001527FE" w:rsidP="001527FE">
            <w:pPr>
              <w:pStyle w:val="TableParagraph"/>
              <w:ind w:left="107" w:right="212"/>
              <w:rPr>
                <w:rFonts w:ascii="Times New Roman" w:hAnsi="Times New Roman" w:cs="Times New Roman"/>
                <w:sz w:val="20"/>
                <w:szCs w:val="20"/>
                <w:lang w:val="ru-RU"/>
              </w:rPr>
            </w:pPr>
            <w:r w:rsidRPr="00D92A17">
              <w:rPr>
                <w:rFonts w:ascii="Times New Roman" w:hAnsi="Times New Roman" w:cs="Times New Roman"/>
                <w:sz w:val="20"/>
                <w:szCs w:val="20"/>
                <w:lang w:val="ru-RU"/>
              </w:rPr>
              <w:t>2. Необходимые для реализации</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учебной</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внеурочной</w:t>
            </w:r>
            <w:r w:rsidRPr="00D92A17">
              <w:rPr>
                <w:rFonts w:ascii="Times New Roman" w:hAnsi="Times New Roman" w:cs="Times New Roman"/>
                <w:spacing w:val="-4"/>
                <w:sz w:val="20"/>
                <w:szCs w:val="20"/>
                <w:lang w:val="ru-RU"/>
              </w:rPr>
              <w:t xml:space="preserve"> </w:t>
            </w:r>
            <w:r w:rsidR="00417CF1" w:rsidRPr="00D92A17">
              <w:rPr>
                <w:rFonts w:ascii="Times New Roman" w:hAnsi="Times New Roman" w:cs="Times New Roman"/>
                <w:sz w:val="20"/>
                <w:szCs w:val="20"/>
                <w:lang w:val="ru-RU"/>
              </w:rPr>
              <w:t>деятельно</w:t>
            </w:r>
            <w:r w:rsidRPr="00D92A17">
              <w:rPr>
                <w:rFonts w:ascii="Times New Roman" w:hAnsi="Times New Roman" w:cs="Times New Roman"/>
                <w:sz w:val="20"/>
                <w:szCs w:val="20"/>
                <w:lang w:val="ru-RU"/>
              </w:rPr>
              <w:t>сти учебные</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кабинеты</w:t>
            </w:r>
          </w:p>
        </w:tc>
      </w:tr>
      <w:tr w:rsidR="001527FE" w:rsidRPr="00D92A17" w:rsidTr="00417CF1">
        <w:trPr>
          <w:trHeight w:val="460"/>
        </w:trPr>
        <w:tc>
          <w:tcPr>
            <w:tcW w:w="2976" w:type="dxa"/>
          </w:tcPr>
          <w:p w:rsidR="001527FE" w:rsidRPr="00D92A17" w:rsidRDefault="001527FE" w:rsidP="00417CF1">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2.</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Компоненты</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оснащения</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учеб</w:t>
            </w:r>
            <w:r w:rsidRPr="00D92A17">
              <w:rPr>
                <w:rFonts w:ascii="Times New Roman" w:hAnsi="Times New Roman" w:cs="Times New Roman"/>
                <w:sz w:val="20"/>
                <w:szCs w:val="20"/>
                <w:lang w:val="ru-RU"/>
              </w:rPr>
              <w:t>ных</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кабинетов</w:t>
            </w:r>
          </w:p>
        </w:tc>
        <w:tc>
          <w:tcPr>
            <w:tcW w:w="5387" w:type="dxa"/>
          </w:tcPr>
          <w:p w:rsidR="001527FE" w:rsidRPr="00D92A17" w:rsidRDefault="001527FE" w:rsidP="00417CF1">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1.Нормативные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документы,</w:t>
            </w:r>
            <w:r w:rsidRPr="00D92A17">
              <w:rPr>
                <w:rFonts w:ascii="Times New Roman" w:hAnsi="Times New Roman" w:cs="Times New Roman"/>
                <w:spacing w:val="-3"/>
                <w:sz w:val="20"/>
                <w:szCs w:val="20"/>
                <w:lang w:val="ru-RU"/>
              </w:rPr>
              <w:t xml:space="preserve"> </w:t>
            </w:r>
            <w:r w:rsidR="00417CF1" w:rsidRPr="00D92A17">
              <w:rPr>
                <w:rFonts w:ascii="Times New Roman" w:hAnsi="Times New Roman" w:cs="Times New Roman"/>
                <w:sz w:val="20"/>
                <w:szCs w:val="20"/>
                <w:lang w:val="ru-RU"/>
              </w:rPr>
              <w:t>ло</w:t>
            </w:r>
            <w:r w:rsidRPr="00D92A17">
              <w:rPr>
                <w:rFonts w:ascii="Times New Roman" w:hAnsi="Times New Roman" w:cs="Times New Roman"/>
                <w:sz w:val="20"/>
                <w:szCs w:val="20"/>
                <w:lang w:val="ru-RU"/>
              </w:rPr>
              <w:t>кальные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акты</w:t>
            </w:r>
          </w:p>
        </w:tc>
      </w:tr>
    </w:tbl>
    <w:tbl>
      <w:tblPr>
        <w:tblStyle w:val="TableNormal12"/>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5387"/>
      </w:tblGrid>
      <w:tr w:rsidR="001527FE" w:rsidRPr="00D92A17" w:rsidTr="00417CF1">
        <w:trPr>
          <w:trHeight w:val="921"/>
        </w:trPr>
        <w:tc>
          <w:tcPr>
            <w:tcW w:w="2976" w:type="dxa"/>
            <w:vMerge w:val="restart"/>
          </w:tcPr>
          <w:p w:rsidR="001527FE" w:rsidRPr="00D92A17" w:rsidRDefault="001527FE" w:rsidP="001527FE">
            <w:pPr>
              <w:pStyle w:val="TableParagraph"/>
              <w:rPr>
                <w:rFonts w:ascii="Times New Roman" w:hAnsi="Times New Roman" w:cs="Times New Roman"/>
                <w:sz w:val="20"/>
                <w:szCs w:val="20"/>
                <w:lang w:val="ru-RU"/>
              </w:rPr>
            </w:pPr>
          </w:p>
        </w:tc>
        <w:tc>
          <w:tcPr>
            <w:tcW w:w="5387" w:type="dxa"/>
          </w:tcPr>
          <w:p w:rsidR="001527FE" w:rsidRPr="00D92A17" w:rsidRDefault="001527FE" w:rsidP="001527FE">
            <w:pPr>
              <w:pStyle w:val="TableParagraph"/>
              <w:ind w:left="107" w:right="245"/>
              <w:rPr>
                <w:rFonts w:ascii="Times New Roman" w:hAnsi="Times New Roman" w:cs="Times New Roman"/>
                <w:sz w:val="20"/>
                <w:szCs w:val="20"/>
                <w:lang w:val="ru-RU"/>
              </w:rPr>
            </w:pPr>
            <w:r w:rsidRPr="00D92A17">
              <w:rPr>
                <w:rFonts w:ascii="Times New Roman" w:hAnsi="Times New Roman" w:cs="Times New Roman"/>
                <w:sz w:val="20"/>
                <w:szCs w:val="20"/>
                <w:lang w:val="ru-RU"/>
              </w:rPr>
              <w:t>2. Учебники, учебные пособия,</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учебно-методические материалы</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предметам</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начального</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общего</w:t>
            </w:r>
          </w:p>
          <w:p w:rsidR="001527FE" w:rsidRPr="00D92A17" w:rsidRDefault="001527FE" w:rsidP="001527FE">
            <w:pPr>
              <w:pStyle w:val="TableParagraph"/>
              <w:spacing w:line="219" w:lineRule="exact"/>
              <w:ind w:left="107"/>
              <w:rPr>
                <w:rFonts w:ascii="Times New Roman" w:hAnsi="Times New Roman" w:cs="Times New Roman"/>
                <w:sz w:val="20"/>
                <w:szCs w:val="20"/>
              </w:rPr>
            </w:pPr>
            <w:r w:rsidRPr="00D92A17">
              <w:rPr>
                <w:rFonts w:ascii="Times New Roman" w:hAnsi="Times New Roman" w:cs="Times New Roman"/>
                <w:sz w:val="20"/>
                <w:szCs w:val="20"/>
              </w:rPr>
              <w:t>образования</w:t>
            </w:r>
          </w:p>
        </w:tc>
      </w:tr>
      <w:tr w:rsidR="001527FE" w:rsidRPr="00D92A17" w:rsidTr="00417CF1">
        <w:trPr>
          <w:trHeight w:val="229"/>
        </w:trPr>
        <w:tc>
          <w:tcPr>
            <w:tcW w:w="2976" w:type="dxa"/>
            <w:vMerge/>
            <w:tcBorders>
              <w:top w:val="nil"/>
            </w:tcBorders>
          </w:tcPr>
          <w:p w:rsidR="001527FE" w:rsidRPr="00D92A17" w:rsidRDefault="001527FE" w:rsidP="001527FE">
            <w:pPr>
              <w:rPr>
                <w:sz w:val="20"/>
                <w:szCs w:val="20"/>
              </w:rPr>
            </w:pPr>
          </w:p>
        </w:tc>
        <w:tc>
          <w:tcPr>
            <w:tcW w:w="5387" w:type="dxa"/>
          </w:tcPr>
          <w:p w:rsidR="001527FE" w:rsidRPr="00D92A17" w:rsidRDefault="001527FE" w:rsidP="001527FE">
            <w:pPr>
              <w:pStyle w:val="TableParagraph"/>
              <w:spacing w:line="210" w:lineRule="exact"/>
              <w:ind w:left="107"/>
              <w:rPr>
                <w:rFonts w:ascii="Times New Roman" w:hAnsi="Times New Roman" w:cs="Times New Roman"/>
                <w:sz w:val="20"/>
                <w:szCs w:val="20"/>
              </w:rPr>
            </w:pPr>
            <w:r w:rsidRPr="00D92A17">
              <w:rPr>
                <w:rFonts w:ascii="Times New Roman" w:hAnsi="Times New Roman" w:cs="Times New Roman"/>
                <w:sz w:val="20"/>
                <w:szCs w:val="20"/>
              </w:rPr>
              <w:t>3.</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УМК</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по</w:t>
            </w:r>
            <w:r w:rsidRPr="00D92A17">
              <w:rPr>
                <w:rFonts w:ascii="Times New Roman" w:hAnsi="Times New Roman" w:cs="Times New Roman"/>
                <w:spacing w:val="-1"/>
                <w:sz w:val="20"/>
                <w:szCs w:val="20"/>
              </w:rPr>
              <w:t xml:space="preserve"> </w:t>
            </w:r>
            <w:r w:rsidRPr="00D92A17">
              <w:rPr>
                <w:rFonts w:ascii="Times New Roman" w:hAnsi="Times New Roman" w:cs="Times New Roman"/>
                <w:sz w:val="20"/>
                <w:szCs w:val="20"/>
              </w:rPr>
              <w:t>предметам</w:t>
            </w:r>
          </w:p>
        </w:tc>
      </w:tr>
      <w:tr w:rsidR="001527FE" w:rsidRPr="00D92A17" w:rsidTr="00417CF1">
        <w:trPr>
          <w:trHeight w:val="230"/>
        </w:trPr>
        <w:tc>
          <w:tcPr>
            <w:tcW w:w="2976" w:type="dxa"/>
            <w:vMerge/>
            <w:tcBorders>
              <w:top w:val="nil"/>
            </w:tcBorders>
          </w:tcPr>
          <w:p w:rsidR="001527FE" w:rsidRPr="00D92A17" w:rsidRDefault="001527FE" w:rsidP="001527FE">
            <w:pPr>
              <w:rPr>
                <w:sz w:val="20"/>
                <w:szCs w:val="20"/>
              </w:rPr>
            </w:pPr>
          </w:p>
        </w:tc>
        <w:tc>
          <w:tcPr>
            <w:tcW w:w="5387" w:type="dxa"/>
          </w:tcPr>
          <w:p w:rsidR="001527FE" w:rsidRPr="00D92A17" w:rsidRDefault="001527FE" w:rsidP="001527FE">
            <w:pPr>
              <w:pStyle w:val="TableParagraph"/>
              <w:spacing w:line="210" w:lineRule="exact"/>
              <w:ind w:left="107"/>
              <w:rPr>
                <w:rFonts w:ascii="Times New Roman" w:hAnsi="Times New Roman" w:cs="Times New Roman"/>
                <w:sz w:val="20"/>
                <w:szCs w:val="20"/>
              </w:rPr>
            </w:pPr>
            <w:r w:rsidRPr="00D92A17">
              <w:rPr>
                <w:rFonts w:ascii="Times New Roman" w:hAnsi="Times New Roman" w:cs="Times New Roman"/>
                <w:sz w:val="20"/>
                <w:szCs w:val="20"/>
              </w:rPr>
              <w:t>4.Учебное</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оборудование</w:t>
            </w:r>
          </w:p>
        </w:tc>
      </w:tr>
      <w:tr w:rsidR="001527FE" w:rsidRPr="00D92A17" w:rsidTr="00417CF1">
        <w:trPr>
          <w:trHeight w:val="230"/>
        </w:trPr>
        <w:tc>
          <w:tcPr>
            <w:tcW w:w="2976" w:type="dxa"/>
            <w:vMerge/>
            <w:tcBorders>
              <w:top w:val="nil"/>
            </w:tcBorders>
          </w:tcPr>
          <w:p w:rsidR="001527FE" w:rsidRPr="00D92A17" w:rsidRDefault="001527FE" w:rsidP="001527FE">
            <w:pPr>
              <w:rPr>
                <w:sz w:val="20"/>
                <w:szCs w:val="20"/>
              </w:rPr>
            </w:pPr>
          </w:p>
        </w:tc>
        <w:tc>
          <w:tcPr>
            <w:tcW w:w="5387" w:type="dxa"/>
          </w:tcPr>
          <w:p w:rsidR="001527FE" w:rsidRPr="00D92A17" w:rsidRDefault="001527FE" w:rsidP="001527FE">
            <w:pPr>
              <w:pStyle w:val="TableParagraph"/>
              <w:spacing w:line="210" w:lineRule="exact"/>
              <w:ind w:left="107"/>
              <w:rPr>
                <w:rFonts w:ascii="Times New Roman" w:hAnsi="Times New Roman" w:cs="Times New Roman"/>
                <w:sz w:val="20"/>
                <w:szCs w:val="20"/>
              </w:rPr>
            </w:pPr>
            <w:r w:rsidRPr="00D92A17">
              <w:rPr>
                <w:rFonts w:ascii="Times New Roman" w:hAnsi="Times New Roman" w:cs="Times New Roman"/>
                <w:sz w:val="20"/>
                <w:szCs w:val="20"/>
              </w:rPr>
              <w:t>5.Учебная</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мебель</w:t>
            </w:r>
          </w:p>
        </w:tc>
      </w:tr>
      <w:tr w:rsidR="001527FE" w:rsidRPr="00CD4E9E" w:rsidTr="00417CF1">
        <w:trPr>
          <w:trHeight w:val="918"/>
        </w:trPr>
        <w:tc>
          <w:tcPr>
            <w:tcW w:w="2976" w:type="dxa"/>
            <w:vMerge w:val="restart"/>
          </w:tcPr>
          <w:p w:rsidR="001527FE" w:rsidRPr="00D92A17" w:rsidRDefault="001527FE" w:rsidP="001527FE">
            <w:pPr>
              <w:pStyle w:val="TableParagraph"/>
              <w:ind w:left="107" w:right="312"/>
              <w:rPr>
                <w:rFonts w:ascii="Times New Roman" w:hAnsi="Times New Roman" w:cs="Times New Roman"/>
                <w:sz w:val="20"/>
                <w:szCs w:val="20"/>
                <w:lang w:val="ru-RU"/>
              </w:rPr>
            </w:pPr>
            <w:r w:rsidRPr="00D92A17">
              <w:rPr>
                <w:rFonts w:ascii="Times New Roman" w:hAnsi="Times New Roman" w:cs="Times New Roman"/>
                <w:sz w:val="20"/>
                <w:szCs w:val="20"/>
                <w:lang w:val="ru-RU"/>
              </w:rPr>
              <w:t>3.</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Компоненты</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оснащения</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спор-</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тивного зала</w:t>
            </w:r>
          </w:p>
        </w:tc>
        <w:tc>
          <w:tcPr>
            <w:tcW w:w="5387" w:type="dxa"/>
          </w:tcPr>
          <w:p w:rsidR="001527FE" w:rsidRPr="00D92A17" w:rsidRDefault="00417CF1" w:rsidP="001527FE">
            <w:pPr>
              <w:pStyle w:val="TableParagraph"/>
              <w:ind w:left="107" w:right="255"/>
              <w:jc w:val="both"/>
              <w:rPr>
                <w:rFonts w:ascii="Times New Roman" w:hAnsi="Times New Roman" w:cs="Times New Roman"/>
                <w:sz w:val="20"/>
                <w:szCs w:val="20"/>
                <w:lang w:val="ru-RU"/>
              </w:rPr>
            </w:pPr>
            <w:r w:rsidRPr="00D92A17">
              <w:rPr>
                <w:rFonts w:ascii="Times New Roman" w:hAnsi="Times New Roman" w:cs="Times New Roman"/>
                <w:sz w:val="20"/>
                <w:szCs w:val="20"/>
                <w:lang w:val="ru-RU"/>
              </w:rPr>
              <w:t>1. Нормативные документы, программно-методическое обеспече</w:t>
            </w:r>
            <w:r w:rsidR="001527FE" w:rsidRPr="00D92A17">
              <w:rPr>
                <w:rFonts w:ascii="Times New Roman" w:hAnsi="Times New Roman" w:cs="Times New Roman"/>
                <w:sz w:val="20"/>
                <w:szCs w:val="20"/>
                <w:lang w:val="ru-RU"/>
              </w:rPr>
              <w:t>ние</w:t>
            </w:r>
          </w:p>
        </w:tc>
      </w:tr>
      <w:tr w:rsidR="001527FE" w:rsidRPr="00D92A17" w:rsidTr="00417CF1">
        <w:trPr>
          <w:trHeight w:val="691"/>
        </w:trPr>
        <w:tc>
          <w:tcPr>
            <w:tcW w:w="2976" w:type="dxa"/>
            <w:vMerge/>
            <w:tcBorders>
              <w:top w:val="nil"/>
            </w:tcBorders>
          </w:tcPr>
          <w:p w:rsidR="001527FE" w:rsidRPr="00D92A17" w:rsidRDefault="001527FE" w:rsidP="001527FE">
            <w:pPr>
              <w:rPr>
                <w:sz w:val="20"/>
                <w:szCs w:val="20"/>
                <w:lang w:val="ru-RU"/>
              </w:rPr>
            </w:pPr>
          </w:p>
        </w:tc>
        <w:tc>
          <w:tcPr>
            <w:tcW w:w="5387" w:type="dxa"/>
          </w:tcPr>
          <w:p w:rsidR="001527FE" w:rsidRPr="00D92A17" w:rsidRDefault="001527FE" w:rsidP="001527FE">
            <w:pPr>
              <w:pStyle w:val="TableParagraph"/>
              <w:ind w:left="107" w:right="119"/>
              <w:rPr>
                <w:rFonts w:ascii="Times New Roman" w:hAnsi="Times New Roman" w:cs="Times New Roman"/>
                <w:sz w:val="20"/>
                <w:szCs w:val="20"/>
              </w:rPr>
            </w:pPr>
            <w:r w:rsidRPr="00D92A17">
              <w:rPr>
                <w:rFonts w:ascii="Times New Roman" w:hAnsi="Times New Roman" w:cs="Times New Roman"/>
                <w:sz w:val="20"/>
                <w:szCs w:val="20"/>
              </w:rPr>
              <w:t>2.</w:t>
            </w:r>
            <w:r w:rsidRPr="00D92A17">
              <w:rPr>
                <w:rFonts w:ascii="Times New Roman" w:hAnsi="Times New Roman" w:cs="Times New Roman"/>
                <w:spacing w:val="-6"/>
                <w:sz w:val="20"/>
                <w:szCs w:val="20"/>
              </w:rPr>
              <w:t xml:space="preserve"> </w:t>
            </w:r>
            <w:r w:rsidRPr="00D92A17">
              <w:rPr>
                <w:rFonts w:ascii="Times New Roman" w:hAnsi="Times New Roman" w:cs="Times New Roman"/>
                <w:sz w:val="20"/>
                <w:szCs w:val="20"/>
              </w:rPr>
              <w:t>Игровой</w:t>
            </w:r>
            <w:r w:rsidRPr="00D92A17">
              <w:rPr>
                <w:rFonts w:ascii="Times New Roman" w:hAnsi="Times New Roman" w:cs="Times New Roman"/>
                <w:spacing w:val="-6"/>
                <w:sz w:val="20"/>
                <w:szCs w:val="20"/>
              </w:rPr>
              <w:t xml:space="preserve"> </w:t>
            </w:r>
            <w:r w:rsidRPr="00D92A17">
              <w:rPr>
                <w:rFonts w:ascii="Times New Roman" w:hAnsi="Times New Roman" w:cs="Times New Roman"/>
                <w:sz w:val="20"/>
                <w:szCs w:val="20"/>
              </w:rPr>
              <w:t>спортивный</w:t>
            </w:r>
            <w:r w:rsidRPr="00D92A17">
              <w:rPr>
                <w:rFonts w:ascii="Times New Roman" w:hAnsi="Times New Roman" w:cs="Times New Roman"/>
                <w:spacing w:val="-6"/>
                <w:sz w:val="20"/>
                <w:szCs w:val="20"/>
              </w:rPr>
              <w:t xml:space="preserve"> </w:t>
            </w:r>
            <w:r w:rsidRPr="00D92A17">
              <w:rPr>
                <w:rFonts w:ascii="Times New Roman" w:hAnsi="Times New Roman" w:cs="Times New Roman"/>
                <w:sz w:val="20"/>
                <w:szCs w:val="20"/>
              </w:rPr>
              <w:t>инвентарь;</w:t>
            </w:r>
            <w:r w:rsidRPr="00D92A17">
              <w:rPr>
                <w:rFonts w:ascii="Times New Roman" w:hAnsi="Times New Roman" w:cs="Times New Roman"/>
                <w:spacing w:val="-47"/>
                <w:sz w:val="20"/>
                <w:szCs w:val="20"/>
              </w:rPr>
              <w:t xml:space="preserve"> </w:t>
            </w:r>
            <w:r w:rsidRPr="00D92A17">
              <w:rPr>
                <w:rFonts w:ascii="Times New Roman" w:hAnsi="Times New Roman" w:cs="Times New Roman"/>
                <w:sz w:val="20"/>
                <w:szCs w:val="20"/>
              </w:rPr>
              <w:t>оборудование</w:t>
            </w:r>
          </w:p>
        </w:tc>
      </w:tr>
      <w:tr w:rsidR="001527FE" w:rsidRPr="00CD4E9E" w:rsidTr="00417CF1">
        <w:trPr>
          <w:trHeight w:val="688"/>
        </w:trPr>
        <w:tc>
          <w:tcPr>
            <w:tcW w:w="2976" w:type="dxa"/>
            <w:vMerge w:val="restart"/>
          </w:tcPr>
          <w:p w:rsidR="001527FE" w:rsidRPr="00D92A17" w:rsidRDefault="001527FE" w:rsidP="001527FE">
            <w:pPr>
              <w:pStyle w:val="TableParagraph"/>
              <w:ind w:left="107" w:right="189"/>
              <w:rPr>
                <w:rFonts w:ascii="Times New Roman" w:hAnsi="Times New Roman" w:cs="Times New Roman"/>
                <w:sz w:val="20"/>
                <w:szCs w:val="20"/>
                <w:lang w:val="ru-RU"/>
              </w:rPr>
            </w:pPr>
            <w:r w:rsidRPr="00D92A17">
              <w:rPr>
                <w:rFonts w:ascii="Times New Roman" w:hAnsi="Times New Roman" w:cs="Times New Roman"/>
                <w:sz w:val="20"/>
                <w:szCs w:val="20"/>
                <w:lang w:val="ru-RU"/>
              </w:rPr>
              <w:t>4.</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Компоненты</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оснащения</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компь-</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ютерного класса</w:t>
            </w:r>
          </w:p>
        </w:tc>
        <w:tc>
          <w:tcPr>
            <w:tcW w:w="5387" w:type="dxa"/>
          </w:tcPr>
          <w:p w:rsidR="001527FE" w:rsidRPr="00D92A17" w:rsidRDefault="001527FE" w:rsidP="00417CF1">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1.</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Нормативные</w:t>
            </w:r>
            <w:r w:rsidRPr="00D92A17">
              <w:rPr>
                <w:rFonts w:ascii="Times New Roman" w:hAnsi="Times New Roman" w:cs="Times New Roman"/>
                <w:spacing w:val="-4"/>
                <w:sz w:val="20"/>
                <w:szCs w:val="20"/>
                <w:lang w:val="ru-RU"/>
              </w:rPr>
              <w:t xml:space="preserve"> </w:t>
            </w:r>
            <w:r w:rsidR="00417CF1" w:rsidRPr="00D92A17">
              <w:rPr>
                <w:rFonts w:ascii="Times New Roman" w:hAnsi="Times New Roman" w:cs="Times New Roman"/>
                <w:sz w:val="20"/>
                <w:szCs w:val="20"/>
                <w:lang w:val="ru-RU"/>
              </w:rPr>
              <w:t>документы, про</w:t>
            </w:r>
            <w:r w:rsidRPr="00D92A17">
              <w:rPr>
                <w:rFonts w:ascii="Times New Roman" w:hAnsi="Times New Roman" w:cs="Times New Roman"/>
                <w:sz w:val="20"/>
                <w:szCs w:val="20"/>
                <w:lang w:val="ru-RU"/>
              </w:rPr>
              <w:t>граммно-методическое</w:t>
            </w:r>
            <w:r w:rsidRPr="00D92A17">
              <w:rPr>
                <w:rFonts w:ascii="Times New Roman" w:hAnsi="Times New Roman" w:cs="Times New Roman"/>
                <w:spacing w:val="-10"/>
                <w:sz w:val="20"/>
                <w:szCs w:val="20"/>
                <w:lang w:val="ru-RU"/>
              </w:rPr>
              <w:t xml:space="preserve"> </w:t>
            </w:r>
            <w:r w:rsidR="00417CF1" w:rsidRPr="00D92A17">
              <w:rPr>
                <w:rFonts w:ascii="Times New Roman" w:hAnsi="Times New Roman" w:cs="Times New Roman"/>
                <w:sz w:val="20"/>
                <w:szCs w:val="20"/>
                <w:lang w:val="ru-RU"/>
              </w:rPr>
              <w:t>обеспече</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ние, локальные акты</w:t>
            </w:r>
          </w:p>
        </w:tc>
      </w:tr>
      <w:tr w:rsidR="001527FE" w:rsidRPr="00CD4E9E" w:rsidTr="00417CF1">
        <w:trPr>
          <w:trHeight w:val="460"/>
        </w:trPr>
        <w:tc>
          <w:tcPr>
            <w:tcW w:w="2976" w:type="dxa"/>
            <w:vMerge/>
            <w:tcBorders>
              <w:top w:val="nil"/>
            </w:tcBorders>
          </w:tcPr>
          <w:p w:rsidR="001527FE" w:rsidRPr="00D92A17" w:rsidRDefault="001527FE" w:rsidP="001527FE">
            <w:pPr>
              <w:rPr>
                <w:sz w:val="20"/>
                <w:szCs w:val="20"/>
                <w:lang w:val="ru-RU"/>
              </w:rPr>
            </w:pPr>
          </w:p>
        </w:tc>
        <w:tc>
          <w:tcPr>
            <w:tcW w:w="5387" w:type="dxa"/>
          </w:tcPr>
          <w:p w:rsidR="001527FE" w:rsidRPr="00D92A17" w:rsidRDefault="001527FE" w:rsidP="00417CF1">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2.</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Учебно-методические</w:t>
            </w:r>
            <w:r w:rsidRPr="00D92A17">
              <w:rPr>
                <w:rFonts w:ascii="Times New Roman" w:hAnsi="Times New Roman" w:cs="Times New Roman"/>
                <w:spacing w:val="-3"/>
                <w:sz w:val="20"/>
                <w:szCs w:val="20"/>
                <w:lang w:val="ru-RU"/>
              </w:rPr>
              <w:t xml:space="preserve"> </w:t>
            </w:r>
            <w:r w:rsidR="00417CF1" w:rsidRPr="00D92A17">
              <w:rPr>
                <w:rFonts w:ascii="Times New Roman" w:hAnsi="Times New Roman" w:cs="Times New Roman"/>
                <w:sz w:val="20"/>
                <w:szCs w:val="20"/>
                <w:lang w:val="ru-RU"/>
              </w:rPr>
              <w:t>матери</w:t>
            </w:r>
            <w:r w:rsidRPr="00D92A17">
              <w:rPr>
                <w:rFonts w:ascii="Times New Roman" w:hAnsi="Times New Roman" w:cs="Times New Roman"/>
                <w:sz w:val="20"/>
                <w:szCs w:val="20"/>
                <w:lang w:val="ru-RU"/>
              </w:rPr>
              <w:t>алы</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предмету</w:t>
            </w:r>
          </w:p>
        </w:tc>
      </w:tr>
      <w:tr w:rsidR="001527FE" w:rsidRPr="00D92A17" w:rsidTr="00417CF1">
        <w:trPr>
          <w:trHeight w:val="242"/>
        </w:trPr>
        <w:tc>
          <w:tcPr>
            <w:tcW w:w="2976" w:type="dxa"/>
            <w:vMerge/>
            <w:tcBorders>
              <w:top w:val="nil"/>
            </w:tcBorders>
          </w:tcPr>
          <w:p w:rsidR="001527FE" w:rsidRPr="00D92A17" w:rsidRDefault="001527FE" w:rsidP="001527FE">
            <w:pPr>
              <w:rPr>
                <w:sz w:val="20"/>
                <w:szCs w:val="20"/>
                <w:lang w:val="ru-RU"/>
              </w:rPr>
            </w:pPr>
          </w:p>
        </w:tc>
        <w:tc>
          <w:tcPr>
            <w:tcW w:w="5387" w:type="dxa"/>
          </w:tcPr>
          <w:p w:rsidR="001527FE" w:rsidRPr="00D92A17" w:rsidRDefault="001527FE" w:rsidP="001527FE">
            <w:pPr>
              <w:pStyle w:val="TableParagraph"/>
              <w:spacing w:line="221" w:lineRule="exact"/>
              <w:ind w:left="107"/>
              <w:rPr>
                <w:rFonts w:ascii="Times New Roman" w:hAnsi="Times New Roman" w:cs="Times New Roman"/>
                <w:sz w:val="20"/>
                <w:szCs w:val="20"/>
              </w:rPr>
            </w:pPr>
            <w:r w:rsidRPr="00D92A17">
              <w:rPr>
                <w:rFonts w:ascii="Times New Roman" w:hAnsi="Times New Roman" w:cs="Times New Roman"/>
                <w:sz w:val="20"/>
                <w:szCs w:val="20"/>
              </w:rPr>
              <w:t>3.</w:t>
            </w:r>
            <w:r w:rsidRPr="00D92A17">
              <w:rPr>
                <w:rFonts w:ascii="Times New Roman" w:hAnsi="Times New Roman" w:cs="Times New Roman"/>
                <w:spacing w:val="-2"/>
                <w:sz w:val="20"/>
                <w:szCs w:val="20"/>
              </w:rPr>
              <w:t xml:space="preserve"> </w:t>
            </w:r>
            <w:r w:rsidRPr="00D92A17">
              <w:rPr>
                <w:rFonts w:ascii="Times New Roman" w:hAnsi="Times New Roman" w:cs="Times New Roman"/>
                <w:sz w:val="20"/>
                <w:szCs w:val="20"/>
              </w:rPr>
              <w:t>УМК</w:t>
            </w:r>
            <w:r w:rsidRPr="00D92A17">
              <w:rPr>
                <w:rFonts w:ascii="Times New Roman" w:hAnsi="Times New Roman" w:cs="Times New Roman"/>
                <w:spacing w:val="-2"/>
                <w:sz w:val="20"/>
                <w:szCs w:val="20"/>
              </w:rPr>
              <w:t xml:space="preserve"> </w:t>
            </w:r>
            <w:r w:rsidRPr="00D92A17">
              <w:rPr>
                <w:rFonts w:ascii="Times New Roman" w:hAnsi="Times New Roman" w:cs="Times New Roman"/>
                <w:sz w:val="20"/>
                <w:szCs w:val="20"/>
              </w:rPr>
              <w:t>по</w:t>
            </w:r>
            <w:r w:rsidRPr="00D92A17">
              <w:rPr>
                <w:rFonts w:ascii="Times New Roman" w:hAnsi="Times New Roman" w:cs="Times New Roman"/>
                <w:spacing w:val="-1"/>
                <w:sz w:val="20"/>
                <w:szCs w:val="20"/>
              </w:rPr>
              <w:t xml:space="preserve"> </w:t>
            </w:r>
            <w:r w:rsidRPr="00D92A17">
              <w:rPr>
                <w:rFonts w:ascii="Times New Roman" w:hAnsi="Times New Roman" w:cs="Times New Roman"/>
                <w:sz w:val="20"/>
                <w:szCs w:val="20"/>
              </w:rPr>
              <w:t>предмету</w:t>
            </w:r>
          </w:p>
        </w:tc>
      </w:tr>
      <w:tr w:rsidR="001527FE" w:rsidRPr="00D92A17" w:rsidTr="00417CF1">
        <w:trPr>
          <w:trHeight w:val="691"/>
        </w:trPr>
        <w:tc>
          <w:tcPr>
            <w:tcW w:w="2976" w:type="dxa"/>
            <w:vMerge/>
            <w:tcBorders>
              <w:top w:val="nil"/>
            </w:tcBorders>
          </w:tcPr>
          <w:p w:rsidR="001527FE" w:rsidRPr="00D92A17" w:rsidRDefault="001527FE" w:rsidP="001527FE">
            <w:pPr>
              <w:rPr>
                <w:sz w:val="20"/>
                <w:szCs w:val="20"/>
              </w:rPr>
            </w:pPr>
          </w:p>
        </w:tc>
        <w:tc>
          <w:tcPr>
            <w:tcW w:w="5387" w:type="dxa"/>
          </w:tcPr>
          <w:p w:rsidR="001527FE" w:rsidRPr="00D92A17" w:rsidRDefault="001527FE" w:rsidP="001527FE">
            <w:pPr>
              <w:pStyle w:val="TableParagraph"/>
              <w:ind w:left="107" w:right="155"/>
              <w:rPr>
                <w:rFonts w:ascii="Times New Roman" w:hAnsi="Times New Roman" w:cs="Times New Roman"/>
                <w:sz w:val="20"/>
                <w:szCs w:val="20"/>
              </w:rPr>
            </w:pPr>
            <w:r w:rsidRPr="00D92A17">
              <w:rPr>
                <w:rFonts w:ascii="Times New Roman" w:hAnsi="Times New Roman" w:cs="Times New Roman"/>
                <w:sz w:val="20"/>
                <w:szCs w:val="20"/>
              </w:rPr>
              <w:t>4.</w:t>
            </w:r>
            <w:r w:rsidRPr="00D92A17">
              <w:rPr>
                <w:rFonts w:ascii="Times New Roman" w:hAnsi="Times New Roman" w:cs="Times New Roman"/>
                <w:spacing w:val="-5"/>
                <w:sz w:val="20"/>
                <w:szCs w:val="20"/>
              </w:rPr>
              <w:t xml:space="preserve"> </w:t>
            </w:r>
            <w:r w:rsidRPr="00D92A17">
              <w:rPr>
                <w:rFonts w:ascii="Times New Roman" w:hAnsi="Times New Roman" w:cs="Times New Roman"/>
                <w:sz w:val="20"/>
                <w:szCs w:val="20"/>
              </w:rPr>
              <w:t>Учебное</w:t>
            </w:r>
            <w:r w:rsidRPr="00D92A17">
              <w:rPr>
                <w:rFonts w:ascii="Times New Roman" w:hAnsi="Times New Roman" w:cs="Times New Roman"/>
                <w:spacing w:val="-5"/>
                <w:sz w:val="20"/>
                <w:szCs w:val="20"/>
              </w:rPr>
              <w:t xml:space="preserve"> </w:t>
            </w:r>
            <w:r w:rsidRPr="00D92A17">
              <w:rPr>
                <w:rFonts w:ascii="Times New Roman" w:hAnsi="Times New Roman" w:cs="Times New Roman"/>
                <w:sz w:val="20"/>
                <w:szCs w:val="20"/>
              </w:rPr>
              <w:t>оборудование,</w:t>
            </w:r>
            <w:r w:rsidRPr="00D92A17">
              <w:rPr>
                <w:rFonts w:ascii="Times New Roman" w:hAnsi="Times New Roman" w:cs="Times New Roman"/>
                <w:spacing w:val="-2"/>
                <w:sz w:val="20"/>
                <w:szCs w:val="20"/>
              </w:rPr>
              <w:t xml:space="preserve"> </w:t>
            </w:r>
            <w:r w:rsidRPr="00D92A17">
              <w:rPr>
                <w:rFonts w:ascii="Times New Roman" w:hAnsi="Times New Roman" w:cs="Times New Roman"/>
                <w:sz w:val="20"/>
                <w:szCs w:val="20"/>
              </w:rPr>
              <w:t>учебная</w:t>
            </w:r>
            <w:r w:rsidRPr="00D92A17">
              <w:rPr>
                <w:rFonts w:ascii="Times New Roman" w:hAnsi="Times New Roman" w:cs="Times New Roman"/>
                <w:spacing w:val="-47"/>
                <w:sz w:val="20"/>
                <w:szCs w:val="20"/>
              </w:rPr>
              <w:t xml:space="preserve"> </w:t>
            </w:r>
            <w:r w:rsidRPr="00D92A17">
              <w:rPr>
                <w:rFonts w:ascii="Times New Roman" w:hAnsi="Times New Roman" w:cs="Times New Roman"/>
                <w:sz w:val="20"/>
                <w:szCs w:val="20"/>
              </w:rPr>
              <w:t>мебель</w:t>
            </w:r>
          </w:p>
        </w:tc>
      </w:tr>
      <w:tr w:rsidR="001527FE" w:rsidRPr="00D92A17" w:rsidTr="00417CF1">
        <w:trPr>
          <w:trHeight w:val="460"/>
        </w:trPr>
        <w:tc>
          <w:tcPr>
            <w:tcW w:w="2976" w:type="dxa"/>
            <w:vMerge w:val="restart"/>
          </w:tcPr>
          <w:p w:rsidR="001527FE" w:rsidRPr="00D92A17" w:rsidRDefault="001527FE" w:rsidP="001527FE">
            <w:pPr>
              <w:pStyle w:val="TableParagraph"/>
              <w:ind w:left="107" w:right="832"/>
              <w:rPr>
                <w:rFonts w:ascii="Times New Roman" w:hAnsi="Times New Roman" w:cs="Times New Roman"/>
                <w:sz w:val="20"/>
                <w:szCs w:val="20"/>
              </w:rPr>
            </w:pPr>
            <w:r w:rsidRPr="00D92A17">
              <w:rPr>
                <w:rFonts w:ascii="Times New Roman" w:hAnsi="Times New Roman" w:cs="Times New Roman"/>
                <w:sz w:val="20"/>
                <w:szCs w:val="20"/>
              </w:rPr>
              <w:t>5.</w:t>
            </w:r>
            <w:r w:rsidRPr="00D92A17">
              <w:rPr>
                <w:rFonts w:ascii="Times New Roman" w:hAnsi="Times New Roman" w:cs="Times New Roman"/>
                <w:spacing w:val="-9"/>
                <w:sz w:val="20"/>
                <w:szCs w:val="20"/>
              </w:rPr>
              <w:t xml:space="preserve"> </w:t>
            </w:r>
            <w:r w:rsidRPr="00D92A17">
              <w:rPr>
                <w:rFonts w:ascii="Times New Roman" w:hAnsi="Times New Roman" w:cs="Times New Roman"/>
                <w:sz w:val="20"/>
                <w:szCs w:val="20"/>
              </w:rPr>
              <w:t>Компоненты</w:t>
            </w:r>
            <w:r w:rsidRPr="00D92A17">
              <w:rPr>
                <w:rFonts w:ascii="Times New Roman" w:hAnsi="Times New Roman" w:cs="Times New Roman"/>
                <w:spacing w:val="-8"/>
                <w:sz w:val="20"/>
                <w:szCs w:val="20"/>
              </w:rPr>
              <w:t xml:space="preserve"> </w:t>
            </w:r>
            <w:r w:rsidRPr="00D92A17">
              <w:rPr>
                <w:rFonts w:ascii="Times New Roman" w:hAnsi="Times New Roman" w:cs="Times New Roman"/>
                <w:sz w:val="20"/>
                <w:szCs w:val="20"/>
              </w:rPr>
              <w:t>оснащения</w:t>
            </w:r>
            <w:r w:rsidRPr="00D92A17">
              <w:rPr>
                <w:rFonts w:ascii="Times New Roman" w:hAnsi="Times New Roman" w:cs="Times New Roman"/>
                <w:spacing w:val="-47"/>
                <w:sz w:val="20"/>
                <w:szCs w:val="20"/>
              </w:rPr>
              <w:t xml:space="preserve"> </w:t>
            </w:r>
            <w:r w:rsidRPr="00D92A17">
              <w:rPr>
                <w:rFonts w:ascii="Times New Roman" w:hAnsi="Times New Roman" w:cs="Times New Roman"/>
                <w:sz w:val="20"/>
                <w:szCs w:val="20"/>
              </w:rPr>
              <w:t>школьной</w:t>
            </w:r>
            <w:r w:rsidRPr="00D92A17">
              <w:rPr>
                <w:rFonts w:ascii="Times New Roman" w:hAnsi="Times New Roman" w:cs="Times New Roman"/>
                <w:spacing w:val="-2"/>
                <w:sz w:val="20"/>
                <w:szCs w:val="20"/>
              </w:rPr>
              <w:t xml:space="preserve"> </w:t>
            </w:r>
            <w:r w:rsidRPr="00D92A17">
              <w:rPr>
                <w:rFonts w:ascii="Times New Roman" w:hAnsi="Times New Roman" w:cs="Times New Roman"/>
                <w:sz w:val="20"/>
                <w:szCs w:val="20"/>
              </w:rPr>
              <w:t>столовой</w:t>
            </w:r>
          </w:p>
        </w:tc>
        <w:tc>
          <w:tcPr>
            <w:tcW w:w="5387" w:type="dxa"/>
          </w:tcPr>
          <w:p w:rsidR="001527FE" w:rsidRPr="00D92A17" w:rsidRDefault="001527FE" w:rsidP="00417CF1">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1.</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Оснащенность</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профилю</w:t>
            </w:r>
            <w:r w:rsidRPr="00D92A17">
              <w:rPr>
                <w:rFonts w:ascii="Times New Roman" w:hAnsi="Times New Roman" w:cs="Times New Roman"/>
                <w:spacing w:val="-3"/>
                <w:sz w:val="20"/>
                <w:szCs w:val="20"/>
                <w:lang w:val="ru-RU"/>
              </w:rPr>
              <w:t xml:space="preserve"> </w:t>
            </w:r>
            <w:r w:rsidR="00417CF1" w:rsidRPr="00D92A17">
              <w:rPr>
                <w:rFonts w:ascii="Times New Roman" w:hAnsi="Times New Roman" w:cs="Times New Roman"/>
                <w:sz w:val="20"/>
                <w:szCs w:val="20"/>
                <w:lang w:val="ru-RU"/>
              </w:rPr>
              <w:t>де</w:t>
            </w:r>
            <w:r w:rsidRPr="00D92A17">
              <w:rPr>
                <w:rFonts w:ascii="Times New Roman" w:hAnsi="Times New Roman" w:cs="Times New Roman"/>
                <w:sz w:val="20"/>
                <w:szCs w:val="20"/>
                <w:lang w:val="ru-RU"/>
              </w:rPr>
              <w:t>ятельности.</w:t>
            </w:r>
          </w:p>
        </w:tc>
      </w:tr>
      <w:tr w:rsidR="001527FE" w:rsidRPr="00D92A17" w:rsidTr="00417CF1">
        <w:trPr>
          <w:trHeight w:val="239"/>
        </w:trPr>
        <w:tc>
          <w:tcPr>
            <w:tcW w:w="2976" w:type="dxa"/>
            <w:vMerge/>
            <w:tcBorders>
              <w:top w:val="nil"/>
            </w:tcBorders>
          </w:tcPr>
          <w:p w:rsidR="001527FE" w:rsidRPr="00D92A17" w:rsidRDefault="001527FE" w:rsidP="001527FE">
            <w:pPr>
              <w:rPr>
                <w:sz w:val="20"/>
                <w:szCs w:val="20"/>
                <w:lang w:val="ru-RU"/>
              </w:rPr>
            </w:pPr>
          </w:p>
        </w:tc>
        <w:tc>
          <w:tcPr>
            <w:tcW w:w="5387" w:type="dxa"/>
          </w:tcPr>
          <w:p w:rsidR="001527FE" w:rsidRPr="00D92A17" w:rsidRDefault="001527FE" w:rsidP="001527FE">
            <w:pPr>
              <w:pStyle w:val="TableParagraph"/>
              <w:spacing w:line="220" w:lineRule="exact"/>
              <w:ind w:left="107"/>
              <w:rPr>
                <w:rFonts w:ascii="Times New Roman" w:hAnsi="Times New Roman" w:cs="Times New Roman"/>
                <w:sz w:val="20"/>
                <w:szCs w:val="20"/>
              </w:rPr>
            </w:pPr>
            <w:r w:rsidRPr="00D92A17">
              <w:rPr>
                <w:rFonts w:ascii="Times New Roman" w:hAnsi="Times New Roman" w:cs="Times New Roman"/>
                <w:sz w:val="20"/>
                <w:szCs w:val="20"/>
              </w:rPr>
              <w:t>2.</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Оборудование,</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мебель</w:t>
            </w:r>
          </w:p>
        </w:tc>
      </w:tr>
      <w:tr w:rsidR="001527FE" w:rsidRPr="00D92A17" w:rsidTr="00417CF1">
        <w:trPr>
          <w:trHeight w:val="354"/>
        </w:trPr>
        <w:tc>
          <w:tcPr>
            <w:tcW w:w="8363" w:type="dxa"/>
            <w:gridSpan w:val="2"/>
          </w:tcPr>
          <w:p w:rsidR="001527FE" w:rsidRPr="00D92A17" w:rsidRDefault="001527FE" w:rsidP="001527FE">
            <w:pPr>
              <w:pStyle w:val="TableParagraph"/>
              <w:spacing w:line="225" w:lineRule="exact"/>
              <w:ind w:left="1416"/>
              <w:rPr>
                <w:rFonts w:ascii="Times New Roman" w:hAnsi="Times New Roman" w:cs="Times New Roman"/>
                <w:b/>
                <w:sz w:val="20"/>
                <w:szCs w:val="20"/>
              </w:rPr>
            </w:pPr>
            <w:r w:rsidRPr="00D92A17">
              <w:rPr>
                <w:rFonts w:ascii="Times New Roman" w:hAnsi="Times New Roman" w:cs="Times New Roman"/>
                <w:b/>
                <w:sz w:val="20"/>
                <w:szCs w:val="20"/>
              </w:rPr>
              <w:t>Информационно-методические</w:t>
            </w:r>
            <w:r w:rsidRPr="00D92A17">
              <w:rPr>
                <w:rFonts w:ascii="Times New Roman" w:hAnsi="Times New Roman" w:cs="Times New Roman"/>
                <w:b/>
                <w:spacing w:val="-6"/>
                <w:sz w:val="20"/>
                <w:szCs w:val="20"/>
              </w:rPr>
              <w:t xml:space="preserve"> </w:t>
            </w:r>
            <w:r w:rsidRPr="00D92A17">
              <w:rPr>
                <w:rFonts w:ascii="Times New Roman" w:hAnsi="Times New Roman" w:cs="Times New Roman"/>
                <w:b/>
                <w:sz w:val="20"/>
                <w:szCs w:val="20"/>
              </w:rPr>
              <w:t>условия</w:t>
            </w:r>
          </w:p>
        </w:tc>
      </w:tr>
      <w:tr w:rsidR="001527FE" w:rsidRPr="00CD4E9E" w:rsidTr="00417CF1">
        <w:trPr>
          <w:trHeight w:val="1380"/>
        </w:trPr>
        <w:tc>
          <w:tcPr>
            <w:tcW w:w="2976" w:type="dxa"/>
          </w:tcPr>
          <w:p w:rsidR="001527FE" w:rsidRPr="00D92A17" w:rsidRDefault="001527FE" w:rsidP="00417CF1">
            <w:pPr>
              <w:pStyle w:val="TableParagraph"/>
              <w:ind w:left="107" w:right="219"/>
              <w:rPr>
                <w:rFonts w:ascii="Times New Roman" w:hAnsi="Times New Roman" w:cs="Times New Roman"/>
                <w:sz w:val="20"/>
                <w:szCs w:val="20"/>
                <w:lang w:val="ru-RU"/>
              </w:rPr>
            </w:pPr>
            <w:r w:rsidRPr="00D92A17">
              <w:rPr>
                <w:rFonts w:ascii="Times New Roman" w:hAnsi="Times New Roman" w:cs="Times New Roman"/>
                <w:sz w:val="20"/>
                <w:szCs w:val="20"/>
                <w:lang w:val="ru-RU"/>
              </w:rPr>
              <w:t>1.</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Качество</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информационных</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ма-</w:t>
            </w:r>
            <w:r w:rsidR="00417CF1" w:rsidRPr="00D92A17">
              <w:rPr>
                <w:rFonts w:ascii="Times New Roman" w:hAnsi="Times New Roman" w:cs="Times New Roman"/>
                <w:sz w:val="20"/>
                <w:szCs w:val="20"/>
                <w:lang w:val="ru-RU"/>
              </w:rPr>
              <w:t>т</w:t>
            </w:r>
            <w:r w:rsidRPr="00D92A17">
              <w:rPr>
                <w:rFonts w:ascii="Times New Roman" w:hAnsi="Times New Roman" w:cs="Times New Roman"/>
                <w:sz w:val="20"/>
                <w:szCs w:val="20"/>
                <w:lang w:val="ru-RU"/>
              </w:rPr>
              <w:t>ериалов о реализации ФГОС</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НОО, размещённых на сайте</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школы</w:t>
            </w:r>
          </w:p>
        </w:tc>
        <w:tc>
          <w:tcPr>
            <w:tcW w:w="5387" w:type="dxa"/>
          </w:tcPr>
          <w:p w:rsidR="001527FE" w:rsidRPr="00D92A17" w:rsidRDefault="001527FE" w:rsidP="001527FE">
            <w:pPr>
              <w:pStyle w:val="TableParagraph"/>
              <w:ind w:left="107" w:right="98"/>
              <w:rPr>
                <w:rFonts w:ascii="Times New Roman" w:hAnsi="Times New Roman" w:cs="Times New Roman"/>
                <w:sz w:val="20"/>
                <w:szCs w:val="20"/>
                <w:lang w:val="ru-RU"/>
              </w:rPr>
            </w:pPr>
            <w:r w:rsidRPr="00D92A17">
              <w:rPr>
                <w:rFonts w:ascii="Times New Roman" w:hAnsi="Times New Roman" w:cs="Times New Roman"/>
                <w:sz w:val="20"/>
                <w:szCs w:val="20"/>
                <w:lang w:val="ru-RU"/>
              </w:rPr>
              <w:t>Наличие</w:t>
            </w:r>
            <w:r w:rsidRPr="00D92A17">
              <w:rPr>
                <w:rFonts w:ascii="Times New Roman" w:hAnsi="Times New Roman" w:cs="Times New Roman"/>
                <w:spacing w:val="-8"/>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полнота</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информации</w:t>
            </w:r>
            <w:r w:rsidRPr="00D92A17">
              <w:rPr>
                <w:rFonts w:ascii="Times New Roman" w:hAnsi="Times New Roman" w:cs="Times New Roman"/>
                <w:spacing w:val="-9"/>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направлениям:</w:t>
            </w:r>
          </w:p>
          <w:p w:rsidR="001527FE" w:rsidRPr="00D92A17" w:rsidRDefault="001527FE" w:rsidP="0059677C">
            <w:pPr>
              <w:pStyle w:val="TableParagraph"/>
              <w:numPr>
                <w:ilvl w:val="0"/>
                <w:numId w:val="82"/>
              </w:numPr>
              <w:tabs>
                <w:tab w:val="left" w:pos="259"/>
              </w:tabs>
              <w:ind w:right="340"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нормативное</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обеспечение</w:t>
            </w:r>
            <w:r w:rsidRPr="00D92A17">
              <w:rPr>
                <w:rFonts w:ascii="Times New Roman" w:hAnsi="Times New Roman" w:cs="Times New Roman"/>
                <w:spacing w:val="-3"/>
                <w:sz w:val="20"/>
                <w:szCs w:val="20"/>
                <w:lang w:val="ru-RU"/>
              </w:rPr>
              <w:t xml:space="preserve"> </w:t>
            </w:r>
            <w:r w:rsidR="00417CF1" w:rsidRPr="00D92A17">
              <w:rPr>
                <w:rFonts w:ascii="Times New Roman" w:hAnsi="Times New Roman" w:cs="Times New Roman"/>
                <w:sz w:val="20"/>
                <w:szCs w:val="20"/>
                <w:lang w:val="ru-RU"/>
              </w:rPr>
              <w:t>реа</w:t>
            </w:r>
            <w:r w:rsidRPr="00D92A17">
              <w:rPr>
                <w:rFonts w:ascii="Times New Roman" w:hAnsi="Times New Roman" w:cs="Times New Roman"/>
                <w:sz w:val="20"/>
                <w:szCs w:val="20"/>
                <w:lang w:val="ru-RU"/>
              </w:rPr>
              <w:t>лизации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НОО;</w:t>
            </w:r>
          </w:p>
          <w:p w:rsidR="001527FE" w:rsidRPr="00D92A17" w:rsidRDefault="001527FE" w:rsidP="0059677C">
            <w:pPr>
              <w:pStyle w:val="TableParagraph"/>
              <w:numPr>
                <w:ilvl w:val="0"/>
                <w:numId w:val="82"/>
              </w:numPr>
              <w:tabs>
                <w:tab w:val="left" w:pos="259"/>
              </w:tabs>
              <w:spacing w:line="230" w:lineRule="atLeast"/>
              <w:ind w:right="375" w:firstLine="0"/>
              <w:rPr>
                <w:rFonts w:ascii="Times New Roman" w:hAnsi="Times New Roman" w:cs="Times New Roman"/>
                <w:sz w:val="20"/>
                <w:szCs w:val="20"/>
                <w:lang w:val="ru-RU"/>
              </w:rPr>
            </w:pPr>
            <w:r w:rsidRPr="00D92A17">
              <w:rPr>
                <w:rFonts w:ascii="Times New Roman" w:hAnsi="Times New Roman" w:cs="Times New Roman"/>
                <w:spacing w:val="-1"/>
                <w:sz w:val="20"/>
                <w:szCs w:val="20"/>
                <w:lang w:val="ru-RU"/>
              </w:rPr>
              <w:t xml:space="preserve">организационное </w:t>
            </w:r>
            <w:r w:rsidRPr="00D92A17">
              <w:rPr>
                <w:rFonts w:ascii="Times New Roman" w:hAnsi="Times New Roman" w:cs="Times New Roman"/>
                <w:sz w:val="20"/>
                <w:szCs w:val="20"/>
                <w:lang w:val="ru-RU"/>
              </w:rPr>
              <w:t>обеспечение</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введения</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НОО;</w:t>
            </w:r>
          </w:p>
        </w:tc>
      </w:tr>
      <w:tr w:rsidR="001527FE" w:rsidRPr="00CD4E9E" w:rsidTr="00417CF1">
        <w:trPr>
          <w:trHeight w:val="921"/>
        </w:trPr>
        <w:tc>
          <w:tcPr>
            <w:tcW w:w="2976" w:type="dxa"/>
          </w:tcPr>
          <w:p w:rsidR="001527FE" w:rsidRPr="00D92A17" w:rsidRDefault="00417CF1" w:rsidP="001527FE">
            <w:pPr>
              <w:pStyle w:val="TableParagraph"/>
              <w:ind w:left="107" w:right="293"/>
              <w:jc w:val="both"/>
              <w:rPr>
                <w:rFonts w:ascii="Times New Roman" w:hAnsi="Times New Roman" w:cs="Times New Roman"/>
                <w:sz w:val="20"/>
                <w:szCs w:val="20"/>
                <w:lang w:val="ru-RU"/>
              </w:rPr>
            </w:pPr>
            <w:r w:rsidRPr="00D92A17">
              <w:rPr>
                <w:rFonts w:ascii="Times New Roman" w:hAnsi="Times New Roman" w:cs="Times New Roman"/>
                <w:sz w:val="20"/>
                <w:szCs w:val="20"/>
                <w:lang w:val="ru-RU"/>
              </w:rPr>
              <w:t xml:space="preserve">2. </w:t>
            </w:r>
            <w:r w:rsidR="001527FE" w:rsidRPr="00D92A17">
              <w:rPr>
                <w:rFonts w:ascii="Times New Roman" w:hAnsi="Times New Roman" w:cs="Times New Roman"/>
                <w:sz w:val="20"/>
                <w:szCs w:val="20"/>
                <w:lang w:val="ru-RU"/>
              </w:rPr>
              <w:t>Качество информирования ро-</w:t>
            </w:r>
            <w:r w:rsidR="001527FE" w:rsidRPr="00D92A17">
              <w:rPr>
                <w:rFonts w:ascii="Times New Roman" w:hAnsi="Times New Roman" w:cs="Times New Roman"/>
                <w:spacing w:val="-48"/>
                <w:sz w:val="20"/>
                <w:szCs w:val="20"/>
                <w:lang w:val="ru-RU"/>
              </w:rPr>
              <w:t xml:space="preserve"> </w:t>
            </w:r>
            <w:r w:rsidR="001527FE" w:rsidRPr="00D92A17">
              <w:rPr>
                <w:rFonts w:ascii="Times New Roman" w:hAnsi="Times New Roman" w:cs="Times New Roman"/>
                <w:sz w:val="20"/>
                <w:szCs w:val="20"/>
                <w:lang w:val="ru-RU"/>
              </w:rPr>
              <w:t>дительской общественности реа-</w:t>
            </w:r>
            <w:r w:rsidR="001527FE" w:rsidRPr="00D92A17">
              <w:rPr>
                <w:rFonts w:ascii="Times New Roman" w:hAnsi="Times New Roman" w:cs="Times New Roman"/>
                <w:spacing w:val="-48"/>
                <w:sz w:val="20"/>
                <w:szCs w:val="20"/>
                <w:lang w:val="ru-RU"/>
              </w:rPr>
              <w:t xml:space="preserve"> </w:t>
            </w:r>
            <w:r w:rsidR="001527FE" w:rsidRPr="00D92A17">
              <w:rPr>
                <w:rFonts w:ascii="Times New Roman" w:hAnsi="Times New Roman" w:cs="Times New Roman"/>
                <w:sz w:val="20"/>
                <w:szCs w:val="20"/>
                <w:lang w:val="ru-RU"/>
              </w:rPr>
              <w:t>лизации</w:t>
            </w:r>
            <w:r w:rsidR="001527FE" w:rsidRPr="00D92A17">
              <w:rPr>
                <w:rFonts w:ascii="Times New Roman" w:hAnsi="Times New Roman" w:cs="Times New Roman"/>
                <w:spacing w:val="-2"/>
                <w:sz w:val="20"/>
                <w:szCs w:val="20"/>
                <w:lang w:val="ru-RU"/>
              </w:rPr>
              <w:t xml:space="preserve"> </w:t>
            </w:r>
            <w:r w:rsidR="001527FE" w:rsidRPr="00D92A17">
              <w:rPr>
                <w:rFonts w:ascii="Times New Roman" w:hAnsi="Times New Roman" w:cs="Times New Roman"/>
                <w:sz w:val="20"/>
                <w:szCs w:val="20"/>
                <w:lang w:val="ru-RU"/>
              </w:rPr>
              <w:t>ФГОС</w:t>
            </w:r>
            <w:r w:rsidR="001527FE" w:rsidRPr="00D92A17">
              <w:rPr>
                <w:rFonts w:ascii="Times New Roman" w:hAnsi="Times New Roman" w:cs="Times New Roman"/>
                <w:spacing w:val="-1"/>
                <w:sz w:val="20"/>
                <w:szCs w:val="20"/>
                <w:lang w:val="ru-RU"/>
              </w:rPr>
              <w:t xml:space="preserve"> </w:t>
            </w:r>
            <w:r w:rsidR="001527FE" w:rsidRPr="00D92A17">
              <w:rPr>
                <w:rFonts w:ascii="Times New Roman" w:hAnsi="Times New Roman" w:cs="Times New Roman"/>
                <w:sz w:val="20"/>
                <w:szCs w:val="20"/>
                <w:lang w:val="ru-RU"/>
              </w:rPr>
              <w:t>НОО</w:t>
            </w:r>
          </w:p>
        </w:tc>
        <w:tc>
          <w:tcPr>
            <w:tcW w:w="5387" w:type="dxa"/>
          </w:tcPr>
          <w:p w:rsidR="001527FE" w:rsidRPr="00D92A17" w:rsidRDefault="001527FE" w:rsidP="001527FE">
            <w:pPr>
              <w:pStyle w:val="TableParagraph"/>
              <w:ind w:left="107" w:right="221"/>
              <w:rPr>
                <w:rFonts w:ascii="Times New Roman" w:hAnsi="Times New Roman" w:cs="Times New Roman"/>
                <w:sz w:val="20"/>
                <w:szCs w:val="20"/>
                <w:lang w:val="ru-RU"/>
              </w:rPr>
            </w:pPr>
            <w:r w:rsidRPr="00D92A17">
              <w:rPr>
                <w:rFonts w:ascii="Times New Roman" w:hAnsi="Times New Roman" w:cs="Times New Roman"/>
                <w:sz w:val="20"/>
                <w:szCs w:val="20"/>
                <w:lang w:val="ru-RU"/>
              </w:rPr>
              <w:t>Информация</w:t>
            </w:r>
            <w:r w:rsidRPr="00D92A17">
              <w:rPr>
                <w:rFonts w:ascii="Times New Roman" w:hAnsi="Times New Roman" w:cs="Times New Roman"/>
                <w:spacing w:val="-7"/>
                <w:sz w:val="20"/>
                <w:szCs w:val="20"/>
                <w:lang w:val="ru-RU"/>
              </w:rPr>
              <w:t xml:space="preserve"> </w:t>
            </w:r>
            <w:r w:rsidRPr="00D92A17">
              <w:rPr>
                <w:rFonts w:ascii="Times New Roman" w:hAnsi="Times New Roman" w:cs="Times New Roman"/>
                <w:sz w:val="20"/>
                <w:szCs w:val="20"/>
                <w:lang w:val="ru-RU"/>
              </w:rPr>
              <w:t>размещена</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на</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сайте,</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разработаны информационные</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буклеты</w:t>
            </w:r>
          </w:p>
        </w:tc>
      </w:tr>
      <w:tr w:rsidR="001527FE" w:rsidRPr="00CD4E9E" w:rsidTr="00417CF1">
        <w:trPr>
          <w:trHeight w:val="918"/>
        </w:trPr>
        <w:tc>
          <w:tcPr>
            <w:tcW w:w="2976" w:type="dxa"/>
          </w:tcPr>
          <w:p w:rsidR="001527FE" w:rsidRPr="00D92A17" w:rsidRDefault="001527FE" w:rsidP="001527FE">
            <w:pPr>
              <w:pStyle w:val="TableParagraph"/>
              <w:ind w:left="107" w:right="200"/>
              <w:rPr>
                <w:rFonts w:ascii="Times New Roman" w:hAnsi="Times New Roman" w:cs="Times New Roman"/>
                <w:sz w:val="20"/>
                <w:szCs w:val="20"/>
                <w:lang w:val="ru-RU"/>
              </w:rPr>
            </w:pPr>
            <w:r w:rsidRPr="00D92A17">
              <w:rPr>
                <w:rFonts w:ascii="Times New Roman" w:hAnsi="Times New Roman" w:cs="Times New Roman"/>
                <w:sz w:val="20"/>
                <w:szCs w:val="20"/>
                <w:lang w:val="ru-RU"/>
              </w:rPr>
              <w:t>3.</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Учёт</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общественного</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мнения</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по</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вопросам</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реализации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и</w:t>
            </w:r>
          </w:p>
          <w:p w:rsidR="001527FE" w:rsidRPr="00D92A17" w:rsidRDefault="001527FE" w:rsidP="001527FE">
            <w:pPr>
              <w:pStyle w:val="TableParagraph"/>
              <w:spacing w:line="228" w:lineRule="exact"/>
              <w:ind w:left="107" w:right="285"/>
              <w:rPr>
                <w:rFonts w:ascii="Times New Roman" w:hAnsi="Times New Roman" w:cs="Times New Roman"/>
                <w:sz w:val="20"/>
                <w:szCs w:val="20"/>
                <w:lang w:val="ru-RU"/>
              </w:rPr>
            </w:pPr>
            <w:r w:rsidRPr="00D92A17">
              <w:rPr>
                <w:rFonts w:ascii="Times New Roman" w:hAnsi="Times New Roman" w:cs="Times New Roman"/>
                <w:sz w:val="20"/>
                <w:szCs w:val="20"/>
                <w:lang w:val="ru-RU"/>
              </w:rPr>
              <w:t>внесения</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дополнений</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содержа-</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ние</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ООП НОО</w:t>
            </w:r>
          </w:p>
        </w:tc>
        <w:tc>
          <w:tcPr>
            <w:tcW w:w="5387" w:type="dxa"/>
          </w:tcPr>
          <w:p w:rsidR="001527FE" w:rsidRPr="00D92A17" w:rsidRDefault="001527FE" w:rsidP="001527FE">
            <w:pPr>
              <w:pStyle w:val="TableParagraph"/>
              <w:spacing w:line="221" w:lineRule="exact"/>
              <w:ind w:left="107"/>
              <w:rPr>
                <w:rFonts w:ascii="Times New Roman" w:hAnsi="Times New Roman" w:cs="Times New Roman"/>
                <w:sz w:val="20"/>
                <w:szCs w:val="20"/>
                <w:lang w:val="ru-RU"/>
              </w:rPr>
            </w:pPr>
            <w:r w:rsidRPr="00D92A17">
              <w:rPr>
                <w:rFonts w:ascii="Times New Roman" w:hAnsi="Times New Roman" w:cs="Times New Roman"/>
                <w:sz w:val="20"/>
                <w:szCs w:val="20"/>
                <w:lang w:val="ru-RU"/>
              </w:rPr>
              <w:t>Внесение</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изменений</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в</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ООП</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НОО</w:t>
            </w:r>
          </w:p>
        </w:tc>
      </w:tr>
      <w:tr w:rsidR="001527FE" w:rsidRPr="00D92A17" w:rsidTr="00417CF1">
        <w:trPr>
          <w:trHeight w:val="357"/>
        </w:trPr>
        <w:tc>
          <w:tcPr>
            <w:tcW w:w="2976" w:type="dxa"/>
          </w:tcPr>
          <w:p w:rsidR="001527FE" w:rsidRPr="00D92A17" w:rsidRDefault="001527FE" w:rsidP="001527FE">
            <w:pPr>
              <w:pStyle w:val="TableParagraph"/>
              <w:spacing w:line="221" w:lineRule="exact"/>
              <w:ind w:left="107"/>
              <w:rPr>
                <w:rFonts w:ascii="Times New Roman" w:hAnsi="Times New Roman" w:cs="Times New Roman"/>
                <w:sz w:val="20"/>
                <w:szCs w:val="20"/>
              </w:rPr>
            </w:pPr>
            <w:r w:rsidRPr="00D92A17">
              <w:rPr>
                <w:rFonts w:ascii="Times New Roman" w:hAnsi="Times New Roman" w:cs="Times New Roman"/>
                <w:sz w:val="20"/>
                <w:szCs w:val="20"/>
              </w:rPr>
              <w:t>4.</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Качество</w:t>
            </w:r>
            <w:r w:rsidRPr="00D92A17">
              <w:rPr>
                <w:rFonts w:ascii="Times New Roman" w:hAnsi="Times New Roman" w:cs="Times New Roman"/>
                <w:spacing w:val="-2"/>
                <w:sz w:val="20"/>
                <w:szCs w:val="20"/>
              </w:rPr>
              <w:t xml:space="preserve"> </w:t>
            </w:r>
            <w:r w:rsidRPr="00D92A17">
              <w:rPr>
                <w:rFonts w:ascii="Times New Roman" w:hAnsi="Times New Roman" w:cs="Times New Roman"/>
                <w:sz w:val="20"/>
                <w:szCs w:val="20"/>
              </w:rPr>
              <w:t>публичной</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отчётности</w:t>
            </w:r>
          </w:p>
        </w:tc>
        <w:tc>
          <w:tcPr>
            <w:tcW w:w="5387" w:type="dxa"/>
          </w:tcPr>
          <w:p w:rsidR="001527FE" w:rsidRPr="00D92A17" w:rsidRDefault="001527FE" w:rsidP="001527FE">
            <w:pPr>
              <w:pStyle w:val="TableParagraph"/>
              <w:spacing w:line="221" w:lineRule="exact"/>
              <w:ind w:left="107"/>
              <w:rPr>
                <w:rFonts w:ascii="Times New Roman" w:hAnsi="Times New Roman" w:cs="Times New Roman"/>
                <w:sz w:val="20"/>
                <w:szCs w:val="20"/>
              </w:rPr>
            </w:pPr>
            <w:r w:rsidRPr="00D92A17">
              <w:rPr>
                <w:rFonts w:ascii="Times New Roman" w:hAnsi="Times New Roman" w:cs="Times New Roman"/>
                <w:sz w:val="20"/>
                <w:szCs w:val="20"/>
              </w:rPr>
              <w:t>Наличие</w:t>
            </w:r>
            <w:r w:rsidRPr="00D92A17">
              <w:rPr>
                <w:rFonts w:ascii="Times New Roman" w:hAnsi="Times New Roman" w:cs="Times New Roman"/>
                <w:spacing w:val="-3"/>
                <w:sz w:val="20"/>
                <w:szCs w:val="20"/>
              </w:rPr>
              <w:t xml:space="preserve"> </w:t>
            </w:r>
            <w:r w:rsidRPr="00D92A17">
              <w:rPr>
                <w:rFonts w:ascii="Times New Roman" w:hAnsi="Times New Roman" w:cs="Times New Roman"/>
                <w:sz w:val="20"/>
                <w:szCs w:val="20"/>
              </w:rPr>
              <w:t>и</w:t>
            </w:r>
            <w:r w:rsidRPr="00D92A17">
              <w:rPr>
                <w:rFonts w:ascii="Times New Roman" w:hAnsi="Times New Roman" w:cs="Times New Roman"/>
                <w:spacing w:val="-4"/>
                <w:sz w:val="20"/>
                <w:szCs w:val="20"/>
              </w:rPr>
              <w:t xml:space="preserve"> </w:t>
            </w:r>
            <w:r w:rsidRPr="00D92A17">
              <w:rPr>
                <w:rFonts w:ascii="Times New Roman" w:hAnsi="Times New Roman" w:cs="Times New Roman"/>
                <w:sz w:val="20"/>
                <w:szCs w:val="20"/>
              </w:rPr>
              <w:t>своевременность раз-</w:t>
            </w:r>
          </w:p>
        </w:tc>
      </w:tr>
    </w:tbl>
    <w:tbl>
      <w:tblPr>
        <w:tblStyle w:val="TableNormal13"/>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5387"/>
      </w:tblGrid>
      <w:tr w:rsidR="001527FE" w:rsidRPr="00CD4E9E" w:rsidTr="00417CF1">
        <w:trPr>
          <w:trHeight w:val="1149"/>
        </w:trPr>
        <w:tc>
          <w:tcPr>
            <w:tcW w:w="2976" w:type="dxa"/>
          </w:tcPr>
          <w:p w:rsidR="001527FE" w:rsidRPr="00D92A17" w:rsidRDefault="001527FE" w:rsidP="001527FE">
            <w:pPr>
              <w:pStyle w:val="TableParagraph"/>
              <w:ind w:left="107" w:right="303"/>
              <w:rPr>
                <w:rFonts w:ascii="Times New Roman" w:hAnsi="Times New Roman" w:cs="Times New Roman"/>
                <w:sz w:val="20"/>
                <w:szCs w:val="20"/>
                <w:lang w:val="ru-RU"/>
              </w:rPr>
            </w:pPr>
            <w:r w:rsidRPr="00D92A17">
              <w:rPr>
                <w:rFonts w:ascii="Times New Roman" w:hAnsi="Times New Roman" w:cs="Times New Roman"/>
                <w:sz w:val="20"/>
                <w:szCs w:val="20"/>
                <w:lang w:val="ru-RU"/>
              </w:rPr>
              <w:t>школы</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о</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ходе</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реализации</w:t>
            </w:r>
            <w:r w:rsidRPr="00D92A17">
              <w:rPr>
                <w:rFonts w:ascii="Times New Roman" w:hAnsi="Times New Roman" w:cs="Times New Roman"/>
                <w:spacing w:val="-4"/>
                <w:sz w:val="20"/>
                <w:szCs w:val="20"/>
                <w:lang w:val="ru-RU"/>
              </w:rPr>
              <w:t xml:space="preserve"> </w:t>
            </w:r>
            <w:r w:rsidRPr="00D92A17">
              <w:rPr>
                <w:rFonts w:ascii="Times New Roman" w:hAnsi="Times New Roman" w:cs="Times New Roman"/>
                <w:sz w:val="20"/>
                <w:szCs w:val="20"/>
                <w:lang w:val="ru-RU"/>
              </w:rPr>
              <w:t>ФГОС</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НОО</w:t>
            </w:r>
          </w:p>
        </w:tc>
        <w:tc>
          <w:tcPr>
            <w:tcW w:w="5387" w:type="dxa"/>
          </w:tcPr>
          <w:p w:rsidR="001527FE" w:rsidRPr="00D92A17" w:rsidRDefault="001527FE" w:rsidP="001527FE">
            <w:pPr>
              <w:pStyle w:val="TableParagraph"/>
              <w:ind w:left="107" w:right="247"/>
              <w:rPr>
                <w:rFonts w:ascii="Times New Roman" w:hAnsi="Times New Roman" w:cs="Times New Roman"/>
                <w:sz w:val="20"/>
                <w:szCs w:val="20"/>
                <w:lang w:val="ru-RU"/>
              </w:rPr>
            </w:pPr>
            <w:r w:rsidRPr="00D92A17">
              <w:rPr>
                <w:rFonts w:ascii="Times New Roman" w:hAnsi="Times New Roman" w:cs="Times New Roman"/>
                <w:sz w:val="20"/>
                <w:szCs w:val="20"/>
                <w:lang w:val="ru-RU"/>
              </w:rPr>
              <w:t>мещения на официальном сайте</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школы</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результатов</w:t>
            </w:r>
            <w:r w:rsidRPr="00D92A17">
              <w:rPr>
                <w:rFonts w:ascii="Times New Roman" w:hAnsi="Times New Roman" w:cs="Times New Roman"/>
                <w:spacing w:val="-6"/>
                <w:sz w:val="20"/>
                <w:szCs w:val="20"/>
                <w:lang w:val="ru-RU"/>
              </w:rPr>
              <w:t xml:space="preserve"> </w:t>
            </w:r>
            <w:r w:rsidRPr="00D92A17">
              <w:rPr>
                <w:rFonts w:ascii="Times New Roman" w:hAnsi="Times New Roman" w:cs="Times New Roman"/>
                <w:sz w:val="20"/>
                <w:szCs w:val="20"/>
                <w:lang w:val="ru-RU"/>
              </w:rPr>
              <w:t>самообследо-вания по итогам деятельности за</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учебный</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год</w:t>
            </w:r>
          </w:p>
        </w:tc>
      </w:tr>
      <w:tr w:rsidR="001527FE" w:rsidRPr="00CD4E9E" w:rsidTr="00417CF1">
        <w:trPr>
          <w:trHeight w:val="2990"/>
        </w:trPr>
        <w:tc>
          <w:tcPr>
            <w:tcW w:w="2976" w:type="dxa"/>
          </w:tcPr>
          <w:p w:rsidR="001527FE" w:rsidRPr="00D92A17" w:rsidRDefault="001527FE" w:rsidP="001527FE">
            <w:pPr>
              <w:pStyle w:val="TableParagraph"/>
              <w:spacing w:line="237" w:lineRule="auto"/>
              <w:ind w:left="107" w:right="247"/>
              <w:jc w:val="both"/>
              <w:rPr>
                <w:rFonts w:ascii="Times New Roman" w:hAnsi="Times New Roman" w:cs="Times New Roman"/>
                <w:sz w:val="20"/>
                <w:szCs w:val="20"/>
                <w:lang w:val="ru-RU"/>
              </w:rPr>
            </w:pPr>
            <w:r w:rsidRPr="00D92A17">
              <w:rPr>
                <w:rFonts w:ascii="Times New Roman" w:hAnsi="Times New Roman" w:cs="Times New Roman"/>
                <w:sz w:val="20"/>
                <w:szCs w:val="20"/>
                <w:lang w:val="ru-RU"/>
              </w:rPr>
              <w:lastRenderedPageBreak/>
              <w:t>5. Наличие рекомендаций для пе-</w:t>
            </w:r>
            <w:r w:rsidRPr="00D92A17">
              <w:rPr>
                <w:rFonts w:ascii="Times New Roman" w:hAnsi="Times New Roman" w:cs="Times New Roman"/>
                <w:spacing w:val="-48"/>
                <w:sz w:val="20"/>
                <w:szCs w:val="20"/>
                <w:lang w:val="ru-RU"/>
              </w:rPr>
              <w:t xml:space="preserve"> </w:t>
            </w:r>
            <w:r w:rsidRPr="00D92A17">
              <w:rPr>
                <w:rFonts w:ascii="Times New Roman" w:hAnsi="Times New Roman" w:cs="Times New Roman"/>
                <w:sz w:val="20"/>
                <w:szCs w:val="20"/>
                <w:lang w:val="ru-RU"/>
              </w:rPr>
              <w:t>дагогических</w:t>
            </w:r>
            <w:r w:rsidRPr="00D92A17">
              <w:rPr>
                <w:rFonts w:ascii="Times New Roman" w:hAnsi="Times New Roman" w:cs="Times New Roman"/>
                <w:spacing w:val="-2"/>
                <w:sz w:val="20"/>
                <w:szCs w:val="20"/>
                <w:lang w:val="ru-RU"/>
              </w:rPr>
              <w:t xml:space="preserve"> </w:t>
            </w:r>
            <w:r w:rsidR="00417CF1" w:rsidRPr="00D92A17">
              <w:rPr>
                <w:rFonts w:ascii="Times New Roman" w:hAnsi="Times New Roman" w:cs="Times New Roman"/>
                <w:spacing w:val="-2"/>
                <w:sz w:val="20"/>
                <w:szCs w:val="20"/>
                <w:lang w:val="ru-RU"/>
              </w:rPr>
              <w:t>р</w:t>
            </w:r>
            <w:r w:rsidRPr="00D92A17">
              <w:rPr>
                <w:rFonts w:ascii="Times New Roman" w:hAnsi="Times New Roman" w:cs="Times New Roman"/>
                <w:sz w:val="20"/>
                <w:szCs w:val="20"/>
                <w:lang w:val="ru-RU"/>
              </w:rPr>
              <w:t>аботников:</w:t>
            </w:r>
          </w:p>
          <w:p w:rsidR="001527FE" w:rsidRPr="00D92A17" w:rsidRDefault="001527FE" w:rsidP="0059677C">
            <w:pPr>
              <w:pStyle w:val="TableParagraph"/>
              <w:numPr>
                <w:ilvl w:val="0"/>
                <w:numId w:val="83"/>
              </w:numPr>
              <w:tabs>
                <w:tab w:val="left" w:pos="260"/>
              </w:tabs>
              <w:ind w:right="173" w:firstLine="0"/>
              <w:jc w:val="both"/>
              <w:rPr>
                <w:rFonts w:ascii="Times New Roman" w:hAnsi="Times New Roman" w:cs="Times New Roman"/>
                <w:sz w:val="20"/>
                <w:szCs w:val="20"/>
                <w:lang w:val="ru-RU"/>
              </w:rPr>
            </w:pPr>
            <w:r w:rsidRPr="00D92A17">
              <w:rPr>
                <w:rFonts w:ascii="Times New Roman" w:hAnsi="Times New Roman" w:cs="Times New Roman"/>
                <w:sz w:val="20"/>
                <w:szCs w:val="20"/>
                <w:lang w:val="ru-RU"/>
              </w:rPr>
              <w:t>по организации внеурочной дея-</w:t>
            </w:r>
            <w:r w:rsidRPr="00D92A17">
              <w:rPr>
                <w:rFonts w:ascii="Times New Roman" w:hAnsi="Times New Roman" w:cs="Times New Roman"/>
                <w:spacing w:val="-48"/>
                <w:sz w:val="20"/>
                <w:szCs w:val="20"/>
                <w:lang w:val="ru-RU"/>
              </w:rPr>
              <w:t xml:space="preserve"> </w:t>
            </w:r>
            <w:r w:rsidRPr="00D92A17">
              <w:rPr>
                <w:rFonts w:ascii="Times New Roman" w:hAnsi="Times New Roman" w:cs="Times New Roman"/>
                <w:sz w:val="20"/>
                <w:szCs w:val="20"/>
                <w:lang w:val="ru-RU"/>
              </w:rPr>
              <w:t>тельности</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обучающихся;</w:t>
            </w:r>
          </w:p>
          <w:p w:rsidR="001527FE" w:rsidRPr="00D92A17" w:rsidRDefault="00417CF1" w:rsidP="0059677C">
            <w:pPr>
              <w:pStyle w:val="TableParagraph"/>
              <w:numPr>
                <w:ilvl w:val="0"/>
                <w:numId w:val="83"/>
              </w:numPr>
              <w:tabs>
                <w:tab w:val="left" w:pos="260"/>
              </w:tabs>
              <w:ind w:right="273" w:firstLine="0"/>
              <w:jc w:val="both"/>
              <w:rPr>
                <w:rFonts w:ascii="Times New Roman" w:hAnsi="Times New Roman" w:cs="Times New Roman"/>
                <w:sz w:val="20"/>
                <w:szCs w:val="20"/>
                <w:lang w:val="ru-RU"/>
              </w:rPr>
            </w:pPr>
            <w:r w:rsidRPr="00D92A17">
              <w:rPr>
                <w:rFonts w:ascii="Times New Roman" w:hAnsi="Times New Roman" w:cs="Times New Roman"/>
                <w:sz w:val="20"/>
                <w:szCs w:val="20"/>
                <w:lang w:val="ru-RU"/>
              </w:rPr>
              <w:t>по организации текущей и итоговой оценки достижения плани</w:t>
            </w:r>
            <w:r w:rsidR="001527FE" w:rsidRPr="00D92A17">
              <w:rPr>
                <w:rFonts w:ascii="Times New Roman" w:hAnsi="Times New Roman" w:cs="Times New Roman"/>
                <w:sz w:val="20"/>
                <w:szCs w:val="20"/>
                <w:lang w:val="ru-RU"/>
              </w:rPr>
              <w:t>руемых</w:t>
            </w:r>
            <w:r w:rsidR="001527FE" w:rsidRPr="00D92A17">
              <w:rPr>
                <w:rFonts w:ascii="Times New Roman" w:hAnsi="Times New Roman" w:cs="Times New Roman"/>
                <w:spacing w:val="-2"/>
                <w:sz w:val="20"/>
                <w:szCs w:val="20"/>
                <w:lang w:val="ru-RU"/>
              </w:rPr>
              <w:t xml:space="preserve"> </w:t>
            </w:r>
            <w:r w:rsidR="001527FE" w:rsidRPr="00D92A17">
              <w:rPr>
                <w:rFonts w:ascii="Times New Roman" w:hAnsi="Times New Roman" w:cs="Times New Roman"/>
                <w:sz w:val="20"/>
                <w:szCs w:val="20"/>
                <w:lang w:val="ru-RU"/>
              </w:rPr>
              <w:t>результатов;</w:t>
            </w:r>
          </w:p>
          <w:p w:rsidR="001527FE" w:rsidRPr="00D92A17" w:rsidRDefault="001527FE" w:rsidP="0059677C">
            <w:pPr>
              <w:pStyle w:val="TableParagraph"/>
              <w:numPr>
                <w:ilvl w:val="0"/>
                <w:numId w:val="83"/>
              </w:numPr>
              <w:tabs>
                <w:tab w:val="left" w:pos="260"/>
              </w:tabs>
              <w:ind w:right="243" w:firstLine="0"/>
              <w:rPr>
                <w:rFonts w:ascii="Times New Roman" w:hAnsi="Times New Roman" w:cs="Times New Roman"/>
                <w:sz w:val="20"/>
                <w:szCs w:val="20"/>
                <w:lang w:val="ru-RU"/>
              </w:rPr>
            </w:pPr>
            <w:r w:rsidRPr="00D92A17">
              <w:rPr>
                <w:rFonts w:ascii="Times New Roman" w:hAnsi="Times New Roman" w:cs="Times New Roman"/>
                <w:sz w:val="20"/>
                <w:szCs w:val="20"/>
                <w:lang w:val="ru-RU"/>
              </w:rPr>
              <w:t>по использованию ресурсов</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времени</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для</w:t>
            </w:r>
            <w:r w:rsidRPr="00D92A17">
              <w:rPr>
                <w:rFonts w:ascii="Times New Roman" w:hAnsi="Times New Roman" w:cs="Times New Roman"/>
                <w:spacing w:val="-5"/>
                <w:sz w:val="20"/>
                <w:szCs w:val="20"/>
                <w:lang w:val="ru-RU"/>
              </w:rPr>
              <w:t xml:space="preserve"> </w:t>
            </w:r>
            <w:r w:rsidRPr="00D92A17">
              <w:rPr>
                <w:rFonts w:ascii="Times New Roman" w:hAnsi="Times New Roman" w:cs="Times New Roman"/>
                <w:sz w:val="20"/>
                <w:szCs w:val="20"/>
                <w:lang w:val="ru-RU"/>
              </w:rPr>
              <w:t>организации</w:t>
            </w:r>
            <w:r w:rsidRPr="00D92A17">
              <w:rPr>
                <w:rFonts w:ascii="Times New Roman" w:hAnsi="Times New Roman" w:cs="Times New Roman"/>
                <w:spacing w:val="-3"/>
                <w:sz w:val="20"/>
                <w:szCs w:val="20"/>
                <w:lang w:val="ru-RU"/>
              </w:rPr>
              <w:t xml:space="preserve"> </w:t>
            </w:r>
            <w:r w:rsidR="00417CF1" w:rsidRPr="00D92A17">
              <w:rPr>
                <w:rFonts w:ascii="Times New Roman" w:hAnsi="Times New Roman" w:cs="Times New Roman"/>
                <w:sz w:val="20"/>
                <w:szCs w:val="20"/>
                <w:lang w:val="ru-RU"/>
              </w:rPr>
              <w:t>домаш</w:t>
            </w:r>
            <w:r w:rsidRPr="00D92A17">
              <w:rPr>
                <w:rFonts w:ascii="Times New Roman" w:hAnsi="Times New Roman" w:cs="Times New Roman"/>
                <w:sz w:val="20"/>
                <w:szCs w:val="20"/>
                <w:lang w:val="ru-RU"/>
              </w:rPr>
              <w:t>ней</w:t>
            </w:r>
            <w:r w:rsidRPr="00D92A17">
              <w:rPr>
                <w:rFonts w:ascii="Times New Roman" w:hAnsi="Times New Roman" w:cs="Times New Roman"/>
                <w:spacing w:val="-2"/>
                <w:sz w:val="20"/>
                <w:szCs w:val="20"/>
                <w:lang w:val="ru-RU"/>
              </w:rPr>
              <w:t xml:space="preserve"> </w:t>
            </w:r>
            <w:r w:rsidRPr="00D92A17">
              <w:rPr>
                <w:rFonts w:ascii="Times New Roman" w:hAnsi="Times New Roman" w:cs="Times New Roman"/>
                <w:sz w:val="20"/>
                <w:szCs w:val="20"/>
                <w:lang w:val="ru-RU"/>
              </w:rPr>
              <w:t>работы</w:t>
            </w:r>
            <w:r w:rsidRPr="00D92A17">
              <w:rPr>
                <w:rFonts w:ascii="Times New Roman" w:hAnsi="Times New Roman" w:cs="Times New Roman"/>
                <w:spacing w:val="-1"/>
                <w:sz w:val="20"/>
                <w:szCs w:val="20"/>
                <w:lang w:val="ru-RU"/>
              </w:rPr>
              <w:t xml:space="preserve"> </w:t>
            </w:r>
            <w:r w:rsidRPr="00D92A17">
              <w:rPr>
                <w:rFonts w:ascii="Times New Roman" w:hAnsi="Times New Roman" w:cs="Times New Roman"/>
                <w:sz w:val="20"/>
                <w:szCs w:val="20"/>
                <w:lang w:val="ru-RU"/>
              </w:rPr>
              <w:t>обучающихся;</w:t>
            </w:r>
          </w:p>
          <w:p w:rsidR="001527FE" w:rsidRPr="00D92A17" w:rsidRDefault="001527FE" w:rsidP="00417CF1">
            <w:pPr>
              <w:pStyle w:val="TableParagraph"/>
              <w:numPr>
                <w:ilvl w:val="0"/>
                <w:numId w:val="83"/>
              </w:numPr>
              <w:tabs>
                <w:tab w:val="left" w:pos="260"/>
              </w:tabs>
              <w:ind w:left="259" w:hanging="153"/>
              <w:rPr>
                <w:rFonts w:ascii="Times New Roman" w:hAnsi="Times New Roman" w:cs="Times New Roman"/>
                <w:sz w:val="20"/>
                <w:szCs w:val="20"/>
                <w:lang w:val="ru-RU"/>
              </w:rPr>
            </w:pPr>
            <w:r w:rsidRPr="00D92A17">
              <w:rPr>
                <w:rFonts w:ascii="Times New Roman" w:hAnsi="Times New Roman" w:cs="Times New Roman"/>
                <w:sz w:val="20"/>
                <w:szCs w:val="20"/>
                <w:lang w:val="ru-RU"/>
              </w:rPr>
              <w:t>по</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перечню</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и</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методике</w:t>
            </w:r>
            <w:r w:rsidRPr="00D92A17">
              <w:rPr>
                <w:rFonts w:ascii="Times New Roman" w:hAnsi="Times New Roman" w:cs="Times New Roman"/>
                <w:spacing w:val="-1"/>
                <w:sz w:val="20"/>
                <w:szCs w:val="20"/>
                <w:lang w:val="ru-RU"/>
              </w:rPr>
              <w:t xml:space="preserve"> </w:t>
            </w:r>
            <w:r w:rsidR="00417CF1" w:rsidRPr="00D92A17">
              <w:rPr>
                <w:rFonts w:ascii="Times New Roman" w:hAnsi="Times New Roman" w:cs="Times New Roman"/>
                <w:sz w:val="20"/>
                <w:szCs w:val="20"/>
                <w:lang w:val="ru-RU"/>
              </w:rPr>
              <w:t>исполь</w:t>
            </w:r>
            <w:r w:rsidRPr="00D92A17">
              <w:rPr>
                <w:rFonts w:ascii="Times New Roman" w:hAnsi="Times New Roman" w:cs="Times New Roman"/>
                <w:sz w:val="20"/>
                <w:szCs w:val="20"/>
                <w:lang w:val="ru-RU"/>
              </w:rPr>
              <w:t>зования интерактивных техноло-</w:t>
            </w:r>
            <w:r w:rsidRPr="00D92A17">
              <w:rPr>
                <w:rFonts w:ascii="Times New Roman" w:hAnsi="Times New Roman" w:cs="Times New Roman"/>
                <w:spacing w:val="-47"/>
                <w:sz w:val="20"/>
                <w:szCs w:val="20"/>
                <w:lang w:val="ru-RU"/>
              </w:rPr>
              <w:t xml:space="preserve"> </w:t>
            </w:r>
            <w:r w:rsidRPr="00D92A17">
              <w:rPr>
                <w:rFonts w:ascii="Times New Roman" w:hAnsi="Times New Roman" w:cs="Times New Roman"/>
                <w:sz w:val="20"/>
                <w:szCs w:val="20"/>
                <w:lang w:val="ru-RU"/>
              </w:rPr>
              <w:t>гий на</w:t>
            </w:r>
            <w:r w:rsidRPr="00D92A17">
              <w:rPr>
                <w:rFonts w:ascii="Times New Roman" w:hAnsi="Times New Roman" w:cs="Times New Roman"/>
                <w:spacing w:val="3"/>
                <w:sz w:val="20"/>
                <w:szCs w:val="20"/>
                <w:lang w:val="ru-RU"/>
              </w:rPr>
              <w:t xml:space="preserve"> </w:t>
            </w:r>
            <w:r w:rsidRPr="00D92A17">
              <w:rPr>
                <w:rFonts w:ascii="Times New Roman" w:hAnsi="Times New Roman" w:cs="Times New Roman"/>
                <w:sz w:val="20"/>
                <w:szCs w:val="20"/>
                <w:lang w:val="ru-RU"/>
              </w:rPr>
              <w:t>уроках</w:t>
            </w:r>
          </w:p>
        </w:tc>
        <w:tc>
          <w:tcPr>
            <w:tcW w:w="5387" w:type="dxa"/>
          </w:tcPr>
          <w:p w:rsidR="001527FE" w:rsidRPr="00D92A17" w:rsidRDefault="00417CF1" w:rsidP="001527FE">
            <w:pPr>
              <w:pStyle w:val="TableParagraph"/>
              <w:ind w:left="107" w:right="175"/>
              <w:rPr>
                <w:rFonts w:ascii="Times New Roman" w:hAnsi="Times New Roman" w:cs="Times New Roman"/>
                <w:sz w:val="20"/>
                <w:szCs w:val="20"/>
                <w:lang w:val="ru-RU"/>
              </w:rPr>
            </w:pPr>
            <w:r w:rsidRPr="00D92A17">
              <w:rPr>
                <w:rFonts w:ascii="Times New Roman" w:hAnsi="Times New Roman" w:cs="Times New Roman"/>
                <w:sz w:val="20"/>
                <w:szCs w:val="20"/>
                <w:lang w:val="ru-RU"/>
              </w:rPr>
              <w:t>Рекомендации разработаны, обсуждены на заседаниях методических объединений учителей пред</w:t>
            </w:r>
            <w:r w:rsidR="001527FE" w:rsidRPr="00D92A17">
              <w:rPr>
                <w:rFonts w:ascii="Times New Roman" w:hAnsi="Times New Roman" w:cs="Times New Roman"/>
                <w:sz w:val="20"/>
                <w:szCs w:val="20"/>
                <w:lang w:val="ru-RU"/>
              </w:rPr>
              <w:t>метников</w:t>
            </w:r>
          </w:p>
        </w:tc>
      </w:tr>
    </w:tbl>
    <w:p w:rsidR="001527FE" w:rsidRDefault="001527FE" w:rsidP="001527FE">
      <w:pPr>
        <w:tabs>
          <w:tab w:val="left" w:pos="5810"/>
        </w:tabs>
        <w:rPr>
          <w:lang w:val="ru-RU"/>
        </w:rPr>
      </w:pPr>
    </w:p>
    <w:p w:rsidR="001527FE" w:rsidRPr="001527FE" w:rsidRDefault="001527FE" w:rsidP="00417CF1">
      <w:pPr>
        <w:tabs>
          <w:tab w:val="left" w:pos="5810"/>
        </w:tabs>
        <w:ind w:firstLine="851"/>
        <w:jc w:val="both"/>
        <w:rPr>
          <w:lang w:val="ru-RU"/>
        </w:rPr>
      </w:pPr>
      <w:r w:rsidRPr="001527FE">
        <w:rPr>
          <w:lang w:val="ru-RU"/>
        </w:rPr>
        <w:t>Контроль состояния системы условий реализации ООП НОО МБОУ «Школа № 52» осущес</w:t>
      </w:r>
      <w:r w:rsidR="00417CF1">
        <w:rPr>
          <w:lang w:val="ru-RU"/>
        </w:rPr>
        <w:t>твляется в рамках внутренней сис</w:t>
      </w:r>
      <w:r w:rsidRPr="001527FE">
        <w:rPr>
          <w:lang w:val="ru-RU"/>
        </w:rPr>
        <w:t>стемы оценки качества образования.</w:t>
      </w:r>
    </w:p>
    <w:p w:rsidR="001527FE" w:rsidRPr="001527FE" w:rsidRDefault="001527FE" w:rsidP="00417CF1">
      <w:pPr>
        <w:tabs>
          <w:tab w:val="left" w:pos="5810"/>
        </w:tabs>
        <w:ind w:firstLine="851"/>
        <w:jc w:val="both"/>
        <w:rPr>
          <w:lang w:val="ru-RU"/>
        </w:rPr>
      </w:pPr>
      <w:r w:rsidRPr="001527FE">
        <w:rPr>
          <w:lang w:val="ru-RU"/>
        </w:rPr>
        <w:t xml:space="preserve">Мониторинг в рамках ВСОКО позволяет оценить ход реализа- ции ООП НОО, увидеть отклонения от запланированных </w:t>
      </w:r>
      <w:r w:rsidR="00417CF1">
        <w:rPr>
          <w:lang w:val="ru-RU"/>
        </w:rPr>
        <w:t>резуль</w:t>
      </w:r>
      <w:r w:rsidRPr="001527FE">
        <w:rPr>
          <w:lang w:val="ru-RU"/>
        </w:rPr>
        <w:t>татов, внести необходимые коррективы в реализацию программы и в конечном итоге достигнуть необходимых результатов.</w:t>
      </w:r>
    </w:p>
    <w:p w:rsidR="00417CF1" w:rsidRDefault="001527FE" w:rsidP="00417CF1">
      <w:pPr>
        <w:tabs>
          <w:tab w:val="left" w:pos="5810"/>
        </w:tabs>
        <w:ind w:firstLine="851"/>
        <w:jc w:val="both"/>
        <w:rPr>
          <w:lang w:val="ru-RU"/>
        </w:rPr>
      </w:pPr>
      <w:r w:rsidRPr="001527FE">
        <w:rPr>
          <w:lang w:val="ru-RU"/>
        </w:rPr>
        <w:t>Мониторинг образовательн</w:t>
      </w:r>
      <w:r w:rsidR="00417CF1">
        <w:rPr>
          <w:lang w:val="ru-RU"/>
        </w:rPr>
        <w:t>ой деятельности включает следующие направления:</w:t>
      </w:r>
    </w:p>
    <w:p w:rsidR="00417CF1" w:rsidRDefault="001527FE" w:rsidP="00417CF1">
      <w:pPr>
        <w:tabs>
          <w:tab w:val="left" w:pos="5810"/>
        </w:tabs>
        <w:ind w:firstLine="851"/>
        <w:jc w:val="both"/>
        <w:rPr>
          <w:lang w:val="ru-RU"/>
        </w:rPr>
      </w:pPr>
      <w:r w:rsidRPr="001527FE">
        <w:rPr>
          <w:lang w:val="ru-RU"/>
        </w:rPr>
        <w:t>мониторин</w:t>
      </w:r>
      <w:r w:rsidR="00417CF1">
        <w:rPr>
          <w:lang w:val="ru-RU"/>
        </w:rPr>
        <w:t>г состояния и качества функцио</w:t>
      </w:r>
      <w:r w:rsidRPr="001527FE">
        <w:rPr>
          <w:lang w:val="ru-RU"/>
        </w:rPr>
        <w:t xml:space="preserve">нирования образовательной системы; </w:t>
      </w:r>
    </w:p>
    <w:p w:rsidR="00417CF1" w:rsidRDefault="00417CF1" w:rsidP="00417CF1">
      <w:pPr>
        <w:tabs>
          <w:tab w:val="left" w:pos="5810"/>
        </w:tabs>
        <w:ind w:firstLine="851"/>
        <w:jc w:val="both"/>
        <w:rPr>
          <w:lang w:val="ru-RU"/>
        </w:rPr>
      </w:pPr>
      <w:r>
        <w:rPr>
          <w:lang w:val="ru-RU"/>
        </w:rPr>
        <w:t>мониторинг учебных до</w:t>
      </w:r>
      <w:r w:rsidR="001527FE" w:rsidRPr="001527FE">
        <w:rPr>
          <w:lang w:val="ru-RU"/>
        </w:rPr>
        <w:t>стижений учащихся; мониторин</w:t>
      </w:r>
      <w:r>
        <w:rPr>
          <w:lang w:val="ru-RU"/>
        </w:rPr>
        <w:t>г физического развития и состо</w:t>
      </w:r>
      <w:r w:rsidR="001527FE" w:rsidRPr="001527FE">
        <w:rPr>
          <w:lang w:val="ru-RU"/>
        </w:rPr>
        <w:t xml:space="preserve">яния здоровья учащихся; </w:t>
      </w:r>
    </w:p>
    <w:p w:rsidR="00417CF1" w:rsidRDefault="001527FE" w:rsidP="00417CF1">
      <w:pPr>
        <w:tabs>
          <w:tab w:val="left" w:pos="5810"/>
        </w:tabs>
        <w:ind w:firstLine="851"/>
        <w:jc w:val="both"/>
        <w:rPr>
          <w:lang w:val="ru-RU"/>
        </w:rPr>
      </w:pPr>
      <w:r w:rsidRPr="001527FE">
        <w:rPr>
          <w:lang w:val="ru-RU"/>
        </w:rPr>
        <w:t xml:space="preserve">мониторинг воспитательной системы; </w:t>
      </w:r>
    </w:p>
    <w:p w:rsidR="001527FE" w:rsidRPr="001527FE" w:rsidRDefault="001527FE" w:rsidP="00417CF1">
      <w:pPr>
        <w:tabs>
          <w:tab w:val="left" w:pos="5810"/>
        </w:tabs>
        <w:ind w:firstLine="851"/>
        <w:jc w:val="both"/>
        <w:rPr>
          <w:lang w:val="ru-RU"/>
        </w:rPr>
      </w:pPr>
      <w:r w:rsidRPr="001527FE">
        <w:rPr>
          <w:lang w:val="ru-RU"/>
        </w:rPr>
        <w:t>мониторинг педагогических кадров; мониторинг ресурсного обеспечения образовательной деятельности;</w:t>
      </w:r>
      <w:r w:rsidR="00417CF1">
        <w:rPr>
          <w:lang w:val="ru-RU"/>
        </w:rPr>
        <w:t xml:space="preserve"> мониторинг изме</w:t>
      </w:r>
      <w:r w:rsidRPr="001527FE">
        <w:rPr>
          <w:lang w:val="ru-RU"/>
        </w:rPr>
        <w:t>нений в образовательной деятельности.</w:t>
      </w:r>
    </w:p>
    <w:p w:rsidR="00417CF1" w:rsidRDefault="001527FE" w:rsidP="00417CF1">
      <w:pPr>
        <w:tabs>
          <w:tab w:val="left" w:pos="5810"/>
        </w:tabs>
        <w:ind w:firstLine="851"/>
        <w:jc w:val="both"/>
        <w:rPr>
          <w:lang w:val="ru-RU"/>
        </w:rPr>
      </w:pPr>
      <w:r w:rsidRPr="001527FE">
        <w:rPr>
          <w:lang w:val="ru-RU"/>
        </w:rPr>
        <w:t>Мониторинг состояния и ка</w:t>
      </w:r>
      <w:r w:rsidR="00417CF1">
        <w:rPr>
          <w:lang w:val="ru-RU"/>
        </w:rPr>
        <w:t>чества функционирования образо</w:t>
      </w:r>
      <w:r w:rsidRPr="001527FE">
        <w:rPr>
          <w:lang w:val="ru-RU"/>
        </w:rPr>
        <w:t xml:space="preserve">вательной системы включает следующее: </w:t>
      </w:r>
    </w:p>
    <w:p w:rsidR="00417CF1" w:rsidRDefault="001527FE" w:rsidP="00417CF1">
      <w:pPr>
        <w:tabs>
          <w:tab w:val="left" w:pos="5810"/>
        </w:tabs>
        <w:ind w:firstLine="851"/>
        <w:jc w:val="both"/>
        <w:rPr>
          <w:lang w:val="ru-RU"/>
        </w:rPr>
      </w:pPr>
      <w:r w:rsidRPr="001527FE">
        <w:rPr>
          <w:lang w:val="ru-RU"/>
        </w:rPr>
        <w:t xml:space="preserve">анализ работы (годовой план); </w:t>
      </w:r>
    </w:p>
    <w:p w:rsidR="00417CF1" w:rsidRDefault="001527FE" w:rsidP="00417CF1">
      <w:pPr>
        <w:tabs>
          <w:tab w:val="left" w:pos="5810"/>
        </w:tabs>
        <w:ind w:firstLine="851"/>
        <w:jc w:val="both"/>
        <w:rPr>
          <w:lang w:val="ru-RU"/>
        </w:rPr>
      </w:pPr>
      <w:r w:rsidRPr="001527FE">
        <w:rPr>
          <w:lang w:val="ru-RU"/>
        </w:rPr>
        <w:t>выполнение учебных пр</w:t>
      </w:r>
      <w:r w:rsidR="00417CF1">
        <w:rPr>
          <w:lang w:val="ru-RU"/>
        </w:rPr>
        <w:t xml:space="preserve">ограмм, учебного плана; </w:t>
      </w:r>
    </w:p>
    <w:p w:rsidR="00417CF1" w:rsidRDefault="00417CF1" w:rsidP="00417CF1">
      <w:pPr>
        <w:tabs>
          <w:tab w:val="left" w:pos="5810"/>
        </w:tabs>
        <w:ind w:firstLine="851"/>
        <w:jc w:val="both"/>
        <w:rPr>
          <w:lang w:val="ru-RU"/>
        </w:rPr>
      </w:pPr>
      <w:r>
        <w:rPr>
          <w:lang w:val="ru-RU"/>
        </w:rPr>
        <w:t>органи</w:t>
      </w:r>
      <w:r w:rsidR="001527FE" w:rsidRPr="001527FE">
        <w:rPr>
          <w:lang w:val="ru-RU"/>
        </w:rPr>
        <w:t>зация ВСОКО по результата</w:t>
      </w:r>
      <w:r>
        <w:rPr>
          <w:lang w:val="ru-RU"/>
        </w:rPr>
        <w:t xml:space="preserve">м промежуточной аттестации; </w:t>
      </w:r>
    </w:p>
    <w:p w:rsidR="001527FE" w:rsidRPr="001527FE" w:rsidRDefault="00417CF1" w:rsidP="00417CF1">
      <w:pPr>
        <w:tabs>
          <w:tab w:val="left" w:pos="5810"/>
        </w:tabs>
        <w:ind w:firstLine="851"/>
        <w:jc w:val="both"/>
        <w:rPr>
          <w:lang w:val="ru-RU"/>
        </w:rPr>
      </w:pPr>
      <w:r>
        <w:rPr>
          <w:lang w:val="ru-RU"/>
        </w:rPr>
        <w:t>си</w:t>
      </w:r>
      <w:r w:rsidR="001527FE" w:rsidRPr="001527FE">
        <w:rPr>
          <w:lang w:val="ru-RU"/>
        </w:rPr>
        <w:t xml:space="preserve">стема методической работы; </w:t>
      </w:r>
      <w:r>
        <w:rPr>
          <w:lang w:val="ru-RU"/>
        </w:rPr>
        <w:t>система работы школьной библио</w:t>
      </w:r>
      <w:r w:rsidR="001527FE" w:rsidRPr="001527FE">
        <w:rPr>
          <w:lang w:val="ru-RU"/>
        </w:rPr>
        <w:t xml:space="preserve">теки; система воспитательной </w:t>
      </w:r>
      <w:r>
        <w:rPr>
          <w:lang w:val="ru-RU"/>
        </w:rPr>
        <w:t>работы; система работы по обес</w:t>
      </w:r>
      <w:r w:rsidR="001527FE" w:rsidRPr="001527FE">
        <w:rPr>
          <w:lang w:val="ru-RU"/>
        </w:rPr>
        <w:t>печению жизнедеятельности школы (безопасность, сохранение и</w:t>
      </w:r>
    </w:p>
    <w:p w:rsidR="00417CF1" w:rsidRDefault="001527FE" w:rsidP="00417CF1">
      <w:pPr>
        <w:tabs>
          <w:tab w:val="left" w:pos="5810"/>
        </w:tabs>
        <w:ind w:firstLine="851"/>
        <w:jc w:val="both"/>
        <w:rPr>
          <w:lang w:val="ru-RU"/>
        </w:rPr>
      </w:pPr>
      <w:r w:rsidRPr="001527FE">
        <w:rPr>
          <w:lang w:val="ru-RU"/>
        </w:rPr>
        <w:t xml:space="preserve"> поддержание здоровья); </w:t>
      </w:r>
    </w:p>
    <w:p w:rsidR="00417CF1" w:rsidRDefault="001527FE" w:rsidP="00417CF1">
      <w:pPr>
        <w:tabs>
          <w:tab w:val="left" w:pos="5810"/>
        </w:tabs>
        <w:ind w:firstLine="851"/>
        <w:jc w:val="both"/>
        <w:rPr>
          <w:lang w:val="ru-RU"/>
        </w:rPr>
      </w:pPr>
      <w:r w:rsidRPr="001527FE">
        <w:rPr>
          <w:lang w:val="ru-RU"/>
        </w:rPr>
        <w:t xml:space="preserve">социологические </w:t>
      </w:r>
      <w:r w:rsidR="00417CF1">
        <w:rPr>
          <w:lang w:val="ru-RU"/>
        </w:rPr>
        <w:t>исследования на удо</w:t>
      </w:r>
      <w:r w:rsidRPr="001527FE">
        <w:rPr>
          <w:lang w:val="ru-RU"/>
        </w:rPr>
        <w:t>влетворенность родителей (законных представителей) и учащихся условиями организации образ</w:t>
      </w:r>
      <w:r w:rsidR="00417CF1">
        <w:rPr>
          <w:lang w:val="ru-RU"/>
        </w:rPr>
        <w:t>овательной деятельности в учре</w:t>
      </w:r>
      <w:r w:rsidRPr="001527FE">
        <w:rPr>
          <w:lang w:val="ru-RU"/>
        </w:rPr>
        <w:t xml:space="preserve">ждении; </w:t>
      </w:r>
    </w:p>
    <w:p w:rsidR="00417CF1" w:rsidRDefault="001527FE" w:rsidP="00417CF1">
      <w:pPr>
        <w:tabs>
          <w:tab w:val="left" w:pos="5810"/>
        </w:tabs>
        <w:ind w:firstLine="851"/>
        <w:jc w:val="both"/>
        <w:rPr>
          <w:lang w:val="ru-RU"/>
        </w:rPr>
      </w:pPr>
      <w:r w:rsidRPr="001527FE">
        <w:rPr>
          <w:lang w:val="ru-RU"/>
        </w:rPr>
        <w:t xml:space="preserve">организация внеурочной деятельности, деятельности учащихся; </w:t>
      </w:r>
    </w:p>
    <w:p w:rsidR="00417CF1" w:rsidRDefault="001527FE" w:rsidP="00417CF1">
      <w:pPr>
        <w:tabs>
          <w:tab w:val="left" w:pos="5810"/>
        </w:tabs>
        <w:ind w:firstLine="851"/>
        <w:jc w:val="both"/>
        <w:rPr>
          <w:lang w:val="ru-RU"/>
        </w:rPr>
      </w:pPr>
      <w:r w:rsidRPr="001527FE">
        <w:rPr>
          <w:lang w:val="ru-RU"/>
        </w:rPr>
        <w:t>количество обращений родителей (законных предс</w:t>
      </w:r>
      <w:r w:rsidR="00417CF1">
        <w:rPr>
          <w:lang w:val="ru-RU"/>
        </w:rPr>
        <w:t>та</w:t>
      </w:r>
      <w:r w:rsidRPr="001527FE">
        <w:rPr>
          <w:lang w:val="ru-RU"/>
        </w:rPr>
        <w:t xml:space="preserve">вителей) и учащихся по вопросам функционирования учреждения. </w:t>
      </w:r>
    </w:p>
    <w:p w:rsidR="001527FE" w:rsidRPr="001527FE" w:rsidRDefault="001527FE" w:rsidP="00417CF1">
      <w:pPr>
        <w:tabs>
          <w:tab w:val="left" w:pos="5810"/>
        </w:tabs>
        <w:ind w:firstLine="851"/>
        <w:jc w:val="both"/>
        <w:rPr>
          <w:lang w:val="ru-RU"/>
        </w:rPr>
      </w:pPr>
      <w:r w:rsidRPr="001527FE">
        <w:rPr>
          <w:lang w:val="ru-RU"/>
        </w:rPr>
        <w:t>Мониторинг предметных достижений учащихся: результаты текущего контроля успеваемости и промежуточной аттестации учащихся; качество знаний по предметам (по четвертям, за год); уровень социально-психолог</w:t>
      </w:r>
      <w:r w:rsidR="00417CF1">
        <w:rPr>
          <w:lang w:val="ru-RU"/>
        </w:rPr>
        <w:t>ической адаптации личности; до</w:t>
      </w:r>
      <w:r w:rsidRPr="001527FE">
        <w:rPr>
          <w:lang w:val="ru-RU"/>
        </w:rPr>
        <w:t>стижения учащихся в различных сферах деятельности (портфолио</w:t>
      </w:r>
      <w:r w:rsidR="00417CF1">
        <w:rPr>
          <w:lang w:val="ru-RU"/>
        </w:rPr>
        <w:t xml:space="preserve"> </w:t>
      </w:r>
      <w:r w:rsidRPr="001527FE">
        <w:rPr>
          <w:lang w:val="ru-RU"/>
        </w:rPr>
        <w:t>учащегося).</w:t>
      </w:r>
    </w:p>
    <w:p w:rsidR="001527FE" w:rsidRPr="001527FE" w:rsidRDefault="001527FE" w:rsidP="00417CF1">
      <w:pPr>
        <w:tabs>
          <w:tab w:val="left" w:pos="5810"/>
        </w:tabs>
        <w:ind w:firstLine="851"/>
        <w:jc w:val="both"/>
        <w:rPr>
          <w:lang w:val="ru-RU"/>
        </w:rPr>
      </w:pPr>
      <w:r w:rsidRPr="001527FE">
        <w:rPr>
          <w:lang w:val="ru-RU"/>
        </w:rPr>
        <w:t>Мониторинг физического раз</w:t>
      </w:r>
      <w:r w:rsidR="00417CF1">
        <w:rPr>
          <w:lang w:val="ru-RU"/>
        </w:rPr>
        <w:t>вития и состояния здоровья уча</w:t>
      </w:r>
      <w:r w:rsidRPr="001527FE">
        <w:rPr>
          <w:lang w:val="ru-RU"/>
        </w:rPr>
        <w:t>щихся: распределение учащихся по группам здоровья; количество дней/уроков, пропущенных по болезни; занятость учащихся в спортивных секциях; организация мероприятий, направленных на совершенствование физическог</w:t>
      </w:r>
      <w:r w:rsidR="00417CF1">
        <w:rPr>
          <w:lang w:val="ru-RU"/>
        </w:rPr>
        <w:t>о развития и поддержания здоро</w:t>
      </w:r>
      <w:r w:rsidRPr="001527FE">
        <w:rPr>
          <w:lang w:val="ru-RU"/>
        </w:rPr>
        <w:t>вья учащихся.</w:t>
      </w:r>
    </w:p>
    <w:p w:rsidR="001527FE" w:rsidRPr="001527FE" w:rsidRDefault="001527FE" w:rsidP="00417CF1">
      <w:pPr>
        <w:tabs>
          <w:tab w:val="left" w:pos="5810"/>
        </w:tabs>
        <w:ind w:firstLine="851"/>
        <w:jc w:val="both"/>
        <w:rPr>
          <w:lang w:val="ru-RU"/>
        </w:rPr>
      </w:pPr>
      <w:r w:rsidRPr="001527FE">
        <w:rPr>
          <w:lang w:val="ru-RU"/>
        </w:rPr>
        <w:t>Мониторинг воспитательной системы: реализация программы воспитания учащихся на уровне начального общего образования; уровень развития классных колле</w:t>
      </w:r>
      <w:r w:rsidR="00417CF1">
        <w:rPr>
          <w:lang w:val="ru-RU"/>
        </w:rPr>
        <w:t>ктивов; занятость в системе до</w:t>
      </w:r>
      <w:r w:rsidRPr="001527FE">
        <w:rPr>
          <w:lang w:val="ru-RU"/>
        </w:rPr>
        <w:t>полнительного образования; р</w:t>
      </w:r>
      <w:r w:rsidR="00417CF1">
        <w:rPr>
          <w:lang w:val="ru-RU"/>
        </w:rPr>
        <w:t>азвитие ученического самоуправ</w:t>
      </w:r>
      <w:r w:rsidRPr="001527FE">
        <w:rPr>
          <w:lang w:val="ru-RU"/>
        </w:rPr>
        <w:t>ления; работа с учащимися, находящимися в трудной жизненной ситуации; уровень воспитанности учащихся.</w:t>
      </w:r>
    </w:p>
    <w:p w:rsidR="001527FE" w:rsidRPr="001527FE" w:rsidRDefault="001527FE" w:rsidP="00417CF1">
      <w:pPr>
        <w:tabs>
          <w:tab w:val="left" w:pos="5810"/>
        </w:tabs>
        <w:ind w:firstLine="851"/>
        <w:jc w:val="both"/>
        <w:rPr>
          <w:lang w:val="ru-RU"/>
        </w:rPr>
      </w:pPr>
      <w:r w:rsidRPr="001527FE">
        <w:rPr>
          <w:lang w:val="ru-RU"/>
        </w:rPr>
        <w:t xml:space="preserve">Мониторинг педагогических кадров: повышение квалификации педагогических кадров; участие в реализации проектов Про- граммы развития школы; работа по темам самообразования (ре- зультативность); использование образовательных технологий, в т.ч. инновационных; участие в </w:t>
      </w:r>
      <w:r w:rsidRPr="001527FE">
        <w:rPr>
          <w:lang w:val="ru-RU"/>
        </w:rPr>
        <w:lastRenderedPageBreak/>
        <w:t>семинарах различного уровня; трансляция собственного педагогического опыта (проведение открытых уроков, мастер-класс</w:t>
      </w:r>
      <w:r w:rsidR="00417CF1">
        <w:rPr>
          <w:lang w:val="ru-RU"/>
        </w:rPr>
        <w:t>ов, публикации); аттестация пе</w:t>
      </w:r>
      <w:r w:rsidRPr="001527FE">
        <w:rPr>
          <w:lang w:val="ru-RU"/>
        </w:rPr>
        <w:t>дагогических кадров.</w:t>
      </w:r>
    </w:p>
    <w:p w:rsidR="001527FE" w:rsidRPr="001527FE" w:rsidRDefault="001527FE" w:rsidP="00417CF1">
      <w:pPr>
        <w:tabs>
          <w:tab w:val="left" w:pos="5810"/>
        </w:tabs>
        <w:jc w:val="both"/>
        <w:rPr>
          <w:lang w:val="ru-RU"/>
        </w:rPr>
      </w:pPr>
      <w:r w:rsidRPr="001527FE">
        <w:rPr>
          <w:lang w:val="ru-RU"/>
        </w:rPr>
        <w:t>Мониторинг ресурсного о</w:t>
      </w:r>
      <w:r w:rsidR="00417CF1">
        <w:rPr>
          <w:lang w:val="ru-RU"/>
        </w:rPr>
        <w:t>беспечения образовательной дея</w:t>
      </w:r>
      <w:r w:rsidRPr="001527FE">
        <w:rPr>
          <w:lang w:val="ru-RU"/>
        </w:rPr>
        <w:t>тельности: кадровое обеспечение (потребность в кадрах; теку- честь кадров); учебно-методи</w:t>
      </w:r>
      <w:r w:rsidR="00417CF1">
        <w:rPr>
          <w:lang w:val="ru-RU"/>
        </w:rPr>
        <w:t>ческое обеспечение: укомплекто</w:t>
      </w:r>
      <w:r w:rsidRPr="001527FE">
        <w:rPr>
          <w:lang w:val="ru-RU"/>
        </w:rPr>
        <w:t xml:space="preserve">ванность учебных кабинетов </w:t>
      </w:r>
      <w:r w:rsidR="00417CF1">
        <w:rPr>
          <w:lang w:val="ru-RU"/>
        </w:rPr>
        <w:t>дидактическими материалами; со</w:t>
      </w:r>
      <w:r w:rsidRPr="001527FE">
        <w:rPr>
          <w:lang w:val="ru-RU"/>
        </w:rPr>
        <w:t>держание медиатеки; материально-техническое обеспечение; оснащение учебной мебелью, демонстрационным оборудованием, компьютерной техникой, нагля</w:t>
      </w:r>
      <w:r w:rsidR="00417CF1">
        <w:rPr>
          <w:lang w:val="ru-RU"/>
        </w:rPr>
        <w:t>дными пособиями, аудио и видео</w:t>
      </w:r>
      <w:r w:rsidRPr="001527FE">
        <w:rPr>
          <w:lang w:val="ru-RU"/>
        </w:rPr>
        <w:t>техникой, оргтехникой; комплектование библиотечного фонда.</w:t>
      </w:r>
    </w:p>
    <w:p w:rsidR="001527FE" w:rsidRPr="001527FE" w:rsidRDefault="001527FE" w:rsidP="00417CF1">
      <w:pPr>
        <w:tabs>
          <w:tab w:val="left" w:pos="5810"/>
        </w:tabs>
        <w:ind w:firstLine="851"/>
        <w:jc w:val="both"/>
        <w:rPr>
          <w:lang w:val="ru-RU"/>
        </w:rPr>
      </w:pPr>
      <w:r w:rsidRPr="001527FE">
        <w:rPr>
          <w:lang w:val="ru-RU"/>
        </w:rPr>
        <w:t xml:space="preserve"> Главным источником информации и диагностики состояния системы условий и основных р</w:t>
      </w:r>
      <w:r w:rsidR="00417CF1">
        <w:rPr>
          <w:lang w:val="ru-RU"/>
        </w:rPr>
        <w:t>езультатов образовательной дея</w:t>
      </w:r>
      <w:r w:rsidRPr="001527FE">
        <w:rPr>
          <w:lang w:val="ru-RU"/>
        </w:rPr>
        <w:t>тельности МБОУ «Школа № 52» по реализации ООП НОО явля- ется ВСОКО.</w:t>
      </w:r>
    </w:p>
    <w:sectPr w:rsidR="001527FE" w:rsidRPr="001527FE" w:rsidSect="00762C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6D" w:rsidRDefault="005E086D" w:rsidP="003E079F">
      <w:r>
        <w:separator/>
      </w:r>
    </w:p>
  </w:endnote>
  <w:endnote w:type="continuationSeparator" w:id="0">
    <w:p w:rsidR="005E086D" w:rsidRDefault="005E086D" w:rsidP="003E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Century Schoolbook">
    <w:altName w:val="Century"/>
    <w:charset w:val="CC"/>
    <w:family w:val="roman"/>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OfficinaSansMediumITC-Reg">
    <w:panose1 w:val="00000000000000000000"/>
    <w:charset w:val="00"/>
    <w:family w:val="auto"/>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ymbolMT">
    <w:panose1 w:val="00000000000000000000"/>
    <w:charset w:val="02"/>
    <w:family w:val="auto"/>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6D" w:rsidRDefault="005E086D" w:rsidP="003E079F">
      <w:r>
        <w:separator/>
      </w:r>
    </w:p>
  </w:footnote>
  <w:footnote w:type="continuationSeparator" w:id="0">
    <w:p w:rsidR="005E086D" w:rsidRDefault="005E086D" w:rsidP="003E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5346"/>
      <w:docPartObj>
        <w:docPartGallery w:val="Page Numbers (Top of Page)"/>
        <w:docPartUnique/>
      </w:docPartObj>
    </w:sdtPr>
    <w:sdtEndPr/>
    <w:sdtContent>
      <w:p w:rsidR="005E086D" w:rsidRDefault="005E086D">
        <w:pPr>
          <w:pStyle w:val="aa"/>
          <w:jc w:val="center"/>
        </w:pPr>
        <w:r>
          <w:fldChar w:fldCharType="begin"/>
        </w:r>
        <w:r>
          <w:instrText xml:space="preserve"> PAGE   \* MERGEFORMAT </w:instrText>
        </w:r>
        <w:r>
          <w:fldChar w:fldCharType="separate"/>
        </w:r>
        <w:r w:rsidR="00CD4E9E">
          <w:rPr>
            <w:noProof/>
          </w:rPr>
          <w:t>249</w:t>
        </w:r>
        <w:r>
          <w:rPr>
            <w:noProof/>
          </w:rPr>
          <w:fldChar w:fldCharType="end"/>
        </w:r>
      </w:p>
    </w:sdtContent>
  </w:sdt>
  <w:p w:rsidR="005E086D" w:rsidRDefault="005E08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F18"/>
    <w:multiLevelType w:val="hybridMultilevel"/>
    <w:tmpl w:val="EA1AA24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B23469"/>
    <w:multiLevelType w:val="hybridMultilevel"/>
    <w:tmpl w:val="50FC6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60C3177"/>
    <w:multiLevelType w:val="hybridMultilevel"/>
    <w:tmpl w:val="22DE1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0743E"/>
    <w:multiLevelType w:val="hybridMultilevel"/>
    <w:tmpl w:val="615C9912"/>
    <w:lvl w:ilvl="0" w:tplc="EE2A3F8C">
      <w:numFmt w:val="bullet"/>
      <w:lvlText w:val="–"/>
      <w:lvlJc w:val="left"/>
      <w:pPr>
        <w:ind w:left="107" w:hanging="152"/>
      </w:pPr>
      <w:rPr>
        <w:rFonts w:ascii="Times New Roman" w:eastAsia="Times New Roman" w:hAnsi="Times New Roman" w:cs="Times New Roman" w:hint="default"/>
        <w:w w:val="99"/>
        <w:sz w:val="20"/>
        <w:szCs w:val="20"/>
        <w:lang w:val="ru-RU" w:eastAsia="en-US" w:bidi="ar-SA"/>
      </w:rPr>
    </w:lvl>
    <w:lvl w:ilvl="1" w:tplc="689A72E2">
      <w:numFmt w:val="bullet"/>
      <w:lvlText w:val="•"/>
      <w:lvlJc w:val="left"/>
      <w:pPr>
        <w:ind w:left="411" w:hanging="152"/>
      </w:pPr>
      <w:rPr>
        <w:rFonts w:hint="default"/>
        <w:lang w:val="ru-RU" w:eastAsia="en-US" w:bidi="ar-SA"/>
      </w:rPr>
    </w:lvl>
    <w:lvl w:ilvl="2" w:tplc="DE2E3CD8">
      <w:numFmt w:val="bullet"/>
      <w:lvlText w:val="•"/>
      <w:lvlJc w:val="left"/>
      <w:pPr>
        <w:ind w:left="723" w:hanging="152"/>
      </w:pPr>
      <w:rPr>
        <w:rFonts w:hint="default"/>
        <w:lang w:val="ru-RU" w:eastAsia="en-US" w:bidi="ar-SA"/>
      </w:rPr>
    </w:lvl>
    <w:lvl w:ilvl="3" w:tplc="AAFE87EA">
      <w:numFmt w:val="bullet"/>
      <w:lvlText w:val="•"/>
      <w:lvlJc w:val="left"/>
      <w:pPr>
        <w:ind w:left="1035" w:hanging="152"/>
      </w:pPr>
      <w:rPr>
        <w:rFonts w:hint="default"/>
        <w:lang w:val="ru-RU" w:eastAsia="en-US" w:bidi="ar-SA"/>
      </w:rPr>
    </w:lvl>
    <w:lvl w:ilvl="4" w:tplc="BE740BB8">
      <w:numFmt w:val="bullet"/>
      <w:lvlText w:val="•"/>
      <w:lvlJc w:val="left"/>
      <w:pPr>
        <w:ind w:left="1346" w:hanging="152"/>
      </w:pPr>
      <w:rPr>
        <w:rFonts w:hint="default"/>
        <w:lang w:val="ru-RU" w:eastAsia="en-US" w:bidi="ar-SA"/>
      </w:rPr>
    </w:lvl>
    <w:lvl w:ilvl="5" w:tplc="DEBA36A4">
      <w:numFmt w:val="bullet"/>
      <w:lvlText w:val="•"/>
      <w:lvlJc w:val="left"/>
      <w:pPr>
        <w:ind w:left="1658" w:hanging="152"/>
      </w:pPr>
      <w:rPr>
        <w:rFonts w:hint="default"/>
        <w:lang w:val="ru-RU" w:eastAsia="en-US" w:bidi="ar-SA"/>
      </w:rPr>
    </w:lvl>
    <w:lvl w:ilvl="6" w:tplc="A87082B6">
      <w:numFmt w:val="bullet"/>
      <w:lvlText w:val="•"/>
      <w:lvlJc w:val="left"/>
      <w:pPr>
        <w:ind w:left="1970" w:hanging="152"/>
      </w:pPr>
      <w:rPr>
        <w:rFonts w:hint="default"/>
        <w:lang w:val="ru-RU" w:eastAsia="en-US" w:bidi="ar-SA"/>
      </w:rPr>
    </w:lvl>
    <w:lvl w:ilvl="7" w:tplc="E0687C84">
      <w:numFmt w:val="bullet"/>
      <w:lvlText w:val="•"/>
      <w:lvlJc w:val="left"/>
      <w:pPr>
        <w:ind w:left="2281" w:hanging="152"/>
      </w:pPr>
      <w:rPr>
        <w:rFonts w:hint="default"/>
        <w:lang w:val="ru-RU" w:eastAsia="en-US" w:bidi="ar-SA"/>
      </w:rPr>
    </w:lvl>
    <w:lvl w:ilvl="8" w:tplc="3DC870CE">
      <w:numFmt w:val="bullet"/>
      <w:lvlText w:val="•"/>
      <w:lvlJc w:val="left"/>
      <w:pPr>
        <w:ind w:left="2593" w:hanging="152"/>
      </w:pPr>
      <w:rPr>
        <w:rFonts w:hint="default"/>
        <w:lang w:val="ru-RU" w:eastAsia="en-US" w:bidi="ar-SA"/>
      </w:rPr>
    </w:lvl>
  </w:abstractNum>
  <w:abstractNum w:abstractNumId="7">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97D2FE4"/>
    <w:multiLevelType w:val="hybridMultilevel"/>
    <w:tmpl w:val="57802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9954A4"/>
    <w:multiLevelType w:val="hybridMultilevel"/>
    <w:tmpl w:val="5CD01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9A0D67"/>
    <w:multiLevelType w:val="multilevel"/>
    <w:tmpl w:val="3AB8F498"/>
    <w:lvl w:ilvl="0">
      <w:start w:val="2"/>
      <w:numFmt w:val="decimal"/>
      <w:lvlText w:val="%1"/>
      <w:lvlJc w:val="left"/>
      <w:pPr>
        <w:ind w:left="112" w:hanging="352"/>
      </w:pPr>
      <w:rPr>
        <w:rFonts w:hint="default"/>
        <w:lang w:val="ru-RU" w:eastAsia="en-US" w:bidi="ar-SA"/>
      </w:rPr>
    </w:lvl>
    <w:lvl w:ilvl="1">
      <w:start w:val="2"/>
      <w:numFmt w:val="decimal"/>
      <w:lvlText w:val="%1.%2."/>
      <w:lvlJc w:val="left"/>
      <w:pPr>
        <w:ind w:left="112" w:hanging="352"/>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738" w:hanging="352"/>
      </w:pPr>
      <w:rPr>
        <w:rFonts w:hint="default"/>
        <w:lang w:val="ru-RU" w:eastAsia="en-US" w:bidi="ar-SA"/>
      </w:rPr>
    </w:lvl>
    <w:lvl w:ilvl="3">
      <w:numFmt w:val="bullet"/>
      <w:lvlText w:val="•"/>
      <w:lvlJc w:val="left"/>
      <w:pPr>
        <w:ind w:left="1047" w:hanging="352"/>
      </w:pPr>
      <w:rPr>
        <w:rFonts w:hint="default"/>
        <w:lang w:val="ru-RU" w:eastAsia="en-US" w:bidi="ar-SA"/>
      </w:rPr>
    </w:lvl>
    <w:lvl w:ilvl="4">
      <w:numFmt w:val="bullet"/>
      <w:lvlText w:val="•"/>
      <w:lvlJc w:val="left"/>
      <w:pPr>
        <w:ind w:left="1356" w:hanging="352"/>
      </w:pPr>
      <w:rPr>
        <w:rFonts w:hint="default"/>
        <w:lang w:val="ru-RU" w:eastAsia="en-US" w:bidi="ar-SA"/>
      </w:rPr>
    </w:lvl>
    <w:lvl w:ilvl="5">
      <w:numFmt w:val="bullet"/>
      <w:lvlText w:val="•"/>
      <w:lvlJc w:val="left"/>
      <w:pPr>
        <w:ind w:left="1666" w:hanging="352"/>
      </w:pPr>
      <w:rPr>
        <w:rFonts w:hint="default"/>
        <w:lang w:val="ru-RU" w:eastAsia="en-US" w:bidi="ar-SA"/>
      </w:rPr>
    </w:lvl>
    <w:lvl w:ilvl="6">
      <w:numFmt w:val="bullet"/>
      <w:lvlText w:val="•"/>
      <w:lvlJc w:val="left"/>
      <w:pPr>
        <w:ind w:left="1975" w:hanging="352"/>
      </w:pPr>
      <w:rPr>
        <w:rFonts w:hint="default"/>
        <w:lang w:val="ru-RU" w:eastAsia="en-US" w:bidi="ar-SA"/>
      </w:rPr>
    </w:lvl>
    <w:lvl w:ilvl="7">
      <w:numFmt w:val="bullet"/>
      <w:lvlText w:val="•"/>
      <w:lvlJc w:val="left"/>
      <w:pPr>
        <w:ind w:left="2284" w:hanging="352"/>
      </w:pPr>
      <w:rPr>
        <w:rFonts w:hint="default"/>
        <w:lang w:val="ru-RU" w:eastAsia="en-US" w:bidi="ar-SA"/>
      </w:rPr>
    </w:lvl>
    <w:lvl w:ilvl="8">
      <w:numFmt w:val="bullet"/>
      <w:lvlText w:val="•"/>
      <w:lvlJc w:val="left"/>
      <w:pPr>
        <w:ind w:left="2593" w:hanging="352"/>
      </w:pPr>
      <w:rPr>
        <w:rFonts w:hint="default"/>
        <w:lang w:val="ru-RU" w:eastAsia="en-US" w:bidi="ar-SA"/>
      </w:rPr>
    </w:lvl>
  </w:abstractNum>
  <w:abstractNum w:abstractNumId="11">
    <w:nsid w:val="09DC7CD1"/>
    <w:multiLevelType w:val="hybridMultilevel"/>
    <w:tmpl w:val="77E4C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227456"/>
    <w:multiLevelType w:val="hybridMultilevel"/>
    <w:tmpl w:val="1BD4F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4">
    <w:nsid w:val="0F573E04"/>
    <w:multiLevelType w:val="hybridMultilevel"/>
    <w:tmpl w:val="89589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E313F4"/>
    <w:multiLevelType w:val="hybridMultilevel"/>
    <w:tmpl w:val="C17E84B6"/>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6">
    <w:nsid w:val="118E27B2"/>
    <w:multiLevelType w:val="hybridMultilevel"/>
    <w:tmpl w:val="2DBA8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965F07"/>
    <w:multiLevelType w:val="hybridMultilevel"/>
    <w:tmpl w:val="F7FE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D12FB6"/>
    <w:multiLevelType w:val="hybridMultilevel"/>
    <w:tmpl w:val="160ADBC2"/>
    <w:lvl w:ilvl="0" w:tplc="2F065562">
      <w:numFmt w:val="bullet"/>
      <w:lvlText w:val="—"/>
      <w:lvlJc w:val="left"/>
      <w:pPr>
        <w:ind w:left="110" w:hanging="300"/>
      </w:pPr>
      <w:rPr>
        <w:rFonts w:ascii="Times New Roman" w:eastAsia="Times New Roman" w:hAnsi="Times New Roman" w:cs="Times New Roman" w:hint="default"/>
        <w:w w:val="99"/>
        <w:sz w:val="20"/>
        <w:szCs w:val="20"/>
        <w:lang w:val="ru-RU" w:eastAsia="en-US" w:bidi="ar-SA"/>
      </w:rPr>
    </w:lvl>
    <w:lvl w:ilvl="1" w:tplc="0EDAFBF2">
      <w:numFmt w:val="bullet"/>
      <w:lvlText w:val="•"/>
      <w:lvlJc w:val="left"/>
      <w:pPr>
        <w:ind w:left="423" w:hanging="300"/>
      </w:pPr>
      <w:rPr>
        <w:rFonts w:hint="default"/>
        <w:lang w:val="ru-RU" w:eastAsia="en-US" w:bidi="ar-SA"/>
      </w:rPr>
    </w:lvl>
    <w:lvl w:ilvl="2" w:tplc="0E02DBDA">
      <w:numFmt w:val="bullet"/>
      <w:lvlText w:val="•"/>
      <w:lvlJc w:val="left"/>
      <w:pPr>
        <w:ind w:left="726" w:hanging="300"/>
      </w:pPr>
      <w:rPr>
        <w:rFonts w:hint="default"/>
        <w:lang w:val="ru-RU" w:eastAsia="en-US" w:bidi="ar-SA"/>
      </w:rPr>
    </w:lvl>
    <w:lvl w:ilvl="3" w:tplc="D332ADAC">
      <w:numFmt w:val="bullet"/>
      <w:lvlText w:val="•"/>
      <w:lvlJc w:val="left"/>
      <w:pPr>
        <w:ind w:left="1030" w:hanging="300"/>
      </w:pPr>
      <w:rPr>
        <w:rFonts w:hint="default"/>
        <w:lang w:val="ru-RU" w:eastAsia="en-US" w:bidi="ar-SA"/>
      </w:rPr>
    </w:lvl>
    <w:lvl w:ilvl="4" w:tplc="23107EBE">
      <w:numFmt w:val="bullet"/>
      <w:lvlText w:val="•"/>
      <w:lvlJc w:val="left"/>
      <w:pPr>
        <w:ind w:left="1333" w:hanging="300"/>
      </w:pPr>
      <w:rPr>
        <w:rFonts w:hint="default"/>
        <w:lang w:val="ru-RU" w:eastAsia="en-US" w:bidi="ar-SA"/>
      </w:rPr>
    </w:lvl>
    <w:lvl w:ilvl="5" w:tplc="C6287F2A">
      <w:numFmt w:val="bullet"/>
      <w:lvlText w:val="•"/>
      <w:lvlJc w:val="left"/>
      <w:pPr>
        <w:ind w:left="1637" w:hanging="300"/>
      </w:pPr>
      <w:rPr>
        <w:rFonts w:hint="default"/>
        <w:lang w:val="ru-RU" w:eastAsia="en-US" w:bidi="ar-SA"/>
      </w:rPr>
    </w:lvl>
    <w:lvl w:ilvl="6" w:tplc="0E728AC6">
      <w:numFmt w:val="bullet"/>
      <w:lvlText w:val="•"/>
      <w:lvlJc w:val="left"/>
      <w:pPr>
        <w:ind w:left="1940" w:hanging="300"/>
      </w:pPr>
      <w:rPr>
        <w:rFonts w:hint="default"/>
        <w:lang w:val="ru-RU" w:eastAsia="en-US" w:bidi="ar-SA"/>
      </w:rPr>
    </w:lvl>
    <w:lvl w:ilvl="7" w:tplc="523AE0EC">
      <w:numFmt w:val="bullet"/>
      <w:lvlText w:val="•"/>
      <w:lvlJc w:val="left"/>
      <w:pPr>
        <w:ind w:left="2243" w:hanging="300"/>
      </w:pPr>
      <w:rPr>
        <w:rFonts w:hint="default"/>
        <w:lang w:val="ru-RU" w:eastAsia="en-US" w:bidi="ar-SA"/>
      </w:rPr>
    </w:lvl>
    <w:lvl w:ilvl="8" w:tplc="61440CBC">
      <w:numFmt w:val="bullet"/>
      <w:lvlText w:val="•"/>
      <w:lvlJc w:val="left"/>
      <w:pPr>
        <w:ind w:left="2547" w:hanging="300"/>
      </w:pPr>
      <w:rPr>
        <w:rFonts w:hint="default"/>
        <w:lang w:val="ru-RU" w:eastAsia="en-US" w:bidi="ar-SA"/>
      </w:rPr>
    </w:lvl>
  </w:abstractNum>
  <w:abstractNum w:abstractNumId="19">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17D9071C"/>
    <w:multiLevelType w:val="hybridMultilevel"/>
    <w:tmpl w:val="606EF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087ECE"/>
    <w:multiLevelType w:val="hybridMultilevel"/>
    <w:tmpl w:val="04628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7C0774"/>
    <w:multiLevelType w:val="multilevel"/>
    <w:tmpl w:val="40568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A06260"/>
    <w:multiLevelType w:val="hybridMultilevel"/>
    <w:tmpl w:val="EC46B79E"/>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ACAAA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74982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CEC5C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D4AB7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1A1FC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56274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06AFE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B80EA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1D2C5B49"/>
    <w:multiLevelType w:val="hybridMultilevel"/>
    <w:tmpl w:val="C0E0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FC25ED"/>
    <w:multiLevelType w:val="hybridMultilevel"/>
    <w:tmpl w:val="36246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26C64101"/>
    <w:multiLevelType w:val="hybridMultilevel"/>
    <w:tmpl w:val="66B0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AF1CEF"/>
    <w:multiLevelType w:val="hybridMultilevel"/>
    <w:tmpl w:val="AB70676A"/>
    <w:lvl w:ilvl="0" w:tplc="66229FB6">
      <w:start w:val="19"/>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31">
    <w:nsid w:val="2B2E384C"/>
    <w:multiLevelType w:val="multilevel"/>
    <w:tmpl w:val="C5526160"/>
    <w:lvl w:ilvl="0">
      <w:start w:val="4"/>
      <w:numFmt w:val="decimal"/>
      <w:lvlText w:val="%1"/>
      <w:lvlJc w:val="left"/>
      <w:pPr>
        <w:ind w:left="112" w:hanging="353"/>
      </w:pPr>
      <w:rPr>
        <w:rFonts w:hint="default"/>
        <w:lang w:val="ru-RU" w:eastAsia="en-US" w:bidi="ar-SA"/>
      </w:rPr>
    </w:lvl>
    <w:lvl w:ilvl="1">
      <w:start w:val="1"/>
      <w:numFmt w:val="decimal"/>
      <w:lvlText w:val="%1.%2."/>
      <w:lvlJc w:val="left"/>
      <w:pPr>
        <w:ind w:left="112" w:hanging="353"/>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738" w:hanging="353"/>
      </w:pPr>
      <w:rPr>
        <w:rFonts w:hint="default"/>
        <w:lang w:val="ru-RU" w:eastAsia="en-US" w:bidi="ar-SA"/>
      </w:rPr>
    </w:lvl>
    <w:lvl w:ilvl="3">
      <w:numFmt w:val="bullet"/>
      <w:lvlText w:val="•"/>
      <w:lvlJc w:val="left"/>
      <w:pPr>
        <w:ind w:left="1047" w:hanging="353"/>
      </w:pPr>
      <w:rPr>
        <w:rFonts w:hint="default"/>
        <w:lang w:val="ru-RU" w:eastAsia="en-US" w:bidi="ar-SA"/>
      </w:rPr>
    </w:lvl>
    <w:lvl w:ilvl="4">
      <w:numFmt w:val="bullet"/>
      <w:lvlText w:val="•"/>
      <w:lvlJc w:val="left"/>
      <w:pPr>
        <w:ind w:left="1356" w:hanging="353"/>
      </w:pPr>
      <w:rPr>
        <w:rFonts w:hint="default"/>
        <w:lang w:val="ru-RU" w:eastAsia="en-US" w:bidi="ar-SA"/>
      </w:rPr>
    </w:lvl>
    <w:lvl w:ilvl="5">
      <w:numFmt w:val="bullet"/>
      <w:lvlText w:val="•"/>
      <w:lvlJc w:val="left"/>
      <w:pPr>
        <w:ind w:left="1666" w:hanging="353"/>
      </w:pPr>
      <w:rPr>
        <w:rFonts w:hint="default"/>
        <w:lang w:val="ru-RU" w:eastAsia="en-US" w:bidi="ar-SA"/>
      </w:rPr>
    </w:lvl>
    <w:lvl w:ilvl="6">
      <w:numFmt w:val="bullet"/>
      <w:lvlText w:val="•"/>
      <w:lvlJc w:val="left"/>
      <w:pPr>
        <w:ind w:left="1975" w:hanging="353"/>
      </w:pPr>
      <w:rPr>
        <w:rFonts w:hint="default"/>
        <w:lang w:val="ru-RU" w:eastAsia="en-US" w:bidi="ar-SA"/>
      </w:rPr>
    </w:lvl>
    <w:lvl w:ilvl="7">
      <w:numFmt w:val="bullet"/>
      <w:lvlText w:val="•"/>
      <w:lvlJc w:val="left"/>
      <w:pPr>
        <w:ind w:left="2284" w:hanging="353"/>
      </w:pPr>
      <w:rPr>
        <w:rFonts w:hint="default"/>
        <w:lang w:val="ru-RU" w:eastAsia="en-US" w:bidi="ar-SA"/>
      </w:rPr>
    </w:lvl>
    <w:lvl w:ilvl="8">
      <w:numFmt w:val="bullet"/>
      <w:lvlText w:val="•"/>
      <w:lvlJc w:val="left"/>
      <w:pPr>
        <w:ind w:left="2593" w:hanging="353"/>
      </w:pPr>
      <w:rPr>
        <w:rFonts w:hint="default"/>
        <w:lang w:val="ru-RU" w:eastAsia="en-US" w:bidi="ar-SA"/>
      </w:rPr>
    </w:lvl>
  </w:abstractNum>
  <w:abstractNum w:abstractNumId="32">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AF7927"/>
    <w:multiLevelType w:val="hybridMultilevel"/>
    <w:tmpl w:val="254C4E06"/>
    <w:lvl w:ilvl="0" w:tplc="B28C27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D0FBE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8867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D62A2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EC72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BC0F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9C04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5886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DA49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FA044A4"/>
    <w:multiLevelType w:val="hybridMultilevel"/>
    <w:tmpl w:val="C4F80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B40529"/>
    <w:multiLevelType w:val="hybridMultilevel"/>
    <w:tmpl w:val="946E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27621DA"/>
    <w:multiLevelType w:val="hybridMultilevel"/>
    <w:tmpl w:val="4C224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0727DD"/>
    <w:multiLevelType w:val="hybridMultilevel"/>
    <w:tmpl w:val="3C2E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67543A"/>
    <w:multiLevelType w:val="hybridMultilevel"/>
    <w:tmpl w:val="200CEFB8"/>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2DE7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6C9B4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FE72D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A274A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FA4C5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E2ED6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D20B4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CC412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9">
    <w:nsid w:val="36AC2A53"/>
    <w:multiLevelType w:val="hybridMultilevel"/>
    <w:tmpl w:val="6FCA2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147DF8"/>
    <w:multiLevelType w:val="hybridMultilevel"/>
    <w:tmpl w:val="55C6F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272A60"/>
    <w:multiLevelType w:val="hybridMultilevel"/>
    <w:tmpl w:val="C7AA4DB4"/>
    <w:lvl w:ilvl="0" w:tplc="63F66FC8">
      <w:numFmt w:val="bullet"/>
      <w:lvlText w:val="–"/>
      <w:lvlJc w:val="left"/>
      <w:pPr>
        <w:ind w:left="107" w:hanging="152"/>
      </w:pPr>
      <w:rPr>
        <w:rFonts w:ascii="Times New Roman" w:eastAsia="Times New Roman" w:hAnsi="Times New Roman" w:cs="Times New Roman" w:hint="default"/>
        <w:w w:val="99"/>
        <w:sz w:val="20"/>
        <w:szCs w:val="20"/>
        <w:lang w:val="ru-RU" w:eastAsia="en-US" w:bidi="ar-SA"/>
      </w:rPr>
    </w:lvl>
    <w:lvl w:ilvl="1" w:tplc="DC762684">
      <w:numFmt w:val="bullet"/>
      <w:lvlText w:val="•"/>
      <w:lvlJc w:val="left"/>
      <w:pPr>
        <w:ind w:left="411" w:hanging="152"/>
      </w:pPr>
      <w:rPr>
        <w:rFonts w:hint="default"/>
        <w:lang w:val="ru-RU" w:eastAsia="en-US" w:bidi="ar-SA"/>
      </w:rPr>
    </w:lvl>
    <w:lvl w:ilvl="2" w:tplc="0630C7EA">
      <w:numFmt w:val="bullet"/>
      <w:lvlText w:val="•"/>
      <w:lvlJc w:val="left"/>
      <w:pPr>
        <w:ind w:left="723" w:hanging="152"/>
      </w:pPr>
      <w:rPr>
        <w:rFonts w:hint="default"/>
        <w:lang w:val="ru-RU" w:eastAsia="en-US" w:bidi="ar-SA"/>
      </w:rPr>
    </w:lvl>
    <w:lvl w:ilvl="3" w:tplc="D332AC44">
      <w:numFmt w:val="bullet"/>
      <w:lvlText w:val="•"/>
      <w:lvlJc w:val="left"/>
      <w:pPr>
        <w:ind w:left="1035" w:hanging="152"/>
      </w:pPr>
      <w:rPr>
        <w:rFonts w:hint="default"/>
        <w:lang w:val="ru-RU" w:eastAsia="en-US" w:bidi="ar-SA"/>
      </w:rPr>
    </w:lvl>
    <w:lvl w:ilvl="4" w:tplc="250EE6C6">
      <w:numFmt w:val="bullet"/>
      <w:lvlText w:val="•"/>
      <w:lvlJc w:val="left"/>
      <w:pPr>
        <w:ind w:left="1346" w:hanging="152"/>
      </w:pPr>
      <w:rPr>
        <w:rFonts w:hint="default"/>
        <w:lang w:val="ru-RU" w:eastAsia="en-US" w:bidi="ar-SA"/>
      </w:rPr>
    </w:lvl>
    <w:lvl w:ilvl="5" w:tplc="DDB061DA">
      <w:numFmt w:val="bullet"/>
      <w:lvlText w:val="•"/>
      <w:lvlJc w:val="left"/>
      <w:pPr>
        <w:ind w:left="1658" w:hanging="152"/>
      </w:pPr>
      <w:rPr>
        <w:rFonts w:hint="default"/>
        <w:lang w:val="ru-RU" w:eastAsia="en-US" w:bidi="ar-SA"/>
      </w:rPr>
    </w:lvl>
    <w:lvl w:ilvl="6" w:tplc="42BA4786">
      <w:numFmt w:val="bullet"/>
      <w:lvlText w:val="•"/>
      <w:lvlJc w:val="left"/>
      <w:pPr>
        <w:ind w:left="1970" w:hanging="152"/>
      </w:pPr>
      <w:rPr>
        <w:rFonts w:hint="default"/>
        <w:lang w:val="ru-RU" w:eastAsia="en-US" w:bidi="ar-SA"/>
      </w:rPr>
    </w:lvl>
    <w:lvl w:ilvl="7" w:tplc="3F3AFD2E">
      <w:numFmt w:val="bullet"/>
      <w:lvlText w:val="•"/>
      <w:lvlJc w:val="left"/>
      <w:pPr>
        <w:ind w:left="2281" w:hanging="152"/>
      </w:pPr>
      <w:rPr>
        <w:rFonts w:hint="default"/>
        <w:lang w:val="ru-RU" w:eastAsia="en-US" w:bidi="ar-SA"/>
      </w:rPr>
    </w:lvl>
    <w:lvl w:ilvl="8" w:tplc="6852A434">
      <w:numFmt w:val="bullet"/>
      <w:lvlText w:val="•"/>
      <w:lvlJc w:val="left"/>
      <w:pPr>
        <w:ind w:left="2593" w:hanging="152"/>
      </w:pPr>
      <w:rPr>
        <w:rFonts w:hint="default"/>
        <w:lang w:val="ru-RU" w:eastAsia="en-US" w:bidi="ar-SA"/>
      </w:rPr>
    </w:lvl>
  </w:abstractNum>
  <w:abstractNum w:abstractNumId="42">
    <w:nsid w:val="3AD4248B"/>
    <w:multiLevelType w:val="hybridMultilevel"/>
    <w:tmpl w:val="3B86FCAA"/>
    <w:lvl w:ilvl="0" w:tplc="A1C82484">
      <w:numFmt w:val="bullet"/>
      <w:lvlText w:val="–"/>
      <w:lvlJc w:val="left"/>
      <w:pPr>
        <w:ind w:left="107" w:hanging="152"/>
      </w:pPr>
      <w:rPr>
        <w:rFonts w:ascii="Times New Roman" w:eastAsia="Times New Roman" w:hAnsi="Times New Roman" w:cs="Times New Roman" w:hint="default"/>
        <w:w w:val="99"/>
        <w:sz w:val="20"/>
        <w:szCs w:val="20"/>
        <w:lang w:val="ru-RU" w:eastAsia="en-US" w:bidi="ar-SA"/>
      </w:rPr>
    </w:lvl>
    <w:lvl w:ilvl="1" w:tplc="46C2EDA0">
      <w:numFmt w:val="bullet"/>
      <w:lvlText w:val="•"/>
      <w:lvlJc w:val="left"/>
      <w:pPr>
        <w:ind w:left="411" w:hanging="152"/>
      </w:pPr>
      <w:rPr>
        <w:rFonts w:hint="default"/>
        <w:lang w:val="ru-RU" w:eastAsia="en-US" w:bidi="ar-SA"/>
      </w:rPr>
    </w:lvl>
    <w:lvl w:ilvl="2" w:tplc="B7502308">
      <w:numFmt w:val="bullet"/>
      <w:lvlText w:val="•"/>
      <w:lvlJc w:val="left"/>
      <w:pPr>
        <w:ind w:left="723" w:hanging="152"/>
      </w:pPr>
      <w:rPr>
        <w:rFonts w:hint="default"/>
        <w:lang w:val="ru-RU" w:eastAsia="en-US" w:bidi="ar-SA"/>
      </w:rPr>
    </w:lvl>
    <w:lvl w:ilvl="3" w:tplc="3B8A6C84">
      <w:numFmt w:val="bullet"/>
      <w:lvlText w:val="•"/>
      <w:lvlJc w:val="left"/>
      <w:pPr>
        <w:ind w:left="1035" w:hanging="152"/>
      </w:pPr>
      <w:rPr>
        <w:rFonts w:hint="default"/>
        <w:lang w:val="ru-RU" w:eastAsia="en-US" w:bidi="ar-SA"/>
      </w:rPr>
    </w:lvl>
    <w:lvl w:ilvl="4" w:tplc="747A009C">
      <w:numFmt w:val="bullet"/>
      <w:lvlText w:val="•"/>
      <w:lvlJc w:val="left"/>
      <w:pPr>
        <w:ind w:left="1346" w:hanging="152"/>
      </w:pPr>
      <w:rPr>
        <w:rFonts w:hint="default"/>
        <w:lang w:val="ru-RU" w:eastAsia="en-US" w:bidi="ar-SA"/>
      </w:rPr>
    </w:lvl>
    <w:lvl w:ilvl="5" w:tplc="B39E532C">
      <w:numFmt w:val="bullet"/>
      <w:lvlText w:val="•"/>
      <w:lvlJc w:val="left"/>
      <w:pPr>
        <w:ind w:left="1658" w:hanging="152"/>
      </w:pPr>
      <w:rPr>
        <w:rFonts w:hint="default"/>
        <w:lang w:val="ru-RU" w:eastAsia="en-US" w:bidi="ar-SA"/>
      </w:rPr>
    </w:lvl>
    <w:lvl w:ilvl="6" w:tplc="1C182D2A">
      <w:numFmt w:val="bullet"/>
      <w:lvlText w:val="•"/>
      <w:lvlJc w:val="left"/>
      <w:pPr>
        <w:ind w:left="1970" w:hanging="152"/>
      </w:pPr>
      <w:rPr>
        <w:rFonts w:hint="default"/>
        <w:lang w:val="ru-RU" w:eastAsia="en-US" w:bidi="ar-SA"/>
      </w:rPr>
    </w:lvl>
    <w:lvl w:ilvl="7" w:tplc="2410BABA">
      <w:numFmt w:val="bullet"/>
      <w:lvlText w:val="•"/>
      <w:lvlJc w:val="left"/>
      <w:pPr>
        <w:ind w:left="2281" w:hanging="152"/>
      </w:pPr>
      <w:rPr>
        <w:rFonts w:hint="default"/>
        <w:lang w:val="ru-RU" w:eastAsia="en-US" w:bidi="ar-SA"/>
      </w:rPr>
    </w:lvl>
    <w:lvl w:ilvl="8" w:tplc="17463AA0">
      <w:numFmt w:val="bullet"/>
      <w:lvlText w:val="•"/>
      <w:lvlJc w:val="left"/>
      <w:pPr>
        <w:ind w:left="2593" w:hanging="152"/>
      </w:pPr>
      <w:rPr>
        <w:rFonts w:hint="default"/>
        <w:lang w:val="ru-RU" w:eastAsia="en-US" w:bidi="ar-SA"/>
      </w:rPr>
    </w:lvl>
  </w:abstractNum>
  <w:abstractNum w:abstractNumId="43">
    <w:nsid w:val="3D094AFF"/>
    <w:multiLevelType w:val="multilevel"/>
    <w:tmpl w:val="C900BFB2"/>
    <w:lvl w:ilvl="0">
      <w:start w:val="2"/>
      <w:numFmt w:val="decimal"/>
      <w:lvlText w:val="%1"/>
      <w:lvlJc w:val="left"/>
      <w:pPr>
        <w:ind w:left="600" w:hanging="600"/>
      </w:pPr>
      <w:rPr>
        <w:rFonts w:hint="default"/>
      </w:rPr>
    </w:lvl>
    <w:lvl w:ilvl="1">
      <w:start w:val="1"/>
      <w:numFmt w:val="decimal"/>
      <w:lvlText w:val="%1.%2"/>
      <w:lvlJc w:val="left"/>
      <w:pPr>
        <w:ind w:left="980" w:hanging="600"/>
      </w:pPr>
      <w:rPr>
        <w:rFonts w:hint="default"/>
      </w:rPr>
    </w:lvl>
    <w:lvl w:ilvl="2">
      <w:start w:val="2"/>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44">
    <w:nsid w:val="3D2149F8"/>
    <w:multiLevelType w:val="hybridMultilevel"/>
    <w:tmpl w:val="EF16D83A"/>
    <w:lvl w:ilvl="0" w:tplc="5E58F38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ECF5868"/>
    <w:multiLevelType w:val="multilevel"/>
    <w:tmpl w:val="762CD6D8"/>
    <w:lvl w:ilvl="0">
      <w:start w:val="3"/>
      <w:numFmt w:val="decimal"/>
      <w:lvlText w:val="%1"/>
      <w:lvlJc w:val="left"/>
      <w:pPr>
        <w:ind w:left="112" w:hanging="303"/>
      </w:pPr>
      <w:rPr>
        <w:rFonts w:hint="default"/>
        <w:lang w:val="ru-RU" w:eastAsia="en-US" w:bidi="ar-SA"/>
      </w:rPr>
    </w:lvl>
    <w:lvl w:ilvl="1">
      <w:start w:val="1"/>
      <w:numFmt w:val="decimal"/>
      <w:lvlText w:val="%1.%2."/>
      <w:lvlJc w:val="left"/>
      <w:pPr>
        <w:ind w:left="112" w:hanging="303"/>
      </w:pPr>
      <w:rPr>
        <w:rFonts w:ascii="Times New Roman" w:eastAsia="Times New Roman" w:hAnsi="Times New Roman" w:cs="Times New Roman" w:hint="default"/>
        <w:spacing w:val="0"/>
        <w:w w:val="99"/>
        <w:sz w:val="18"/>
        <w:szCs w:val="18"/>
        <w:lang w:val="ru-RU" w:eastAsia="en-US" w:bidi="ar-SA"/>
      </w:rPr>
    </w:lvl>
    <w:lvl w:ilvl="2">
      <w:numFmt w:val="bullet"/>
      <w:lvlText w:val="•"/>
      <w:lvlJc w:val="left"/>
      <w:pPr>
        <w:ind w:left="738" w:hanging="303"/>
      </w:pPr>
      <w:rPr>
        <w:rFonts w:hint="default"/>
        <w:lang w:val="ru-RU" w:eastAsia="en-US" w:bidi="ar-SA"/>
      </w:rPr>
    </w:lvl>
    <w:lvl w:ilvl="3">
      <w:numFmt w:val="bullet"/>
      <w:lvlText w:val="•"/>
      <w:lvlJc w:val="left"/>
      <w:pPr>
        <w:ind w:left="1047" w:hanging="303"/>
      </w:pPr>
      <w:rPr>
        <w:rFonts w:hint="default"/>
        <w:lang w:val="ru-RU" w:eastAsia="en-US" w:bidi="ar-SA"/>
      </w:rPr>
    </w:lvl>
    <w:lvl w:ilvl="4">
      <w:numFmt w:val="bullet"/>
      <w:lvlText w:val="•"/>
      <w:lvlJc w:val="left"/>
      <w:pPr>
        <w:ind w:left="1356" w:hanging="303"/>
      </w:pPr>
      <w:rPr>
        <w:rFonts w:hint="default"/>
        <w:lang w:val="ru-RU" w:eastAsia="en-US" w:bidi="ar-SA"/>
      </w:rPr>
    </w:lvl>
    <w:lvl w:ilvl="5">
      <w:numFmt w:val="bullet"/>
      <w:lvlText w:val="•"/>
      <w:lvlJc w:val="left"/>
      <w:pPr>
        <w:ind w:left="1666" w:hanging="303"/>
      </w:pPr>
      <w:rPr>
        <w:rFonts w:hint="default"/>
        <w:lang w:val="ru-RU" w:eastAsia="en-US" w:bidi="ar-SA"/>
      </w:rPr>
    </w:lvl>
    <w:lvl w:ilvl="6">
      <w:numFmt w:val="bullet"/>
      <w:lvlText w:val="•"/>
      <w:lvlJc w:val="left"/>
      <w:pPr>
        <w:ind w:left="1975" w:hanging="303"/>
      </w:pPr>
      <w:rPr>
        <w:rFonts w:hint="default"/>
        <w:lang w:val="ru-RU" w:eastAsia="en-US" w:bidi="ar-SA"/>
      </w:rPr>
    </w:lvl>
    <w:lvl w:ilvl="7">
      <w:numFmt w:val="bullet"/>
      <w:lvlText w:val="•"/>
      <w:lvlJc w:val="left"/>
      <w:pPr>
        <w:ind w:left="2284" w:hanging="303"/>
      </w:pPr>
      <w:rPr>
        <w:rFonts w:hint="default"/>
        <w:lang w:val="ru-RU" w:eastAsia="en-US" w:bidi="ar-SA"/>
      </w:rPr>
    </w:lvl>
    <w:lvl w:ilvl="8">
      <w:numFmt w:val="bullet"/>
      <w:lvlText w:val="•"/>
      <w:lvlJc w:val="left"/>
      <w:pPr>
        <w:ind w:left="2593" w:hanging="303"/>
      </w:pPr>
      <w:rPr>
        <w:rFonts w:hint="default"/>
        <w:lang w:val="ru-RU" w:eastAsia="en-US" w:bidi="ar-SA"/>
      </w:rPr>
    </w:lvl>
  </w:abstractNum>
  <w:abstractNum w:abstractNumId="46">
    <w:nsid w:val="4009653B"/>
    <w:multiLevelType w:val="hybridMultilevel"/>
    <w:tmpl w:val="335CD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733678"/>
    <w:multiLevelType w:val="multilevel"/>
    <w:tmpl w:val="DF740A30"/>
    <w:lvl w:ilvl="0">
      <w:start w:val="1"/>
      <w:numFmt w:val="decimal"/>
      <w:lvlText w:val="%1"/>
      <w:lvlJc w:val="left"/>
      <w:pPr>
        <w:ind w:left="112" w:hanging="652"/>
      </w:pPr>
      <w:rPr>
        <w:rFonts w:hint="default"/>
        <w:lang w:val="ru-RU" w:eastAsia="en-US" w:bidi="ar-SA"/>
      </w:rPr>
    </w:lvl>
    <w:lvl w:ilvl="1">
      <w:start w:val="3"/>
      <w:numFmt w:val="decimal"/>
      <w:lvlText w:val="%1.%2"/>
      <w:lvlJc w:val="left"/>
      <w:pPr>
        <w:ind w:left="112" w:hanging="652"/>
      </w:pPr>
      <w:rPr>
        <w:rFonts w:hint="default"/>
        <w:lang w:val="ru-RU" w:eastAsia="en-US" w:bidi="ar-SA"/>
      </w:rPr>
    </w:lvl>
    <w:lvl w:ilvl="2">
      <w:start w:val="2"/>
      <w:numFmt w:val="decimal"/>
      <w:lvlText w:val="%1.%2.%3"/>
      <w:lvlJc w:val="left"/>
      <w:pPr>
        <w:ind w:left="112" w:hanging="652"/>
      </w:pPr>
      <w:rPr>
        <w:rFonts w:hint="default"/>
        <w:lang w:val="ru-RU" w:eastAsia="en-US" w:bidi="ar-SA"/>
      </w:rPr>
    </w:lvl>
    <w:lvl w:ilvl="3">
      <w:start w:val="2"/>
      <w:numFmt w:val="decimal"/>
      <w:lvlText w:val="%1.%2.%3.%4."/>
      <w:lvlJc w:val="left"/>
      <w:pPr>
        <w:ind w:left="112" w:hanging="652"/>
      </w:pPr>
      <w:rPr>
        <w:rFonts w:ascii="Times New Roman" w:eastAsia="Times New Roman" w:hAnsi="Times New Roman" w:cs="Times New Roman" w:hint="default"/>
        <w:spacing w:val="-2"/>
        <w:w w:val="99"/>
        <w:sz w:val="20"/>
        <w:szCs w:val="20"/>
        <w:lang w:val="ru-RU" w:eastAsia="en-US" w:bidi="ar-SA"/>
      </w:rPr>
    </w:lvl>
    <w:lvl w:ilvl="4">
      <w:numFmt w:val="bullet"/>
      <w:lvlText w:val="•"/>
      <w:lvlJc w:val="left"/>
      <w:pPr>
        <w:ind w:left="1356" w:hanging="652"/>
      </w:pPr>
      <w:rPr>
        <w:rFonts w:hint="default"/>
        <w:lang w:val="ru-RU" w:eastAsia="en-US" w:bidi="ar-SA"/>
      </w:rPr>
    </w:lvl>
    <w:lvl w:ilvl="5">
      <w:numFmt w:val="bullet"/>
      <w:lvlText w:val="•"/>
      <w:lvlJc w:val="left"/>
      <w:pPr>
        <w:ind w:left="1666" w:hanging="652"/>
      </w:pPr>
      <w:rPr>
        <w:rFonts w:hint="default"/>
        <w:lang w:val="ru-RU" w:eastAsia="en-US" w:bidi="ar-SA"/>
      </w:rPr>
    </w:lvl>
    <w:lvl w:ilvl="6">
      <w:numFmt w:val="bullet"/>
      <w:lvlText w:val="•"/>
      <w:lvlJc w:val="left"/>
      <w:pPr>
        <w:ind w:left="1975" w:hanging="652"/>
      </w:pPr>
      <w:rPr>
        <w:rFonts w:hint="default"/>
        <w:lang w:val="ru-RU" w:eastAsia="en-US" w:bidi="ar-SA"/>
      </w:rPr>
    </w:lvl>
    <w:lvl w:ilvl="7">
      <w:numFmt w:val="bullet"/>
      <w:lvlText w:val="•"/>
      <w:lvlJc w:val="left"/>
      <w:pPr>
        <w:ind w:left="2284" w:hanging="652"/>
      </w:pPr>
      <w:rPr>
        <w:rFonts w:hint="default"/>
        <w:lang w:val="ru-RU" w:eastAsia="en-US" w:bidi="ar-SA"/>
      </w:rPr>
    </w:lvl>
    <w:lvl w:ilvl="8">
      <w:numFmt w:val="bullet"/>
      <w:lvlText w:val="•"/>
      <w:lvlJc w:val="left"/>
      <w:pPr>
        <w:ind w:left="2593" w:hanging="652"/>
      </w:pPr>
      <w:rPr>
        <w:rFonts w:hint="default"/>
        <w:lang w:val="ru-RU" w:eastAsia="en-US" w:bidi="ar-SA"/>
      </w:rPr>
    </w:lvl>
  </w:abstractNum>
  <w:abstractNum w:abstractNumId="48">
    <w:nsid w:val="4143784F"/>
    <w:multiLevelType w:val="multilevel"/>
    <w:tmpl w:val="5C9C5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418C6574"/>
    <w:multiLevelType w:val="hybridMultilevel"/>
    <w:tmpl w:val="0D389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3362601"/>
    <w:multiLevelType w:val="hybridMultilevel"/>
    <w:tmpl w:val="26D8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D40FA4"/>
    <w:multiLevelType w:val="multilevel"/>
    <w:tmpl w:val="9776EE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E4D34E2"/>
    <w:multiLevelType w:val="hybridMultilevel"/>
    <w:tmpl w:val="ED6A9312"/>
    <w:lvl w:ilvl="0" w:tplc="8F9E408C">
      <w:numFmt w:val="bullet"/>
      <w:lvlText w:val="–"/>
      <w:lvlJc w:val="left"/>
      <w:pPr>
        <w:ind w:left="107" w:hanging="152"/>
      </w:pPr>
      <w:rPr>
        <w:rFonts w:ascii="Times New Roman" w:eastAsia="Times New Roman" w:hAnsi="Times New Roman" w:cs="Times New Roman" w:hint="default"/>
        <w:w w:val="99"/>
        <w:sz w:val="20"/>
        <w:szCs w:val="20"/>
        <w:lang w:val="ru-RU" w:eastAsia="en-US" w:bidi="ar-SA"/>
      </w:rPr>
    </w:lvl>
    <w:lvl w:ilvl="1" w:tplc="9B4658E0">
      <w:numFmt w:val="bullet"/>
      <w:lvlText w:val="•"/>
      <w:lvlJc w:val="left"/>
      <w:pPr>
        <w:ind w:left="411" w:hanging="152"/>
      </w:pPr>
      <w:rPr>
        <w:rFonts w:hint="default"/>
        <w:lang w:val="ru-RU" w:eastAsia="en-US" w:bidi="ar-SA"/>
      </w:rPr>
    </w:lvl>
    <w:lvl w:ilvl="2" w:tplc="06D09DB0">
      <w:numFmt w:val="bullet"/>
      <w:lvlText w:val="•"/>
      <w:lvlJc w:val="left"/>
      <w:pPr>
        <w:ind w:left="723" w:hanging="152"/>
      </w:pPr>
      <w:rPr>
        <w:rFonts w:hint="default"/>
        <w:lang w:val="ru-RU" w:eastAsia="en-US" w:bidi="ar-SA"/>
      </w:rPr>
    </w:lvl>
    <w:lvl w:ilvl="3" w:tplc="FDB4ADD4">
      <w:numFmt w:val="bullet"/>
      <w:lvlText w:val="•"/>
      <w:lvlJc w:val="left"/>
      <w:pPr>
        <w:ind w:left="1035" w:hanging="152"/>
      </w:pPr>
      <w:rPr>
        <w:rFonts w:hint="default"/>
        <w:lang w:val="ru-RU" w:eastAsia="en-US" w:bidi="ar-SA"/>
      </w:rPr>
    </w:lvl>
    <w:lvl w:ilvl="4" w:tplc="29E6C51A">
      <w:numFmt w:val="bullet"/>
      <w:lvlText w:val="•"/>
      <w:lvlJc w:val="left"/>
      <w:pPr>
        <w:ind w:left="1346" w:hanging="152"/>
      </w:pPr>
      <w:rPr>
        <w:rFonts w:hint="default"/>
        <w:lang w:val="ru-RU" w:eastAsia="en-US" w:bidi="ar-SA"/>
      </w:rPr>
    </w:lvl>
    <w:lvl w:ilvl="5" w:tplc="236AE78C">
      <w:numFmt w:val="bullet"/>
      <w:lvlText w:val="•"/>
      <w:lvlJc w:val="left"/>
      <w:pPr>
        <w:ind w:left="1658" w:hanging="152"/>
      </w:pPr>
      <w:rPr>
        <w:rFonts w:hint="default"/>
        <w:lang w:val="ru-RU" w:eastAsia="en-US" w:bidi="ar-SA"/>
      </w:rPr>
    </w:lvl>
    <w:lvl w:ilvl="6" w:tplc="801E713A">
      <w:numFmt w:val="bullet"/>
      <w:lvlText w:val="•"/>
      <w:lvlJc w:val="left"/>
      <w:pPr>
        <w:ind w:left="1970" w:hanging="152"/>
      </w:pPr>
      <w:rPr>
        <w:rFonts w:hint="default"/>
        <w:lang w:val="ru-RU" w:eastAsia="en-US" w:bidi="ar-SA"/>
      </w:rPr>
    </w:lvl>
    <w:lvl w:ilvl="7" w:tplc="40C2BDAA">
      <w:numFmt w:val="bullet"/>
      <w:lvlText w:val="•"/>
      <w:lvlJc w:val="left"/>
      <w:pPr>
        <w:ind w:left="2281" w:hanging="152"/>
      </w:pPr>
      <w:rPr>
        <w:rFonts w:hint="default"/>
        <w:lang w:val="ru-RU" w:eastAsia="en-US" w:bidi="ar-SA"/>
      </w:rPr>
    </w:lvl>
    <w:lvl w:ilvl="8" w:tplc="D47C178A">
      <w:numFmt w:val="bullet"/>
      <w:lvlText w:val="•"/>
      <w:lvlJc w:val="left"/>
      <w:pPr>
        <w:ind w:left="2593" w:hanging="152"/>
      </w:pPr>
      <w:rPr>
        <w:rFonts w:hint="default"/>
        <w:lang w:val="ru-RU" w:eastAsia="en-US" w:bidi="ar-SA"/>
      </w:rPr>
    </w:lvl>
  </w:abstractNum>
  <w:abstractNum w:abstractNumId="54">
    <w:nsid w:val="4ED50C11"/>
    <w:multiLevelType w:val="hybridMultilevel"/>
    <w:tmpl w:val="13F2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A23606"/>
    <w:multiLevelType w:val="multilevel"/>
    <w:tmpl w:val="AA5E4F28"/>
    <w:lvl w:ilvl="0">
      <w:start w:val="12"/>
      <w:numFmt w:val="decimal"/>
      <w:lvlText w:val="%1"/>
      <w:lvlJc w:val="left"/>
      <w:pPr>
        <w:ind w:left="840" w:hanging="840"/>
      </w:pPr>
      <w:rPr>
        <w:rFonts w:hint="default"/>
      </w:rPr>
    </w:lvl>
    <w:lvl w:ilvl="1">
      <w:start w:val="2"/>
      <w:numFmt w:val="decimalZero"/>
      <w:lvlText w:val="%1.%2"/>
      <w:lvlJc w:val="left"/>
      <w:pPr>
        <w:ind w:left="929" w:hanging="840"/>
      </w:pPr>
      <w:rPr>
        <w:rFonts w:hint="default"/>
      </w:rPr>
    </w:lvl>
    <w:lvl w:ilvl="2">
      <w:start w:val="23"/>
      <w:numFmt w:val="decimal"/>
      <w:lvlText w:val="%1.%2.%3"/>
      <w:lvlJc w:val="left"/>
      <w:pPr>
        <w:ind w:left="1018" w:hanging="840"/>
      </w:pPr>
      <w:rPr>
        <w:rFonts w:hint="default"/>
      </w:rPr>
    </w:lvl>
    <w:lvl w:ilvl="3">
      <w:start w:val="1"/>
      <w:numFmt w:val="decimal"/>
      <w:lvlText w:val="%1.%2.%3.%4"/>
      <w:lvlJc w:val="left"/>
      <w:pPr>
        <w:ind w:left="1107" w:hanging="840"/>
      </w:pPr>
      <w:rPr>
        <w:rFonts w:hint="default"/>
      </w:rPr>
    </w:lvl>
    <w:lvl w:ilvl="4">
      <w:start w:val="1"/>
      <w:numFmt w:val="decimalZero"/>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56">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7">
    <w:nsid w:val="512836B2"/>
    <w:multiLevelType w:val="hybridMultilevel"/>
    <w:tmpl w:val="9006D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31E7891"/>
    <w:multiLevelType w:val="hybridMultilevel"/>
    <w:tmpl w:val="38FED9C2"/>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64BD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CBE483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2046D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089B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9267F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F2879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562DF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4A64B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nsid w:val="58766934"/>
    <w:multiLevelType w:val="hybridMultilevel"/>
    <w:tmpl w:val="73805F26"/>
    <w:lvl w:ilvl="0" w:tplc="50B82E04">
      <w:start w:val="1"/>
      <w:numFmt w:val="bullet"/>
      <w:pStyle w:val="list-dash0"/>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1">
    <w:nsid w:val="5A442B3B"/>
    <w:multiLevelType w:val="hybridMultilevel"/>
    <w:tmpl w:val="5BA892BE"/>
    <w:lvl w:ilvl="0" w:tplc="1D689C08">
      <w:start w:val="1"/>
      <w:numFmt w:val="decimal"/>
      <w:lvlText w:val="%1."/>
      <w:lvlJc w:val="left"/>
      <w:pPr>
        <w:ind w:left="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30D46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AA80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E02F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3218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8A5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FCC8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AF5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4F9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5CEF03FC"/>
    <w:multiLevelType w:val="hybridMultilevel"/>
    <w:tmpl w:val="7D48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E273989"/>
    <w:multiLevelType w:val="multilevel"/>
    <w:tmpl w:val="F5ECE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5F5C10B7"/>
    <w:multiLevelType w:val="hybridMultilevel"/>
    <w:tmpl w:val="B002B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4311C5"/>
    <w:multiLevelType w:val="hybridMultilevel"/>
    <w:tmpl w:val="577CB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84562C"/>
    <w:multiLevelType w:val="hybridMultilevel"/>
    <w:tmpl w:val="6450A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23560B5"/>
    <w:multiLevelType w:val="hybridMultilevel"/>
    <w:tmpl w:val="6EDA1B52"/>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8">
    <w:nsid w:val="638B1651"/>
    <w:multiLevelType w:val="multilevel"/>
    <w:tmpl w:val="1408BAB8"/>
    <w:lvl w:ilvl="0">
      <w:start w:val="3"/>
      <w:numFmt w:val="decimal"/>
      <w:lvlText w:val="%1"/>
      <w:lvlJc w:val="left"/>
      <w:pPr>
        <w:ind w:left="1105" w:hanging="605"/>
      </w:pPr>
      <w:rPr>
        <w:rFonts w:hint="default"/>
        <w:lang w:val="ru-RU" w:eastAsia="en-US" w:bidi="ar-SA"/>
      </w:rPr>
    </w:lvl>
    <w:lvl w:ilvl="1">
      <w:start w:val="5"/>
      <w:numFmt w:val="decimal"/>
      <w:lvlText w:val="%1.%2"/>
      <w:lvlJc w:val="left"/>
      <w:pPr>
        <w:ind w:left="1105" w:hanging="605"/>
      </w:pPr>
      <w:rPr>
        <w:rFonts w:hint="default"/>
        <w:lang w:val="ru-RU" w:eastAsia="en-US" w:bidi="ar-SA"/>
      </w:rPr>
    </w:lvl>
    <w:lvl w:ilvl="2">
      <w:start w:val="4"/>
      <w:numFmt w:val="decimal"/>
      <w:lvlText w:val="%1.%2.%3."/>
      <w:lvlJc w:val="left"/>
      <w:pPr>
        <w:ind w:left="1105" w:hanging="605"/>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1883" w:hanging="361"/>
      </w:pPr>
      <w:rPr>
        <w:rFonts w:ascii="Wingdings" w:eastAsia="Wingdings" w:hAnsi="Wingdings" w:cs="Wingdings" w:hint="default"/>
        <w:w w:val="100"/>
        <w:sz w:val="22"/>
        <w:szCs w:val="22"/>
        <w:lang w:val="ru-RU" w:eastAsia="en-US" w:bidi="ar-SA"/>
      </w:rPr>
    </w:lvl>
    <w:lvl w:ilvl="4">
      <w:numFmt w:val="bullet"/>
      <w:lvlText w:val="•"/>
      <w:lvlJc w:val="left"/>
      <w:pPr>
        <w:ind w:left="3481" w:hanging="361"/>
      </w:pPr>
      <w:rPr>
        <w:rFonts w:hint="default"/>
        <w:lang w:val="ru-RU" w:eastAsia="en-US" w:bidi="ar-SA"/>
      </w:rPr>
    </w:lvl>
    <w:lvl w:ilvl="5">
      <w:numFmt w:val="bullet"/>
      <w:lvlText w:val="•"/>
      <w:lvlJc w:val="left"/>
      <w:pPr>
        <w:ind w:left="4015" w:hanging="361"/>
      </w:pPr>
      <w:rPr>
        <w:rFonts w:hint="default"/>
        <w:lang w:val="ru-RU" w:eastAsia="en-US" w:bidi="ar-SA"/>
      </w:rPr>
    </w:lvl>
    <w:lvl w:ilvl="6">
      <w:numFmt w:val="bullet"/>
      <w:lvlText w:val="•"/>
      <w:lvlJc w:val="left"/>
      <w:pPr>
        <w:ind w:left="4548" w:hanging="361"/>
      </w:pPr>
      <w:rPr>
        <w:rFonts w:hint="default"/>
        <w:lang w:val="ru-RU" w:eastAsia="en-US" w:bidi="ar-SA"/>
      </w:rPr>
    </w:lvl>
    <w:lvl w:ilvl="7">
      <w:numFmt w:val="bullet"/>
      <w:lvlText w:val="•"/>
      <w:lvlJc w:val="left"/>
      <w:pPr>
        <w:ind w:left="5082" w:hanging="361"/>
      </w:pPr>
      <w:rPr>
        <w:rFonts w:hint="default"/>
        <w:lang w:val="ru-RU" w:eastAsia="en-US" w:bidi="ar-SA"/>
      </w:rPr>
    </w:lvl>
    <w:lvl w:ilvl="8">
      <w:numFmt w:val="bullet"/>
      <w:lvlText w:val="•"/>
      <w:lvlJc w:val="left"/>
      <w:pPr>
        <w:ind w:left="5616" w:hanging="361"/>
      </w:pPr>
      <w:rPr>
        <w:rFonts w:hint="default"/>
        <w:lang w:val="ru-RU" w:eastAsia="en-US" w:bidi="ar-SA"/>
      </w:rPr>
    </w:lvl>
  </w:abstractNum>
  <w:abstractNum w:abstractNumId="69">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70">
    <w:nsid w:val="69D84B04"/>
    <w:multiLevelType w:val="hybridMultilevel"/>
    <w:tmpl w:val="6F9AC818"/>
    <w:lvl w:ilvl="0" w:tplc="EED62A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EED56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CA656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A3AA93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58666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FE3E3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ECD97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1E51D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AE5A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1">
    <w:nsid w:val="6A4B16D5"/>
    <w:multiLevelType w:val="hybridMultilevel"/>
    <w:tmpl w:val="81507820"/>
    <w:lvl w:ilvl="0" w:tplc="A7C6F110">
      <w:start w:val="5"/>
      <w:numFmt w:val="decimal"/>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2">
    <w:nsid w:val="6A6A3E83"/>
    <w:multiLevelType w:val="hybridMultilevel"/>
    <w:tmpl w:val="E310A18E"/>
    <w:lvl w:ilvl="0" w:tplc="09CC58B0">
      <w:start w:val="1"/>
      <w:numFmt w:val="decimal"/>
      <w:lvlText w:val="%1."/>
      <w:lvlJc w:val="left"/>
      <w:pPr>
        <w:ind w:left="2392" w:hanging="360"/>
      </w:pPr>
      <w:rPr>
        <w:rFonts w:hint="default"/>
      </w:rPr>
    </w:lvl>
    <w:lvl w:ilvl="1" w:tplc="04190019" w:tentative="1">
      <w:start w:val="1"/>
      <w:numFmt w:val="lowerLetter"/>
      <w:lvlText w:val="%2."/>
      <w:lvlJc w:val="left"/>
      <w:pPr>
        <w:ind w:left="3112" w:hanging="360"/>
      </w:pPr>
    </w:lvl>
    <w:lvl w:ilvl="2" w:tplc="0419001B" w:tentative="1">
      <w:start w:val="1"/>
      <w:numFmt w:val="lowerRoman"/>
      <w:lvlText w:val="%3."/>
      <w:lvlJc w:val="right"/>
      <w:pPr>
        <w:ind w:left="3832" w:hanging="180"/>
      </w:pPr>
    </w:lvl>
    <w:lvl w:ilvl="3" w:tplc="0419000F" w:tentative="1">
      <w:start w:val="1"/>
      <w:numFmt w:val="decimal"/>
      <w:lvlText w:val="%4."/>
      <w:lvlJc w:val="left"/>
      <w:pPr>
        <w:ind w:left="4552" w:hanging="360"/>
      </w:pPr>
    </w:lvl>
    <w:lvl w:ilvl="4" w:tplc="04190019" w:tentative="1">
      <w:start w:val="1"/>
      <w:numFmt w:val="lowerLetter"/>
      <w:lvlText w:val="%5."/>
      <w:lvlJc w:val="left"/>
      <w:pPr>
        <w:ind w:left="5272" w:hanging="360"/>
      </w:pPr>
    </w:lvl>
    <w:lvl w:ilvl="5" w:tplc="0419001B" w:tentative="1">
      <w:start w:val="1"/>
      <w:numFmt w:val="lowerRoman"/>
      <w:lvlText w:val="%6."/>
      <w:lvlJc w:val="right"/>
      <w:pPr>
        <w:ind w:left="5992" w:hanging="180"/>
      </w:pPr>
    </w:lvl>
    <w:lvl w:ilvl="6" w:tplc="0419000F" w:tentative="1">
      <w:start w:val="1"/>
      <w:numFmt w:val="decimal"/>
      <w:lvlText w:val="%7."/>
      <w:lvlJc w:val="left"/>
      <w:pPr>
        <w:ind w:left="6712" w:hanging="360"/>
      </w:pPr>
    </w:lvl>
    <w:lvl w:ilvl="7" w:tplc="04190019" w:tentative="1">
      <w:start w:val="1"/>
      <w:numFmt w:val="lowerLetter"/>
      <w:lvlText w:val="%8."/>
      <w:lvlJc w:val="left"/>
      <w:pPr>
        <w:ind w:left="7432" w:hanging="360"/>
      </w:pPr>
    </w:lvl>
    <w:lvl w:ilvl="8" w:tplc="0419001B" w:tentative="1">
      <w:start w:val="1"/>
      <w:numFmt w:val="lowerRoman"/>
      <w:lvlText w:val="%9."/>
      <w:lvlJc w:val="right"/>
      <w:pPr>
        <w:ind w:left="8152" w:hanging="180"/>
      </w:pPr>
    </w:lvl>
  </w:abstractNum>
  <w:abstractNum w:abstractNumId="73">
    <w:nsid w:val="6D116C2D"/>
    <w:multiLevelType w:val="hybridMultilevel"/>
    <w:tmpl w:val="75C2F034"/>
    <w:lvl w:ilvl="0" w:tplc="830275A6">
      <w:numFmt w:val="bullet"/>
      <w:lvlText w:val="—"/>
      <w:lvlJc w:val="left"/>
      <w:pPr>
        <w:ind w:left="110" w:hanging="300"/>
      </w:pPr>
      <w:rPr>
        <w:rFonts w:ascii="Times New Roman" w:eastAsia="Times New Roman" w:hAnsi="Times New Roman" w:cs="Times New Roman" w:hint="default"/>
        <w:w w:val="99"/>
        <w:sz w:val="20"/>
        <w:szCs w:val="20"/>
        <w:lang w:val="ru-RU" w:eastAsia="en-US" w:bidi="ar-SA"/>
      </w:rPr>
    </w:lvl>
    <w:lvl w:ilvl="1" w:tplc="049C0D54">
      <w:numFmt w:val="bullet"/>
      <w:lvlText w:val="•"/>
      <w:lvlJc w:val="left"/>
      <w:pPr>
        <w:ind w:left="423" w:hanging="300"/>
      </w:pPr>
      <w:rPr>
        <w:rFonts w:hint="default"/>
        <w:lang w:val="ru-RU" w:eastAsia="en-US" w:bidi="ar-SA"/>
      </w:rPr>
    </w:lvl>
    <w:lvl w:ilvl="2" w:tplc="BCAEF32E">
      <w:numFmt w:val="bullet"/>
      <w:lvlText w:val="•"/>
      <w:lvlJc w:val="left"/>
      <w:pPr>
        <w:ind w:left="726" w:hanging="300"/>
      </w:pPr>
      <w:rPr>
        <w:rFonts w:hint="default"/>
        <w:lang w:val="ru-RU" w:eastAsia="en-US" w:bidi="ar-SA"/>
      </w:rPr>
    </w:lvl>
    <w:lvl w:ilvl="3" w:tplc="E078ED66">
      <w:numFmt w:val="bullet"/>
      <w:lvlText w:val="•"/>
      <w:lvlJc w:val="left"/>
      <w:pPr>
        <w:ind w:left="1030" w:hanging="300"/>
      </w:pPr>
      <w:rPr>
        <w:rFonts w:hint="default"/>
        <w:lang w:val="ru-RU" w:eastAsia="en-US" w:bidi="ar-SA"/>
      </w:rPr>
    </w:lvl>
    <w:lvl w:ilvl="4" w:tplc="E21E1922">
      <w:numFmt w:val="bullet"/>
      <w:lvlText w:val="•"/>
      <w:lvlJc w:val="left"/>
      <w:pPr>
        <w:ind w:left="1333" w:hanging="300"/>
      </w:pPr>
      <w:rPr>
        <w:rFonts w:hint="default"/>
        <w:lang w:val="ru-RU" w:eastAsia="en-US" w:bidi="ar-SA"/>
      </w:rPr>
    </w:lvl>
    <w:lvl w:ilvl="5" w:tplc="72A0EAF2">
      <w:numFmt w:val="bullet"/>
      <w:lvlText w:val="•"/>
      <w:lvlJc w:val="left"/>
      <w:pPr>
        <w:ind w:left="1637" w:hanging="300"/>
      </w:pPr>
      <w:rPr>
        <w:rFonts w:hint="default"/>
        <w:lang w:val="ru-RU" w:eastAsia="en-US" w:bidi="ar-SA"/>
      </w:rPr>
    </w:lvl>
    <w:lvl w:ilvl="6" w:tplc="D55006E2">
      <w:numFmt w:val="bullet"/>
      <w:lvlText w:val="•"/>
      <w:lvlJc w:val="left"/>
      <w:pPr>
        <w:ind w:left="1940" w:hanging="300"/>
      </w:pPr>
      <w:rPr>
        <w:rFonts w:hint="default"/>
        <w:lang w:val="ru-RU" w:eastAsia="en-US" w:bidi="ar-SA"/>
      </w:rPr>
    </w:lvl>
    <w:lvl w:ilvl="7" w:tplc="87B489D2">
      <w:numFmt w:val="bullet"/>
      <w:lvlText w:val="•"/>
      <w:lvlJc w:val="left"/>
      <w:pPr>
        <w:ind w:left="2243" w:hanging="300"/>
      </w:pPr>
      <w:rPr>
        <w:rFonts w:hint="default"/>
        <w:lang w:val="ru-RU" w:eastAsia="en-US" w:bidi="ar-SA"/>
      </w:rPr>
    </w:lvl>
    <w:lvl w:ilvl="8" w:tplc="E6609B90">
      <w:numFmt w:val="bullet"/>
      <w:lvlText w:val="•"/>
      <w:lvlJc w:val="left"/>
      <w:pPr>
        <w:ind w:left="2547" w:hanging="300"/>
      </w:pPr>
      <w:rPr>
        <w:rFonts w:hint="default"/>
        <w:lang w:val="ru-RU" w:eastAsia="en-US" w:bidi="ar-SA"/>
      </w:rPr>
    </w:lvl>
  </w:abstractNum>
  <w:abstractNum w:abstractNumId="74">
    <w:nsid w:val="71BC15A7"/>
    <w:multiLevelType w:val="hybridMultilevel"/>
    <w:tmpl w:val="B942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3E324B3"/>
    <w:multiLevelType w:val="hybridMultilevel"/>
    <w:tmpl w:val="CD220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E30B90"/>
    <w:multiLevelType w:val="hybridMultilevel"/>
    <w:tmpl w:val="8F80C2C0"/>
    <w:lvl w:ilvl="0" w:tplc="41A27726">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77">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0">
    <w:nsid w:val="79E35217"/>
    <w:multiLevelType w:val="hybridMultilevel"/>
    <w:tmpl w:val="D37CCA5E"/>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1">
    <w:nsid w:val="7A0B45D3"/>
    <w:multiLevelType w:val="hybridMultilevel"/>
    <w:tmpl w:val="78025806"/>
    <w:lvl w:ilvl="0" w:tplc="EED62A26">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8B3F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6EB16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F43F9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1A702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5AA7A48">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A695C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B4710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229EC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2">
    <w:nsid w:val="7B070F58"/>
    <w:multiLevelType w:val="multilevel"/>
    <w:tmpl w:val="9904D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E572687"/>
    <w:multiLevelType w:val="hybridMultilevel"/>
    <w:tmpl w:val="4940B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FD31463"/>
    <w:multiLevelType w:val="hybridMultilevel"/>
    <w:tmpl w:val="7D0EE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FF6445F"/>
    <w:multiLevelType w:val="hybridMultilevel"/>
    <w:tmpl w:val="60C4D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77"/>
  </w:num>
  <w:num w:numId="3">
    <w:abstractNumId w:val="69"/>
  </w:num>
  <w:num w:numId="4">
    <w:abstractNumId w:val="44"/>
  </w:num>
  <w:num w:numId="5">
    <w:abstractNumId w:val="48"/>
  </w:num>
  <w:num w:numId="6">
    <w:abstractNumId w:val="63"/>
  </w:num>
  <w:num w:numId="7">
    <w:abstractNumId w:val="2"/>
  </w:num>
  <w:num w:numId="8">
    <w:abstractNumId w:val="26"/>
  </w:num>
  <w:num w:numId="9">
    <w:abstractNumId w:val="43"/>
  </w:num>
  <w:num w:numId="10">
    <w:abstractNumId w:val="32"/>
  </w:num>
  <w:num w:numId="11">
    <w:abstractNumId w:val="58"/>
  </w:num>
  <w:num w:numId="12">
    <w:abstractNumId w:val="19"/>
  </w:num>
  <w:num w:numId="13">
    <w:abstractNumId w:val="39"/>
  </w:num>
  <w:num w:numId="14">
    <w:abstractNumId w:val="65"/>
  </w:num>
  <w:num w:numId="15">
    <w:abstractNumId w:val="40"/>
  </w:num>
  <w:num w:numId="16">
    <w:abstractNumId w:val="84"/>
  </w:num>
  <w:num w:numId="17">
    <w:abstractNumId w:val="66"/>
  </w:num>
  <w:num w:numId="18">
    <w:abstractNumId w:val="22"/>
  </w:num>
  <w:num w:numId="19">
    <w:abstractNumId w:val="64"/>
  </w:num>
  <w:num w:numId="20">
    <w:abstractNumId w:val="11"/>
  </w:num>
  <w:num w:numId="21">
    <w:abstractNumId w:val="50"/>
  </w:num>
  <w:num w:numId="22">
    <w:abstractNumId w:val="1"/>
  </w:num>
  <w:num w:numId="23">
    <w:abstractNumId w:val="75"/>
  </w:num>
  <w:num w:numId="24">
    <w:abstractNumId w:val="36"/>
  </w:num>
  <w:num w:numId="25">
    <w:abstractNumId w:val="35"/>
  </w:num>
  <w:num w:numId="26">
    <w:abstractNumId w:val="17"/>
  </w:num>
  <w:num w:numId="27">
    <w:abstractNumId w:val="14"/>
  </w:num>
  <w:num w:numId="28">
    <w:abstractNumId w:val="49"/>
  </w:num>
  <w:num w:numId="29">
    <w:abstractNumId w:val="9"/>
  </w:num>
  <w:num w:numId="30">
    <w:abstractNumId w:val="29"/>
  </w:num>
  <w:num w:numId="31">
    <w:abstractNumId w:val="27"/>
  </w:num>
  <w:num w:numId="32">
    <w:abstractNumId w:val="16"/>
  </w:num>
  <w:num w:numId="33">
    <w:abstractNumId w:val="21"/>
  </w:num>
  <w:num w:numId="34">
    <w:abstractNumId w:val="12"/>
  </w:num>
  <w:num w:numId="35">
    <w:abstractNumId w:val="83"/>
  </w:num>
  <w:num w:numId="36">
    <w:abstractNumId w:val="85"/>
  </w:num>
  <w:num w:numId="37">
    <w:abstractNumId w:val="62"/>
  </w:num>
  <w:num w:numId="38">
    <w:abstractNumId w:val="54"/>
  </w:num>
  <w:num w:numId="39">
    <w:abstractNumId w:val="34"/>
  </w:num>
  <w:num w:numId="40">
    <w:abstractNumId w:val="46"/>
  </w:num>
  <w:num w:numId="41">
    <w:abstractNumId w:val="37"/>
  </w:num>
  <w:num w:numId="42">
    <w:abstractNumId w:val="57"/>
  </w:num>
  <w:num w:numId="43">
    <w:abstractNumId w:val="8"/>
  </w:num>
  <w:num w:numId="44">
    <w:abstractNumId w:val="4"/>
  </w:num>
  <w:num w:numId="45">
    <w:abstractNumId w:val="74"/>
  </w:num>
  <w:num w:numId="46">
    <w:abstractNumId w:val="25"/>
  </w:num>
  <w:num w:numId="47">
    <w:abstractNumId w:val="5"/>
  </w:num>
  <w:num w:numId="48">
    <w:abstractNumId w:val="80"/>
  </w:num>
  <w:num w:numId="49">
    <w:abstractNumId w:val="15"/>
  </w:num>
  <w:num w:numId="50">
    <w:abstractNumId w:val="67"/>
  </w:num>
  <w:num w:numId="51">
    <w:abstractNumId w:val="79"/>
  </w:num>
  <w:num w:numId="52">
    <w:abstractNumId w:val="76"/>
  </w:num>
  <w:num w:numId="53">
    <w:abstractNumId w:val="70"/>
  </w:num>
  <w:num w:numId="54">
    <w:abstractNumId w:val="82"/>
  </w:num>
  <w:num w:numId="55">
    <w:abstractNumId w:val="23"/>
  </w:num>
  <w:num w:numId="56">
    <w:abstractNumId w:val="59"/>
  </w:num>
  <w:num w:numId="57">
    <w:abstractNumId w:val="33"/>
  </w:num>
  <w:num w:numId="58">
    <w:abstractNumId w:val="38"/>
  </w:num>
  <w:num w:numId="59">
    <w:abstractNumId w:val="24"/>
  </w:num>
  <w:num w:numId="60">
    <w:abstractNumId w:val="61"/>
  </w:num>
  <w:num w:numId="61">
    <w:abstractNumId w:val="81"/>
  </w:num>
  <w:num w:numId="62">
    <w:abstractNumId w:val="78"/>
  </w:num>
  <w:num w:numId="63">
    <w:abstractNumId w:val="52"/>
  </w:num>
  <w:num w:numId="64">
    <w:abstractNumId w:val="72"/>
  </w:num>
  <w:num w:numId="65">
    <w:abstractNumId w:val="71"/>
  </w:num>
  <w:num w:numId="66">
    <w:abstractNumId w:val="28"/>
  </w:num>
  <w:num w:numId="67">
    <w:abstractNumId w:val="3"/>
  </w:num>
  <w:num w:numId="68">
    <w:abstractNumId w:val="60"/>
  </w:num>
  <w:num w:numId="69">
    <w:abstractNumId w:val="7"/>
  </w:num>
  <w:num w:numId="70">
    <w:abstractNumId w:val="13"/>
  </w:num>
  <w:num w:numId="71">
    <w:abstractNumId w:val="56"/>
  </w:num>
  <w:num w:numId="72">
    <w:abstractNumId w:val="20"/>
  </w:num>
  <w:num w:numId="73">
    <w:abstractNumId w:val="10"/>
  </w:num>
  <w:num w:numId="74">
    <w:abstractNumId w:val="47"/>
  </w:num>
  <w:num w:numId="75">
    <w:abstractNumId w:val="31"/>
  </w:num>
  <w:num w:numId="76">
    <w:abstractNumId w:val="45"/>
  </w:num>
  <w:num w:numId="77">
    <w:abstractNumId w:val="68"/>
  </w:num>
  <w:num w:numId="78">
    <w:abstractNumId w:val="73"/>
  </w:num>
  <w:num w:numId="79">
    <w:abstractNumId w:val="18"/>
  </w:num>
  <w:num w:numId="80">
    <w:abstractNumId w:val="6"/>
  </w:num>
  <w:num w:numId="81">
    <w:abstractNumId w:val="41"/>
  </w:num>
  <w:num w:numId="82">
    <w:abstractNumId w:val="42"/>
  </w:num>
  <w:num w:numId="83">
    <w:abstractNumId w:val="53"/>
  </w:num>
  <w:num w:numId="84">
    <w:abstractNumId w:val="30"/>
  </w:num>
  <w:num w:numId="85">
    <w:abstractNumId w:val="55"/>
  </w:num>
  <w:num w:numId="86">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079F"/>
    <w:rsid w:val="00024372"/>
    <w:rsid w:val="0003507A"/>
    <w:rsid w:val="00035A47"/>
    <w:rsid w:val="00051C32"/>
    <w:rsid w:val="000A6FA3"/>
    <w:rsid w:val="00145149"/>
    <w:rsid w:val="001527FE"/>
    <w:rsid w:val="00175D76"/>
    <w:rsid w:val="00244B71"/>
    <w:rsid w:val="00287F08"/>
    <w:rsid w:val="002A6C6E"/>
    <w:rsid w:val="002C21D7"/>
    <w:rsid w:val="002C4921"/>
    <w:rsid w:val="0030322A"/>
    <w:rsid w:val="0030606B"/>
    <w:rsid w:val="003742A7"/>
    <w:rsid w:val="003942D5"/>
    <w:rsid w:val="003E079F"/>
    <w:rsid w:val="00412358"/>
    <w:rsid w:val="00417CF1"/>
    <w:rsid w:val="004309D6"/>
    <w:rsid w:val="004A1772"/>
    <w:rsid w:val="00504F9A"/>
    <w:rsid w:val="00535100"/>
    <w:rsid w:val="0059677C"/>
    <w:rsid w:val="005B56AE"/>
    <w:rsid w:val="005D3F40"/>
    <w:rsid w:val="005E086D"/>
    <w:rsid w:val="00603EB3"/>
    <w:rsid w:val="006127A4"/>
    <w:rsid w:val="006374C7"/>
    <w:rsid w:val="00650FD1"/>
    <w:rsid w:val="00654AAA"/>
    <w:rsid w:val="006650DA"/>
    <w:rsid w:val="00680B8D"/>
    <w:rsid w:val="006B0B99"/>
    <w:rsid w:val="00707427"/>
    <w:rsid w:val="00707D98"/>
    <w:rsid w:val="00717215"/>
    <w:rsid w:val="00725167"/>
    <w:rsid w:val="00762CD8"/>
    <w:rsid w:val="007B642E"/>
    <w:rsid w:val="007D57A6"/>
    <w:rsid w:val="008421FB"/>
    <w:rsid w:val="00853569"/>
    <w:rsid w:val="00873F1E"/>
    <w:rsid w:val="008C5888"/>
    <w:rsid w:val="008D656D"/>
    <w:rsid w:val="008F1B29"/>
    <w:rsid w:val="00921DC6"/>
    <w:rsid w:val="00926744"/>
    <w:rsid w:val="0096334A"/>
    <w:rsid w:val="00975167"/>
    <w:rsid w:val="0099413C"/>
    <w:rsid w:val="009A178C"/>
    <w:rsid w:val="009C64F9"/>
    <w:rsid w:val="00A13725"/>
    <w:rsid w:val="00A31E69"/>
    <w:rsid w:val="00AE6449"/>
    <w:rsid w:val="00B420D8"/>
    <w:rsid w:val="00B45AB7"/>
    <w:rsid w:val="00B85153"/>
    <w:rsid w:val="00BE62C9"/>
    <w:rsid w:val="00C028FD"/>
    <w:rsid w:val="00C23301"/>
    <w:rsid w:val="00C316D2"/>
    <w:rsid w:val="00C37E0F"/>
    <w:rsid w:val="00C63807"/>
    <w:rsid w:val="00C71544"/>
    <w:rsid w:val="00C87C55"/>
    <w:rsid w:val="00CD4E9E"/>
    <w:rsid w:val="00D06D0A"/>
    <w:rsid w:val="00D24803"/>
    <w:rsid w:val="00D30794"/>
    <w:rsid w:val="00D37E71"/>
    <w:rsid w:val="00D67D46"/>
    <w:rsid w:val="00D92A17"/>
    <w:rsid w:val="00E069D4"/>
    <w:rsid w:val="00E25742"/>
    <w:rsid w:val="00E536C9"/>
    <w:rsid w:val="00E60EED"/>
    <w:rsid w:val="00E67BAC"/>
    <w:rsid w:val="00E83A9E"/>
    <w:rsid w:val="00E914B3"/>
    <w:rsid w:val="00EB73CD"/>
    <w:rsid w:val="00ED38DD"/>
    <w:rsid w:val="00ED46A2"/>
    <w:rsid w:val="00ED77E6"/>
    <w:rsid w:val="00FD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E079F"/>
    <w:pPr>
      <w:spacing w:after="0" w:line="240" w:lineRule="auto"/>
    </w:pPr>
    <w:rPr>
      <w:rFonts w:ascii="Times New Roman" w:eastAsiaTheme="minorEastAsia" w:hAnsi="Times New Roman" w:cs="Times New Roman"/>
      <w:sz w:val="24"/>
      <w:szCs w:val="24"/>
      <w:lang w:val="en-US"/>
    </w:rPr>
  </w:style>
  <w:style w:type="paragraph" w:styleId="10">
    <w:name w:val="heading 1"/>
    <w:basedOn w:val="a1"/>
    <w:link w:val="11"/>
    <w:uiPriority w:val="9"/>
    <w:qFormat/>
    <w:rsid w:val="00504F9A"/>
    <w:pPr>
      <w:spacing w:before="100" w:beforeAutospacing="1" w:after="100" w:afterAutospacing="1"/>
      <w:outlineLvl w:val="0"/>
    </w:pPr>
    <w:rPr>
      <w:b/>
      <w:bCs/>
      <w:kern w:val="36"/>
      <w:sz w:val="48"/>
      <w:szCs w:val="48"/>
    </w:rPr>
  </w:style>
  <w:style w:type="paragraph" w:styleId="20">
    <w:name w:val="heading 2"/>
    <w:basedOn w:val="a1"/>
    <w:link w:val="21"/>
    <w:uiPriority w:val="9"/>
    <w:qFormat/>
    <w:rsid w:val="003E079F"/>
    <w:pPr>
      <w:spacing w:before="100" w:beforeAutospacing="1" w:after="100" w:afterAutospacing="1"/>
      <w:outlineLvl w:val="1"/>
    </w:pPr>
    <w:rPr>
      <w:b/>
      <w:bCs/>
      <w:sz w:val="36"/>
      <w:szCs w:val="36"/>
    </w:rPr>
  </w:style>
  <w:style w:type="paragraph" w:styleId="3">
    <w:name w:val="heading 3"/>
    <w:basedOn w:val="a1"/>
    <w:link w:val="30"/>
    <w:uiPriority w:val="9"/>
    <w:qFormat/>
    <w:rsid w:val="00504F9A"/>
    <w:pPr>
      <w:widowControl w:val="0"/>
      <w:autoSpaceDE w:val="0"/>
      <w:autoSpaceDN w:val="0"/>
      <w:ind w:left="157"/>
      <w:outlineLvl w:val="2"/>
    </w:pPr>
    <w:rPr>
      <w:rFonts w:ascii="Calibri" w:eastAsia="Calibri" w:hAnsi="Calibri" w:cs="Calibri"/>
      <w:b/>
      <w:bCs/>
      <w:sz w:val="22"/>
      <w:szCs w:val="22"/>
    </w:rPr>
  </w:style>
  <w:style w:type="paragraph" w:styleId="4">
    <w:name w:val="heading 4"/>
    <w:basedOn w:val="a1"/>
    <w:link w:val="40"/>
    <w:uiPriority w:val="1"/>
    <w:qFormat/>
    <w:rsid w:val="00504F9A"/>
    <w:pPr>
      <w:widowControl w:val="0"/>
      <w:autoSpaceDE w:val="0"/>
      <w:autoSpaceDN w:val="0"/>
      <w:ind w:left="158"/>
      <w:outlineLvl w:val="3"/>
    </w:pPr>
    <w:rPr>
      <w:rFonts w:ascii="Trebuchet MS" w:eastAsia="Trebuchet MS" w:hAnsi="Trebuchet MS" w:cs="Trebuchet MS"/>
      <w:sz w:val="22"/>
      <w:szCs w:val="22"/>
    </w:rPr>
  </w:style>
  <w:style w:type="paragraph" w:styleId="5">
    <w:name w:val="heading 5"/>
    <w:basedOn w:val="a1"/>
    <w:link w:val="50"/>
    <w:uiPriority w:val="9"/>
    <w:qFormat/>
    <w:rsid w:val="00504F9A"/>
    <w:pPr>
      <w:widowControl w:val="0"/>
      <w:autoSpaceDE w:val="0"/>
      <w:autoSpaceDN w:val="0"/>
      <w:spacing w:before="67"/>
      <w:ind w:left="117"/>
      <w:outlineLvl w:val="4"/>
    </w:pPr>
    <w:rPr>
      <w:rFonts w:ascii="Trebuchet MS" w:eastAsia="Trebuchet MS" w:hAnsi="Trebuchet MS" w:cs="Trebuchet MS"/>
      <w:sz w:val="22"/>
      <w:szCs w:val="22"/>
    </w:rPr>
  </w:style>
  <w:style w:type="paragraph" w:styleId="6">
    <w:name w:val="heading 6"/>
    <w:basedOn w:val="a1"/>
    <w:link w:val="60"/>
    <w:uiPriority w:val="1"/>
    <w:qFormat/>
    <w:rsid w:val="00504F9A"/>
    <w:pPr>
      <w:widowControl w:val="0"/>
      <w:autoSpaceDE w:val="0"/>
      <w:autoSpaceDN w:val="0"/>
      <w:ind w:left="383"/>
      <w:outlineLvl w:val="5"/>
    </w:pPr>
    <w:rPr>
      <w:rFonts w:ascii="Book Antiqua" w:eastAsia="Book Antiqua" w:hAnsi="Book Antiqua" w:cs="Book Antiqua"/>
      <w:b/>
      <w:bCs/>
      <w:sz w:val="20"/>
      <w:szCs w:val="20"/>
    </w:rPr>
  </w:style>
  <w:style w:type="paragraph" w:styleId="7">
    <w:name w:val="heading 7"/>
    <w:basedOn w:val="a1"/>
    <w:link w:val="70"/>
    <w:uiPriority w:val="1"/>
    <w:qFormat/>
    <w:rsid w:val="00504F9A"/>
    <w:pPr>
      <w:widowControl w:val="0"/>
      <w:autoSpaceDE w:val="0"/>
      <w:autoSpaceDN w:val="0"/>
      <w:ind w:left="383"/>
      <w:outlineLvl w:val="6"/>
    </w:pPr>
    <w:rPr>
      <w:rFonts w:eastAsia="Times New Roman"/>
      <w:b/>
      <w:bCs/>
      <w:i/>
      <w:iCs/>
      <w:sz w:val="20"/>
      <w:szCs w:val="20"/>
    </w:rPr>
  </w:style>
  <w:style w:type="paragraph" w:styleId="8">
    <w:name w:val="heading 8"/>
    <w:basedOn w:val="a1"/>
    <w:next w:val="a1"/>
    <w:link w:val="80"/>
    <w:uiPriority w:val="9"/>
    <w:unhideWhenUsed/>
    <w:qFormat/>
    <w:rsid w:val="00504F9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docuntyped-name">
    <w:name w:val="doc__untyped-name"/>
    <w:basedOn w:val="a2"/>
    <w:rsid w:val="003E079F"/>
  </w:style>
  <w:style w:type="character" w:customStyle="1" w:styleId="a5">
    <w:name w:val="Без интервала Знак"/>
    <w:link w:val="a6"/>
    <w:uiPriority w:val="1"/>
    <w:locked/>
    <w:rsid w:val="003E079F"/>
    <w:rPr>
      <w:rFonts w:ascii="Times New Roman" w:eastAsia="Times New Roman" w:hAnsi="Times New Roman" w:cs="Times New Roman"/>
      <w:sz w:val="20"/>
      <w:szCs w:val="20"/>
      <w:lang w:val="en-US"/>
    </w:rPr>
  </w:style>
  <w:style w:type="paragraph" w:styleId="a6">
    <w:name w:val="No Spacing"/>
    <w:link w:val="a5"/>
    <w:uiPriority w:val="1"/>
    <w:qFormat/>
    <w:rsid w:val="003E079F"/>
    <w:pPr>
      <w:spacing w:after="0" w:line="240" w:lineRule="auto"/>
      <w:jc w:val="both"/>
    </w:pPr>
    <w:rPr>
      <w:rFonts w:ascii="Times New Roman" w:eastAsia="Times New Roman" w:hAnsi="Times New Roman" w:cs="Times New Roman"/>
      <w:sz w:val="20"/>
      <w:szCs w:val="20"/>
      <w:lang w:val="en-US"/>
    </w:rPr>
  </w:style>
  <w:style w:type="table" w:styleId="a7">
    <w:name w:val="Table Grid"/>
    <w:basedOn w:val="a3"/>
    <w:uiPriority w:val="59"/>
    <w:rsid w:val="003E07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сновной"/>
    <w:basedOn w:val="a1"/>
    <w:link w:val="a9"/>
    <w:rsid w:val="003E079F"/>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9">
    <w:name w:val="Основной Знак"/>
    <w:link w:val="a8"/>
    <w:rsid w:val="003E079F"/>
    <w:rPr>
      <w:rFonts w:ascii="NewtonCSanPin" w:eastAsia="Times New Roman" w:hAnsi="NewtonCSanPin" w:cs="Times New Roman"/>
      <w:color w:val="000000"/>
      <w:sz w:val="21"/>
      <w:szCs w:val="21"/>
      <w:lang w:eastAsia="ru-RU"/>
    </w:rPr>
  </w:style>
  <w:style w:type="paragraph" w:styleId="aa">
    <w:name w:val="header"/>
    <w:basedOn w:val="a1"/>
    <w:link w:val="ab"/>
    <w:uiPriority w:val="99"/>
    <w:unhideWhenUsed/>
    <w:rsid w:val="003E079F"/>
    <w:pPr>
      <w:tabs>
        <w:tab w:val="center" w:pos="4677"/>
        <w:tab w:val="right" w:pos="9355"/>
      </w:tabs>
    </w:pPr>
  </w:style>
  <w:style w:type="character" w:customStyle="1" w:styleId="ab">
    <w:name w:val="Верхний колонтитул Знак"/>
    <w:basedOn w:val="a2"/>
    <w:link w:val="aa"/>
    <w:uiPriority w:val="99"/>
    <w:rsid w:val="003E079F"/>
    <w:rPr>
      <w:rFonts w:ascii="Times New Roman" w:eastAsiaTheme="minorEastAsia" w:hAnsi="Times New Roman" w:cs="Times New Roman"/>
      <w:sz w:val="24"/>
      <w:szCs w:val="24"/>
      <w:lang w:val="en-US"/>
    </w:rPr>
  </w:style>
  <w:style w:type="paragraph" w:styleId="ac">
    <w:name w:val="footer"/>
    <w:basedOn w:val="a1"/>
    <w:link w:val="ad"/>
    <w:uiPriority w:val="99"/>
    <w:unhideWhenUsed/>
    <w:rsid w:val="003E079F"/>
    <w:pPr>
      <w:tabs>
        <w:tab w:val="center" w:pos="4677"/>
        <w:tab w:val="right" w:pos="9355"/>
      </w:tabs>
    </w:pPr>
  </w:style>
  <w:style w:type="character" w:customStyle="1" w:styleId="ad">
    <w:name w:val="Нижний колонтитул Знак"/>
    <w:basedOn w:val="a2"/>
    <w:link w:val="ac"/>
    <w:uiPriority w:val="99"/>
    <w:rsid w:val="003E079F"/>
    <w:rPr>
      <w:rFonts w:ascii="Times New Roman" w:eastAsiaTheme="minorEastAsia" w:hAnsi="Times New Roman" w:cs="Times New Roman"/>
      <w:sz w:val="24"/>
      <w:szCs w:val="24"/>
      <w:lang w:val="en-US"/>
    </w:rPr>
  </w:style>
  <w:style w:type="character" w:customStyle="1" w:styleId="21">
    <w:name w:val="Заголовок 2 Знак"/>
    <w:basedOn w:val="a2"/>
    <w:link w:val="20"/>
    <w:uiPriority w:val="9"/>
    <w:rsid w:val="003E079F"/>
    <w:rPr>
      <w:rFonts w:ascii="Times New Roman" w:eastAsiaTheme="minorEastAsia" w:hAnsi="Times New Roman" w:cs="Times New Roman"/>
      <w:b/>
      <w:bCs/>
      <w:sz w:val="36"/>
      <w:szCs w:val="36"/>
      <w:lang w:val="en-US"/>
    </w:rPr>
  </w:style>
  <w:style w:type="paragraph" w:styleId="ae">
    <w:name w:val="Normal (Web)"/>
    <w:basedOn w:val="a1"/>
    <w:unhideWhenUsed/>
    <w:rsid w:val="00C028FD"/>
    <w:pPr>
      <w:spacing w:after="223"/>
      <w:jc w:val="both"/>
    </w:pPr>
  </w:style>
  <w:style w:type="character" w:styleId="af">
    <w:name w:val="Strong"/>
    <w:basedOn w:val="a2"/>
    <w:uiPriority w:val="22"/>
    <w:qFormat/>
    <w:rsid w:val="00C028FD"/>
    <w:rPr>
      <w:b/>
      <w:bCs/>
    </w:rPr>
  </w:style>
  <w:style w:type="paragraph" w:styleId="af0">
    <w:name w:val="List Paragraph"/>
    <w:basedOn w:val="a1"/>
    <w:link w:val="af1"/>
    <w:uiPriority w:val="1"/>
    <w:qFormat/>
    <w:rsid w:val="007D57A6"/>
    <w:pPr>
      <w:spacing w:after="160" w:line="259" w:lineRule="auto"/>
      <w:ind w:left="720"/>
      <w:contextualSpacing/>
    </w:pPr>
    <w:rPr>
      <w:rFonts w:asciiTheme="minorHAnsi" w:eastAsiaTheme="minorHAnsi" w:hAnsiTheme="minorHAnsi" w:cstheme="minorBidi"/>
      <w:sz w:val="22"/>
      <w:szCs w:val="22"/>
      <w:lang w:val="ru-RU"/>
    </w:rPr>
  </w:style>
  <w:style w:type="character" w:customStyle="1" w:styleId="22">
    <w:name w:val="Основной текст (2)_"/>
    <w:basedOn w:val="a2"/>
    <w:link w:val="23"/>
    <w:locked/>
    <w:rsid w:val="007D57A6"/>
    <w:rPr>
      <w:rFonts w:ascii="Times New Roman" w:eastAsia="Times New Roman" w:hAnsi="Times New Roman" w:cs="Times New Roman"/>
      <w:sz w:val="28"/>
      <w:szCs w:val="28"/>
      <w:shd w:val="clear" w:color="auto" w:fill="FFFFFF"/>
    </w:rPr>
  </w:style>
  <w:style w:type="paragraph" w:customStyle="1" w:styleId="23">
    <w:name w:val="Основной текст (2)"/>
    <w:basedOn w:val="a1"/>
    <w:link w:val="22"/>
    <w:rsid w:val="007D57A6"/>
    <w:pPr>
      <w:widowControl w:val="0"/>
      <w:shd w:val="clear" w:color="auto" w:fill="FFFFFF"/>
      <w:spacing w:before="300" w:after="120" w:line="0" w:lineRule="atLeast"/>
      <w:jc w:val="both"/>
    </w:pPr>
    <w:rPr>
      <w:rFonts w:eastAsia="Times New Roman"/>
      <w:sz w:val="28"/>
      <w:szCs w:val="28"/>
      <w:lang w:val="ru-RU"/>
    </w:rPr>
  </w:style>
  <w:style w:type="character" w:customStyle="1" w:styleId="11">
    <w:name w:val="Заголовок 1 Знак"/>
    <w:basedOn w:val="a2"/>
    <w:link w:val="10"/>
    <w:rsid w:val="00504F9A"/>
    <w:rPr>
      <w:rFonts w:ascii="Times New Roman" w:eastAsiaTheme="minorEastAsia" w:hAnsi="Times New Roman" w:cs="Times New Roman"/>
      <w:b/>
      <w:bCs/>
      <w:kern w:val="36"/>
      <w:sz w:val="48"/>
      <w:szCs w:val="48"/>
      <w:lang w:val="en-US"/>
    </w:rPr>
  </w:style>
  <w:style w:type="character" w:customStyle="1" w:styleId="30">
    <w:name w:val="Заголовок 3 Знак"/>
    <w:basedOn w:val="a2"/>
    <w:link w:val="3"/>
    <w:uiPriority w:val="9"/>
    <w:rsid w:val="00504F9A"/>
    <w:rPr>
      <w:rFonts w:ascii="Calibri" w:eastAsia="Calibri" w:hAnsi="Calibri" w:cs="Calibri"/>
      <w:b/>
      <w:bCs/>
      <w:lang w:val="en-US"/>
    </w:rPr>
  </w:style>
  <w:style w:type="character" w:customStyle="1" w:styleId="40">
    <w:name w:val="Заголовок 4 Знак"/>
    <w:basedOn w:val="a2"/>
    <w:link w:val="4"/>
    <w:uiPriority w:val="1"/>
    <w:rsid w:val="00504F9A"/>
    <w:rPr>
      <w:rFonts w:ascii="Trebuchet MS" w:eastAsia="Trebuchet MS" w:hAnsi="Trebuchet MS" w:cs="Trebuchet MS"/>
      <w:lang w:val="en-US"/>
    </w:rPr>
  </w:style>
  <w:style w:type="character" w:customStyle="1" w:styleId="50">
    <w:name w:val="Заголовок 5 Знак"/>
    <w:basedOn w:val="a2"/>
    <w:link w:val="5"/>
    <w:uiPriority w:val="9"/>
    <w:rsid w:val="00504F9A"/>
    <w:rPr>
      <w:rFonts w:ascii="Trebuchet MS" w:eastAsia="Trebuchet MS" w:hAnsi="Trebuchet MS" w:cs="Trebuchet MS"/>
      <w:lang w:val="en-US"/>
    </w:rPr>
  </w:style>
  <w:style w:type="character" w:customStyle="1" w:styleId="60">
    <w:name w:val="Заголовок 6 Знак"/>
    <w:basedOn w:val="a2"/>
    <w:link w:val="6"/>
    <w:uiPriority w:val="1"/>
    <w:rsid w:val="00504F9A"/>
    <w:rPr>
      <w:rFonts w:ascii="Book Antiqua" w:eastAsia="Book Antiqua" w:hAnsi="Book Antiqua" w:cs="Book Antiqua"/>
      <w:b/>
      <w:bCs/>
      <w:sz w:val="20"/>
      <w:szCs w:val="20"/>
      <w:lang w:val="en-US"/>
    </w:rPr>
  </w:style>
  <w:style w:type="character" w:customStyle="1" w:styleId="70">
    <w:name w:val="Заголовок 7 Знак"/>
    <w:basedOn w:val="a2"/>
    <w:link w:val="7"/>
    <w:uiPriority w:val="1"/>
    <w:rsid w:val="00504F9A"/>
    <w:rPr>
      <w:rFonts w:ascii="Times New Roman" w:eastAsia="Times New Roman" w:hAnsi="Times New Roman" w:cs="Times New Roman"/>
      <w:b/>
      <w:bCs/>
      <w:i/>
      <w:iCs/>
      <w:sz w:val="20"/>
      <w:szCs w:val="20"/>
      <w:lang w:val="en-US"/>
    </w:rPr>
  </w:style>
  <w:style w:type="character" w:customStyle="1" w:styleId="80">
    <w:name w:val="Заголовок 8 Знак"/>
    <w:basedOn w:val="a2"/>
    <w:link w:val="8"/>
    <w:uiPriority w:val="9"/>
    <w:rsid w:val="00504F9A"/>
    <w:rPr>
      <w:rFonts w:asciiTheme="majorHAnsi" w:eastAsiaTheme="majorEastAsia" w:hAnsiTheme="majorHAnsi" w:cstheme="majorBidi"/>
      <w:color w:val="272727" w:themeColor="text1" w:themeTint="D8"/>
      <w:sz w:val="21"/>
      <w:szCs w:val="21"/>
      <w:lang w:val="en-US"/>
    </w:rPr>
  </w:style>
  <w:style w:type="paragraph" w:styleId="HTML">
    <w:name w:val="HTML Preformatted"/>
    <w:basedOn w:val="a1"/>
    <w:link w:val="HTML0"/>
    <w:uiPriority w:val="99"/>
    <w:semiHidden/>
    <w:unhideWhenUsed/>
    <w:rsid w:val="0050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2"/>
    <w:link w:val="HTML"/>
    <w:uiPriority w:val="99"/>
    <w:semiHidden/>
    <w:rsid w:val="00504F9A"/>
    <w:rPr>
      <w:rFonts w:ascii="Arial" w:eastAsiaTheme="minorEastAsia" w:hAnsi="Arial" w:cs="Arial"/>
      <w:sz w:val="20"/>
      <w:szCs w:val="20"/>
      <w:lang w:val="en-US"/>
    </w:rPr>
  </w:style>
  <w:style w:type="paragraph" w:customStyle="1" w:styleId="contentblock">
    <w:name w:val="content_block"/>
    <w:basedOn w:val="a1"/>
    <w:rsid w:val="00504F9A"/>
    <w:pPr>
      <w:spacing w:after="223"/>
      <w:ind w:right="367"/>
      <w:jc w:val="both"/>
    </w:pPr>
    <w:rPr>
      <w:rFonts w:ascii="Georgia" w:hAnsi="Georgia"/>
    </w:rPr>
  </w:style>
  <w:style w:type="paragraph" w:customStyle="1" w:styleId="references">
    <w:name w:val="references"/>
    <w:basedOn w:val="a1"/>
    <w:rsid w:val="00504F9A"/>
    <w:pPr>
      <w:spacing w:after="223"/>
      <w:jc w:val="both"/>
    </w:pPr>
    <w:rPr>
      <w:vanish/>
    </w:rPr>
  </w:style>
  <w:style w:type="paragraph" w:customStyle="1" w:styleId="12">
    <w:name w:val="Нижний колонтитул1"/>
    <w:basedOn w:val="a1"/>
    <w:rsid w:val="00504F9A"/>
    <w:pPr>
      <w:spacing w:before="750"/>
      <w:jc w:val="both"/>
    </w:pPr>
    <w:rPr>
      <w:rFonts w:ascii="Arial" w:hAnsi="Arial" w:cs="Arial"/>
      <w:sz w:val="20"/>
      <w:szCs w:val="20"/>
    </w:rPr>
  </w:style>
  <w:style w:type="paragraph" w:customStyle="1" w:styleId="content">
    <w:name w:val="content"/>
    <w:basedOn w:val="a1"/>
    <w:rsid w:val="00504F9A"/>
    <w:pPr>
      <w:spacing w:after="223"/>
      <w:jc w:val="both"/>
    </w:pPr>
  </w:style>
  <w:style w:type="character" w:customStyle="1" w:styleId="docreferences">
    <w:name w:val="doc__references"/>
    <w:basedOn w:val="a2"/>
    <w:rsid w:val="00504F9A"/>
    <w:rPr>
      <w:vanish/>
      <w:webHidden w:val="0"/>
      <w:specVanish w:val="0"/>
    </w:rPr>
  </w:style>
  <w:style w:type="paragraph" w:customStyle="1" w:styleId="content1">
    <w:name w:val="content1"/>
    <w:basedOn w:val="a1"/>
    <w:rsid w:val="00504F9A"/>
    <w:pPr>
      <w:spacing w:before="100" w:beforeAutospacing="1" w:after="100" w:afterAutospacing="1"/>
    </w:pPr>
    <w:rPr>
      <w:sz w:val="21"/>
      <w:szCs w:val="21"/>
    </w:rPr>
  </w:style>
  <w:style w:type="paragraph" w:customStyle="1" w:styleId="align-center">
    <w:name w:val="align-center"/>
    <w:basedOn w:val="a1"/>
    <w:rsid w:val="00504F9A"/>
    <w:pPr>
      <w:spacing w:after="223"/>
      <w:jc w:val="center"/>
    </w:pPr>
  </w:style>
  <w:style w:type="paragraph" w:customStyle="1" w:styleId="align-right">
    <w:name w:val="align-right"/>
    <w:basedOn w:val="a1"/>
    <w:rsid w:val="00504F9A"/>
    <w:pPr>
      <w:spacing w:after="223"/>
      <w:jc w:val="right"/>
    </w:pPr>
  </w:style>
  <w:style w:type="paragraph" w:customStyle="1" w:styleId="align-left">
    <w:name w:val="align-left"/>
    <w:basedOn w:val="a1"/>
    <w:rsid w:val="00504F9A"/>
    <w:pPr>
      <w:spacing w:after="223"/>
    </w:pPr>
  </w:style>
  <w:style w:type="paragraph" w:customStyle="1" w:styleId="doc-parttypetitle">
    <w:name w:val="doc-part_type_title"/>
    <w:basedOn w:val="a1"/>
    <w:rsid w:val="00504F9A"/>
    <w:pPr>
      <w:pBdr>
        <w:bottom w:val="single" w:sz="6" w:space="29" w:color="E5E5E5"/>
      </w:pBdr>
      <w:spacing w:after="195"/>
      <w:jc w:val="both"/>
    </w:pPr>
  </w:style>
  <w:style w:type="paragraph" w:customStyle="1" w:styleId="docprops">
    <w:name w:val="doc__props"/>
    <w:basedOn w:val="a1"/>
    <w:rsid w:val="00504F9A"/>
    <w:pPr>
      <w:spacing w:after="223"/>
      <w:jc w:val="both"/>
    </w:pPr>
    <w:rPr>
      <w:rFonts w:ascii="Helvetica" w:hAnsi="Helvetica" w:cs="Helvetica"/>
      <w:sz w:val="20"/>
      <w:szCs w:val="20"/>
    </w:rPr>
  </w:style>
  <w:style w:type="paragraph" w:customStyle="1" w:styleId="doctype">
    <w:name w:val="doc__type"/>
    <w:basedOn w:val="a1"/>
    <w:rsid w:val="00504F9A"/>
    <w:pPr>
      <w:spacing w:before="96" w:after="120"/>
      <w:jc w:val="both"/>
    </w:pPr>
    <w:rPr>
      <w:rFonts w:ascii="Helvetica" w:hAnsi="Helvetica" w:cs="Helvetica"/>
      <w:caps/>
      <w:spacing w:val="15"/>
      <w:sz w:val="15"/>
      <w:szCs w:val="15"/>
    </w:rPr>
  </w:style>
  <w:style w:type="paragraph" w:customStyle="1" w:styleId="docpart">
    <w:name w:val="doc__part"/>
    <w:basedOn w:val="a1"/>
    <w:rsid w:val="00504F9A"/>
    <w:pPr>
      <w:spacing w:before="1228" w:after="997"/>
      <w:jc w:val="both"/>
    </w:pPr>
    <w:rPr>
      <w:rFonts w:ascii="Georgia" w:hAnsi="Georgia"/>
      <w:caps/>
      <w:spacing w:val="48"/>
      <w:sz w:val="39"/>
      <w:szCs w:val="39"/>
    </w:rPr>
  </w:style>
  <w:style w:type="paragraph" w:customStyle="1" w:styleId="docsection">
    <w:name w:val="doc__section"/>
    <w:basedOn w:val="a1"/>
    <w:rsid w:val="00504F9A"/>
    <w:pPr>
      <w:spacing w:before="1140" w:after="797"/>
      <w:jc w:val="both"/>
    </w:pPr>
    <w:rPr>
      <w:rFonts w:ascii="Georgia" w:hAnsi="Georgia"/>
      <w:sz w:val="42"/>
      <w:szCs w:val="42"/>
    </w:rPr>
  </w:style>
  <w:style w:type="paragraph" w:customStyle="1" w:styleId="docsection-name">
    <w:name w:val="doc__section-name"/>
    <w:basedOn w:val="a1"/>
    <w:rsid w:val="00504F9A"/>
    <w:pPr>
      <w:spacing w:after="223"/>
      <w:jc w:val="both"/>
    </w:pPr>
    <w:rPr>
      <w:rFonts w:ascii="Georgia" w:hAnsi="Georgia"/>
      <w:i/>
      <w:iCs/>
    </w:rPr>
  </w:style>
  <w:style w:type="paragraph" w:customStyle="1" w:styleId="docsubsection">
    <w:name w:val="doc__subsection"/>
    <w:basedOn w:val="a1"/>
    <w:rsid w:val="00504F9A"/>
    <w:pPr>
      <w:spacing w:before="1070" w:after="420"/>
      <w:jc w:val="both"/>
    </w:pPr>
    <w:rPr>
      <w:rFonts w:ascii="Helvetica" w:hAnsi="Helvetica" w:cs="Helvetica"/>
      <w:b/>
      <w:bCs/>
      <w:spacing w:val="-15"/>
      <w:sz w:val="36"/>
      <w:szCs w:val="36"/>
    </w:rPr>
  </w:style>
  <w:style w:type="paragraph" w:customStyle="1" w:styleId="docchapter">
    <w:name w:val="doc__chapter"/>
    <w:basedOn w:val="a1"/>
    <w:rsid w:val="00504F9A"/>
    <w:pPr>
      <w:spacing w:before="438" w:after="219"/>
      <w:jc w:val="both"/>
    </w:pPr>
    <w:rPr>
      <w:rFonts w:ascii="Georgia" w:hAnsi="Georgia"/>
      <w:sz w:val="35"/>
      <w:szCs w:val="35"/>
    </w:rPr>
  </w:style>
  <w:style w:type="paragraph" w:customStyle="1" w:styleId="docarticle">
    <w:name w:val="doc__article"/>
    <w:basedOn w:val="a1"/>
    <w:rsid w:val="00504F9A"/>
    <w:pPr>
      <w:spacing w:before="300" w:after="30"/>
      <w:jc w:val="both"/>
    </w:pPr>
    <w:rPr>
      <w:rFonts w:ascii="Helvetica" w:hAnsi="Helvetica" w:cs="Helvetica"/>
      <w:b/>
      <w:bCs/>
    </w:rPr>
  </w:style>
  <w:style w:type="paragraph" w:customStyle="1" w:styleId="docparagraph">
    <w:name w:val="doc__paragraph"/>
    <w:basedOn w:val="a1"/>
    <w:rsid w:val="00504F9A"/>
    <w:pPr>
      <w:spacing w:before="240" w:after="42"/>
      <w:jc w:val="both"/>
    </w:pPr>
    <w:rPr>
      <w:rFonts w:ascii="Georgia" w:hAnsi="Georgia"/>
      <w:sz w:val="35"/>
      <w:szCs w:val="35"/>
    </w:rPr>
  </w:style>
  <w:style w:type="paragraph" w:customStyle="1" w:styleId="docparagraph-name">
    <w:name w:val="doc__paragraph-name"/>
    <w:basedOn w:val="a1"/>
    <w:rsid w:val="00504F9A"/>
    <w:pPr>
      <w:spacing w:after="223"/>
      <w:jc w:val="both"/>
    </w:pPr>
    <w:rPr>
      <w:rFonts w:ascii="Georgia" w:hAnsi="Georgia"/>
      <w:i/>
      <w:iCs/>
    </w:rPr>
  </w:style>
  <w:style w:type="paragraph" w:customStyle="1" w:styleId="docsubparagraph">
    <w:name w:val="doc__subparagraph"/>
    <w:basedOn w:val="a1"/>
    <w:rsid w:val="00504F9A"/>
    <w:pPr>
      <w:spacing w:before="341" w:after="76"/>
      <w:jc w:val="both"/>
    </w:pPr>
    <w:rPr>
      <w:rFonts w:ascii="Helvetica" w:hAnsi="Helvetica" w:cs="Helvetica"/>
      <w:sz w:val="29"/>
      <w:szCs w:val="29"/>
    </w:rPr>
  </w:style>
  <w:style w:type="paragraph" w:customStyle="1" w:styleId="docuntyped">
    <w:name w:val="doc__untyped"/>
    <w:basedOn w:val="a1"/>
    <w:rsid w:val="00504F9A"/>
    <w:pPr>
      <w:spacing w:before="320" w:after="240"/>
      <w:jc w:val="both"/>
    </w:pPr>
    <w:rPr>
      <w:rFonts w:ascii="Helvetica" w:hAnsi="Helvetica" w:cs="Helvetica"/>
      <w:sz w:val="27"/>
      <w:szCs w:val="27"/>
    </w:rPr>
  </w:style>
  <w:style w:type="paragraph" w:customStyle="1" w:styleId="docnote">
    <w:name w:val="doc__note"/>
    <w:basedOn w:val="a1"/>
    <w:rsid w:val="00504F9A"/>
    <w:pPr>
      <w:spacing w:after="611"/>
      <w:ind w:left="873"/>
      <w:jc w:val="both"/>
    </w:pPr>
    <w:rPr>
      <w:rFonts w:ascii="Helvetica" w:hAnsi="Helvetica" w:cs="Helvetica"/>
      <w:sz w:val="17"/>
      <w:szCs w:val="17"/>
    </w:rPr>
  </w:style>
  <w:style w:type="paragraph" w:customStyle="1" w:styleId="doc-notes">
    <w:name w:val="doc-notes"/>
    <w:basedOn w:val="a1"/>
    <w:rsid w:val="00504F9A"/>
    <w:pPr>
      <w:spacing w:after="223"/>
      <w:jc w:val="both"/>
    </w:pPr>
    <w:rPr>
      <w:vanish/>
    </w:rPr>
  </w:style>
  <w:style w:type="paragraph" w:customStyle="1" w:styleId="docsignature">
    <w:name w:val="doc__signature"/>
    <w:basedOn w:val="a1"/>
    <w:rsid w:val="00504F9A"/>
    <w:pPr>
      <w:spacing w:before="223" w:after="223"/>
      <w:jc w:val="both"/>
    </w:pPr>
  </w:style>
  <w:style w:type="paragraph" w:customStyle="1" w:styleId="docquestion">
    <w:name w:val="doc__question"/>
    <w:basedOn w:val="a1"/>
    <w:rsid w:val="00504F9A"/>
    <w:pPr>
      <w:shd w:val="clear" w:color="auto" w:fill="FBF9EF"/>
      <w:spacing w:after="600"/>
      <w:jc w:val="both"/>
    </w:pPr>
  </w:style>
  <w:style w:type="paragraph" w:customStyle="1" w:styleId="docquestion-title">
    <w:name w:val="doc__question-title"/>
    <w:basedOn w:val="a1"/>
    <w:rsid w:val="00504F9A"/>
    <w:pPr>
      <w:spacing w:after="30"/>
      <w:jc w:val="both"/>
    </w:pPr>
    <w:rPr>
      <w:rFonts w:ascii="Helvetica" w:hAnsi="Helvetica" w:cs="Helvetica"/>
      <w:b/>
      <w:bCs/>
    </w:rPr>
  </w:style>
  <w:style w:type="paragraph" w:customStyle="1" w:styleId="doc-start">
    <w:name w:val="doc-start"/>
    <w:basedOn w:val="a1"/>
    <w:rsid w:val="00504F9A"/>
    <w:pPr>
      <w:spacing w:after="223"/>
      <w:jc w:val="both"/>
    </w:pPr>
  </w:style>
  <w:style w:type="paragraph" w:customStyle="1" w:styleId="docexpired">
    <w:name w:val="doc__expired"/>
    <w:basedOn w:val="a1"/>
    <w:rsid w:val="00504F9A"/>
    <w:pPr>
      <w:spacing w:after="223"/>
      <w:jc w:val="both"/>
    </w:pPr>
    <w:rPr>
      <w:color w:val="CCCCCC"/>
    </w:rPr>
  </w:style>
  <w:style w:type="paragraph" w:customStyle="1" w:styleId="content2">
    <w:name w:val="content2"/>
    <w:basedOn w:val="a1"/>
    <w:rsid w:val="00504F9A"/>
    <w:pPr>
      <w:spacing w:after="223"/>
      <w:jc w:val="both"/>
    </w:pPr>
    <w:rPr>
      <w:sz w:val="21"/>
      <w:szCs w:val="21"/>
    </w:rPr>
  </w:style>
  <w:style w:type="paragraph" w:customStyle="1" w:styleId="docarticle1">
    <w:name w:val="doc__article1"/>
    <w:basedOn w:val="a1"/>
    <w:rsid w:val="00504F9A"/>
    <w:pPr>
      <w:spacing w:before="120" w:after="30"/>
      <w:jc w:val="both"/>
    </w:pPr>
    <w:rPr>
      <w:rFonts w:ascii="Helvetica" w:hAnsi="Helvetica" w:cs="Helvetica"/>
      <w:b/>
      <w:bCs/>
    </w:rPr>
  </w:style>
  <w:style w:type="paragraph" w:customStyle="1" w:styleId="printredaction-line">
    <w:name w:val="print_redaction-line"/>
    <w:basedOn w:val="a1"/>
    <w:rsid w:val="00504F9A"/>
    <w:pPr>
      <w:spacing w:after="223"/>
      <w:jc w:val="both"/>
    </w:pPr>
  </w:style>
  <w:style w:type="character" w:styleId="af2">
    <w:name w:val="Hyperlink"/>
    <w:basedOn w:val="a2"/>
    <w:unhideWhenUsed/>
    <w:rsid w:val="00504F9A"/>
    <w:rPr>
      <w:color w:val="0000FF"/>
      <w:u w:val="single"/>
    </w:rPr>
  </w:style>
  <w:style w:type="character" w:styleId="af3">
    <w:name w:val="FollowedHyperlink"/>
    <w:basedOn w:val="a2"/>
    <w:uiPriority w:val="99"/>
    <w:semiHidden/>
    <w:unhideWhenUsed/>
    <w:rsid w:val="00504F9A"/>
    <w:rPr>
      <w:color w:val="800080"/>
      <w:u w:val="single"/>
    </w:rPr>
  </w:style>
  <w:style w:type="table" w:customStyle="1" w:styleId="TableNormal">
    <w:name w:val="Table Normal"/>
    <w:uiPriority w:val="2"/>
    <w:semiHidden/>
    <w:unhideWhenUsed/>
    <w:qFormat/>
    <w:rsid w:val="00504F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1"/>
    <w:link w:val="af5"/>
    <w:uiPriority w:val="1"/>
    <w:qFormat/>
    <w:rsid w:val="00504F9A"/>
    <w:pPr>
      <w:widowControl w:val="0"/>
      <w:autoSpaceDE w:val="0"/>
      <w:autoSpaceDN w:val="0"/>
      <w:ind w:left="157" w:right="155" w:firstLine="226"/>
      <w:jc w:val="both"/>
    </w:pPr>
    <w:rPr>
      <w:rFonts w:ascii="Bookman Old Style" w:eastAsia="Bookman Old Style" w:hAnsi="Bookman Old Style" w:cs="Bookman Old Style"/>
      <w:sz w:val="20"/>
      <w:szCs w:val="20"/>
    </w:rPr>
  </w:style>
  <w:style w:type="character" w:customStyle="1" w:styleId="af5">
    <w:name w:val="Основной текст Знак"/>
    <w:basedOn w:val="a2"/>
    <w:link w:val="af4"/>
    <w:uiPriority w:val="1"/>
    <w:rsid w:val="00504F9A"/>
    <w:rPr>
      <w:rFonts w:ascii="Bookman Old Style" w:eastAsia="Bookman Old Style" w:hAnsi="Bookman Old Style" w:cs="Bookman Old Style"/>
      <w:sz w:val="20"/>
      <w:szCs w:val="20"/>
      <w:lang w:val="en-US"/>
    </w:rPr>
  </w:style>
  <w:style w:type="paragraph" w:styleId="af6">
    <w:name w:val="Title"/>
    <w:basedOn w:val="a1"/>
    <w:link w:val="af7"/>
    <w:uiPriority w:val="99"/>
    <w:qFormat/>
    <w:rsid w:val="00504F9A"/>
    <w:pPr>
      <w:widowControl w:val="0"/>
      <w:autoSpaceDE w:val="0"/>
      <w:autoSpaceDN w:val="0"/>
      <w:spacing w:before="239"/>
      <w:ind w:left="1265" w:right="1263"/>
      <w:jc w:val="center"/>
    </w:pPr>
    <w:rPr>
      <w:rFonts w:ascii="Trebuchet MS" w:eastAsia="Trebuchet MS" w:hAnsi="Trebuchet MS" w:cs="Trebuchet MS"/>
      <w:sz w:val="42"/>
      <w:szCs w:val="42"/>
    </w:rPr>
  </w:style>
  <w:style w:type="character" w:customStyle="1" w:styleId="af7">
    <w:name w:val="Название Знак"/>
    <w:basedOn w:val="a2"/>
    <w:link w:val="af6"/>
    <w:uiPriority w:val="99"/>
    <w:rsid w:val="00504F9A"/>
    <w:rPr>
      <w:rFonts w:ascii="Trebuchet MS" w:eastAsia="Trebuchet MS" w:hAnsi="Trebuchet MS" w:cs="Trebuchet MS"/>
      <w:sz w:val="42"/>
      <w:szCs w:val="42"/>
      <w:lang w:val="en-US"/>
    </w:rPr>
  </w:style>
  <w:style w:type="paragraph" w:customStyle="1" w:styleId="TableParagraph">
    <w:name w:val="Table Paragraph"/>
    <w:basedOn w:val="a1"/>
    <w:uiPriority w:val="1"/>
    <w:qFormat/>
    <w:rsid w:val="00504F9A"/>
    <w:pPr>
      <w:widowControl w:val="0"/>
      <w:autoSpaceDE w:val="0"/>
      <w:autoSpaceDN w:val="0"/>
    </w:pPr>
    <w:rPr>
      <w:rFonts w:ascii="Bookman Old Style" w:eastAsia="Bookman Old Style" w:hAnsi="Bookman Old Style" w:cs="Bookman Old Style"/>
      <w:sz w:val="22"/>
      <w:szCs w:val="22"/>
    </w:rPr>
  </w:style>
  <w:style w:type="paragraph" w:styleId="af8">
    <w:name w:val="TOC Heading"/>
    <w:basedOn w:val="10"/>
    <w:next w:val="a1"/>
    <w:uiPriority w:val="39"/>
    <w:unhideWhenUsed/>
    <w:qFormat/>
    <w:rsid w:val="00504F9A"/>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3">
    <w:name w:val="toc 1"/>
    <w:basedOn w:val="a1"/>
    <w:next w:val="a1"/>
    <w:autoRedefine/>
    <w:uiPriority w:val="39"/>
    <w:unhideWhenUsed/>
    <w:qFormat/>
    <w:rsid w:val="00504F9A"/>
    <w:pPr>
      <w:widowControl w:val="0"/>
      <w:autoSpaceDE w:val="0"/>
      <w:autoSpaceDN w:val="0"/>
      <w:spacing w:before="120"/>
    </w:pPr>
    <w:rPr>
      <w:rFonts w:asciiTheme="minorHAnsi" w:eastAsia="Bookman Old Style" w:hAnsiTheme="minorHAnsi" w:cstheme="minorHAnsi"/>
      <w:b/>
      <w:bCs/>
      <w:i/>
      <w:iCs/>
    </w:rPr>
  </w:style>
  <w:style w:type="paragraph" w:styleId="31">
    <w:name w:val="toc 3"/>
    <w:basedOn w:val="a1"/>
    <w:next w:val="a1"/>
    <w:autoRedefine/>
    <w:uiPriority w:val="39"/>
    <w:unhideWhenUsed/>
    <w:rsid w:val="00504F9A"/>
    <w:pPr>
      <w:widowControl w:val="0"/>
      <w:autoSpaceDE w:val="0"/>
      <w:autoSpaceDN w:val="0"/>
      <w:ind w:left="440"/>
    </w:pPr>
    <w:rPr>
      <w:rFonts w:asciiTheme="minorHAnsi" w:eastAsia="Bookman Old Style" w:hAnsiTheme="minorHAnsi" w:cstheme="minorHAnsi"/>
      <w:sz w:val="20"/>
      <w:szCs w:val="20"/>
    </w:rPr>
  </w:style>
  <w:style w:type="paragraph" w:styleId="24">
    <w:name w:val="toc 2"/>
    <w:basedOn w:val="a1"/>
    <w:next w:val="a1"/>
    <w:autoRedefine/>
    <w:uiPriority w:val="39"/>
    <w:unhideWhenUsed/>
    <w:rsid w:val="00504F9A"/>
    <w:pPr>
      <w:widowControl w:val="0"/>
      <w:autoSpaceDE w:val="0"/>
      <w:autoSpaceDN w:val="0"/>
      <w:spacing w:before="120"/>
      <w:ind w:left="220"/>
    </w:pPr>
    <w:rPr>
      <w:rFonts w:asciiTheme="minorHAnsi" w:eastAsia="Bookman Old Style" w:hAnsiTheme="minorHAnsi" w:cstheme="minorHAnsi"/>
      <w:b/>
      <w:bCs/>
      <w:sz w:val="22"/>
      <w:szCs w:val="22"/>
    </w:rPr>
  </w:style>
  <w:style w:type="paragraph" w:styleId="41">
    <w:name w:val="toc 4"/>
    <w:basedOn w:val="a1"/>
    <w:next w:val="a1"/>
    <w:autoRedefine/>
    <w:uiPriority w:val="39"/>
    <w:unhideWhenUsed/>
    <w:rsid w:val="00504F9A"/>
    <w:pPr>
      <w:widowControl w:val="0"/>
      <w:autoSpaceDE w:val="0"/>
      <w:autoSpaceDN w:val="0"/>
      <w:ind w:left="660"/>
    </w:pPr>
    <w:rPr>
      <w:rFonts w:asciiTheme="minorHAnsi" w:eastAsia="Bookman Old Style" w:hAnsiTheme="minorHAnsi" w:cstheme="minorHAnsi"/>
      <w:sz w:val="20"/>
      <w:szCs w:val="20"/>
    </w:rPr>
  </w:style>
  <w:style w:type="paragraph" w:styleId="51">
    <w:name w:val="toc 5"/>
    <w:basedOn w:val="a1"/>
    <w:next w:val="a1"/>
    <w:autoRedefine/>
    <w:uiPriority w:val="39"/>
    <w:unhideWhenUsed/>
    <w:rsid w:val="00504F9A"/>
    <w:pPr>
      <w:widowControl w:val="0"/>
      <w:autoSpaceDE w:val="0"/>
      <w:autoSpaceDN w:val="0"/>
      <w:ind w:left="880"/>
    </w:pPr>
    <w:rPr>
      <w:rFonts w:asciiTheme="minorHAnsi" w:eastAsia="Bookman Old Style" w:hAnsiTheme="minorHAnsi" w:cstheme="minorHAnsi"/>
      <w:sz w:val="20"/>
      <w:szCs w:val="20"/>
    </w:rPr>
  </w:style>
  <w:style w:type="paragraph" w:styleId="61">
    <w:name w:val="toc 6"/>
    <w:basedOn w:val="a1"/>
    <w:next w:val="a1"/>
    <w:autoRedefine/>
    <w:uiPriority w:val="39"/>
    <w:unhideWhenUsed/>
    <w:rsid w:val="00504F9A"/>
    <w:pPr>
      <w:widowControl w:val="0"/>
      <w:autoSpaceDE w:val="0"/>
      <w:autoSpaceDN w:val="0"/>
      <w:ind w:left="1100"/>
    </w:pPr>
    <w:rPr>
      <w:rFonts w:asciiTheme="minorHAnsi" w:eastAsia="Bookman Old Style" w:hAnsiTheme="minorHAnsi" w:cstheme="minorHAnsi"/>
      <w:sz w:val="20"/>
      <w:szCs w:val="20"/>
    </w:rPr>
  </w:style>
  <w:style w:type="paragraph" w:styleId="71">
    <w:name w:val="toc 7"/>
    <w:basedOn w:val="a1"/>
    <w:next w:val="a1"/>
    <w:autoRedefine/>
    <w:uiPriority w:val="39"/>
    <w:unhideWhenUsed/>
    <w:rsid w:val="00504F9A"/>
    <w:pPr>
      <w:widowControl w:val="0"/>
      <w:autoSpaceDE w:val="0"/>
      <w:autoSpaceDN w:val="0"/>
      <w:ind w:left="1320"/>
    </w:pPr>
    <w:rPr>
      <w:rFonts w:asciiTheme="minorHAnsi" w:eastAsia="Bookman Old Style" w:hAnsiTheme="minorHAnsi" w:cstheme="minorHAnsi"/>
      <w:sz w:val="20"/>
      <w:szCs w:val="20"/>
    </w:rPr>
  </w:style>
  <w:style w:type="paragraph" w:styleId="81">
    <w:name w:val="toc 8"/>
    <w:basedOn w:val="a1"/>
    <w:next w:val="a1"/>
    <w:autoRedefine/>
    <w:uiPriority w:val="39"/>
    <w:unhideWhenUsed/>
    <w:rsid w:val="00504F9A"/>
    <w:pPr>
      <w:widowControl w:val="0"/>
      <w:autoSpaceDE w:val="0"/>
      <w:autoSpaceDN w:val="0"/>
      <w:ind w:left="1540"/>
    </w:pPr>
    <w:rPr>
      <w:rFonts w:asciiTheme="minorHAnsi" w:eastAsia="Bookman Old Style" w:hAnsiTheme="minorHAnsi" w:cstheme="minorHAnsi"/>
      <w:sz w:val="20"/>
      <w:szCs w:val="20"/>
    </w:rPr>
  </w:style>
  <w:style w:type="paragraph" w:styleId="9">
    <w:name w:val="toc 9"/>
    <w:basedOn w:val="a1"/>
    <w:next w:val="a1"/>
    <w:autoRedefine/>
    <w:uiPriority w:val="39"/>
    <w:unhideWhenUsed/>
    <w:rsid w:val="00504F9A"/>
    <w:pPr>
      <w:widowControl w:val="0"/>
      <w:autoSpaceDE w:val="0"/>
      <w:autoSpaceDN w:val="0"/>
      <w:ind w:left="1760"/>
    </w:pPr>
    <w:rPr>
      <w:rFonts w:asciiTheme="minorHAnsi" w:eastAsia="Bookman Old Style" w:hAnsiTheme="minorHAnsi" w:cstheme="minorHAnsi"/>
      <w:sz w:val="20"/>
      <w:szCs w:val="20"/>
    </w:rPr>
  </w:style>
  <w:style w:type="paragraph" w:styleId="af9">
    <w:name w:val="Balloon Text"/>
    <w:basedOn w:val="a1"/>
    <w:link w:val="afa"/>
    <w:uiPriority w:val="99"/>
    <w:semiHidden/>
    <w:unhideWhenUsed/>
    <w:rsid w:val="00504F9A"/>
    <w:pPr>
      <w:widowControl w:val="0"/>
      <w:autoSpaceDE w:val="0"/>
      <w:autoSpaceDN w:val="0"/>
    </w:pPr>
    <w:rPr>
      <w:rFonts w:ascii="Tahoma" w:eastAsia="Bookman Old Style" w:hAnsi="Tahoma" w:cs="Tahoma"/>
      <w:sz w:val="16"/>
      <w:szCs w:val="16"/>
    </w:rPr>
  </w:style>
  <w:style w:type="character" w:customStyle="1" w:styleId="afa">
    <w:name w:val="Текст выноски Знак"/>
    <w:basedOn w:val="a2"/>
    <w:link w:val="af9"/>
    <w:uiPriority w:val="99"/>
    <w:semiHidden/>
    <w:rsid w:val="00504F9A"/>
    <w:rPr>
      <w:rFonts w:ascii="Tahoma" w:eastAsia="Bookman Old Style" w:hAnsi="Tahoma" w:cs="Tahoma"/>
      <w:sz w:val="16"/>
      <w:szCs w:val="16"/>
      <w:lang w:val="en-US"/>
    </w:rPr>
  </w:style>
  <w:style w:type="paragraph" w:styleId="afb">
    <w:name w:val="footnote text"/>
    <w:aliases w:val="F1"/>
    <w:basedOn w:val="a1"/>
    <w:link w:val="afc"/>
    <w:unhideWhenUsed/>
    <w:rsid w:val="00504F9A"/>
    <w:pPr>
      <w:widowControl w:val="0"/>
      <w:autoSpaceDE w:val="0"/>
      <w:autoSpaceDN w:val="0"/>
    </w:pPr>
    <w:rPr>
      <w:rFonts w:ascii="Bookman Old Style" w:eastAsia="Bookman Old Style" w:hAnsi="Bookman Old Style" w:cs="Bookman Old Style"/>
      <w:sz w:val="20"/>
      <w:szCs w:val="20"/>
    </w:rPr>
  </w:style>
  <w:style w:type="character" w:customStyle="1" w:styleId="afc">
    <w:name w:val="Текст сноски Знак"/>
    <w:aliases w:val="F1 Знак"/>
    <w:basedOn w:val="a2"/>
    <w:link w:val="afb"/>
    <w:rsid w:val="00504F9A"/>
    <w:rPr>
      <w:rFonts w:ascii="Bookman Old Style" w:eastAsia="Bookman Old Style" w:hAnsi="Bookman Old Style" w:cs="Bookman Old Style"/>
      <w:sz w:val="20"/>
      <w:szCs w:val="20"/>
      <w:lang w:val="en-US"/>
    </w:rPr>
  </w:style>
  <w:style w:type="character" w:styleId="afd">
    <w:name w:val="footnote reference"/>
    <w:basedOn w:val="a2"/>
    <w:uiPriority w:val="99"/>
    <w:unhideWhenUsed/>
    <w:rsid w:val="00504F9A"/>
    <w:rPr>
      <w:vertAlign w:val="superscript"/>
    </w:rPr>
  </w:style>
  <w:style w:type="numbering" w:customStyle="1" w:styleId="1">
    <w:name w:val="Текущий список1"/>
    <w:uiPriority w:val="99"/>
    <w:rsid w:val="00504F9A"/>
    <w:pPr>
      <w:numPr>
        <w:numId w:val="2"/>
      </w:numPr>
    </w:pPr>
  </w:style>
  <w:style w:type="numbering" w:customStyle="1" w:styleId="2">
    <w:name w:val="Текущий список2"/>
    <w:uiPriority w:val="99"/>
    <w:rsid w:val="00504F9A"/>
    <w:pPr>
      <w:numPr>
        <w:numId w:val="3"/>
      </w:numPr>
    </w:pPr>
  </w:style>
  <w:style w:type="character" w:styleId="afe">
    <w:name w:val="page number"/>
    <w:basedOn w:val="a2"/>
    <w:unhideWhenUsed/>
    <w:rsid w:val="00504F9A"/>
  </w:style>
  <w:style w:type="character" w:customStyle="1" w:styleId="vine">
    <w:name w:val="vine"/>
    <w:basedOn w:val="a2"/>
    <w:rsid w:val="00504F9A"/>
  </w:style>
  <w:style w:type="paragraph" w:customStyle="1" w:styleId="kt-svg-icon-list-style-default">
    <w:name w:val="kt-svg-icon-list-style-default"/>
    <w:basedOn w:val="a1"/>
    <w:rsid w:val="00504F9A"/>
    <w:pPr>
      <w:spacing w:before="100" w:beforeAutospacing="1" w:after="100" w:afterAutospacing="1"/>
    </w:pPr>
    <w:rPr>
      <w:rFonts w:eastAsia="Times New Roman"/>
      <w:lang w:val="ru-RU" w:eastAsia="ru-RU"/>
    </w:rPr>
  </w:style>
  <w:style w:type="character" w:customStyle="1" w:styleId="kt-svg-icon-list-text">
    <w:name w:val="kt-svg-icon-list-text"/>
    <w:basedOn w:val="a2"/>
    <w:rsid w:val="00504F9A"/>
  </w:style>
  <w:style w:type="paragraph" w:customStyle="1" w:styleId="ConsPlusNormal">
    <w:name w:val="ConsPlusNormal"/>
    <w:qFormat/>
    <w:rsid w:val="00504F9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1">
    <w:name w:val="Абзац списка Знак"/>
    <w:link w:val="af0"/>
    <w:uiPriority w:val="34"/>
    <w:qFormat/>
    <w:locked/>
    <w:rsid w:val="00504F9A"/>
  </w:style>
  <w:style w:type="character" w:customStyle="1" w:styleId="link">
    <w:name w:val="link"/>
    <w:basedOn w:val="a2"/>
    <w:rsid w:val="00504F9A"/>
  </w:style>
  <w:style w:type="paragraph" w:customStyle="1" w:styleId="body">
    <w:name w:val="body"/>
    <w:basedOn w:val="a1"/>
    <w:uiPriority w:val="99"/>
    <w:rsid w:val="00504F9A"/>
    <w:pPr>
      <w:autoSpaceDE w:val="0"/>
      <w:autoSpaceDN w:val="0"/>
      <w:adjustRightInd w:val="0"/>
      <w:spacing w:line="240" w:lineRule="atLeast"/>
      <w:ind w:firstLine="227"/>
      <w:jc w:val="both"/>
      <w:textAlignment w:val="center"/>
    </w:pPr>
    <w:rPr>
      <w:rFonts w:cs="SchoolBookSanPin"/>
      <w:color w:val="000000"/>
      <w:sz w:val="20"/>
      <w:szCs w:val="20"/>
      <w:lang w:val="ru-RU" w:eastAsia="ru-RU"/>
    </w:rPr>
  </w:style>
  <w:style w:type="paragraph" w:customStyle="1" w:styleId="h2-first">
    <w:name w:val="h2-first"/>
    <w:basedOn w:val="a1"/>
    <w:uiPriority w:val="99"/>
    <w:rsid w:val="00504F9A"/>
    <w:pPr>
      <w:keepNext/>
      <w:suppressAutoHyphens/>
      <w:autoSpaceDE w:val="0"/>
      <w:autoSpaceDN w:val="0"/>
      <w:adjustRightInd w:val="0"/>
      <w:spacing w:before="113" w:after="240" w:line="240" w:lineRule="atLeast"/>
      <w:textAlignment w:val="center"/>
    </w:pPr>
    <w:rPr>
      <w:rFonts w:cs="OfficinaSansMediumITC"/>
      <w:b/>
      <w:bCs/>
      <w:caps/>
      <w:color w:val="000000"/>
      <w:position w:val="6"/>
      <w:sz w:val="22"/>
      <w:szCs w:val="22"/>
      <w:lang w:val="ru-RU" w:eastAsia="ru-RU"/>
    </w:rPr>
  </w:style>
  <w:style w:type="paragraph" w:customStyle="1" w:styleId="formattext">
    <w:name w:val="formattext"/>
    <w:basedOn w:val="a1"/>
    <w:rsid w:val="00504F9A"/>
    <w:pPr>
      <w:spacing w:before="100" w:beforeAutospacing="1" w:after="100" w:afterAutospacing="1"/>
    </w:pPr>
    <w:rPr>
      <w:rFonts w:eastAsia="Times New Roman"/>
      <w:lang w:val="ru-RU" w:eastAsia="ru-RU"/>
    </w:rPr>
  </w:style>
  <w:style w:type="paragraph" w:customStyle="1" w:styleId="c2">
    <w:name w:val="c2"/>
    <w:basedOn w:val="a1"/>
    <w:rsid w:val="00504F9A"/>
    <w:pPr>
      <w:spacing w:before="100" w:beforeAutospacing="1" w:after="100" w:afterAutospacing="1"/>
    </w:pPr>
    <w:rPr>
      <w:rFonts w:eastAsia="Times New Roman"/>
      <w:lang w:val="ru-RU" w:eastAsia="ru-RU"/>
    </w:rPr>
  </w:style>
  <w:style w:type="character" w:customStyle="1" w:styleId="c3">
    <w:name w:val="c3"/>
    <w:basedOn w:val="a2"/>
    <w:rsid w:val="00504F9A"/>
  </w:style>
  <w:style w:type="character" w:customStyle="1" w:styleId="c6">
    <w:name w:val="c6"/>
    <w:basedOn w:val="a2"/>
    <w:rsid w:val="00504F9A"/>
  </w:style>
  <w:style w:type="paragraph" w:customStyle="1" w:styleId="110">
    <w:name w:val="Оглавление 11"/>
    <w:basedOn w:val="a1"/>
    <w:uiPriority w:val="1"/>
    <w:qFormat/>
    <w:rsid w:val="00504F9A"/>
    <w:pPr>
      <w:widowControl w:val="0"/>
      <w:autoSpaceDE w:val="0"/>
      <w:autoSpaceDN w:val="0"/>
      <w:ind w:left="522"/>
    </w:pPr>
    <w:rPr>
      <w:rFonts w:ascii="Calibri" w:eastAsia="Calibri" w:hAnsi="Calibri" w:cs="Calibri"/>
      <w:lang w:val="ru-RU"/>
    </w:rPr>
  </w:style>
  <w:style w:type="paragraph" w:customStyle="1" w:styleId="210">
    <w:name w:val="Оглавление 21"/>
    <w:basedOn w:val="a1"/>
    <w:uiPriority w:val="1"/>
    <w:qFormat/>
    <w:rsid w:val="00504F9A"/>
    <w:pPr>
      <w:widowControl w:val="0"/>
      <w:autoSpaceDE w:val="0"/>
      <w:autoSpaceDN w:val="0"/>
      <w:spacing w:line="290" w:lineRule="exact"/>
      <w:ind w:left="1181" w:hanging="420"/>
    </w:pPr>
    <w:rPr>
      <w:rFonts w:ascii="Calibri" w:eastAsia="Calibri" w:hAnsi="Calibri" w:cs="Calibri"/>
      <w:lang w:val="ru-RU"/>
    </w:rPr>
  </w:style>
  <w:style w:type="paragraph" w:customStyle="1" w:styleId="310">
    <w:name w:val="Оглавление 31"/>
    <w:basedOn w:val="a1"/>
    <w:uiPriority w:val="1"/>
    <w:qFormat/>
    <w:rsid w:val="00504F9A"/>
    <w:pPr>
      <w:widowControl w:val="0"/>
      <w:autoSpaceDE w:val="0"/>
      <w:autoSpaceDN w:val="0"/>
      <w:ind w:left="1001"/>
    </w:pPr>
    <w:rPr>
      <w:rFonts w:eastAsia="Times New Roman"/>
      <w:lang w:val="ru-RU"/>
    </w:rPr>
  </w:style>
  <w:style w:type="paragraph" w:customStyle="1" w:styleId="410">
    <w:name w:val="Оглавление 41"/>
    <w:basedOn w:val="a1"/>
    <w:uiPriority w:val="1"/>
    <w:qFormat/>
    <w:rsid w:val="00504F9A"/>
    <w:pPr>
      <w:widowControl w:val="0"/>
      <w:autoSpaceDE w:val="0"/>
      <w:autoSpaceDN w:val="0"/>
      <w:ind w:left="1040"/>
    </w:pPr>
    <w:rPr>
      <w:rFonts w:eastAsia="Times New Roman"/>
      <w:lang w:val="ru-RU"/>
    </w:rPr>
  </w:style>
  <w:style w:type="paragraph" w:customStyle="1" w:styleId="111">
    <w:name w:val="Заголовок 11"/>
    <w:basedOn w:val="a1"/>
    <w:uiPriority w:val="1"/>
    <w:qFormat/>
    <w:rsid w:val="00504F9A"/>
    <w:pPr>
      <w:widowControl w:val="0"/>
      <w:autoSpaceDE w:val="0"/>
      <w:autoSpaceDN w:val="0"/>
      <w:spacing w:before="86"/>
      <w:ind w:left="975"/>
      <w:outlineLvl w:val="1"/>
    </w:pPr>
    <w:rPr>
      <w:rFonts w:eastAsia="Times New Roman"/>
      <w:b/>
      <w:bCs/>
      <w:sz w:val="32"/>
      <w:szCs w:val="32"/>
      <w:lang w:val="ru-RU"/>
    </w:rPr>
  </w:style>
  <w:style w:type="paragraph" w:customStyle="1" w:styleId="211">
    <w:name w:val="Заголовок 21"/>
    <w:basedOn w:val="a1"/>
    <w:uiPriority w:val="1"/>
    <w:qFormat/>
    <w:rsid w:val="00504F9A"/>
    <w:pPr>
      <w:widowControl w:val="0"/>
      <w:autoSpaceDE w:val="0"/>
      <w:autoSpaceDN w:val="0"/>
      <w:ind w:left="977" w:hanging="493"/>
      <w:outlineLvl w:val="2"/>
    </w:pPr>
    <w:rPr>
      <w:rFonts w:eastAsia="Times New Roman"/>
      <w:b/>
      <w:bCs/>
      <w:sz w:val="28"/>
      <w:szCs w:val="28"/>
      <w:lang w:val="ru-RU"/>
    </w:rPr>
  </w:style>
  <w:style w:type="paragraph" w:customStyle="1" w:styleId="311">
    <w:name w:val="Заголовок 31"/>
    <w:basedOn w:val="a1"/>
    <w:uiPriority w:val="1"/>
    <w:qFormat/>
    <w:rsid w:val="00504F9A"/>
    <w:pPr>
      <w:widowControl w:val="0"/>
      <w:autoSpaceDE w:val="0"/>
      <w:autoSpaceDN w:val="0"/>
      <w:spacing w:line="274" w:lineRule="exact"/>
      <w:ind w:left="662"/>
      <w:outlineLvl w:val="3"/>
    </w:pPr>
    <w:rPr>
      <w:rFonts w:eastAsia="Times New Roman"/>
      <w:b/>
      <w:bCs/>
      <w:lang w:val="ru-RU"/>
    </w:rPr>
  </w:style>
  <w:style w:type="paragraph" w:customStyle="1" w:styleId="411">
    <w:name w:val="Заголовок 41"/>
    <w:basedOn w:val="a1"/>
    <w:uiPriority w:val="1"/>
    <w:qFormat/>
    <w:rsid w:val="00504F9A"/>
    <w:pPr>
      <w:widowControl w:val="0"/>
      <w:autoSpaceDE w:val="0"/>
      <w:autoSpaceDN w:val="0"/>
      <w:spacing w:line="274" w:lineRule="exact"/>
      <w:ind w:left="662"/>
      <w:jc w:val="both"/>
      <w:outlineLvl w:val="4"/>
    </w:pPr>
    <w:rPr>
      <w:rFonts w:eastAsia="Times New Roman"/>
      <w:b/>
      <w:bCs/>
      <w:i/>
      <w:iCs/>
      <w:lang w:val="ru-RU"/>
    </w:rPr>
  </w:style>
  <w:style w:type="paragraph" w:customStyle="1" w:styleId="ConsPlusNonformat">
    <w:name w:val="ConsPlusNonformat"/>
    <w:rsid w:val="00504F9A"/>
    <w:pPr>
      <w:widowControl w:val="0"/>
      <w:spacing w:after="0" w:line="240" w:lineRule="auto"/>
    </w:pPr>
    <w:rPr>
      <w:rFonts w:ascii="Courier New" w:eastAsia="Times New Roman" w:hAnsi="Courier New" w:cs="Times New Roman"/>
      <w:sz w:val="20"/>
      <w:lang w:eastAsia="ru-RU"/>
    </w:rPr>
  </w:style>
  <w:style w:type="paragraph" w:customStyle="1" w:styleId="msonormal0">
    <w:name w:val="msonormal"/>
    <w:basedOn w:val="a1"/>
    <w:uiPriority w:val="99"/>
    <w:rsid w:val="00504F9A"/>
    <w:pPr>
      <w:spacing w:before="100" w:beforeAutospacing="1" w:after="100" w:afterAutospacing="1"/>
    </w:pPr>
    <w:rPr>
      <w:rFonts w:eastAsia="Times New Roman"/>
      <w:lang w:val="ru-RU" w:eastAsia="ru-RU"/>
    </w:rPr>
  </w:style>
  <w:style w:type="character" w:customStyle="1" w:styleId="aff">
    <w:name w:val="Текст концевой сноски Знак"/>
    <w:basedOn w:val="a2"/>
    <w:link w:val="aff0"/>
    <w:uiPriority w:val="99"/>
    <w:semiHidden/>
    <w:rsid w:val="00504F9A"/>
    <w:rPr>
      <w:rFonts w:ascii="Times New Roman" w:eastAsia="Times New Roman" w:hAnsi="Times New Roman" w:cs="Times New Roman"/>
      <w:sz w:val="20"/>
      <w:szCs w:val="20"/>
      <w:lang w:val="en-US"/>
    </w:rPr>
  </w:style>
  <w:style w:type="paragraph" w:styleId="aff0">
    <w:name w:val="endnote text"/>
    <w:basedOn w:val="a1"/>
    <w:link w:val="aff"/>
    <w:uiPriority w:val="99"/>
    <w:semiHidden/>
    <w:unhideWhenUsed/>
    <w:rsid w:val="00504F9A"/>
    <w:rPr>
      <w:rFonts w:eastAsia="Times New Roman"/>
      <w:sz w:val="20"/>
      <w:szCs w:val="20"/>
    </w:rPr>
  </w:style>
  <w:style w:type="character" w:customStyle="1" w:styleId="14">
    <w:name w:val="Текст концевой сноски Знак1"/>
    <w:basedOn w:val="a2"/>
    <w:uiPriority w:val="99"/>
    <w:semiHidden/>
    <w:rsid w:val="00504F9A"/>
    <w:rPr>
      <w:rFonts w:ascii="Times New Roman" w:eastAsiaTheme="minorEastAsia" w:hAnsi="Times New Roman" w:cs="Times New Roman"/>
      <w:sz w:val="20"/>
      <w:szCs w:val="20"/>
      <w:lang w:val="en-US"/>
    </w:rPr>
  </w:style>
  <w:style w:type="paragraph" w:styleId="25">
    <w:name w:val="Body Text Indent 2"/>
    <w:basedOn w:val="a1"/>
    <w:link w:val="26"/>
    <w:unhideWhenUsed/>
    <w:rsid w:val="00504F9A"/>
    <w:pPr>
      <w:spacing w:after="120" w:line="480" w:lineRule="auto"/>
      <w:ind w:left="283"/>
    </w:pPr>
    <w:rPr>
      <w:rFonts w:ascii="Calibri" w:eastAsia="Calibri" w:hAnsi="Calibri"/>
      <w:sz w:val="22"/>
      <w:szCs w:val="22"/>
      <w:lang w:val="ru-RU"/>
    </w:rPr>
  </w:style>
  <w:style w:type="character" w:customStyle="1" w:styleId="26">
    <w:name w:val="Основной текст с отступом 2 Знак"/>
    <w:basedOn w:val="a2"/>
    <w:link w:val="25"/>
    <w:rsid w:val="00504F9A"/>
    <w:rPr>
      <w:rFonts w:ascii="Calibri" w:eastAsia="Calibri" w:hAnsi="Calibri" w:cs="Times New Roman"/>
    </w:rPr>
  </w:style>
  <w:style w:type="paragraph" w:styleId="32">
    <w:name w:val="Body Text Indent 3"/>
    <w:basedOn w:val="a1"/>
    <w:link w:val="33"/>
    <w:unhideWhenUsed/>
    <w:rsid w:val="00504F9A"/>
    <w:pPr>
      <w:spacing w:after="120" w:line="276" w:lineRule="auto"/>
      <w:ind w:left="283"/>
    </w:pPr>
    <w:rPr>
      <w:rFonts w:ascii="Calibri" w:eastAsia="Calibri" w:hAnsi="Calibri"/>
      <w:sz w:val="16"/>
      <w:szCs w:val="16"/>
      <w:lang w:val="ru-RU"/>
    </w:rPr>
  </w:style>
  <w:style w:type="character" w:customStyle="1" w:styleId="33">
    <w:name w:val="Основной текст с отступом 3 Знак"/>
    <w:basedOn w:val="a2"/>
    <w:link w:val="32"/>
    <w:rsid w:val="00504F9A"/>
    <w:rPr>
      <w:rFonts w:ascii="Calibri" w:eastAsia="Calibri" w:hAnsi="Calibri" w:cs="Times New Roman"/>
      <w:sz w:val="16"/>
      <w:szCs w:val="16"/>
    </w:rPr>
  </w:style>
  <w:style w:type="paragraph" w:customStyle="1" w:styleId="Style4">
    <w:name w:val="Style4"/>
    <w:basedOn w:val="a1"/>
    <w:uiPriority w:val="99"/>
    <w:rsid w:val="00504F9A"/>
    <w:pPr>
      <w:widowControl w:val="0"/>
      <w:autoSpaceDE w:val="0"/>
      <w:autoSpaceDN w:val="0"/>
      <w:adjustRightInd w:val="0"/>
      <w:spacing w:line="446" w:lineRule="exact"/>
      <w:jc w:val="both"/>
    </w:pPr>
    <w:rPr>
      <w:rFonts w:eastAsia="Times New Roman"/>
      <w:lang w:val="ru-RU" w:eastAsia="ru-RU"/>
    </w:rPr>
  </w:style>
  <w:style w:type="paragraph" w:customStyle="1" w:styleId="Style5">
    <w:name w:val="Style5"/>
    <w:basedOn w:val="a1"/>
    <w:uiPriority w:val="99"/>
    <w:rsid w:val="00504F9A"/>
    <w:pPr>
      <w:widowControl w:val="0"/>
      <w:autoSpaceDE w:val="0"/>
      <w:autoSpaceDN w:val="0"/>
      <w:adjustRightInd w:val="0"/>
      <w:spacing w:line="461" w:lineRule="exact"/>
      <w:jc w:val="both"/>
    </w:pPr>
    <w:rPr>
      <w:rFonts w:eastAsia="Times New Roman"/>
      <w:lang w:val="ru-RU" w:eastAsia="ru-RU"/>
    </w:rPr>
  </w:style>
  <w:style w:type="paragraph" w:customStyle="1" w:styleId="Style1">
    <w:name w:val="Style1"/>
    <w:basedOn w:val="a1"/>
    <w:uiPriority w:val="99"/>
    <w:rsid w:val="00504F9A"/>
    <w:pPr>
      <w:widowControl w:val="0"/>
      <w:autoSpaceDE w:val="0"/>
      <w:autoSpaceDN w:val="0"/>
      <w:adjustRightInd w:val="0"/>
      <w:spacing w:line="324" w:lineRule="exact"/>
      <w:jc w:val="center"/>
    </w:pPr>
    <w:rPr>
      <w:rFonts w:eastAsia="Times New Roman"/>
      <w:lang w:val="ru-RU" w:eastAsia="ru-RU"/>
    </w:rPr>
  </w:style>
  <w:style w:type="paragraph" w:customStyle="1" w:styleId="Default">
    <w:name w:val="Default"/>
    <w:rsid w:val="00504F9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7">
    <w:name w:val="c27"/>
    <w:basedOn w:val="a1"/>
    <w:uiPriority w:val="99"/>
    <w:rsid w:val="00504F9A"/>
    <w:pPr>
      <w:spacing w:before="100" w:beforeAutospacing="1" w:after="100" w:afterAutospacing="1"/>
    </w:pPr>
    <w:rPr>
      <w:rFonts w:eastAsia="Times New Roman"/>
      <w:lang w:val="ru-RU" w:eastAsia="ru-RU"/>
    </w:rPr>
  </w:style>
  <w:style w:type="character" w:customStyle="1" w:styleId="34">
    <w:name w:val="Основной текст (3)_"/>
    <w:basedOn w:val="a2"/>
    <w:link w:val="35"/>
    <w:locked/>
    <w:rsid w:val="00504F9A"/>
    <w:rPr>
      <w:rFonts w:ascii="Century Schoolbook" w:eastAsia="Century Schoolbook" w:hAnsi="Century Schoolbook" w:cs="Century Schoolbook"/>
      <w:sz w:val="19"/>
      <w:szCs w:val="19"/>
      <w:shd w:val="clear" w:color="auto" w:fill="FFFFFF"/>
    </w:rPr>
  </w:style>
  <w:style w:type="paragraph" w:customStyle="1" w:styleId="35">
    <w:name w:val="Основной текст (3)"/>
    <w:basedOn w:val="a1"/>
    <w:link w:val="34"/>
    <w:rsid w:val="00504F9A"/>
    <w:pPr>
      <w:shd w:val="clear" w:color="auto" w:fill="FFFFFF"/>
      <w:spacing w:before="60" w:after="60" w:line="0" w:lineRule="atLeast"/>
    </w:pPr>
    <w:rPr>
      <w:rFonts w:ascii="Century Schoolbook" w:eastAsia="Century Schoolbook" w:hAnsi="Century Schoolbook" w:cs="Century Schoolbook"/>
      <w:sz w:val="19"/>
      <w:szCs w:val="19"/>
      <w:lang w:val="ru-RU"/>
    </w:rPr>
  </w:style>
  <w:style w:type="paragraph" w:customStyle="1" w:styleId="42">
    <w:name w:val="Основной текст4"/>
    <w:basedOn w:val="a1"/>
    <w:uiPriority w:val="99"/>
    <w:rsid w:val="00504F9A"/>
    <w:pPr>
      <w:shd w:val="clear" w:color="auto" w:fill="FFFFFF"/>
      <w:spacing w:line="0" w:lineRule="atLeast"/>
    </w:pPr>
    <w:rPr>
      <w:rFonts w:ascii="Trebuchet MS" w:eastAsia="Trebuchet MS" w:hAnsi="Trebuchet MS" w:cs="Trebuchet MS"/>
      <w:sz w:val="18"/>
      <w:szCs w:val="18"/>
      <w:lang w:val="ru-RU"/>
    </w:rPr>
  </w:style>
  <w:style w:type="paragraph" w:customStyle="1" w:styleId="62">
    <w:name w:val="Основной текст6"/>
    <w:basedOn w:val="a1"/>
    <w:uiPriority w:val="99"/>
    <w:rsid w:val="00504F9A"/>
    <w:pPr>
      <w:shd w:val="clear" w:color="auto" w:fill="FFFFFF"/>
      <w:spacing w:line="0" w:lineRule="atLeast"/>
    </w:pPr>
    <w:rPr>
      <w:rFonts w:ascii="Lucida Sans Unicode" w:eastAsia="Lucida Sans Unicode" w:hAnsi="Lucida Sans Unicode" w:cs="Lucida Sans Unicode"/>
      <w:color w:val="000000"/>
      <w:sz w:val="18"/>
      <w:szCs w:val="18"/>
      <w:lang w:val="ru-RU" w:eastAsia="ru-RU"/>
    </w:rPr>
  </w:style>
  <w:style w:type="paragraph" w:customStyle="1" w:styleId="msonormalbullet2gif">
    <w:name w:val="msonormalbullet2.gif"/>
    <w:basedOn w:val="a1"/>
    <w:uiPriority w:val="99"/>
    <w:rsid w:val="00504F9A"/>
    <w:pPr>
      <w:suppressAutoHyphens/>
      <w:autoSpaceDN w:val="0"/>
      <w:spacing w:before="100" w:after="100"/>
    </w:pPr>
    <w:rPr>
      <w:rFonts w:eastAsia="Times New Roman"/>
      <w:kern w:val="3"/>
      <w:lang w:val="ru-RU" w:eastAsia="ru-RU"/>
    </w:rPr>
  </w:style>
  <w:style w:type="character" w:customStyle="1" w:styleId="oddtlanswer">
    <w:name w:val="oddtlanswer"/>
    <w:basedOn w:val="a2"/>
    <w:rsid w:val="00504F9A"/>
  </w:style>
  <w:style w:type="character" w:customStyle="1" w:styleId="FontStyle26">
    <w:name w:val="Font Style26"/>
    <w:uiPriority w:val="99"/>
    <w:rsid w:val="00504F9A"/>
    <w:rPr>
      <w:rFonts w:ascii="Times New Roman" w:hAnsi="Times New Roman" w:cs="Times New Roman" w:hint="default"/>
      <w:sz w:val="24"/>
      <w:szCs w:val="24"/>
    </w:rPr>
  </w:style>
  <w:style w:type="character" w:customStyle="1" w:styleId="FontStyle78">
    <w:name w:val="Font Style78"/>
    <w:uiPriority w:val="99"/>
    <w:rsid w:val="00504F9A"/>
    <w:rPr>
      <w:rFonts w:ascii="Times New Roman" w:hAnsi="Times New Roman" w:cs="Times New Roman" w:hint="default"/>
      <w:b/>
      <w:bCs/>
      <w:sz w:val="22"/>
      <w:szCs w:val="22"/>
    </w:rPr>
  </w:style>
  <w:style w:type="character" w:customStyle="1" w:styleId="c1">
    <w:name w:val="c1"/>
    <w:basedOn w:val="a2"/>
    <w:rsid w:val="00504F9A"/>
  </w:style>
  <w:style w:type="character" w:customStyle="1" w:styleId="apple-converted-space">
    <w:name w:val="apple-converted-space"/>
    <w:basedOn w:val="a2"/>
    <w:rsid w:val="00504F9A"/>
  </w:style>
  <w:style w:type="character" w:customStyle="1" w:styleId="aff1">
    <w:name w:val="Основной текст + Курсив"/>
    <w:basedOn w:val="a2"/>
    <w:rsid w:val="00504F9A"/>
    <w:rPr>
      <w:rFonts w:ascii="Times New Roman" w:hAnsi="Times New Roman" w:cs="Times New Roman" w:hint="default"/>
      <w:i/>
      <w:iCs/>
      <w:sz w:val="17"/>
      <w:szCs w:val="17"/>
      <w:shd w:val="clear" w:color="auto" w:fill="FFFFFF"/>
    </w:rPr>
  </w:style>
  <w:style w:type="character" w:customStyle="1" w:styleId="36">
    <w:name w:val="Основной текст (3) + Курсив"/>
    <w:basedOn w:val="a2"/>
    <w:rsid w:val="00504F9A"/>
    <w:rPr>
      <w:rFonts w:ascii="Trebuchet MS" w:eastAsia="Trebuchet MS" w:hAnsi="Trebuchet MS" w:cs="Trebuchet MS" w:hint="default"/>
      <w:b w:val="0"/>
      <w:bCs w:val="0"/>
      <w:i/>
      <w:iCs/>
      <w:smallCaps w:val="0"/>
      <w:strike w:val="0"/>
      <w:dstrike w:val="0"/>
      <w:spacing w:val="0"/>
      <w:sz w:val="18"/>
      <w:szCs w:val="18"/>
      <w:u w:val="none"/>
      <w:effect w:val="none"/>
      <w:shd w:val="clear" w:color="auto" w:fill="FFFFFF"/>
    </w:rPr>
  </w:style>
  <w:style w:type="character" w:customStyle="1" w:styleId="31pt">
    <w:name w:val="Основной текст (3) + Интервал 1 pt"/>
    <w:basedOn w:val="34"/>
    <w:rsid w:val="00504F9A"/>
    <w:rPr>
      <w:rFonts w:ascii="Lucida Sans Unicode" w:eastAsia="Lucida Sans Unicode" w:hAnsi="Lucida Sans Unicode" w:cs="Lucida Sans Unicode"/>
      <w:b w:val="0"/>
      <w:bCs w:val="0"/>
      <w:i w:val="0"/>
      <w:iCs w:val="0"/>
      <w:smallCaps w:val="0"/>
      <w:strike w:val="0"/>
      <w:dstrike w:val="0"/>
      <w:spacing w:val="20"/>
      <w:sz w:val="18"/>
      <w:szCs w:val="18"/>
      <w:u w:val="none"/>
      <w:effect w:val="none"/>
      <w:shd w:val="clear" w:color="auto" w:fill="FFFFFF"/>
    </w:rPr>
  </w:style>
  <w:style w:type="character" w:customStyle="1" w:styleId="82">
    <w:name w:val="Основной текст + 8"/>
    <w:aliases w:val="5 pt,Курсив"/>
    <w:basedOn w:val="a2"/>
    <w:rsid w:val="00504F9A"/>
    <w:rPr>
      <w:rFonts w:ascii="Segoe UI" w:eastAsia="Segoe UI" w:hAnsi="Segoe UI" w:cs="Segoe UI" w:hint="default"/>
      <w:sz w:val="25"/>
      <w:szCs w:val="25"/>
      <w:shd w:val="clear" w:color="auto" w:fill="FFFFFF"/>
    </w:rPr>
  </w:style>
  <w:style w:type="character" w:customStyle="1" w:styleId="Arial">
    <w:name w:val="Основной текст + Arial"/>
    <w:aliases w:val="9 pt,Основной текст (4) + Lucida Sans Unicode"/>
    <w:rsid w:val="00504F9A"/>
  </w:style>
  <w:style w:type="paragraph" w:styleId="aff2">
    <w:name w:val="Body Text Indent"/>
    <w:basedOn w:val="a1"/>
    <w:link w:val="aff3"/>
    <w:unhideWhenUsed/>
    <w:rsid w:val="00504F9A"/>
    <w:pPr>
      <w:widowControl w:val="0"/>
      <w:autoSpaceDE w:val="0"/>
      <w:autoSpaceDN w:val="0"/>
      <w:spacing w:after="120"/>
      <w:ind w:left="283"/>
    </w:pPr>
    <w:rPr>
      <w:rFonts w:eastAsia="Times New Roman"/>
      <w:sz w:val="22"/>
      <w:szCs w:val="22"/>
      <w:lang w:val="ru-RU"/>
    </w:rPr>
  </w:style>
  <w:style w:type="character" w:customStyle="1" w:styleId="aff3">
    <w:name w:val="Основной текст с отступом Знак"/>
    <w:basedOn w:val="a2"/>
    <w:link w:val="aff2"/>
    <w:rsid w:val="00504F9A"/>
    <w:rPr>
      <w:rFonts w:ascii="Times New Roman" w:eastAsia="Times New Roman" w:hAnsi="Times New Roman" w:cs="Times New Roman"/>
    </w:rPr>
  </w:style>
  <w:style w:type="paragraph" w:customStyle="1" w:styleId="ParaAttribute30">
    <w:name w:val="ParaAttribute30"/>
    <w:rsid w:val="00504F9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504F9A"/>
    <w:rPr>
      <w:rFonts w:ascii="Times New Roman" w:eastAsia="Times New Roman"/>
      <w:i/>
      <w:sz w:val="28"/>
    </w:rPr>
  </w:style>
  <w:style w:type="paragraph" w:customStyle="1" w:styleId="ParaAttribute38">
    <w:name w:val="ParaAttribute38"/>
    <w:rsid w:val="00504F9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04F9A"/>
    <w:rPr>
      <w:rFonts w:ascii="Times New Roman" w:eastAsia="Times New Roman"/>
      <w:i/>
      <w:sz w:val="28"/>
      <w:u w:val="single"/>
    </w:rPr>
  </w:style>
  <w:style w:type="character" w:customStyle="1" w:styleId="CharAttribute502">
    <w:name w:val="CharAttribute502"/>
    <w:rsid w:val="00504F9A"/>
    <w:rPr>
      <w:rFonts w:ascii="Times New Roman" w:eastAsia="Times New Roman"/>
      <w:i/>
      <w:sz w:val="28"/>
    </w:rPr>
  </w:style>
  <w:style w:type="character" w:customStyle="1" w:styleId="CharAttribute511">
    <w:name w:val="CharAttribute511"/>
    <w:uiPriority w:val="99"/>
    <w:rsid w:val="00504F9A"/>
    <w:rPr>
      <w:rFonts w:ascii="Times New Roman" w:eastAsia="Times New Roman"/>
      <w:sz w:val="28"/>
    </w:rPr>
  </w:style>
  <w:style w:type="character" w:customStyle="1" w:styleId="CharAttribute512">
    <w:name w:val="CharAttribute512"/>
    <w:rsid w:val="00504F9A"/>
    <w:rPr>
      <w:rFonts w:ascii="Times New Roman" w:eastAsia="Times New Roman"/>
      <w:sz w:val="28"/>
    </w:rPr>
  </w:style>
  <w:style w:type="character" w:customStyle="1" w:styleId="CharAttribute3">
    <w:name w:val="CharAttribute3"/>
    <w:rsid w:val="00504F9A"/>
    <w:rPr>
      <w:rFonts w:ascii="Times New Roman" w:eastAsia="Batang" w:hAnsi="Batang"/>
      <w:sz w:val="28"/>
    </w:rPr>
  </w:style>
  <w:style w:type="character" w:customStyle="1" w:styleId="CharAttribute1">
    <w:name w:val="CharAttribute1"/>
    <w:rsid w:val="00504F9A"/>
    <w:rPr>
      <w:rFonts w:ascii="Times New Roman" w:eastAsia="Gulim" w:hAnsi="Gulim"/>
      <w:sz w:val="28"/>
    </w:rPr>
  </w:style>
  <w:style w:type="character" w:customStyle="1" w:styleId="CharAttribute0">
    <w:name w:val="CharAttribute0"/>
    <w:rsid w:val="00504F9A"/>
    <w:rPr>
      <w:rFonts w:ascii="Times New Roman" w:eastAsia="Times New Roman" w:hAnsi="Times New Roman"/>
      <w:sz w:val="28"/>
    </w:rPr>
  </w:style>
  <w:style w:type="character" w:customStyle="1" w:styleId="CharAttribute2">
    <w:name w:val="CharAttribute2"/>
    <w:rsid w:val="00504F9A"/>
    <w:rPr>
      <w:rFonts w:ascii="Times New Roman" w:eastAsia="Batang" w:hAnsi="Batang"/>
      <w:color w:val="00000A"/>
      <w:sz w:val="28"/>
    </w:rPr>
  </w:style>
  <w:style w:type="character" w:customStyle="1" w:styleId="CharAttribute504">
    <w:name w:val="CharAttribute504"/>
    <w:rsid w:val="00504F9A"/>
    <w:rPr>
      <w:rFonts w:ascii="Times New Roman" w:eastAsia="Times New Roman"/>
      <w:sz w:val="28"/>
    </w:rPr>
  </w:style>
  <w:style w:type="paragraph" w:customStyle="1" w:styleId="212">
    <w:name w:val="Основной текст 21"/>
    <w:basedOn w:val="a1"/>
    <w:rsid w:val="00504F9A"/>
    <w:pPr>
      <w:overflowPunct w:val="0"/>
      <w:autoSpaceDE w:val="0"/>
      <w:autoSpaceDN w:val="0"/>
      <w:adjustRightInd w:val="0"/>
      <w:spacing w:line="360" w:lineRule="auto"/>
      <w:ind w:firstLine="539"/>
      <w:jc w:val="both"/>
      <w:textAlignment w:val="baseline"/>
    </w:pPr>
    <w:rPr>
      <w:rFonts w:eastAsia="Times New Roman"/>
      <w:sz w:val="28"/>
      <w:szCs w:val="20"/>
      <w:lang w:val="ru-RU" w:eastAsia="ru-RU"/>
    </w:rPr>
  </w:style>
  <w:style w:type="paragraph" w:styleId="aff4">
    <w:name w:val="Block Text"/>
    <w:basedOn w:val="a1"/>
    <w:rsid w:val="00504F9A"/>
    <w:pPr>
      <w:shd w:val="clear" w:color="auto" w:fill="FFFFFF"/>
      <w:spacing w:line="360" w:lineRule="auto"/>
      <w:ind w:left="-709" w:right="-9" w:firstLine="709"/>
      <w:jc w:val="both"/>
    </w:pPr>
    <w:rPr>
      <w:rFonts w:eastAsia="Times New Roman"/>
      <w:spacing w:val="5"/>
      <w:szCs w:val="20"/>
      <w:lang w:val="ru-RU" w:eastAsia="ru-RU"/>
    </w:rPr>
  </w:style>
  <w:style w:type="paragraph" w:customStyle="1" w:styleId="ParaAttribute0">
    <w:name w:val="ParaAttribute0"/>
    <w:rsid w:val="00504F9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504F9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504F9A"/>
    <w:rPr>
      <w:rFonts w:ascii="Times New Roman" w:eastAsia="Times New Roman"/>
      <w:sz w:val="28"/>
    </w:rPr>
  </w:style>
  <w:style w:type="character" w:customStyle="1" w:styleId="CharAttribute269">
    <w:name w:val="CharAttribute269"/>
    <w:rsid w:val="00504F9A"/>
    <w:rPr>
      <w:rFonts w:ascii="Times New Roman" w:eastAsia="Times New Roman"/>
      <w:i/>
      <w:sz w:val="28"/>
    </w:rPr>
  </w:style>
  <w:style w:type="character" w:customStyle="1" w:styleId="CharAttribute271">
    <w:name w:val="CharAttribute271"/>
    <w:rsid w:val="00504F9A"/>
    <w:rPr>
      <w:rFonts w:ascii="Times New Roman" w:eastAsia="Times New Roman"/>
      <w:b/>
      <w:sz w:val="28"/>
    </w:rPr>
  </w:style>
  <w:style w:type="character" w:customStyle="1" w:styleId="CharAttribute272">
    <w:name w:val="CharAttribute272"/>
    <w:rsid w:val="00504F9A"/>
    <w:rPr>
      <w:rFonts w:ascii="Times New Roman" w:eastAsia="Times New Roman"/>
      <w:sz w:val="28"/>
    </w:rPr>
  </w:style>
  <w:style w:type="character" w:customStyle="1" w:styleId="CharAttribute273">
    <w:name w:val="CharAttribute273"/>
    <w:rsid w:val="00504F9A"/>
    <w:rPr>
      <w:rFonts w:ascii="Times New Roman" w:eastAsia="Times New Roman"/>
      <w:sz w:val="28"/>
    </w:rPr>
  </w:style>
  <w:style w:type="character" w:customStyle="1" w:styleId="CharAttribute274">
    <w:name w:val="CharAttribute274"/>
    <w:rsid w:val="00504F9A"/>
    <w:rPr>
      <w:rFonts w:ascii="Times New Roman" w:eastAsia="Times New Roman"/>
      <w:sz w:val="28"/>
    </w:rPr>
  </w:style>
  <w:style w:type="character" w:customStyle="1" w:styleId="CharAttribute275">
    <w:name w:val="CharAttribute275"/>
    <w:rsid w:val="00504F9A"/>
    <w:rPr>
      <w:rFonts w:ascii="Times New Roman" w:eastAsia="Times New Roman"/>
      <w:b/>
      <w:i/>
      <w:sz w:val="28"/>
    </w:rPr>
  </w:style>
  <w:style w:type="character" w:customStyle="1" w:styleId="CharAttribute276">
    <w:name w:val="CharAttribute276"/>
    <w:rsid w:val="00504F9A"/>
    <w:rPr>
      <w:rFonts w:ascii="Times New Roman" w:eastAsia="Times New Roman"/>
      <w:sz w:val="28"/>
    </w:rPr>
  </w:style>
  <w:style w:type="character" w:customStyle="1" w:styleId="CharAttribute277">
    <w:name w:val="CharAttribute277"/>
    <w:rsid w:val="00504F9A"/>
    <w:rPr>
      <w:rFonts w:ascii="Times New Roman" w:eastAsia="Times New Roman"/>
      <w:b/>
      <w:i/>
      <w:color w:val="00000A"/>
      <w:sz w:val="28"/>
    </w:rPr>
  </w:style>
  <w:style w:type="character" w:customStyle="1" w:styleId="CharAttribute278">
    <w:name w:val="CharAttribute278"/>
    <w:rsid w:val="00504F9A"/>
    <w:rPr>
      <w:rFonts w:ascii="Times New Roman" w:eastAsia="Times New Roman"/>
      <w:color w:val="00000A"/>
      <w:sz w:val="28"/>
    </w:rPr>
  </w:style>
  <w:style w:type="character" w:customStyle="1" w:styleId="CharAttribute279">
    <w:name w:val="CharAttribute279"/>
    <w:rsid w:val="00504F9A"/>
    <w:rPr>
      <w:rFonts w:ascii="Times New Roman" w:eastAsia="Times New Roman"/>
      <w:color w:val="00000A"/>
      <w:sz w:val="28"/>
    </w:rPr>
  </w:style>
  <w:style w:type="character" w:customStyle="1" w:styleId="CharAttribute280">
    <w:name w:val="CharAttribute280"/>
    <w:rsid w:val="00504F9A"/>
    <w:rPr>
      <w:rFonts w:ascii="Times New Roman" w:eastAsia="Times New Roman"/>
      <w:color w:val="00000A"/>
      <w:sz w:val="28"/>
    </w:rPr>
  </w:style>
  <w:style w:type="character" w:customStyle="1" w:styleId="CharAttribute281">
    <w:name w:val="CharAttribute281"/>
    <w:rsid w:val="00504F9A"/>
    <w:rPr>
      <w:rFonts w:ascii="Times New Roman" w:eastAsia="Times New Roman"/>
      <w:color w:val="00000A"/>
      <w:sz w:val="28"/>
    </w:rPr>
  </w:style>
  <w:style w:type="character" w:customStyle="1" w:styleId="CharAttribute282">
    <w:name w:val="CharAttribute282"/>
    <w:rsid w:val="00504F9A"/>
    <w:rPr>
      <w:rFonts w:ascii="Times New Roman" w:eastAsia="Times New Roman"/>
      <w:color w:val="00000A"/>
      <w:sz w:val="28"/>
    </w:rPr>
  </w:style>
  <w:style w:type="character" w:customStyle="1" w:styleId="CharAttribute283">
    <w:name w:val="CharAttribute283"/>
    <w:rsid w:val="00504F9A"/>
    <w:rPr>
      <w:rFonts w:ascii="Times New Roman" w:eastAsia="Times New Roman"/>
      <w:i/>
      <w:color w:val="00000A"/>
      <w:sz w:val="28"/>
    </w:rPr>
  </w:style>
  <w:style w:type="character" w:customStyle="1" w:styleId="CharAttribute284">
    <w:name w:val="CharAttribute284"/>
    <w:rsid w:val="00504F9A"/>
    <w:rPr>
      <w:rFonts w:ascii="Times New Roman" w:eastAsia="Times New Roman"/>
      <w:sz w:val="28"/>
    </w:rPr>
  </w:style>
  <w:style w:type="character" w:customStyle="1" w:styleId="CharAttribute285">
    <w:name w:val="CharAttribute285"/>
    <w:rsid w:val="00504F9A"/>
    <w:rPr>
      <w:rFonts w:ascii="Times New Roman" w:eastAsia="Times New Roman"/>
      <w:sz w:val="28"/>
    </w:rPr>
  </w:style>
  <w:style w:type="character" w:customStyle="1" w:styleId="CharAttribute286">
    <w:name w:val="CharAttribute286"/>
    <w:rsid w:val="00504F9A"/>
    <w:rPr>
      <w:rFonts w:ascii="Times New Roman" w:eastAsia="Times New Roman"/>
      <w:sz w:val="28"/>
    </w:rPr>
  </w:style>
  <w:style w:type="character" w:customStyle="1" w:styleId="CharAttribute287">
    <w:name w:val="CharAttribute287"/>
    <w:rsid w:val="00504F9A"/>
    <w:rPr>
      <w:rFonts w:ascii="Times New Roman" w:eastAsia="Times New Roman"/>
      <w:sz w:val="28"/>
    </w:rPr>
  </w:style>
  <w:style w:type="character" w:customStyle="1" w:styleId="CharAttribute288">
    <w:name w:val="CharAttribute288"/>
    <w:rsid w:val="00504F9A"/>
    <w:rPr>
      <w:rFonts w:ascii="Times New Roman" w:eastAsia="Times New Roman"/>
      <w:sz w:val="28"/>
    </w:rPr>
  </w:style>
  <w:style w:type="character" w:customStyle="1" w:styleId="CharAttribute289">
    <w:name w:val="CharAttribute289"/>
    <w:rsid w:val="00504F9A"/>
    <w:rPr>
      <w:rFonts w:ascii="Times New Roman" w:eastAsia="Times New Roman"/>
      <w:sz w:val="28"/>
    </w:rPr>
  </w:style>
  <w:style w:type="character" w:customStyle="1" w:styleId="CharAttribute290">
    <w:name w:val="CharAttribute290"/>
    <w:rsid w:val="00504F9A"/>
    <w:rPr>
      <w:rFonts w:ascii="Times New Roman" w:eastAsia="Times New Roman"/>
      <w:sz w:val="28"/>
    </w:rPr>
  </w:style>
  <w:style w:type="character" w:customStyle="1" w:styleId="CharAttribute291">
    <w:name w:val="CharAttribute291"/>
    <w:rsid w:val="00504F9A"/>
    <w:rPr>
      <w:rFonts w:ascii="Times New Roman" w:eastAsia="Times New Roman"/>
      <w:sz w:val="28"/>
    </w:rPr>
  </w:style>
  <w:style w:type="character" w:customStyle="1" w:styleId="CharAttribute292">
    <w:name w:val="CharAttribute292"/>
    <w:rsid w:val="00504F9A"/>
    <w:rPr>
      <w:rFonts w:ascii="Times New Roman" w:eastAsia="Times New Roman"/>
      <w:sz w:val="28"/>
    </w:rPr>
  </w:style>
  <w:style w:type="character" w:customStyle="1" w:styleId="CharAttribute293">
    <w:name w:val="CharAttribute293"/>
    <w:rsid w:val="00504F9A"/>
    <w:rPr>
      <w:rFonts w:ascii="Times New Roman" w:eastAsia="Times New Roman"/>
      <w:sz w:val="28"/>
    </w:rPr>
  </w:style>
  <w:style w:type="character" w:customStyle="1" w:styleId="CharAttribute294">
    <w:name w:val="CharAttribute294"/>
    <w:rsid w:val="00504F9A"/>
    <w:rPr>
      <w:rFonts w:ascii="Times New Roman" w:eastAsia="Times New Roman"/>
      <w:sz w:val="28"/>
    </w:rPr>
  </w:style>
  <w:style w:type="character" w:customStyle="1" w:styleId="CharAttribute295">
    <w:name w:val="CharAttribute295"/>
    <w:rsid w:val="00504F9A"/>
    <w:rPr>
      <w:rFonts w:ascii="Times New Roman" w:eastAsia="Times New Roman"/>
      <w:sz w:val="28"/>
    </w:rPr>
  </w:style>
  <w:style w:type="character" w:customStyle="1" w:styleId="CharAttribute296">
    <w:name w:val="CharAttribute296"/>
    <w:rsid w:val="00504F9A"/>
    <w:rPr>
      <w:rFonts w:ascii="Times New Roman" w:eastAsia="Times New Roman"/>
      <w:sz w:val="28"/>
    </w:rPr>
  </w:style>
  <w:style w:type="character" w:customStyle="1" w:styleId="CharAttribute297">
    <w:name w:val="CharAttribute297"/>
    <w:rsid w:val="00504F9A"/>
    <w:rPr>
      <w:rFonts w:ascii="Times New Roman" w:eastAsia="Times New Roman"/>
      <w:sz w:val="28"/>
    </w:rPr>
  </w:style>
  <w:style w:type="character" w:customStyle="1" w:styleId="CharAttribute298">
    <w:name w:val="CharAttribute298"/>
    <w:rsid w:val="00504F9A"/>
    <w:rPr>
      <w:rFonts w:ascii="Times New Roman" w:eastAsia="Times New Roman"/>
      <w:sz w:val="28"/>
    </w:rPr>
  </w:style>
  <w:style w:type="character" w:customStyle="1" w:styleId="CharAttribute299">
    <w:name w:val="CharAttribute299"/>
    <w:rsid w:val="00504F9A"/>
    <w:rPr>
      <w:rFonts w:ascii="Times New Roman" w:eastAsia="Times New Roman"/>
      <w:sz w:val="28"/>
    </w:rPr>
  </w:style>
  <w:style w:type="character" w:customStyle="1" w:styleId="CharAttribute300">
    <w:name w:val="CharAttribute300"/>
    <w:rsid w:val="00504F9A"/>
    <w:rPr>
      <w:rFonts w:ascii="Times New Roman" w:eastAsia="Times New Roman"/>
      <w:color w:val="00000A"/>
      <w:sz w:val="28"/>
    </w:rPr>
  </w:style>
  <w:style w:type="character" w:customStyle="1" w:styleId="CharAttribute301">
    <w:name w:val="CharAttribute301"/>
    <w:rsid w:val="00504F9A"/>
    <w:rPr>
      <w:rFonts w:ascii="Times New Roman" w:eastAsia="Times New Roman"/>
      <w:color w:val="00000A"/>
      <w:sz w:val="28"/>
    </w:rPr>
  </w:style>
  <w:style w:type="character" w:customStyle="1" w:styleId="CharAttribute303">
    <w:name w:val="CharAttribute303"/>
    <w:rsid w:val="00504F9A"/>
    <w:rPr>
      <w:rFonts w:ascii="Times New Roman" w:eastAsia="Times New Roman"/>
      <w:b/>
      <w:sz w:val="28"/>
    </w:rPr>
  </w:style>
  <w:style w:type="character" w:customStyle="1" w:styleId="CharAttribute304">
    <w:name w:val="CharAttribute304"/>
    <w:rsid w:val="00504F9A"/>
    <w:rPr>
      <w:rFonts w:ascii="Times New Roman" w:eastAsia="Times New Roman"/>
      <w:sz w:val="28"/>
    </w:rPr>
  </w:style>
  <w:style w:type="character" w:customStyle="1" w:styleId="CharAttribute305">
    <w:name w:val="CharAttribute305"/>
    <w:rsid w:val="00504F9A"/>
    <w:rPr>
      <w:rFonts w:ascii="Times New Roman" w:eastAsia="Times New Roman"/>
      <w:sz w:val="28"/>
    </w:rPr>
  </w:style>
  <w:style w:type="character" w:customStyle="1" w:styleId="CharAttribute306">
    <w:name w:val="CharAttribute306"/>
    <w:rsid w:val="00504F9A"/>
    <w:rPr>
      <w:rFonts w:ascii="Times New Roman" w:eastAsia="Times New Roman"/>
      <w:sz w:val="28"/>
    </w:rPr>
  </w:style>
  <w:style w:type="character" w:customStyle="1" w:styleId="CharAttribute307">
    <w:name w:val="CharAttribute307"/>
    <w:rsid w:val="00504F9A"/>
    <w:rPr>
      <w:rFonts w:ascii="Times New Roman" w:eastAsia="Times New Roman"/>
      <w:sz w:val="28"/>
    </w:rPr>
  </w:style>
  <w:style w:type="character" w:customStyle="1" w:styleId="CharAttribute308">
    <w:name w:val="CharAttribute308"/>
    <w:rsid w:val="00504F9A"/>
    <w:rPr>
      <w:rFonts w:ascii="Times New Roman" w:eastAsia="Times New Roman"/>
      <w:sz w:val="28"/>
    </w:rPr>
  </w:style>
  <w:style w:type="character" w:customStyle="1" w:styleId="CharAttribute309">
    <w:name w:val="CharAttribute309"/>
    <w:rsid w:val="00504F9A"/>
    <w:rPr>
      <w:rFonts w:ascii="Times New Roman" w:eastAsia="Times New Roman"/>
      <w:sz w:val="28"/>
    </w:rPr>
  </w:style>
  <w:style w:type="character" w:customStyle="1" w:styleId="CharAttribute310">
    <w:name w:val="CharAttribute310"/>
    <w:rsid w:val="00504F9A"/>
    <w:rPr>
      <w:rFonts w:ascii="Times New Roman" w:eastAsia="Times New Roman"/>
      <w:sz w:val="28"/>
    </w:rPr>
  </w:style>
  <w:style w:type="character" w:customStyle="1" w:styleId="CharAttribute311">
    <w:name w:val="CharAttribute311"/>
    <w:rsid w:val="00504F9A"/>
    <w:rPr>
      <w:rFonts w:ascii="Times New Roman" w:eastAsia="Times New Roman"/>
      <w:sz w:val="28"/>
    </w:rPr>
  </w:style>
  <w:style w:type="character" w:customStyle="1" w:styleId="CharAttribute312">
    <w:name w:val="CharAttribute312"/>
    <w:rsid w:val="00504F9A"/>
    <w:rPr>
      <w:rFonts w:ascii="Times New Roman" w:eastAsia="Times New Roman"/>
      <w:sz w:val="28"/>
    </w:rPr>
  </w:style>
  <w:style w:type="character" w:customStyle="1" w:styleId="CharAttribute313">
    <w:name w:val="CharAttribute313"/>
    <w:rsid w:val="00504F9A"/>
    <w:rPr>
      <w:rFonts w:ascii="Times New Roman" w:eastAsia="Times New Roman"/>
      <w:sz w:val="28"/>
    </w:rPr>
  </w:style>
  <w:style w:type="character" w:customStyle="1" w:styleId="CharAttribute314">
    <w:name w:val="CharAttribute314"/>
    <w:rsid w:val="00504F9A"/>
    <w:rPr>
      <w:rFonts w:ascii="Times New Roman" w:eastAsia="Times New Roman"/>
      <w:sz w:val="28"/>
    </w:rPr>
  </w:style>
  <w:style w:type="character" w:customStyle="1" w:styleId="CharAttribute315">
    <w:name w:val="CharAttribute315"/>
    <w:rsid w:val="00504F9A"/>
    <w:rPr>
      <w:rFonts w:ascii="Times New Roman" w:eastAsia="Times New Roman"/>
      <w:sz w:val="28"/>
    </w:rPr>
  </w:style>
  <w:style w:type="character" w:customStyle="1" w:styleId="CharAttribute316">
    <w:name w:val="CharAttribute316"/>
    <w:rsid w:val="00504F9A"/>
    <w:rPr>
      <w:rFonts w:ascii="Times New Roman" w:eastAsia="Times New Roman"/>
      <w:sz w:val="28"/>
    </w:rPr>
  </w:style>
  <w:style w:type="character" w:customStyle="1" w:styleId="CharAttribute317">
    <w:name w:val="CharAttribute317"/>
    <w:rsid w:val="00504F9A"/>
    <w:rPr>
      <w:rFonts w:ascii="Times New Roman" w:eastAsia="Times New Roman"/>
      <w:sz w:val="28"/>
    </w:rPr>
  </w:style>
  <w:style w:type="character" w:customStyle="1" w:styleId="CharAttribute318">
    <w:name w:val="CharAttribute318"/>
    <w:rsid w:val="00504F9A"/>
    <w:rPr>
      <w:rFonts w:ascii="Times New Roman" w:eastAsia="Times New Roman"/>
      <w:sz w:val="28"/>
    </w:rPr>
  </w:style>
  <w:style w:type="character" w:customStyle="1" w:styleId="CharAttribute319">
    <w:name w:val="CharAttribute319"/>
    <w:rsid w:val="00504F9A"/>
    <w:rPr>
      <w:rFonts w:ascii="Times New Roman" w:eastAsia="Times New Roman"/>
      <w:sz w:val="28"/>
    </w:rPr>
  </w:style>
  <w:style w:type="character" w:customStyle="1" w:styleId="CharAttribute320">
    <w:name w:val="CharAttribute320"/>
    <w:rsid w:val="00504F9A"/>
    <w:rPr>
      <w:rFonts w:ascii="Times New Roman" w:eastAsia="Times New Roman"/>
      <w:sz w:val="28"/>
    </w:rPr>
  </w:style>
  <w:style w:type="character" w:customStyle="1" w:styleId="CharAttribute321">
    <w:name w:val="CharAttribute321"/>
    <w:rsid w:val="00504F9A"/>
    <w:rPr>
      <w:rFonts w:ascii="Times New Roman" w:eastAsia="Times New Roman"/>
      <w:sz w:val="28"/>
    </w:rPr>
  </w:style>
  <w:style w:type="character" w:customStyle="1" w:styleId="CharAttribute322">
    <w:name w:val="CharAttribute322"/>
    <w:rsid w:val="00504F9A"/>
    <w:rPr>
      <w:rFonts w:ascii="Times New Roman" w:eastAsia="Times New Roman"/>
      <w:sz w:val="28"/>
    </w:rPr>
  </w:style>
  <w:style w:type="character" w:customStyle="1" w:styleId="CharAttribute323">
    <w:name w:val="CharAttribute323"/>
    <w:rsid w:val="00504F9A"/>
    <w:rPr>
      <w:rFonts w:ascii="Times New Roman" w:eastAsia="Times New Roman"/>
      <w:sz w:val="28"/>
    </w:rPr>
  </w:style>
  <w:style w:type="character" w:customStyle="1" w:styleId="CharAttribute324">
    <w:name w:val="CharAttribute324"/>
    <w:rsid w:val="00504F9A"/>
    <w:rPr>
      <w:rFonts w:ascii="Times New Roman" w:eastAsia="Times New Roman"/>
      <w:sz w:val="28"/>
    </w:rPr>
  </w:style>
  <w:style w:type="character" w:customStyle="1" w:styleId="CharAttribute325">
    <w:name w:val="CharAttribute325"/>
    <w:rsid w:val="00504F9A"/>
    <w:rPr>
      <w:rFonts w:ascii="Times New Roman" w:eastAsia="Times New Roman"/>
      <w:sz w:val="28"/>
    </w:rPr>
  </w:style>
  <w:style w:type="character" w:customStyle="1" w:styleId="CharAttribute326">
    <w:name w:val="CharAttribute326"/>
    <w:rsid w:val="00504F9A"/>
    <w:rPr>
      <w:rFonts w:ascii="Times New Roman" w:eastAsia="Times New Roman"/>
      <w:sz w:val="28"/>
    </w:rPr>
  </w:style>
  <w:style w:type="character" w:customStyle="1" w:styleId="CharAttribute327">
    <w:name w:val="CharAttribute327"/>
    <w:rsid w:val="00504F9A"/>
    <w:rPr>
      <w:rFonts w:ascii="Times New Roman" w:eastAsia="Times New Roman"/>
      <w:sz w:val="28"/>
    </w:rPr>
  </w:style>
  <w:style w:type="character" w:customStyle="1" w:styleId="CharAttribute328">
    <w:name w:val="CharAttribute328"/>
    <w:rsid w:val="00504F9A"/>
    <w:rPr>
      <w:rFonts w:ascii="Times New Roman" w:eastAsia="Times New Roman"/>
      <w:sz w:val="28"/>
    </w:rPr>
  </w:style>
  <w:style w:type="character" w:customStyle="1" w:styleId="CharAttribute329">
    <w:name w:val="CharAttribute329"/>
    <w:rsid w:val="00504F9A"/>
    <w:rPr>
      <w:rFonts w:ascii="Times New Roman" w:eastAsia="Times New Roman"/>
      <w:sz w:val="28"/>
    </w:rPr>
  </w:style>
  <w:style w:type="character" w:customStyle="1" w:styleId="CharAttribute330">
    <w:name w:val="CharAttribute330"/>
    <w:rsid w:val="00504F9A"/>
    <w:rPr>
      <w:rFonts w:ascii="Times New Roman" w:eastAsia="Times New Roman"/>
      <w:sz w:val="28"/>
    </w:rPr>
  </w:style>
  <w:style w:type="character" w:customStyle="1" w:styleId="CharAttribute331">
    <w:name w:val="CharAttribute331"/>
    <w:rsid w:val="00504F9A"/>
    <w:rPr>
      <w:rFonts w:ascii="Times New Roman" w:eastAsia="Times New Roman"/>
      <w:sz w:val="28"/>
    </w:rPr>
  </w:style>
  <w:style w:type="character" w:customStyle="1" w:styleId="CharAttribute332">
    <w:name w:val="CharAttribute332"/>
    <w:rsid w:val="00504F9A"/>
    <w:rPr>
      <w:rFonts w:ascii="Times New Roman" w:eastAsia="Times New Roman"/>
      <w:sz w:val="28"/>
    </w:rPr>
  </w:style>
  <w:style w:type="character" w:customStyle="1" w:styleId="CharAttribute333">
    <w:name w:val="CharAttribute333"/>
    <w:rsid w:val="00504F9A"/>
    <w:rPr>
      <w:rFonts w:ascii="Times New Roman" w:eastAsia="Times New Roman"/>
      <w:sz w:val="28"/>
    </w:rPr>
  </w:style>
  <w:style w:type="character" w:customStyle="1" w:styleId="CharAttribute334">
    <w:name w:val="CharAttribute334"/>
    <w:rsid w:val="00504F9A"/>
    <w:rPr>
      <w:rFonts w:ascii="Times New Roman" w:eastAsia="Times New Roman"/>
      <w:sz w:val="28"/>
    </w:rPr>
  </w:style>
  <w:style w:type="character" w:customStyle="1" w:styleId="CharAttribute335">
    <w:name w:val="CharAttribute335"/>
    <w:rsid w:val="00504F9A"/>
    <w:rPr>
      <w:rFonts w:ascii="Times New Roman" w:eastAsia="Times New Roman"/>
      <w:sz w:val="28"/>
    </w:rPr>
  </w:style>
  <w:style w:type="character" w:customStyle="1" w:styleId="CharAttribute514">
    <w:name w:val="CharAttribute514"/>
    <w:rsid w:val="00504F9A"/>
    <w:rPr>
      <w:rFonts w:ascii="Times New Roman" w:eastAsia="Times New Roman"/>
      <w:sz w:val="28"/>
    </w:rPr>
  </w:style>
  <w:style w:type="character" w:customStyle="1" w:styleId="CharAttribute520">
    <w:name w:val="CharAttribute520"/>
    <w:rsid w:val="00504F9A"/>
    <w:rPr>
      <w:rFonts w:ascii="Times New Roman" w:eastAsia="Times New Roman"/>
      <w:sz w:val="28"/>
    </w:rPr>
  </w:style>
  <w:style w:type="character" w:customStyle="1" w:styleId="CharAttribute521">
    <w:name w:val="CharAttribute521"/>
    <w:rsid w:val="00504F9A"/>
    <w:rPr>
      <w:rFonts w:ascii="Times New Roman" w:eastAsia="Times New Roman"/>
      <w:i/>
      <w:sz w:val="28"/>
    </w:rPr>
  </w:style>
  <w:style w:type="character" w:customStyle="1" w:styleId="CharAttribute548">
    <w:name w:val="CharAttribute548"/>
    <w:rsid w:val="00504F9A"/>
    <w:rPr>
      <w:rFonts w:ascii="Times New Roman" w:eastAsia="Times New Roman"/>
      <w:sz w:val="24"/>
    </w:rPr>
  </w:style>
  <w:style w:type="paragraph" w:customStyle="1" w:styleId="ParaAttribute10">
    <w:name w:val="ParaAttribute10"/>
    <w:uiPriority w:val="99"/>
    <w:rsid w:val="00504F9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04F9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04F9A"/>
    <w:rPr>
      <w:rFonts w:ascii="Times New Roman" w:eastAsia="Times New Roman"/>
      <w:i/>
      <w:sz w:val="22"/>
    </w:rPr>
  </w:style>
  <w:style w:type="character" w:styleId="aff5">
    <w:name w:val="annotation reference"/>
    <w:uiPriority w:val="99"/>
    <w:semiHidden/>
    <w:unhideWhenUsed/>
    <w:rsid w:val="00504F9A"/>
    <w:rPr>
      <w:sz w:val="16"/>
      <w:szCs w:val="16"/>
    </w:rPr>
  </w:style>
  <w:style w:type="paragraph" w:styleId="aff6">
    <w:name w:val="annotation text"/>
    <w:basedOn w:val="a1"/>
    <w:link w:val="aff7"/>
    <w:uiPriority w:val="99"/>
    <w:semiHidden/>
    <w:unhideWhenUsed/>
    <w:rsid w:val="00504F9A"/>
    <w:pPr>
      <w:widowControl w:val="0"/>
      <w:wordWrap w:val="0"/>
      <w:autoSpaceDE w:val="0"/>
      <w:autoSpaceDN w:val="0"/>
      <w:jc w:val="both"/>
    </w:pPr>
    <w:rPr>
      <w:rFonts w:eastAsia="Times New Roman"/>
      <w:kern w:val="2"/>
      <w:sz w:val="20"/>
      <w:szCs w:val="20"/>
      <w:lang w:eastAsia="ko-KR"/>
    </w:rPr>
  </w:style>
  <w:style w:type="character" w:customStyle="1" w:styleId="aff7">
    <w:name w:val="Текст примечания Знак"/>
    <w:basedOn w:val="a2"/>
    <w:link w:val="aff6"/>
    <w:uiPriority w:val="99"/>
    <w:semiHidden/>
    <w:rsid w:val="00504F9A"/>
    <w:rPr>
      <w:rFonts w:ascii="Times New Roman" w:eastAsia="Times New Roman" w:hAnsi="Times New Roman" w:cs="Times New Roman"/>
      <w:kern w:val="2"/>
      <w:sz w:val="20"/>
      <w:szCs w:val="20"/>
      <w:lang w:val="en-US" w:eastAsia="ko-KR"/>
    </w:rPr>
  </w:style>
  <w:style w:type="paragraph" w:styleId="aff8">
    <w:name w:val="annotation subject"/>
    <w:basedOn w:val="aff6"/>
    <w:next w:val="aff6"/>
    <w:link w:val="aff9"/>
    <w:uiPriority w:val="99"/>
    <w:semiHidden/>
    <w:unhideWhenUsed/>
    <w:rsid w:val="00504F9A"/>
    <w:rPr>
      <w:b/>
      <w:bCs/>
    </w:rPr>
  </w:style>
  <w:style w:type="character" w:customStyle="1" w:styleId="aff9">
    <w:name w:val="Тема примечания Знак"/>
    <w:basedOn w:val="aff7"/>
    <w:link w:val="aff8"/>
    <w:uiPriority w:val="99"/>
    <w:semiHidden/>
    <w:rsid w:val="00504F9A"/>
    <w:rPr>
      <w:rFonts w:ascii="Times New Roman" w:eastAsia="Times New Roman" w:hAnsi="Times New Roman" w:cs="Times New Roman"/>
      <w:b/>
      <w:bCs/>
      <w:kern w:val="2"/>
      <w:sz w:val="20"/>
      <w:szCs w:val="20"/>
      <w:lang w:val="en-US" w:eastAsia="ko-KR"/>
    </w:rPr>
  </w:style>
  <w:style w:type="paragraph" w:customStyle="1" w:styleId="15">
    <w:name w:val="Без интервала1"/>
    <w:aliases w:val="основа"/>
    <w:rsid w:val="00504F9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504F9A"/>
    <w:rPr>
      <w:rFonts w:ascii="Times New Roman" w:eastAsia="Times New Roman"/>
      <w:sz w:val="28"/>
    </w:rPr>
  </w:style>
  <w:style w:type="character" w:customStyle="1" w:styleId="CharAttribute534">
    <w:name w:val="CharAttribute534"/>
    <w:rsid w:val="00504F9A"/>
    <w:rPr>
      <w:rFonts w:ascii="Times New Roman" w:eastAsia="Times New Roman"/>
      <w:sz w:val="24"/>
    </w:rPr>
  </w:style>
  <w:style w:type="character" w:customStyle="1" w:styleId="CharAttribute4">
    <w:name w:val="CharAttribute4"/>
    <w:uiPriority w:val="99"/>
    <w:rsid w:val="00504F9A"/>
    <w:rPr>
      <w:rFonts w:ascii="Times New Roman" w:eastAsia="Batang" w:hAnsi="Batang"/>
      <w:i/>
      <w:sz w:val="28"/>
    </w:rPr>
  </w:style>
  <w:style w:type="character" w:customStyle="1" w:styleId="CharAttribute10">
    <w:name w:val="CharAttribute10"/>
    <w:uiPriority w:val="99"/>
    <w:rsid w:val="00504F9A"/>
    <w:rPr>
      <w:rFonts w:ascii="Times New Roman" w:eastAsia="Times New Roman" w:hAnsi="Times New Roman"/>
      <w:b/>
      <w:sz w:val="28"/>
    </w:rPr>
  </w:style>
  <w:style w:type="character" w:customStyle="1" w:styleId="CharAttribute11">
    <w:name w:val="CharAttribute11"/>
    <w:rsid w:val="00504F9A"/>
    <w:rPr>
      <w:rFonts w:ascii="Times New Roman" w:eastAsia="Batang" w:hAnsi="Batang"/>
      <w:i/>
      <w:color w:val="00000A"/>
      <w:sz w:val="28"/>
    </w:rPr>
  </w:style>
  <w:style w:type="character" w:customStyle="1" w:styleId="CharAttribute498">
    <w:name w:val="CharAttribute498"/>
    <w:rsid w:val="00504F9A"/>
    <w:rPr>
      <w:rFonts w:ascii="Times New Roman" w:eastAsia="Times New Roman"/>
      <w:sz w:val="28"/>
    </w:rPr>
  </w:style>
  <w:style w:type="character" w:customStyle="1" w:styleId="CharAttribute499">
    <w:name w:val="CharAttribute499"/>
    <w:rsid w:val="00504F9A"/>
    <w:rPr>
      <w:rFonts w:ascii="Times New Roman" w:eastAsia="Times New Roman"/>
      <w:i/>
      <w:sz w:val="28"/>
      <w:u w:val="single"/>
    </w:rPr>
  </w:style>
  <w:style w:type="character" w:customStyle="1" w:styleId="CharAttribute500">
    <w:name w:val="CharAttribute500"/>
    <w:rsid w:val="00504F9A"/>
    <w:rPr>
      <w:rFonts w:ascii="Times New Roman" w:eastAsia="Times New Roman"/>
      <w:sz w:val="28"/>
    </w:rPr>
  </w:style>
  <w:style w:type="table" w:customStyle="1" w:styleId="DefaultTable">
    <w:name w:val="Default Table"/>
    <w:rsid w:val="00504F9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4F9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504F9A"/>
  </w:style>
  <w:style w:type="paragraph" w:styleId="affa">
    <w:name w:val="Revision"/>
    <w:hidden/>
    <w:uiPriority w:val="99"/>
    <w:semiHidden/>
    <w:rsid w:val="00504F9A"/>
    <w:pPr>
      <w:spacing w:after="0" w:line="240" w:lineRule="auto"/>
    </w:pPr>
    <w:rPr>
      <w:rFonts w:ascii="Times New Roman" w:eastAsia="Times New Roman" w:hAnsi="Times New Roman" w:cs="Times New Roman"/>
      <w:kern w:val="2"/>
      <w:sz w:val="20"/>
      <w:szCs w:val="24"/>
      <w:lang w:val="en-US" w:eastAsia="ko-KR"/>
    </w:rPr>
  </w:style>
  <w:style w:type="paragraph" w:customStyle="1" w:styleId="Style9">
    <w:name w:val="Style9"/>
    <w:basedOn w:val="a1"/>
    <w:uiPriority w:val="99"/>
    <w:rsid w:val="00504F9A"/>
    <w:pPr>
      <w:widowControl w:val="0"/>
      <w:autoSpaceDE w:val="0"/>
      <w:autoSpaceDN w:val="0"/>
      <w:adjustRightInd w:val="0"/>
      <w:spacing w:line="432" w:lineRule="exact"/>
      <w:ind w:firstLine="710"/>
      <w:jc w:val="both"/>
    </w:pPr>
    <w:rPr>
      <w:lang w:val="ru-RU" w:eastAsia="ru-RU"/>
    </w:rPr>
  </w:style>
  <w:style w:type="paragraph" w:customStyle="1" w:styleId="Style16">
    <w:name w:val="Style16"/>
    <w:basedOn w:val="a1"/>
    <w:uiPriority w:val="99"/>
    <w:rsid w:val="00504F9A"/>
    <w:pPr>
      <w:widowControl w:val="0"/>
      <w:autoSpaceDE w:val="0"/>
      <w:autoSpaceDN w:val="0"/>
      <w:adjustRightInd w:val="0"/>
      <w:spacing w:line="418" w:lineRule="exact"/>
    </w:pPr>
    <w:rPr>
      <w:lang w:val="ru-RU" w:eastAsia="ru-RU"/>
    </w:rPr>
  </w:style>
  <w:style w:type="character" w:customStyle="1" w:styleId="FontStyle58">
    <w:name w:val="Font Style58"/>
    <w:basedOn w:val="a2"/>
    <w:uiPriority w:val="99"/>
    <w:rsid w:val="00504F9A"/>
    <w:rPr>
      <w:rFonts w:ascii="Times New Roman" w:hAnsi="Times New Roman" w:cs="Times New Roman"/>
      <w:sz w:val="22"/>
      <w:szCs w:val="22"/>
    </w:rPr>
  </w:style>
  <w:style w:type="paragraph" w:customStyle="1" w:styleId="Style6">
    <w:name w:val="Style6"/>
    <w:basedOn w:val="a1"/>
    <w:uiPriority w:val="99"/>
    <w:rsid w:val="00504F9A"/>
    <w:pPr>
      <w:widowControl w:val="0"/>
      <w:autoSpaceDE w:val="0"/>
      <w:autoSpaceDN w:val="0"/>
      <w:adjustRightInd w:val="0"/>
      <w:spacing w:line="298" w:lineRule="exact"/>
      <w:ind w:firstLine="154"/>
    </w:pPr>
    <w:rPr>
      <w:lang w:val="ru-RU" w:eastAsia="ru-RU"/>
    </w:rPr>
  </w:style>
  <w:style w:type="paragraph" w:customStyle="1" w:styleId="NoParagraphStyle">
    <w:name w:val="[No Paragraph Style]"/>
    <w:rsid w:val="00504F9A"/>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 w:type="paragraph" w:customStyle="1" w:styleId="table-head">
    <w:name w:val="table-head"/>
    <w:basedOn w:val="a1"/>
    <w:uiPriority w:val="99"/>
    <w:rsid w:val="00504F9A"/>
    <w:pPr>
      <w:tabs>
        <w:tab w:val="left" w:pos="567"/>
      </w:tabs>
      <w:autoSpaceDE w:val="0"/>
      <w:autoSpaceDN w:val="0"/>
      <w:adjustRightInd w:val="0"/>
      <w:spacing w:after="100" w:line="200" w:lineRule="atLeast"/>
      <w:jc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a1"/>
    <w:uiPriority w:val="99"/>
    <w:rsid w:val="00504F9A"/>
    <w:pPr>
      <w:tabs>
        <w:tab w:val="left" w:pos="567"/>
      </w:tabs>
      <w:autoSpaceDE w:val="0"/>
      <w:autoSpaceDN w:val="0"/>
      <w:adjustRightInd w:val="0"/>
      <w:spacing w:line="200" w:lineRule="atLeast"/>
    </w:pPr>
    <w:rPr>
      <w:rFonts w:eastAsia="Times New Roman" w:cs="SchoolBookSanPin"/>
      <w:color w:val="000000"/>
      <w:sz w:val="18"/>
      <w:szCs w:val="18"/>
      <w:lang w:val="ru-RU" w:eastAsia="ru-RU"/>
    </w:rPr>
  </w:style>
  <w:style w:type="paragraph" w:customStyle="1" w:styleId="table-bodycentre">
    <w:name w:val="table-body_centre"/>
    <w:basedOn w:val="NoParagraphStyle"/>
    <w:uiPriority w:val="99"/>
    <w:rsid w:val="00504F9A"/>
    <w:pPr>
      <w:spacing w:after="100" w:line="200" w:lineRule="atLeast"/>
      <w:jc w:val="center"/>
    </w:pPr>
    <w:rPr>
      <w:rFonts w:ascii="SchoolBookSanPin" w:eastAsia="Times New Roman" w:hAnsi="SchoolBookSanPin" w:cs="SchoolBookSanPin"/>
      <w:sz w:val="18"/>
      <w:szCs w:val="18"/>
      <w:lang w:val="ru-RU"/>
    </w:rPr>
  </w:style>
  <w:style w:type="character" w:customStyle="1" w:styleId="Italic">
    <w:name w:val="Italic"/>
    <w:uiPriority w:val="99"/>
    <w:rsid w:val="00504F9A"/>
    <w:rPr>
      <w:i/>
      <w:iCs/>
    </w:rPr>
  </w:style>
  <w:style w:type="character" w:customStyle="1" w:styleId="c4">
    <w:name w:val="c4"/>
    <w:basedOn w:val="a2"/>
    <w:rsid w:val="00504F9A"/>
  </w:style>
  <w:style w:type="character" w:customStyle="1" w:styleId="16">
    <w:name w:val="Текст выноски Знак1"/>
    <w:basedOn w:val="a2"/>
    <w:uiPriority w:val="99"/>
    <w:semiHidden/>
    <w:rsid w:val="00504F9A"/>
    <w:rPr>
      <w:rFonts w:ascii="Tahoma" w:eastAsia="Times New Roman" w:hAnsi="Tahoma" w:cs="Tahoma"/>
      <w:sz w:val="16"/>
      <w:szCs w:val="16"/>
    </w:rPr>
  </w:style>
  <w:style w:type="paragraph" w:customStyle="1" w:styleId="120">
    <w:name w:val="Заголовок 12"/>
    <w:basedOn w:val="a1"/>
    <w:uiPriority w:val="1"/>
    <w:qFormat/>
    <w:rsid w:val="00504F9A"/>
    <w:pPr>
      <w:widowControl w:val="0"/>
      <w:autoSpaceDE w:val="0"/>
      <w:autoSpaceDN w:val="0"/>
      <w:ind w:left="1520"/>
      <w:outlineLvl w:val="1"/>
    </w:pPr>
    <w:rPr>
      <w:rFonts w:eastAsia="Times New Roman"/>
      <w:b/>
      <w:bCs/>
      <w:sz w:val="28"/>
      <w:szCs w:val="28"/>
      <w:lang w:val="ru-RU"/>
    </w:rPr>
  </w:style>
  <w:style w:type="table" w:customStyle="1" w:styleId="17">
    <w:name w:val="Сетка таблицы1"/>
    <w:basedOn w:val="a3"/>
    <w:uiPriority w:val="59"/>
    <w:rsid w:val="0050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1"/>
    <w:rsid w:val="00504F9A"/>
    <w:pPr>
      <w:spacing w:before="100" w:beforeAutospacing="1" w:after="100" w:afterAutospacing="1"/>
    </w:pPr>
    <w:rPr>
      <w:rFonts w:eastAsia="Times New Roman"/>
      <w:lang w:val="ru-RU" w:eastAsia="ru-RU"/>
    </w:rPr>
  </w:style>
  <w:style w:type="paragraph" w:customStyle="1" w:styleId="pboth">
    <w:name w:val="pboth"/>
    <w:basedOn w:val="a1"/>
    <w:rsid w:val="00504F9A"/>
    <w:pPr>
      <w:spacing w:before="100" w:beforeAutospacing="1" w:after="100" w:afterAutospacing="1"/>
    </w:pPr>
    <w:rPr>
      <w:rFonts w:eastAsia="Times New Roman"/>
      <w:lang w:val="ru-RU" w:eastAsia="ru-RU"/>
    </w:rPr>
  </w:style>
  <w:style w:type="paragraph" w:customStyle="1" w:styleId="affb">
    <w:name w:val="Буллит"/>
    <w:basedOn w:val="a8"/>
    <w:link w:val="affc"/>
    <w:rsid w:val="00504F9A"/>
    <w:pPr>
      <w:ind w:firstLine="244"/>
    </w:pPr>
  </w:style>
  <w:style w:type="character" w:customStyle="1" w:styleId="affc">
    <w:name w:val="Буллит Знак"/>
    <w:basedOn w:val="a9"/>
    <w:link w:val="affb"/>
    <w:rsid w:val="00504F9A"/>
    <w:rPr>
      <w:rFonts w:ascii="NewtonCSanPin" w:eastAsia="Times New Roman" w:hAnsi="NewtonCSanPin" w:cs="Times New Roman"/>
      <w:color w:val="000000"/>
      <w:sz w:val="21"/>
      <w:szCs w:val="21"/>
      <w:lang w:eastAsia="ru-RU"/>
    </w:rPr>
  </w:style>
  <w:style w:type="character" w:customStyle="1" w:styleId="52">
    <w:name w:val="Заголовок №5_"/>
    <w:basedOn w:val="a2"/>
    <w:link w:val="53"/>
    <w:rsid w:val="003742A7"/>
    <w:rPr>
      <w:rFonts w:ascii="Times New Roman" w:eastAsia="Times New Roman" w:hAnsi="Times New Roman" w:cs="Times New Roman"/>
      <w:sz w:val="30"/>
      <w:szCs w:val="30"/>
      <w:shd w:val="clear" w:color="auto" w:fill="FFFFFF"/>
    </w:rPr>
  </w:style>
  <w:style w:type="paragraph" w:customStyle="1" w:styleId="53">
    <w:name w:val="Заголовок №5"/>
    <w:basedOn w:val="a1"/>
    <w:link w:val="52"/>
    <w:rsid w:val="003742A7"/>
    <w:pPr>
      <w:widowControl w:val="0"/>
      <w:shd w:val="clear" w:color="auto" w:fill="FFFFFF"/>
      <w:spacing w:before="120" w:line="413" w:lineRule="exact"/>
      <w:outlineLvl w:val="4"/>
    </w:pPr>
    <w:rPr>
      <w:rFonts w:eastAsia="Times New Roman"/>
      <w:sz w:val="30"/>
      <w:szCs w:val="30"/>
      <w:lang w:val="ru-RU"/>
    </w:rPr>
  </w:style>
  <w:style w:type="character" w:customStyle="1" w:styleId="affd">
    <w:name w:val="Сноска_"/>
    <w:basedOn w:val="a2"/>
    <w:link w:val="affe"/>
    <w:rsid w:val="003742A7"/>
    <w:rPr>
      <w:rFonts w:ascii="Times New Roman" w:eastAsia="Times New Roman" w:hAnsi="Times New Roman" w:cs="Times New Roman"/>
      <w:b/>
      <w:bCs/>
      <w:shd w:val="clear" w:color="auto" w:fill="FFFFFF"/>
    </w:rPr>
  </w:style>
  <w:style w:type="paragraph" w:customStyle="1" w:styleId="affe">
    <w:name w:val="Сноска"/>
    <w:basedOn w:val="a1"/>
    <w:link w:val="affd"/>
    <w:rsid w:val="003742A7"/>
    <w:pPr>
      <w:widowControl w:val="0"/>
      <w:shd w:val="clear" w:color="auto" w:fill="FFFFFF"/>
      <w:spacing w:line="288" w:lineRule="exact"/>
      <w:jc w:val="both"/>
    </w:pPr>
    <w:rPr>
      <w:rFonts w:eastAsia="Times New Roman"/>
      <w:b/>
      <w:bCs/>
      <w:sz w:val="22"/>
      <w:szCs w:val="22"/>
      <w:lang w:val="ru-RU"/>
    </w:rPr>
  </w:style>
  <w:style w:type="character" w:customStyle="1" w:styleId="83">
    <w:name w:val="Основной текст (8)_"/>
    <w:basedOn w:val="a2"/>
    <w:link w:val="84"/>
    <w:rsid w:val="003742A7"/>
    <w:rPr>
      <w:rFonts w:ascii="Times New Roman" w:eastAsia="Times New Roman" w:hAnsi="Times New Roman" w:cs="Times New Roman"/>
      <w:i/>
      <w:iCs/>
      <w:sz w:val="28"/>
      <w:szCs w:val="28"/>
      <w:shd w:val="clear" w:color="auto" w:fill="FFFFFF"/>
    </w:rPr>
  </w:style>
  <w:style w:type="character" w:customStyle="1" w:styleId="85">
    <w:name w:val="Основной текст (8) + Не курсив"/>
    <w:basedOn w:val="83"/>
    <w:rsid w:val="003742A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84">
    <w:name w:val="Основной текст (8)"/>
    <w:basedOn w:val="a1"/>
    <w:link w:val="83"/>
    <w:rsid w:val="003742A7"/>
    <w:pPr>
      <w:widowControl w:val="0"/>
      <w:shd w:val="clear" w:color="auto" w:fill="FFFFFF"/>
      <w:spacing w:line="480" w:lineRule="exact"/>
      <w:ind w:firstLine="740"/>
      <w:jc w:val="both"/>
    </w:pPr>
    <w:rPr>
      <w:rFonts w:eastAsia="Times New Roman"/>
      <w:i/>
      <w:iCs/>
      <w:sz w:val="28"/>
      <w:szCs w:val="28"/>
      <w:lang w:val="ru-RU"/>
    </w:rPr>
  </w:style>
  <w:style w:type="character" w:customStyle="1" w:styleId="afff">
    <w:name w:val="Колонтитул_"/>
    <w:basedOn w:val="a2"/>
    <w:rsid w:val="003742A7"/>
    <w:rPr>
      <w:rFonts w:ascii="Times New Roman" w:eastAsia="Times New Roman" w:hAnsi="Times New Roman" w:cs="Times New Roman"/>
      <w:b/>
      <w:bCs/>
      <w:i w:val="0"/>
      <w:iCs w:val="0"/>
      <w:smallCaps w:val="0"/>
      <w:strike w:val="0"/>
      <w:sz w:val="14"/>
      <w:szCs w:val="14"/>
      <w:u w:val="none"/>
    </w:rPr>
  </w:style>
  <w:style w:type="character" w:customStyle="1" w:styleId="afff0">
    <w:name w:val="Колонтитул"/>
    <w:basedOn w:val="afff"/>
    <w:rsid w:val="003742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ff"/>
    <w:rsid w:val="003742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pt">
    <w:name w:val="Основной текст (2) + Курсив;Интервал 0 pt"/>
    <w:basedOn w:val="22"/>
    <w:rsid w:val="003742A7"/>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sid w:val="003742A7"/>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05pt">
    <w:name w:val="Колонтитул + 10;5 pt"/>
    <w:basedOn w:val="afff"/>
    <w:rsid w:val="003742A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Zag11">
    <w:name w:val="Zag_11"/>
    <w:rsid w:val="00ED77E6"/>
  </w:style>
  <w:style w:type="paragraph" w:customStyle="1" w:styleId="OSN">
    <w:name w:val="OSN (Основной Текст)"/>
    <w:basedOn w:val="a1"/>
    <w:uiPriority w:val="99"/>
    <w:rsid w:val="00D37E71"/>
    <w:pPr>
      <w:tabs>
        <w:tab w:val="left" w:pos="540"/>
      </w:tabs>
      <w:autoSpaceDE w:val="0"/>
      <w:autoSpaceDN w:val="0"/>
      <w:adjustRightInd w:val="0"/>
      <w:spacing w:line="240" w:lineRule="atLeast"/>
      <w:ind w:firstLine="227"/>
      <w:jc w:val="both"/>
      <w:textAlignment w:val="center"/>
    </w:pPr>
    <w:rPr>
      <w:rFonts w:cs="SchoolBookSanPin"/>
      <w:color w:val="000000"/>
      <w:sz w:val="20"/>
      <w:szCs w:val="20"/>
      <w:lang w:val="ru-RU" w:eastAsia="ru-RU"/>
    </w:rPr>
  </w:style>
  <w:style w:type="paragraph" w:customStyle="1" w:styleId="37">
    <w:name w:val="Заг 3 (Заголовки)"/>
    <w:basedOn w:val="a1"/>
    <w:uiPriority w:val="99"/>
    <w:rsid w:val="00D37E71"/>
    <w:pPr>
      <w:widowControl w:val="0"/>
      <w:autoSpaceDE w:val="0"/>
      <w:autoSpaceDN w:val="0"/>
      <w:adjustRightInd w:val="0"/>
      <w:spacing w:before="170" w:after="113" w:line="240" w:lineRule="atLeast"/>
      <w:textAlignment w:val="center"/>
    </w:pPr>
    <w:rPr>
      <w:rFonts w:cs="OfficinaSansExtraBoldITC-Reg"/>
      <w:b/>
      <w:bCs/>
      <w:color w:val="000000"/>
      <w:sz w:val="22"/>
      <w:szCs w:val="22"/>
      <w:lang w:val="en-GB" w:eastAsia="ru-RU"/>
    </w:rPr>
  </w:style>
  <w:style w:type="paragraph" w:customStyle="1" w:styleId="list-dash">
    <w:name w:val="list-dash (Прочее)"/>
    <w:basedOn w:val="a1"/>
    <w:uiPriority w:val="99"/>
    <w:rsid w:val="00D37E71"/>
    <w:pPr>
      <w:numPr>
        <w:numId w:val="47"/>
      </w:numPr>
      <w:tabs>
        <w:tab w:val="left" w:pos="540"/>
      </w:tabs>
      <w:autoSpaceDE w:val="0"/>
      <w:autoSpaceDN w:val="0"/>
      <w:adjustRightInd w:val="0"/>
      <w:spacing w:line="240" w:lineRule="atLeast"/>
      <w:ind w:left="567" w:hanging="340"/>
      <w:jc w:val="both"/>
      <w:textAlignment w:val="center"/>
    </w:pPr>
    <w:rPr>
      <w:rFonts w:cs="SchoolBookSanPin"/>
      <w:color w:val="000000"/>
      <w:sz w:val="20"/>
      <w:szCs w:val="20"/>
      <w:lang w:val="ru-RU" w:eastAsia="ru-RU"/>
    </w:rPr>
  </w:style>
  <w:style w:type="paragraph" w:customStyle="1" w:styleId="54">
    <w:name w:val="5 (Заголовки)"/>
    <w:basedOn w:val="OSN"/>
    <w:uiPriority w:val="99"/>
    <w:rsid w:val="00D37E71"/>
    <w:rPr>
      <w:rFonts w:cs="SchoolBookSanPin-BoldItalic"/>
      <w:b/>
      <w:bCs/>
      <w:i/>
      <w:iCs/>
    </w:rPr>
  </w:style>
  <w:style w:type="character" w:customStyle="1" w:styleId="afff1">
    <w:name w:val="Курсив (Выделения)"/>
    <w:uiPriority w:val="99"/>
    <w:rsid w:val="00D37E71"/>
    <w:rPr>
      <w:i/>
      <w:iCs/>
    </w:rPr>
  </w:style>
  <w:style w:type="character" w:customStyle="1" w:styleId="afff2">
    <w:name w:val="Полужирный Курсив (Выделения)"/>
    <w:uiPriority w:val="99"/>
    <w:rsid w:val="00D37E71"/>
    <w:rPr>
      <w:b/>
      <w:bCs/>
      <w:i/>
      <w:iCs/>
    </w:rPr>
  </w:style>
  <w:style w:type="character" w:customStyle="1" w:styleId="afff3">
    <w:name w:val="Полужирный (Выделения)"/>
    <w:uiPriority w:val="99"/>
    <w:rsid w:val="00D37E71"/>
    <w:rPr>
      <w:rFonts w:ascii="Times New Roman" w:hAnsi="Times New Roman"/>
      <w:b/>
      <w:bCs/>
      <w:i/>
    </w:rPr>
  </w:style>
  <w:style w:type="paragraph" w:customStyle="1" w:styleId="list-bullet0">
    <w:name w:val="list-bullet (Прочее)"/>
    <w:basedOn w:val="OSN"/>
    <w:uiPriority w:val="99"/>
    <w:rsid w:val="00D37E71"/>
    <w:pPr>
      <w:numPr>
        <w:numId w:val="51"/>
      </w:numPr>
      <w:ind w:left="567" w:hanging="340"/>
    </w:pPr>
  </w:style>
  <w:style w:type="paragraph" w:customStyle="1" w:styleId="43">
    <w:name w:val="4 (Заголовки)"/>
    <w:basedOn w:val="37"/>
    <w:uiPriority w:val="99"/>
    <w:rsid w:val="00D37E71"/>
    <w:rPr>
      <w:rFonts w:cs="OfficinaSansMediumITC-Reg"/>
      <w:sz w:val="20"/>
      <w:szCs w:val="20"/>
    </w:rPr>
  </w:style>
  <w:style w:type="table" w:customStyle="1" w:styleId="TableGrid">
    <w:name w:val="TableGrid"/>
    <w:rsid w:val="006B0B99"/>
    <w:pPr>
      <w:spacing w:after="0" w:line="240" w:lineRule="auto"/>
    </w:pPr>
    <w:rPr>
      <w:rFonts w:eastAsiaTheme="minorEastAsia"/>
      <w:lang w:val="en-US"/>
    </w:rPr>
    <w:tblPr>
      <w:tblCellMar>
        <w:top w:w="0" w:type="dxa"/>
        <w:left w:w="0" w:type="dxa"/>
        <w:bottom w:w="0" w:type="dxa"/>
        <w:right w:w="0" w:type="dxa"/>
      </w:tblCellMar>
    </w:tblPr>
  </w:style>
  <w:style w:type="character" w:customStyle="1" w:styleId="3Exact">
    <w:name w:val="Основной текст (3) Exact"/>
    <w:basedOn w:val="a2"/>
    <w:rsid w:val="00975167"/>
    <w:rPr>
      <w:rFonts w:ascii="Times New Roman" w:eastAsia="Times New Roman" w:hAnsi="Times New Roman" w:cs="Times New Roman"/>
      <w:b w:val="0"/>
      <w:bCs w:val="0"/>
      <w:i w:val="0"/>
      <w:iCs w:val="0"/>
      <w:smallCaps w:val="0"/>
      <w:strike w:val="0"/>
      <w:sz w:val="19"/>
      <w:szCs w:val="19"/>
      <w:u w:val="none"/>
    </w:rPr>
  </w:style>
  <w:style w:type="character" w:customStyle="1" w:styleId="44">
    <w:name w:val="Основной текст (4)_"/>
    <w:basedOn w:val="a2"/>
    <w:rsid w:val="00975167"/>
    <w:rPr>
      <w:rFonts w:ascii="Times New Roman" w:eastAsia="Times New Roman" w:hAnsi="Times New Roman" w:cs="Times New Roman"/>
      <w:b/>
      <w:bCs/>
      <w:i w:val="0"/>
      <w:iCs w:val="0"/>
      <w:smallCaps w:val="0"/>
      <w:strike w:val="0"/>
      <w:sz w:val="22"/>
      <w:szCs w:val="22"/>
      <w:u w:val="none"/>
    </w:rPr>
  </w:style>
  <w:style w:type="character" w:customStyle="1" w:styleId="45">
    <w:name w:val="Основной текст (4)"/>
    <w:basedOn w:val="44"/>
    <w:rsid w:val="0097516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8">
    <w:name w:val="Заголовок №1_"/>
    <w:basedOn w:val="a2"/>
    <w:link w:val="19"/>
    <w:rsid w:val="00975167"/>
    <w:rPr>
      <w:rFonts w:ascii="Times New Roman" w:eastAsia="Times New Roman" w:hAnsi="Times New Roman" w:cs="Times New Roman"/>
      <w:b/>
      <w:bCs/>
      <w:sz w:val="28"/>
      <w:szCs w:val="28"/>
      <w:shd w:val="clear" w:color="auto" w:fill="FFFFFF"/>
    </w:rPr>
  </w:style>
  <w:style w:type="character" w:customStyle="1" w:styleId="55">
    <w:name w:val="Основной текст (5)_"/>
    <w:basedOn w:val="a2"/>
    <w:link w:val="56"/>
    <w:rsid w:val="00975167"/>
    <w:rPr>
      <w:rFonts w:ascii="Times New Roman" w:eastAsia="Times New Roman" w:hAnsi="Times New Roman" w:cs="Times New Roman"/>
      <w:b/>
      <w:bCs/>
      <w:sz w:val="28"/>
      <w:szCs w:val="28"/>
      <w:shd w:val="clear" w:color="auto" w:fill="FFFFFF"/>
    </w:rPr>
  </w:style>
  <w:style w:type="character" w:customStyle="1" w:styleId="27">
    <w:name w:val="Основной текст (2) + Полужирный;Курсив"/>
    <w:basedOn w:val="22"/>
    <w:rsid w:val="00975167"/>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_"/>
    <w:basedOn w:val="a2"/>
    <w:link w:val="64"/>
    <w:rsid w:val="00975167"/>
    <w:rPr>
      <w:rFonts w:ascii="Times New Roman" w:eastAsia="Times New Roman" w:hAnsi="Times New Roman" w:cs="Times New Roman"/>
      <w:b/>
      <w:bCs/>
      <w:i/>
      <w:iCs/>
      <w:sz w:val="28"/>
      <w:szCs w:val="28"/>
      <w:shd w:val="clear" w:color="auto" w:fill="FFFFFF"/>
    </w:rPr>
  </w:style>
  <w:style w:type="character" w:customStyle="1" w:styleId="65">
    <w:name w:val="Основной текст (6) + Не полужирный;Не курсив"/>
    <w:basedOn w:val="63"/>
    <w:rsid w:val="0097516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Полужирный"/>
    <w:basedOn w:val="22"/>
    <w:rsid w:val="00975167"/>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2115pt">
    <w:name w:val="Основной текст (2) + 11;5 pt;Полужирный"/>
    <w:basedOn w:val="22"/>
    <w:rsid w:val="009751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5pt">
    <w:name w:val="Основной текст (2) + 9;5 pt"/>
    <w:basedOn w:val="22"/>
    <w:rsid w:val="0097516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Exact">
    <w:name w:val="Основной текст (7) Exact"/>
    <w:basedOn w:val="a2"/>
    <w:link w:val="72"/>
    <w:rsid w:val="00975167"/>
    <w:rPr>
      <w:rFonts w:ascii="Times New Roman" w:eastAsia="Times New Roman" w:hAnsi="Times New Roman" w:cs="Times New Roman"/>
      <w:sz w:val="19"/>
      <w:szCs w:val="19"/>
      <w:shd w:val="clear" w:color="auto" w:fill="FFFFFF"/>
    </w:rPr>
  </w:style>
  <w:style w:type="character" w:customStyle="1" w:styleId="8Exact">
    <w:name w:val="Основной текст (8) Exact"/>
    <w:basedOn w:val="a2"/>
    <w:rsid w:val="00975167"/>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2"/>
    <w:link w:val="90"/>
    <w:rsid w:val="00975167"/>
    <w:rPr>
      <w:rFonts w:ascii="Times New Roman" w:eastAsia="Times New Roman" w:hAnsi="Times New Roman" w:cs="Times New Roman"/>
      <w:shd w:val="clear" w:color="auto" w:fill="FFFFFF"/>
    </w:rPr>
  </w:style>
  <w:style w:type="character" w:customStyle="1" w:styleId="10Exact">
    <w:name w:val="Основной текст (10) Exact"/>
    <w:basedOn w:val="a2"/>
    <w:link w:val="100"/>
    <w:rsid w:val="00975167"/>
    <w:rPr>
      <w:rFonts w:ascii="Times New Roman" w:eastAsia="Times New Roman" w:hAnsi="Times New Roman" w:cs="Times New Roman"/>
      <w:shd w:val="clear" w:color="auto" w:fill="FFFFFF"/>
    </w:rPr>
  </w:style>
  <w:style w:type="character" w:customStyle="1" w:styleId="11Exact">
    <w:name w:val="Основной текст (11) Exact"/>
    <w:basedOn w:val="a2"/>
    <w:link w:val="112"/>
    <w:rsid w:val="00975167"/>
    <w:rPr>
      <w:rFonts w:ascii="Times New Roman" w:eastAsia="Times New Roman" w:hAnsi="Times New Roman" w:cs="Times New Roman"/>
      <w:shd w:val="clear" w:color="auto" w:fill="FFFFFF"/>
    </w:rPr>
  </w:style>
  <w:style w:type="character" w:customStyle="1" w:styleId="12Exact">
    <w:name w:val="Основной текст (12) Exact"/>
    <w:basedOn w:val="a2"/>
    <w:link w:val="121"/>
    <w:rsid w:val="00975167"/>
    <w:rPr>
      <w:rFonts w:ascii="Times New Roman" w:eastAsia="Times New Roman" w:hAnsi="Times New Roman" w:cs="Times New Roman"/>
      <w:b/>
      <w:bCs/>
      <w:sz w:val="23"/>
      <w:szCs w:val="23"/>
      <w:shd w:val="clear" w:color="auto" w:fill="FFFFFF"/>
    </w:rPr>
  </w:style>
  <w:style w:type="character" w:customStyle="1" w:styleId="295pt1pt">
    <w:name w:val="Основной текст (2) + 9;5 pt;Интервал 1 pt"/>
    <w:basedOn w:val="22"/>
    <w:rsid w:val="00975167"/>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9">
    <w:name w:val="Заголовок №1"/>
    <w:basedOn w:val="a1"/>
    <w:link w:val="18"/>
    <w:rsid w:val="00975167"/>
    <w:pPr>
      <w:widowControl w:val="0"/>
      <w:shd w:val="clear" w:color="auto" w:fill="FFFFFF"/>
      <w:spacing w:after="300" w:line="322" w:lineRule="exact"/>
      <w:ind w:hanging="1260"/>
      <w:outlineLvl w:val="0"/>
    </w:pPr>
    <w:rPr>
      <w:rFonts w:eastAsia="Times New Roman"/>
      <w:b/>
      <w:bCs/>
      <w:sz w:val="28"/>
      <w:szCs w:val="28"/>
      <w:lang w:val="ru-RU"/>
    </w:rPr>
  </w:style>
  <w:style w:type="paragraph" w:customStyle="1" w:styleId="56">
    <w:name w:val="Основной текст (5)"/>
    <w:basedOn w:val="a1"/>
    <w:link w:val="55"/>
    <w:rsid w:val="00975167"/>
    <w:pPr>
      <w:widowControl w:val="0"/>
      <w:shd w:val="clear" w:color="auto" w:fill="FFFFFF"/>
      <w:spacing w:before="300" w:line="322" w:lineRule="exact"/>
      <w:jc w:val="both"/>
    </w:pPr>
    <w:rPr>
      <w:rFonts w:eastAsia="Times New Roman"/>
      <w:b/>
      <w:bCs/>
      <w:sz w:val="28"/>
      <w:szCs w:val="28"/>
      <w:lang w:val="ru-RU"/>
    </w:rPr>
  </w:style>
  <w:style w:type="paragraph" w:customStyle="1" w:styleId="64">
    <w:name w:val="Основной текст (6)"/>
    <w:basedOn w:val="a1"/>
    <w:link w:val="63"/>
    <w:rsid w:val="00975167"/>
    <w:pPr>
      <w:widowControl w:val="0"/>
      <w:shd w:val="clear" w:color="auto" w:fill="FFFFFF"/>
      <w:spacing w:before="300" w:line="322" w:lineRule="exact"/>
      <w:ind w:firstLine="740"/>
      <w:jc w:val="both"/>
    </w:pPr>
    <w:rPr>
      <w:rFonts w:eastAsia="Times New Roman"/>
      <w:b/>
      <w:bCs/>
      <w:i/>
      <w:iCs/>
      <w:sz w:val="28"/>
      <w:szCs w:val="28"/>
      <w:lang w:val="ru-RU"/>
    </w:rPr>
  </w:style>
  <w:style w:type="paragraph" w:customStyle="1" w:styleId="72">
    <w:name w:val="Основной текст (7)"/>
    <w:basedOn w:val="a1"/>
    <w:link w:val="7Exact"/>
    <w:rsid w:val="00975167"/>
    <w:pPr>
      <w:widowControl w:val="0"/>
      <w:shd w:val="clear" w:color="auto" w:fill="FFFFFF"/>
      <w:spacing w:line="0" w:lineRule="atLeast"/>
    </w:pPr>
    <w:rPr>
      <w:rFonts w:eastAsia="Times New Roman"/>
      <w:sz w:val="19"/>
      <w:szCs w:val="19"/>
      <w:lang w:val="ru-RU"/>
    </w:rPr>
  </w:style>
  <w:style w:type="paragraph" w:customStyle="1" w:styleId="90">
    <w:name w:val="Основной текст (9)"/>
    <w:basedOn w:val="a1"/>
    <w:link w:val="9Exact"/>
    <w:rsid w:val="00975167"/>
    <w:pPr>
      <w:widowControl w:val="0"/>
      <w:shd w:val="clear" w:color="auto" w:fill="FFFFFF"/>
      <w:spacing w:line="0" w:lineRule="atLeast"/>
    </w:pPr>
    <w:rPr>
      <w:rFonts w:eastAsia="Times New Roman"/>
      <w:sz w:val="22"/>
      <w:szCs w:val="22"/>
      <w:lang w:val="ru-RU"/>
    </w:rPr>
  </w:style>
  <w:style w:type="paragraph" w:customStyle="1" w:styleId="100">
    <w:name w:val="Основной текст (10)"/>
    <w:basedOn w:val="a1"/>
    <w:link w:val="10Exact"/>
    <w:rsid w:val="00975167"/>
    <w:pPr>
      <w:widowControl w:val="0"/>
      <w:shd w:val="clear" w:color="auto" w:fill="FFFFFF"/>
      <w:spacing w:line="0" w:lineRule="atLeast"/>
    </w:pPr>
    <w:rPr>
      <w:rFonts w:eastAsia="Times New Roman"/>
      <w:sz w:val="22"/>
      <w:szCs w:val="22"/>
      <w:lang w:val="ru-RU"/>
    </w:rPr>
  </w:style>
  <w:style w:type="paragraph" w:customStyle="1" w:styleId="112">
    <w:name w:val="Основной текст (11)"/>
    <w:basedOn w:val="a1"/>
    <w:link w:val="11Exact"/>
    <w:rsid w:val="00975167"/>
    <w:pPr>
      <w:widowControl w:val="0"/>
      <w:shd w:val="clear" w:color="auto" w:fill="FFFFFF"/>
      <w:spacing w:line="0" w:lineRule="atLeast"/>
    </w:pPr>
    <w:rPr>
      <w:rFonts w:eastAsia="Times New Roman"/>
      <w:sz w:val="22"/>
      <w:szCs w:val="22"/>
      <w:lang w:val="ru-RU"/>
    </w:rPr>
  </w:style>
  <w:style w:type="paragraph" w:customStyle="1" w:styleId="121">
    <w:name w:val="Основной текст (12)"/>
    <w:basedOn w:val="a1"/>
    <w:link w:val="12Exact"/>
    <w:rsid w:val="00975167"/>
    <w:pPr>
      <w:widowControl w:val="0"/>
      <w:shd w:val="clear" w:color="auto" w:fill="FFFFFF"/>
      <w:spacing w:line="278" w:lineRule="exact"/>
      <w:jc w:val="center"/>
    </w:pPr>
    <w:rPr>
      <w:rFonts w:eastAsia="Times New Roman"/>
      <w:b/>
      <w:bCs/>
      <w:sz w:val="23"/>
      <w:szCs w:val="23"/>
      <w:lang w:val="ru-RU"/>
    </w:rPr>
  </w:style>
  <w:style w:type="character" w:customStyle="1" w:styleId="markedcontent">
    <w:name w:val="markedcontent"/>
    <w:basedOn w:val="a2"/>
    <w:rsid w:val="00AE6449"/>
  </w:style>
  <w:style w:type="paragraph" w:customStyle="1" w:styleId="Style7">
    <w:name w:val="Style7"/>
    <w:basedOn w:val="a1"/>
    <w:uiPriority w:val="99"/>
    <w:rsid w:val="009A178C"/>
    <w:pPr>
      <w:widowControl w:val="0"/>
      <w:autoSpaceDE w:val="0"/>
      <w:autoSpaceDN w:val="0"/>
      <w:adjustRightInd w:val="0"/>
    </w:pPr>
    <w:rPr>
      <w:rFonts w:ascii="Calibri" w:hAnsi="Calibri" w:cstheme="minorBidi"/>
      <w:lang w:val="ru-RU" w:eastAsia="ru-RU"/>
    </w:rPr>
  </w:style>
  <w:style w:type="character" w:customStyle="1" w:styleId="FontStyle48">
    <w:name w:val="Font Style48"/>
    <w:basedOn w:val="a2"/>
    <w:uiPriority w:val="99"/>
    <w:rsid w:val="009A178C"/>
    <w:rPr>
      <w:rFonts w:ascii="MS Reference Sans Serif" w:hAnsi="MS Reference Sans Serif" w:cs="MS Reference Sans Serif"/>
      <w:sz w:val="32"/>
      <w:szCs w:val="32"/>
    </w:rPr>
  </w:style>
  <w:style w:type="paragraph" w:customStyle="1" w:styleId="afff4">
    <w:name w:val="А_осн"/>
    <w:basedOn w:val="a1"/>
    <w:link w:val="afff5"/>
    <w:rsid w:val="009A178C"/>
    <w:pPr>
      <w:widowControl w:val="0"/>
      <w:autoSpaceDE w:val="0"/>
      <w:autoSpaceDN w:val="0"/>
      <w:adjustRightInd w:val="0"/>
      <w:spacing w:line="360" w:lineRule="auto"/>
      <w:ind w:firstLine="454"/>
      <w:jc w:val="both"/>
    </w:pPr>
    <w:rPr>
      <w:rFonts w:eastAsia="@Arial Unicode MS"/>
      <w:sz w:val="28"/>
      <w:szCs w:val="28"/>
      <w:lang w:val="ru-RU" w:eastAsia="ru-RU"/>
    </w:rPr>
  </w:style>
  <w:style w:type="character" w:customStyle="1" w:styleId="afff5">
    <w:name w:val="А_осн Знак"/>
    <w:link w:val="afff4"/>
    <w:locked/>
    <w:rsid w:val="009A178C"/>
    <w:rPr>
      <w:rFonts w:ascii="Times New Roman" w:eastAsia="@Arial Unicode MS" w:hAnsi="Times New Roman" w:cs="Times New Roman"/>
      <w:sz w:val="28"/>
      <w:szCs w:val="28"/>
      <w:lang w:eastAsia="ru-RU"/>
    </w:rPr>
  </w:style>
  <w:style w:type="table" w:customStyle="1" w:styleId="29">
    <w:name w:val="Сетка таблицы2"/>
    <w:basedOn w:val="a3"/>
    <w:next w:val="a7"/>
    <w:uiPriority w:val="59"/>
    <w:rsid w:val="009A178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4"/>
    <w:uiPriority w:val="99"/>
    <w:semiHidden/>
    <w:unhideWhenUsed/>
    <w:rsid w:val="009A178C"/>
  </w:style>
  <w:style w:type="paragraph" w:customStyle="1" w:styleId="Zag1">
    <w:name w:val="Zag_1"/>
    <w:basedOn w:val="a1"/>
    <w:uiPriority w:val="99"/>
    <w:rsid w:val="009A178C"/>
    <w:pPr>
      <w:widowControl w:val="0"/>
      <w:autoSpaceDE w:val="0"/>
      <w:autoSpaceDN w:val="0"/>
      <w:adjustRightInd w:val="0"/>
      <w:spacing w:after="337" w:line="302" w:lineRule="exact"/>
      <w:jc w:val="center"/>
    </w:pPr>
    <w:rPr>
      <w:rFonts w:eastAsia="Times New Roman"/>
      <w:b/>
      <w:bCs/>
      <w:color w:val="000000"/>
      <w:lang w:eastAsia="ru-RU"/>
    </w:rPr>
  </w:style>
  <w:style w:type="paragraph" w:customStyle="1" w:styleId="Osnova">
    <w:name w:val="Osnova"/>
    <w:basedOn w:val="a1"/>
    <w:uiPriority w:val="99"/>
    <w:rsid w:val="009A178C"/>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character" w:customStyle="1" w:styleId="Osnova1">
    <w:name w:val="Osnova1"/>
    <w:uiPriority w:val="99"/>
    <w:rsid w:val="009A178C"/>
  </w:style>
  <w:style w:type="paragraph" w:customStyle="1" w:styleId="Zag2">
    <w:name w:val="Zag_2"/>
    <w:basedOn w:val="a1"/>
    <w:uiPriority w:val="99"/>
    <w:rsid w:val="009A178C"/>
    <w:pPr>
      <w:widowControl w:val="0"/>
      <w:autoSpaceDE w:val="0"/>
      <w:autoSpaceDN w:val="0"/>
      <w:adjustRightInd w:val="0"/>
      <w:spacing w:after="129" w:line="291" w:lineRule="exact"/>
      <w:jc w:val="center"/>
    </w:pPr>
    <w:rPr>
      <w:rFonts w:eastAsia="Times New Roman"/>
      <w:b/>
      <w:bCs/>
      <w:color w:val="000000"/>
      <w:lang w:eastAsia="ru-RU"/>
    </w:rPr>
  </w:style>
  <w:style w:type="character" w:customStyle="1" w:styleId="Zag21">
    <w:name w:val="Zag_21"/>
    <w:uiPriority w:val="99"/>
    <w:rsid w:val="009A178C"/>
  </w:style>
  <w:style w:type="paragraph" w:customStyle="1" w:styleId="Zag3">
    <w:name w:val="Zag_3"/>
    <w:basedOn w:val="a1"/>
    <w:uiPriority w:val="99"/>
    <w:rsid w:val="009A178C"/>
    <w:pPr>
      <w:widowControl w:val="0"/>
      <w:autoSpaceDE w:val="0"/>
      <w:autoSpaceDN w:val="0"/>
      <w:adjustRightInd w:val="0"/>
      <w:spacing w:after="68" w:line="282" w:lineRule="exact"/>
      <w:jc w:val="center"/>
    </w:pPr>
    <w:rPr>
      <w:rFonts w:eastAsia="Times New Roman"/>
      <w:i/>
      <w:iCs/>
      <w:color w:val="000000"/>
      <w:lang w:eastAsia="ru-RU"/>
    </w:rPr>
  </w:style>
  <w:style w:type="character" w:customStyle="1" w:styleId="Zag31">
    <w:name w:val="Zag_31"/>
    <w:uiPriority w:val="99"/>
    <w:rsid w:val="009A178C"/>
  </w:style>
  <w:style w:type="paragraph" w:customStyle="1" w:styleId="afff6">
    <w:name w:val="Ξαϋχνϋι"/>
    <w:basedOn w:val="a1"/>
    <w:uiPriority w:val="99"/>
    <w:rsid w:val="009A178C"/>
    <w:pPr>
      <w:widowControl w:val="0"/>
      <w:autoSpaceDE w:val="0"/>
      <w:autoSpaceDN w:val="0"/>
      <w:adjustRightInd w:val="0"/>
    </w:pPr>
    <w:rPr>
      <w:rFonts w:eastAsia="Times New Roman"/>
      <w:color w:val="000000"/>
      <w:lang w:eastAsia="ru-RU"/>
    </w:rPr>
  </w:style>
  <w:style w:type="paragraph" w:customStyle="1" w:styleId="afff7">
    <w:name w:val="Νξβϋι"/>
    <w:basedOn w:val="a1"/>
    <w:uiPriority w:val="99"/>
    <w:rsid w:val="009A178C"/>
    <w:pPr>
      <w:widowControl w:val="0"/>
      <w:autoSpaceDE w:val="0"/>
      <w:autoSpaceDN w:val="0"/>
      <w:adjustRightInd w:val="0"/>
    </w:pPr>
    <w:rPr>
      <w:rFonts w:eastAsia="Times New Roman"/>
      <w:color w:val="000000"/>
      <w:lang w:eastAsia="ru-RU"/>
    </w:rPr>
  </w:style>
  <w:style w:type="paragraph" w:customStyle="1" w:styleId="zag4">
    <w:name w:val="zag_4"/>
    <w:basedOn w:val="a1"/>
    <w:uiPriority w:val="99"/>
    <w:rsid w:val="009A178C"/>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eastAsia="ru-RU"/>
    </w:rPr>
  </w:style>
  <w:style w:type="paragraph" w:customStyle="1" w:styleId="NormalPP">
    <w:name w:val="Normal PP"/>
    <w:basedOn w:val="a1"/>
    <w:uiPriority w:val="99"/>
    <w:rsid w:val="009A178C"/>
    <w:pPr>
      <w:widowControl w:val="0"/>
      <w:autoSpaceDE w:val="0"/>
      <w:autoSpaceDN w:val="0"/>
      <w:adjustRightInd w:val="0"/>
    </w:pPr>
    <w:rPr>
      <w:rFonts w:ascii="Arial" w:eastAsia="Times New Roman" w:hAnsi="Arial" w:cs="Arial"/>
      <w:color w:val="000000"/>
      <w:lang w:eastAsia="ru-RU"/>
    </w:rPr>
  </w:style>
  <w:style w:type="paragraph" w:customStyle="1" w:styleId="text2">
    <w:name w:val="text2"/>
    <w:basedOn w:val="a1"/>
    <w:uiPriority w:val="99"/>
    <w:rsid w:val="009A178C"/>
    <w:pPr>
      <w:widowControl w:val="0"/>
      <w:autoSpaceDE w:val="0"/>
      <w:autoSpaceDN w:val="0"/>
      <w:adjustRightInd w:val="0"/>
      <w:ind w:left="566" w:right="793"/>
      <w:jc w:val="both"/>
    </w:pPr>
    <w:rPr>
      <w:rFonts w:eastAsia="Times New Roman"/>
      <w:color w:val="000000"/>
      <w:lang w:eastAsia="ru-RU"/>
    </w:rPr>
  </w:style>
  <w:style w:type="table" w:styleId="afff8">
    <w:name w:val="Table Contemporary"/>
    <w:basedOn w:val="a3"/>
    <w:rsid w:val="009A178C"/>
    <w:pPr>
      <w:widowControl w:val="0"/>
      <w:autoSpaceDE w:val="0"/>
      <w:autoSpaceDN w:val="0"/>
      <w:adjustRightInd w:val="0"/>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ontStyle65">
    <w:name w:val="Font Style65"/>
    <w:rsid w:val="009A178C"/>
    <w:rPr>
      <w:rFonts w:ascii="Century Schoolbook" w:hAnsi="Century Schoolbook" w:cs="Century Schoolbook"/>
      <w:color w:val="000000"/>
      <w:sz w:val="20"/>
      <w:szCs w:val="20"/>
    </w:rPr>
  </w:style>
  <w:style w:type="paragraph" w:customStyle="1" w:styleId="afff9">
    <w:name w:val="А ОСН ТЕКСТ"/>
    <w:basedOn w:val="a1"/>
    <w:link w:val="afffa"/>
    <w:rsid w:val="009A178C"/>
    <w:pPr>
      <w:spacing w:line="360" w:lineRule="auto"/>
      <w:ind w:firstLine="454"/>
      <w:jc w:val="both"/>
    </w:pPr>
    <w:rPr>
      <w:rFonts w:ascii="Calibri" w:eastAsia="Arial Unicode MS" w:hAnsi="Calibri"/>
      <w:color w:val="000000"/>
      <w:sz w:val="28"/>
      <w:szCs w:val="28"/>
      <w:lang w:val="ru-RU" w:eastAsia="ru-RU"/>
    </w:rPr>
  </w:style>
  <w:style w:type="character" w:customStyle="1" w:styleId="afffa">
    <w:name w:val="А ОСН ТЕКСТ Знак"/>
    <w:link w:val="afff9"/>
    <w:rsid w:val="009A178C"/>
    <w:rPr>
      <w:rFonts w:ascii="Calibri" w:eastAsia="Arial Unicode MS" w:hAnsi="Calibri" w:cs="Times New Roman"/>
      <w:color w:val="000000"/>
      <w:sz w:val="28"/>
      <w:szCs w:val="28"/>
      <w:lang w:eastAsia="ru-RU"/>
    </w:rPr>
  </w:style>
  <w:style w:type="character" w:styleId="afffb">
    <w:name w:val="Emphasis"/>
    <w:uiPriority w:val="99"/>
    <w:qFormat/>
    <w:rsid w:val="009A178C"/>
    <w:rPr>
      <w:i/>
      <w:iCs/>
    </w:rPr>
  </w:style>
  <w:style w:type="paragraph" w:styleId="2a">
    <w:name w:val="Body Text 2"/>
    <w:basedOn w:val="a1"/>
    <w:link w:val="2b"/>
    <w:rsid w:val="009A178C"/>
    <w:pPr>
      <w:spacing w:after="120" w:line="480" w:lineRule="auto"/>
    </w:pPr>
    <w:rPr>
      <w:rFonts w:eastAsia="Times New Roman"/>
      <w:lang w:eastAsia="ru-RU"/>
    </w:rPr>
  </w:style>
  <w:style w:type="character" w:customStyle="1" w:styleId="2b">
    <w:name w:val="Основной текст 2 Знак"/>
    <w:basedOn w:val="a2"/>
    <w:link w:val="2a"/>
    <w:rsid w:val="009A178C"/>
    <w:rPr>
      <w:rFonts w:ascii="Times New Roman" w:eastAsia="Times New Roman" w:hAnsi="Times New Roman" w:cs="Times New Roman"/>
      <w:sz w:val="24"/>
      <w:szCs w:val="24"/>
      <w:lang w:val="en-US" w:eastAsia="ru-RU"/>
    </w:rPr>
  </w:style>
  <w:style w:type="paragraph" w:customStyle="1" w:styleId="afffc">
    <w:name w:val="Новый"/>
    <w:basedOn w:val="a1"/>
    <w:rsid w:val="009A178C"/>
    <w:pPr>
      <w:spacing w:line="360" w:lineRule="auto"/>
      <w:ind w:firstLine="454"/>
      <w:jc w:val="both"/>
    </w:pPr>
    <w:rPr>
      <w:rFonts w:eastAsia="Times New Roman"/>
      <w:sz w:val="28"/>
      <w:lang w:val="ru-RU" w:eastAsia="ru-RU"/>
    </w:rPr>
  </w:style>
  <w:style w:type="character" w:customStyle="1" w:styleId="dash041e0431044b0447043d044b0439char1">
    <w:name w:val="dash041e0431044b0447043d044b0439char1"/>
    <w:basedOn w:val="a2"/>
    <w:rsid w:val="009A178C"/>
  </w:style>
  <w:style w:type="paragraph" w:customStyle="1" w:styleId="213">
    <w:name w:val="21"/>
    <w:basedOn w:val="a1"/>
    <w:rsid w:val="009A178C"/>
    <w:pPr>
      <w:spacing w:before="100" w:beforeAutospacing="1" w:after="100" w:afterAutospacing="1"/>
    </w:pPr>
    <w:rPr>
      <w:rFonts w:eastAsia="Times New Roman"/>
      <w:lang w:val="ru-RU" w:eastAsia="ru-RU"/>
    </w:rPr>
  </w:style>
  <w:style w:type="paragraph" w:customStyle="1" w:styleId="c9">
    <w:name w:val="c9"/>
    <w:basedOn w:val="a1"/>
    <w:rsid w:val="009A178C"/>
    <w:pPr>
      <w:spacing w:before="100" w:beforeAutospacing="1" w:after="100" w:afterAutospacing="1"/>
    </w:pPr>
    <w:rPr>
      <w:rFonts w:eastAsia="Times New Roman"/>
      <w:lang w:val="ru-RU" w:eastAsia="ru-RU"/>
    </w:rPr>
  </w:style>
  <w:style w:type="paragraph" w:customStyle="1" w:styleId="h1">
    <w:name w:val="h1"/>
    <w:basedOn w:val="body"/>
    <w:uiPriority w:val="99"/>
    <w:rsid w:val="009A178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9A178C"/>
    <w:pPr>
      <w:tabs>
        <w:tab w:val="right" w:leader="dot" w:pos="5670"/>
        <w:tab w:val="right" w:pos="6350"/>
      </w:tabs>
      <w:suppressAutoHyphens/>
      <w:spacing w:before="120"/>
      <w:ind w:firstLine="0"/>
      <w:jc w:val="left"/>
    </w:pPr>
  </w:style>
  <w:style w:type="paragraph" w:customStyle="1" w:styleId="TOC-2">
    <w:name w:val="TOC-2"/>
    <w:basedOn w:val="TOC-1"/>
    <w:uiPriority w:val="99"/>
    <w:rsid w:val="009A178C"/>
    <w:pPr>
      <w:spacing w:before="0"/>
      <w:ind w:left="227"/>
    </w:pPr>
  </w:style>
  <w:style w:type="paragraph" w:customStyle="1" w:styleId="TOC-3">
    <w:name w:val="TOC-3"/>
    <w:basedOn w:val="TOC-1"/>
    <w:uiPriority w:val="99"/>
    <w:rsid w:val="009A178C"/>
    <w:pPr>
      <w:spacing w:before="0"/>
      <w:ind w:left="454"/>
    </w:pPr>
  </w:style>
  <w:style w:type="paragraph" w:customStyle="1" w:styleId="h2">
    <w:name w:val="h2"/>
    <w:basedOn w:val="h1"/>
    <w:uiPriority w:val="99"/>
    <w:rsid w:val="009A178C"/>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rsid w:val="009A178C"/>
    <w:rPr>
      <w:rFonts w:cs="OfficinaSansExtraBoldITC-Reg"/>
      <w:caps w:val="0"/>
    </w:rPr>
  </w:style>
  <w:style w:type="paragraph" w:customStyle="1" w:styleId="h3-first">
    <w:name w:val="h3-first"/>
    <w:basedOn w:val="h3"/>
    <w:uiPriority w:val="99"/>
    <w:rsid w:val="009A178C"/>
  </w:style>
  <w:style w:type="paragraph" w:customStyle="1" w:styleId="list-bullet">
    <w:name w:val="list-bullet"/>
    <w:basedOn w:val="body"/>
    <w:uiPriority w:val="99"/>
    <w:rsid w:val="009A178C"/>
    <w:pPr>
      <w:numPr>
        <w:numId w:val="67"/>
      </w:numPr>
      <w:ind w:left="567" w:hanging="340"/>
    </w:pPr>
  </w:style>
  <w:style w:type="paragraph" w:customStyle="1" w:styleId="footnote">
    <w:name w:val="footnote"/>
    <w:basedOn w:val="body"/>
    <w:uiPriority w:val="99"/>
    <w:rsid w:val="009A178C"/>
    <w:pPr>
      <w:spacing w:line="200" w:lineRule="atLeast"/>
    </w:pPr>
    <w:rPr>
      <w:sz w:val="18"/>
      <w:szCs w:val="18"/>
    </w:rPr>
  </w:style>
  <w:style w:type="character" w:customStyle="1" w:styleId="Bold">
    <w:name w:val="Bold"/>
    <w:uiPriority w:val="99"/>
    <w:rsid w:val="009A178C"/>
    <w:rPr>
      <w:rFonts w:ascii="Times New Roman" w:hAnsi="Times New Roman"/>
      <w:b/>
      <w:bCs/>
    </w:rPr>
  </w:style>
  <w:style w:type="character" w:customStyle="1" w:styleId="BoldItalic">
    <w:name w:val="Bold_Italic"/>
    <w:uiPriority w:val="99"/>
    <w:rsid w:val="009A178C"/>
    <w:rPr>
      <w:b/>
      <w:bCs/>
      <w:i/>
      <w:iCs/>
    </w:rPr>
  </w:style>
  <w:style w:type="character" w:customStyle="1" w:styleId="footnote-num">
    <w:name w:val="footnote-num"/>
    <w:uiPriority w:val="99"/>
    <w:rsid w:val="009A178C"/>
    <w:rPr>
      <w:position w:val="4"/>
      <w:sz w:val="12"/>
      <w:szCs w:val="12"/>
      <w:vertAlign w:val="baseline"/>
    </w:rPr>
  </w:style>
  <w:style w:type="character" w:customStyle="1" w:styleId="list-bullet1">
    <w:name w:val="list-bullet1"/>
    <w:uiPriority w:val="99"/>
    <w:rsid w:val="009A178C"/>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9A178C"/>
    <w:pPr>
      <w:pageBreakBefore/>
      <w:pBdr>
        <w:bottom w:val="single" w:sz="4" w:space="5" w:color="auto"/>
      </w:pBdr>
      <w:suppressAutoHyphens/>
      <w:spacing w:before="480" w:after="240" w:line="240" w:lineRule="atLeast"/>
      <w:textAlignment w:val="center"/>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9A178C"/>
    <w:pPr>
      <w:widowControl/>
      <w:tabs>
        <w:tab w:val="left" w:pos="567"/>
      </w:tabs>
      <w:spacing w:line="240" w:lineRule="atLeast"/>
      <w:ind w:firstLine="227"/>
      <w:jc w:val="both"/>
      <w:textAlignment w:val="center"/>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9A178C"/>
    <w:pPr>
      <w:keepNext/>
      <w:suppressAutoHyphens/>
      <w:spacing w:before="240" w:line="240" w:lineRule="atLeast"/>
      <w:textAlignment w:val="center"/>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9A178C"/>
    <w:pPr>
      <w:spacing w:before="0"/>
    </w:pPr>
  </w:style>
  <w:style w:type="paragraph" w:customStyle="1" w:styleId="Header3">
    <w:name w:val="Header_3"/>
    <w:basedOn w:val="NoParagraphStyle"/>
    <w:uiPriority w:val="99"/>
    <w:rsid w:val="009A178C"/>
    <w:pPr>
      <w:keepNext/>
      <w:suppressAutoHyphens/>
      <w:spacing w:before="340" w:line="240" w:lineRule="atLeast"/>
      <w:textAlignment w:val="center"/>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9A178C"/>
    <w:pPr>
      <w:keepNext/>
      <w:suppressAutoHyphens/>
      <w:spacing w:before="240" w:line="240" w:lineRule="atLeast"/>
      <w:textAlignment w:val="center"/>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9A178C"/>
    <w:pPr>
      <w:spacing w:before="120"/>
    </w:pPr>
  </w:style>
  <w:style w:type="paragraph" w:customStyle="1" w:styleId="Bodybullet">
    <w:name w:val="Body_bullet"/>
    <w:basedOn w:val="NoParagraphStyle"/>
    <w:next w:val="NoParagraphStyle"/>
    <w:uiPriority w:val="99"/>
    <w:rsid w:val="009A178C"/>
    <w:pPr>
      <w:numPr>
        <w:numId w:val="66"/>
      </w:numPr>
      <w:spacing w:line="240" w:lineRule="atLeast"/>
      <w:ind w:left="567" w:hanging="340"/>
      <w:jc w:val="both"/>
      <w:textAlignment w:val="center"/>
    </w:pPr>
    <w:rPr>
      <w:rFonts w:ascii="Times New Roman" w:hAnsi="Times New Roman" w:cs="SchoolBookSanPin"/>
      <w:sz w:val="20"/>
      <w:szCs w:val="20"/>
      <w:lang w:val="ru-RU"/>
    </w:rPr>
  </w:style>
  <w:style w:type="character" w:customStyle="1" w:styleId="Symbol">
    <w:name w:val="Symbol"/>
    <w:uiPriority w:val="99"/>
    <w:rsid w:val="009A178C"/>
    <w:rPr>
      <w:rFonts w:ascii="SymbolMT" w:hAnsi="SymbolMT" w:cs="SymbolMT"/>
    </w:rPr>
  </w:style>
  <w:style w:type="paragraph" w:customStyle="1" w:styleId="h1Header">
    <w:name w:val="h1 (Header)"/>
    <w:basedOn w:val="body"/>
    <w:uiPriority w:val="99"/>
    <w:rsid w:val="009A178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9A178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9A178C"/>
    <w:pPr>
      <w:keepNext/>
      <w:tabs>
        <w:tab w:val="clear" w:pos="567"/>
        <w:tab w:val="left" w:pos="227"/>
      </w:tabs>
    </w:pPr>
    <w:rPr>
      <w:rFonts w:cs="OfficinaSansExtraBoldITC-Reg"/>
      <w:caps w:val="0"/>
    </w:rPr>
  </w:style>
  <w:style w:type="paragraph" w:customStyle="1" w:styleId="list-dash0">
    <w:name w:val="list-dash"/>
    <w:basedOn w:val="list-bullet"/>
    <w:uiPriority w:val="99"/>
    <w:rsid w:val="009A178C"/>
    <w:pPr>
      <w:numPr>
        <w:numId w:val="68"/>
      </w:numPr>
      <w:tabs>
        <w:tab w:val="left" w:pos="567"/>
      </w:tabs>
      <w:spacing w:line="242" w:lineRule="atLeast"/>
      <w:ind w:left="567" w:hanging="340"/>
    </w:pPr>
  </w:style>
  <w:style w:type="paragraph" w:customStyle="1" w:styleId="h2-firstHeader">
    <w:name w:val="h2-first (Header)"/>
    <w:basedOn w:val="h2Header"/>
    <w:uiPriority w:val="99"/>
    <w:rsid w:val="009A178C"/>
    <w:pPr>
      <w:tabs>
        <w:tab w:val="clear" w:pos="567"/>
        <w:tab w:val="left" w:pos="454"/>
      </w:tabs>
      <w:spacing w:before="119"/>
    </w:pPr>
  </w:style>
  <w:style w:type="paragraph" w:customStyle="1" w:styleId="h3-firstHeader">
    <w:name w:val="h3-first (Header)"/>
    <w:basedOn w:val="h3Header"/>
    <w:uiPriority w:val="99"/>
    <w:rsid w:val="009A178C"/>
  </w:style>
  <w:style w:type="paragraph" w:customStyle="1" w:styleId="h5Header">
    <w:name w:val="h5 (Header)"/>
    <w:basedOn w:val="NoParagraphStyle"/>
    <w:uiPriority w:val="99"/>
    <w:rsid w:val="009A178C"/>
    <w:pPr>
      <w:tabs>
        <w:tab w:val="left" w:pos="567"/>
      </w:tabs>
      <w:spacing w:line="242" w:lineRule="atLeast"/>
      <w:ind w:firstLine="227"/>
      <w:jc w:val="both"/>
      <w:textAlignment w:val="center"/>
    </w:pPr>
    <w:rPr>
      <w:rFonts w:ascii="Times New Roman" w:hAnsi="Times New Roman" w:cs="SchoolBookSanPin-BoldItalic"/>
      <w:b/>
      <w:bCs/>
      <w:i/>
      <w:iCs/>
      <w:sz w:val="20"/>
      <w:szCs w:val="20"/>
      <w:lang w:val="ru-RU"/>
    </w:rPr>
  </w:style>
  <w:style w:type="character" w:customStyle="1" w:styleId="BoldItalic0">
    <w:name w:val="Bold+Italic"/>
    <w:uiPriority w:val="99"/>
    <w:rsid w:val="009A178C"/>
    <w:rPr>
      <w:b/>
      <w:bCs/>
      <w:i/>
      <w:iCs/>
    </w:rPr>
  </w:style>
  <w:style w:type="character" w:customStyle="1" w:styleId="Bul">
    <w:name w:val="Bul"/>
    <w:uiPriority w:val="99"/>
    <w:rsid w:val="009A178C"/>
    <w:rPr>
      <w:rFonts w:ascii="Times New Roman" w:hAnsi="Times New Roman" w:cs="SchoolBookSanPin"/>
      <w:w w:val="80"/>
      <w:sz w:val="20"/>
      <w:szCs w:val="20"/>
    </w:rPr>
  </w:style>
  <w:style w:type="paragraph" w:customStyle="1" w:styleId="1b">
    <w:name w:val="1 (Заголовки)"/>
    <w:basedOn w:val="body"/>
    <w:uiPriority w:val="99"/>
    <w:rsid w:val="009A178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BasicParagraph">
    <w:name w:val="[Basic Paragraph]"/>
    <w:basedOn w:val="NoParagraphStyle"/>
    <w:uiPriority w:val="99"/>
    <w:rsid w:val="009A178C"/>
    <w:pPr>
      <w:textAlignment w:val="center"/>
    </w:pPr>
    <w:rPr>
      <w:rFonts w:ascii="TimesNewRomanPSMT" w:hAnsi="TimesNewRomanPSMT" w:cs="TimesNewRomanPSMT"/>
    </w:rPr>
  </w:style>
  <w:style w:type="paragraph" w:customStyle="1" w:styleId="2c">
    <w:name w:val="Заг 2 (Заголовки)"/>
    <w:basedOn w:val="BasicParagraph"/>
    <w:uiPriority w:val="99"/>
    <w:rsid w:val="009A178C"/>
    <w:pPr>
      <w:spacing w:before="170" w:after="113" w:line="240" w:lineRule="atLeast"/>
    </w:pPr>
    <w:rPr>
      <w:rFonts w:ascii="Times New Roman" w:hAnsi="Times New Roman" w:cs="OfficinaSansMediumITC-Reg"/>
      <w:b/>
      <w:caps/>
      <w:sz w:val="22"/>
      <w:szCs w:val="22"/>
    </w:rPr>
  </w:style>
  <w:style w:type="paragraph" w:customStyle="1" w:styleId="1c">
    <w:name w:val="Заг 1"/>
    <w:basedOn w:val="NoParagraphStyle"/>
    <w:uiPriority w:val="99"/>
    <w:rsid w:val="009A178C"/>
    <w:pPr>
      <w:pageBreakBefore/>
      <w:pBdr>
        <w:bottom w:val="single" w:sz="4" w:space="5" w:color="auto"/>
      </w:pBdr>
      <w:suppressAutoHyphens/>
      <w:spacing w:before="480" w:after="240" w:line="240" w:lineRule="atLeast"/>
      <w:textAlignment w:val="center"/>
    </w:pPr>
    <w:rPr>
      <w:rFonts w:ascii="Times New Roman" w:hAnsi="Times New Roman" w:cs="OfficinaSansExtraBoldITC-Reg"/>
      <w:b/>
      <w:bCs/>
      <w:caps/>
      <w:lang w:val="ru-RU"/>
    </w:rPr>
  </w:style>
  <w:style w:type="paragraph" w:customStyle="1" w:styleId="1d">
    <w:name w:val="основной_1 (Основной Текст)"/>
    <w:basedOn w:val="NoParagraphStyle"/>
    <w:uiPriority w:val="99"/>
    <w:rsid w:val="009A178C"/>
    <w:pPr>
      <w:tabs>
        <w:tab w:val="left" w:pos="240"/>
      </w:tabs>
      <w:spacing w:line="234" w:lineRule="atLeast"/>
      <w:ind w:firstLine="227"/>
      <w:jc w:val="both"/>
      <w:textAlignment w:val="center"/>
    </w:pPr>
    <w:rPr>
      <w:rFonts w:ascii="Times New Roman" w:hAnsi="Times New Roman" w:cs="SchoolBookSanPin-Regular"/>
      <w:sz w:val="20"/>
      <w:szCs w:val="20"/>
      <w:lang w:val="ru-RU"/>
    </w:rPr>
  </w:style>
  <w:style w:type="paragraph" w:customStyle="1" w:styleId="2d">
    <w:name w:val="Заг 2"/>
    <w:basedOn w:val="NoParagraphStyle"/>
    <w:uiPriority w:val="99"/>
    <w:rsid w:val="009A178C"/>
    <w:pPr>
      <w:suppressAutoHyphens/>
      <w:spacing w:before="240" w:line="240" w:lineRule="atLeast"/>
      <w:textAlignment w:val="center"/>
    </w:pPr>
    <w:rPr>
      <w:rFonts w:ascii="OfficinaSansMediumITC-Reg" w:hAnsi="OfficinaSansMediumITC-Reg" w:cs="OfficinaSansMediumITC-Reg"/>
      <w:caps/>
      <w:sz w:val="22"/>
      <w:szCs w:val="22"/>
      <w:lang w:val="ru-RU"/>
    </w:rPr>
  </w:style>
  <w:style w:type="paragraph" w:customStyle="1" w:styleId="afffd">
    <w:name w:val="основной_— (Основной Текст)"/>
    <w:basedOn w:val="1d"/>
    <w:uiPriority w:val="99"/>
    <w:rsid w:val="009A178C"/>
    <w:pPr>
      <w:ind w:left="567" w:hanging="340"/>
    </w:pPr>
  </w:style>
  <w:style w:type="paragraph" w:customStyle="1" w:styleId="1BEZLINE">
    <w:name w:val="1_BEZ_LINE (Заголовки)"/>
    <w:basedOn w:val="1b"/>
    <w:uiPriority w:val="99"/>
    <w:rsid w:val="009A178C"/>
    <w:pPr>
      <w:pBdr>
        <w:bottom w:val="none" w:sz="0" w:space="0" w:color="auto"/>
      </w:pBdr>
      <w:suppressAutoHyphens w:val="0"/>
      <w:spacing w:before="170" w:after="0"/>
    </w:pPr>
    <w:rPr>
      <w:rFonts w:cs="OfficinaSansBoldITC-Reg"/>
      <w:caps w:val="0"/>
      <w:u w:color="000000"/>
      <w:lang w:val="en-GB"/>
    </w:rPr>
  </w:style>
  <w:style w:type="paragraph" w:customStyle="1" w:styleId="afffe">
    <w:name w:val="Основной (Основной Текст)"/>
    <w:basedOn w:val="NoParagraphStyle"/>
    <w:uiPriority w:val="99"/>
    <w:rsid w:val="009A178C"/>
    <w:pPr>
      <w:widowControl/>
      <w:spacing w:line="240" w:lineRule="atLeast"/>
      <w:ind w:firstLine="227"/>
      <w:jc w:val="both"/>
      <w:textAlignment w:val="center"/>
    </w:pPr>
    <w:rPr>
      <w:rFonts w:ascii="Times New Roman" w:hAnsi="Times New Roman" w:cs="SchoolBookSanPin-Regular"/>
      <w:sz w:val="20"/>
      <w:szCs w:val="20"/>
      <w:lang w:val="ru-RU"/>
    </w:rPr>
  </w:style>
  <w:style w:type="paragraph" w:customStyle="1" w:styleId="1e">
    <w:name w:val="Заг 1 (Заголовки)"/>
    <w:basedOn w:val="afffe"/>
    <w:uiPriority w:val="99"/>
    <w:rsid w:val="009A178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e"/>
    <w:uiPriority w:val="99"/>
    <w:rsid w:val="009A178C"/>
    <w:pPr>
      <w:numPr>
        <w:numId w:val="70"/>
      </w:numPr>
      <w:ind w:left="567" w:hanging="340"/>
    </w:pPr>
  </w:style>
  <w:style w:type="paragraph" w:customStyle="1" w:styleId="46">
    <w:name w:val="Заг 4 (Заголовки)"/>
    <w:basedOn w:val="37"/>
    <w:uiPriority w:val="99"/>
    <w:rsid w:val="009A178C"/>
    <w:pPr>
      <w:spacing w:after="57"/>
    </w:pPr>
    <w:rPr>
      <w:rFonts w:cs="OfficinaSansMediumITC-Reg"/>
      <w:sz w:val="20"/>
      <w:szCs w:val="20"/>
      <w:lang w:val="ru-RU"/>
    </w:rPr>
  </w:style>
  <w:style w:type="paragraph" w:customStyle="1" w:styleId="57">
    <w:name w:val="Заг 5 (Заголовки)"/>
    <w:basedOn w:val="afffe"/>
    <w:uiPriority w:val="99"/>
    <w:rsid w:val="009A178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e"/>
    <w:uiPriority w:val="99"/>
    <w:rsid w:val="009A178C"/>
    <w:pPr>
      <w:numPr>
        <w:numId w:val="71"/>
      </w:numPr>
      <w:ind w:left="567" w:hanging="340"/>
    </w:pPr>
  </w:style>
  <w:style w:type="paragraph" w:customStyle="1" w:styleId="h184">
    <w:name w:val="h1_8/4"/>
    <w:basedOn w:val="NoParagraphStyle"/>
    <w:next w:val="NoParagraphStyle"/>
    <w:uiPriority w:val="99"/>
    <w:rsid w:val="009A178C"/>
    <w:pPr>
      <w:pageBreakBefore/>
      <w:pBdr>
        <w:bottom w:val="single" w:sz="4" w:space="5" w:color="auto"/>
      </w:pBdr>
      <w:suppressAutoHyphens/>
      <w:spacing w:before="480" w:after="240" w:line="240" w:lineRule="atLeast"/>
      <w:textAlignment w:val="center"/>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9A178C"/>
    <w:pPr>
      <w:keepNext/>
      <w:widowControl/>
      <w:suppressAutoHyphens/>
      <w:spacing w:before="240" w:line="240" w:lineRule="atLeast"/>
      <w:textAlignment w:val="center"/>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9A178C"/>
  </w:style>
  <w:style w:type="paragraph" w:customStyle="1" w:styleId="h5">
    <w:name w:val="h5"/>
    <w:basedOn w:val="NoParagraphStyle"/>
    <w:next w:val="NoParagraphStyle"/>
    <w:uiPriority w:val="99"/>
    <w:rsid w:val="009A178C"/>
    <w:pPr>
      <w:keepNext/>
      <w:spacing w:line="240" w:lineRule="atLeast"/>
      <w:ind w:firstLine="227"/>
      <w:jc w:val="both"/>
      <w:textAlignment w:val="center"/>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9A178C"/>
    <w:pPr>
      <w:spacing w:before="113" w:line="240" w:lineRule="atLeast"/>
      <w:ind w:firstLine="227"/>
      <w:jc w:val="both"/>
      <w:textAlignment w:val="center"/>
    </w:pPr>
    <w:rPr>
      <w:rFonts w:ascii="Times New Roman" w:eastAsia="MingLiU Regular" w:hAnsi="Times New Roman" w:cs="SchoolBookSanPin"/>
      <w:sz w:val="20"/>
      <w:szCs w:val="20"/>
      <w:lang w:val="ru-RU"/>
    </w:rPr>
  </w:style>
  <w:style w:type="character" w:customStyle="1" w:styleId="MingLiU">
    <w:name w:val="MingLiU"/>
    <w:uiPriority w:val="99"/>
    <w:rsid w:val="009A178C"/>
    <w:rPr>
      <w:rFonts w:ascii="MingLiU" w:eastAsia="MingLiU" w:cs="MingLiU"/>
    </w:rPr>
  </w:style>
  <w:style w:type="paragraph" w:customStyle="1" w:styleId="1f">
    <w:name w:val="Заг_1"/>
    <w:basedOn w:val="NoParagraphStyle"/>
    <w:uiPriority w:val="99"/>
    <w:rsid w:val="009A178C"/>
    <w:pPr>
      <w:pageBreakBefore/>
      <w:widowControl/>
      <w:pBdr>
        <w:bottom w:val="single" w:sz="4" w:space="5" w:color="auto"/>
      </w:pBdr>
      <w:tabs>
        <w:tab w:val="left" w:pos="567"/>
      </w:tabs>
      <w:suppressAutoHyphens/>
      <w:spacing w:before="480" w:after="240" w:line="240" w:lineRule="atLeast"/>
      <w:textAlignment w:val="center"/>
    </w:pPr>
    <w:rPr>
      <w:rFonts w:ascii="Times New Roman" w:eastAsia="Times New Roman" w:hAnsi="Times New Roman" w:cs="OfficinaSansExtraBoldITC-Reg"/>
      <w:b/>
      <w:bCs/>
      <w:caps/>
      <w:lang w:val="ru-RU"/>
    </w:rPr>
  </w:style>
  <w:style w:type="paragraph" w:customStyle="1" w:styleId="2e">
    <w:name w:val="Заг_2"/>
    <w:basedOn w:val="NoParagraphStyle"/>
    <w:uiPriority w:val="99"/>
    <w:rsid w:val="009A178C"/>
    <w:pPr>
      <w:keepNext/>
      <w:keepLines/>
      <w:widowControl/>
      <w:tabs>
        <w:tab w:val="left" w:pos="567"/>
      </w:tabs>
      <w:suppressAutoHyphens/>
      <w:spacing w:before="240" w:after="57" w:line="243" w:lineRule="atLeast"/>
      <w:textAlignment w:val="center"/>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9A178C"/>
    <w:pPr>
      <w:numPr>
        <w:numId w:val="72"/>
      </w:numPr>
      <w:tabs>
        <w:tab w:val="left" w:pos="567"/>
      </w:tabs>
      <w:spacing w:line="243" w:lineRule="atLeast"/>
      <w:ind w:left="567" w:hanging="340"/>
    </w:pPr>
    <w:rPr>
      <w:rFonts w:eastAsia="Times New Roman"/>
    </w:rPr>
  </w:style>
  <w:style w:type="paragraph" w:customStyle="1" w:styleId="38">
    <w:name w:val="Заг_3"/>
    <w:basedOn w:val="NoParagraphStyle"/>
    <w:uiPriority w:val="99"/>
    <w:rsid w:val="009A178C"/>
    <w:pPr>
      <w:tabs>
        <w:tab w:val="left" w:pos="567"/>
      </w:tabs>
      <w:suppressAutoHyphens/>
      <w:spacing w:before="57" w:after="57" w:line="240" w:lineRule="atLeast"/>
      <w:textAlignment w:val="center"/>
    </w:pPr>
    <w:rPr>
      <w:rFonts w:ascii="Times New Roman" w:eastAsia="Times New Roman" w:hAnsi="Times New Roman" w:cs="OfficinaSansExtraBoldITC-Reg"/>
      <w:b/>
      <w:bCs/>
      <w:sz w:val="22"/>
      <w:szCs w:val="22"/>
      <w:lang w:val="ru-RU"/>
    </w:rPr>
  </w:style>
  <w:style w:type="paragraph" w:customStyle="1" w:styleId="47">
    <w:name w:val="Заг_4"/>
    <w:basedOn w:val="NoParagraphStyle"/>
    <w:uiPriority w:val="99"/>
    <w:rsid w:val="009A178C"/>
    <w:pPr>
      <w:tabs>
        <w:tab w:val="left" w:pos="567"/>
      </w:tabs>
      <w:suppressAutoHyphens/>
      <w:spacing w:before="57" w:after="57" w:line="240" w:lineRule="atLeast"/>
      <w:textAlignment w:val="center"/>
    </w:pPr>
    <w:rPr>
      <w:rFonts w:ascii="Times New Roman" w:eastAsia="Times New Roman" w:hAnsi="Times New Roman" w:cs="OfficinaSansMediumITC"/>
      <w:b/>
      <w:sz w:val="22"/>
      <w:szCs w:val="22"/>
      <w:lang w:val="ru-RU"/>
    </w:rPr>
  </w:style>
  <w:style w:type="paragraph" w:customStyle="1" w:styleId="affff">
    <w:name w:val="Основной БА (Основной Текст)"/>
    <w:basedOn w:val="afffe"/>
    <w:uiPriority w:val="99"/>
    <w:rsid w:val="009A178C"/>
    <w:pPr>
      <w:spacing w:line="243" w:lineRule="atLeast"/>
      <w:ind w:firstLine="0"/>
    </w:pPr>
    <w:rPr>
      <w:rFonts w:ascii="SchoolBookSanPin" w:eastAsia="Times New Roman" w:hAnsi="SchoolBookSanPin" w:cs="SchoolBookSanPin"/>
    </w:rPr>
  </w:style>
  <w:style w:type="paragraph" w:customStyle="1" w:styleId="affff0">
    <w:name w:val="Сноска (Основной Текст)"/>
    <w:basedOn w:val="affff"/>
    <w:uiPriority w:val="99"/>
    <w:rsid w:val="009A178C"/>
    <w:pPr>
      <w:spacing w:line="183" w:lineRule="atLeast"/>
      <w:ind w:firstLine="227"/>
    </w:pPr>
    <w:rPr>
      <w:rFonts w:ascii="Times New Roman" w:hAnsi="Times New Roman"/>
      <w:sz w:val="16"/>
      <w:szCs w:val="16"/>
    </w:rPr>
  </w:style>
  <w:style w:type="character" w:customStyle="1" w:styleId="affff1">
    <w:name w:val="Подчерк. (Подчеркивания)"/>
    <w:uiPriority w:val="99"/>
    <w:rsid w:val="009A178C"/>
    <w:rPr>
      <w:u w:val="thick" w:color="000000"/>
    </w:rPr>
  </w:style>
  <w:style w:type="character" w:customStyle="1" w:styleId="affff2">
    <w:name w:val="Верх. Индекс (Индексы)"/>
    <w:uiPriority w:val="99"/>
    <w:rsid w:val="009A178C"/>
    <w:rPr>
      <w:position w:val="6"/>
      <w:sz w:val="13"/>
      <w:szCs w:val="13"/>
    </w:rPr>
  </w:style>
  <w:style w:type="paragraph" w:customStyle="1" w:styleId="2f">
    <w:name w:val="Список 2 (Основной Текст)"/>
    <w:basedOn w:val="afffe"/>
    <w:uiPriority w:val="99"/>
    <w:rsid w:val="009A178C"/>
    <w:pPr>
      <w:tabs>
        <w:tab w:val="left" w:pos="227"/>
      </w:tabs>
      <w:spacing w:line="238" w:lineRule="atLeast"/>
      <w:ind w:left="227" w:hanging="227"/>
    </w:pPr>
    <w:rPr>
      <w:rFonts w:eastAsia="Times New Roman"/>
    </w:rPr>
  </w:style>
  <w:style w:type="character" w:customStyle="1" w:styleId="ItalicBook">
    <w:name w:val="Italic_Book"/>
    <w:uiPriority w:val="99"/>
    <w:rsid w:val="009A178C"/>
    <w:rPr>
      <w:i/>
      <w:iCs/>
    </w:rPr>
  </w:style>
  <w:style w:type="paragraph" w:customStyle="1" w:styleId="bodyindent">
    <w:name w:val="body_indent"/>
    <w:basedOn w:val="NoParagraphStyle"/>
    <w:uiPriority w:val="99"/>
    <w:rsid w:val="009A178C"/>
    <w:pPr>
      <w:tabs>
        <w:tab w:val="left" w:pos="567"/>
      </w:tabs>
      <w:spacing w:line="240" w:lineRule="atLeast"/>
      <w:ind w:right="2494" w:firstLine="227"/>
      <w:jc w:val="both"/>
      <w:textAlignment w:val="center"/>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9A178C"/>
    <w:pPr>
      <w:tabs>
        <w:tab w:val="left" w:pos="567"/>
      </w:tabs>
      <w:spacing w:after="100" w:line="200" w:lineRule="atLeast"/>
      <w:ind w:firstLine="0"/>
      <w:jc w:val="left"/>
    </w:pPr>
    <w:rPr>
      <w:rFonts w:eastAsia="Times New Roman"/>
      <w:sz w:val="18"/>
      <w:szCs w:val="18"/>
    </w:rPr>
  </w:style>
  <w:style w:type="character" w:customStyle="1" w:styleId="Underline">
    <w:name w:val="Underline"/>
    <w:uiPriority w:val="99"/>
    <w:rsid w:val="009A178C"/>
    <w:rPr>
      <w:u w:val="thick"/>
    </w:rPr>
  </w:style>
  <w:style w:type="paragraph" w:customStyle="1" w:styleId="footnote0">
    <w:name w:val="footnote*"/>
    <w:basedOn w:val="footnote"/>
    <w:uiPriority w:val="99"/>
    <w:rsid w:val="009A178C"/>
    <w:pPr>
      <w:pBdr>
        <w:top w:val="single" w:sz="4" w:space="12" w:color="000000"/>
      </w:pBdr>
    </w:pPr>
    <w:rPr>
      <w:rFonts w:eastAsia="Times New Roman"/>
    </w:rPr>
  </w:style>
  <w:style w:type="paragraph" w:customStyle="1" w:styleId="table-list-bullet">
    <w:name w:val="table-list-bullet"/>
    <w:basedOn w:val="table-body1mm"/>
    <w:uiPriority w:val="99"/>
    <w:rsid w:val="009A178C"/>
    <w:pPr>
      <w:tabs>
        <w:tab w:val="clear" w:pos="567"/>
      </w:tabs>
      <w:spacing w:after="0"/>
      <w:ind w:left="142" w:hanging="142"/>
    </w:pPr>
  </w:style>
  <w:style w:type="paragraph" w:customStyle="1" w:styleId="list-dashleviy">
    <w:name w:val="list-dash_leviy"/>
    <w:basedOn w:val="list-bullet"/>
    <w:uiPriority w:val="99"/>
    <w:rsid w:val="009A178C"/>
    <w:pPr>
      <w:widowControl w:val="0"/>
      <w:numPr>
        <w:numId w:val="69"/>
      </w:numPr>
      <w:spacing w:line="242" w:lineRule="atLeast"/>
      <w:ind w:left="567" w:hanging="340"/>
    </w:pPr>
  </w:style>
  <w:style w:type="paragraph" w:customStyle="1" w:styleId="h4Header">
    <w:name w:val="h4 (Header)"/>
    <w:basedOn w:val="body"/>
    <w:uiPriority w:val="99"/>
    <w:rsid w:val="009A178C"/>
    <w:pPr>
      <w:widowControl w:val="0"/>
      <w:tabs>
        <w:tab w:val="left" w:pos="567"/>
      </w:tabs>
      <w:spacing w:before="240" w:line="242" w:lineRule="atLeast"/>
      <w:ind w:firstLine="0"/>
    </w:pPr>
    <w:rPr>
      <w:rFonts w:cs="OfficinaSansMediumITC"/>
      <w:b/>
      <w:i/>
      <w:position w:val="6"/>
    </w:rPr>
  </w:style>
  <w:style w:type="numbering" w:customStyle="1" w:styleId="2f0">
    <w:name w:val="Нет списка2"/>
    <w:next w:val="a4"/>
    <w:uiPriority w:val="99"/>
    <w:semiHidden/>
    <w:unhideWhenUsed/>
    <w:rsid w:val="009A178C"/>
  </w:style>
  <w:style w:type="table" w:customStyle="1" w:styleId="39">
    <w:name w:val="Сетка таблицы3"/>
    <w:basedOn w:val="a3"/>
    <w:next w:val="a7"/>
    <w:uiPriority w:val="59"/>
    <w:rsid w:val="009A178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351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D2D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914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E079F"/>
    <w:pPr>
      <w:spacing w:after="0" w:line="240" w:lineRule="auto"/>
    </w:pPr>
    <w:rPr>
      <w:rFonts w:ascii="Times New Roman" w:eastAsiaTheme="minorEastAsia" w:hAnsi="Times New Roman" w:cs="Times New Roman"/>
      <w:sz w:val="24"/>
      <w:szCs w:val="24"/>
      <w:lang w:val="en-US"/>
    </w:rPr>
  </w:style>
  <w:style w:type="paragraph" w:styleId="10">
    <w:name w:val="heading 1"/>
    <w:basedOn w:val="a1"/>
    <w:link w:val="11"/>
    <w:uiPriority w:val="9"/>
    <w:qFormat/>
    <w:rsid w:val="00504F9A"/>
    <w:pPr>
      <w:spacing w:before="100" w:beforeAutospacing="1" w:after="100" w:afterAutospacing="1"/>
      <w:outlineLvl w:val="0"/>
    </w:pPr>
    <w:rPr>
      <w:b/>
      <w:bCs/>
      <w:kern w:val="36"/>
      <w:sz w:val="48"/>
      <w:szCs w:val="48"/>
    </w:rPr>
  </w:style>
  <w:style w:type="paragraph" w:styleId="20">
    <w:name w:val="heading 2"/>
    <w:basedOn w:val="a1"/>
    <w:link w:val="21"/>
    <w:uiPriority w:val="9"/>
    <w:qFormat/>
    <w:rsid w:val="003E079F"/>
    <w:pPr>
      <w:spacing w:before="100" w:beforeAutospacing="1" w:after="100" w:afterAutospacing="1"/>
      <w:outlineLvl w:val="1"/>
    </w:pPr>
    <w:rPr>
      <w:b/>
      <w:bCs/>
      <w:sz w:val="36"/>
      <w:szCs w:val="36"/>
    </w:rPr>
  </w:style>
  <w:style w:type="paragraph" w:styleId="3">
    <w:name w:val="heading 3"/>
    <w:basedOn w:val="a1"/>
    <w:link w:val="30"/>
    <w:uiPriority w:val="9"/>
    <w:qFormat/>
    <w:rsid w:val="00504F9A"/>
    <w:pPr>
      <w:widowControl w:val="0"/>
      <w:autoSpaceDE w:val="0"/>
      <w:autoSpaceDN w:val="0"/>
      <w:ind w:left="157"/>
      <w:outlineLvl w:val="2"/>
    </w:pPr>
    <w:rPr>
      <w:rFonts w:ascii="Calibri" w:eastAsia="Calibri" w:hAnsi="Calibri" w:cs="Calibri"/>
      <w:b/>
      <w:bCs/>
      <w:sz w:val="22"/>
      <w:szCs w:val="22"/>
    </w:rPr>
  </w:style>
  <w:style w:type="paragraph" w:styleId="4">
    <w:name w:val="heading 4"/>
    <w:basedOn w:val="a1"/>
    <w:link w:val="40"/>
    <w:uiPriority w:val="1"/>
    <w:qFormat/>
    <w:rsid w:val="00504F9A"/>
    <w:pPr>
      <w:widowControl w:val="0"/>
      <w:autoSpaceDE w:val="0"/>
      <w:autoSpaceDN w:val="0"/>
      <w:ind w:left="158"/>
      <w:outlineLvl w:val="3"/>
    </w:pPr>
    <w:rPr>
      <w:rFonts w:ascii="Trebuchet MS" w:eastAsia="Trebuchet MS" w:hAnsi="Trebuchet MS" w:cs="Trebuchet MS"/>
      <w:sz w:val="22"/>
      <w:szCs w:val="22"/>
    </w:rPr>
  </w:style>
  <w:style w:type="paragraph" w:styleId="5">
    <w:name w:val="heading 5"/>
    <w:basedOn w:val="a1"/>
    <w:link w:val="50"/>
    <w:uiPriority w:val="9"/>
    <w:qFormat/>
    <w:rsid w:val="00504F9A"/>
    <w:pPr>
      <w:widowControl w:val="0"/>
      <w:autoSpaceDE w:val="0"/>
      <w:autoSpaceDN w:val="0"/>
      <w:spacing w:before="67"/>
      <w:ind w:left="117"/>
      <w:outlineLvl w:val="4"/>
    </w:pPr>
    <w:rPr>
      <w:rFonts w:ascii="Trebuchet MS" w:eastAsia="Trebuchet MS" w:hAnsi="Trebuchet MS" w:cs="Trebuchet MS"/>
      <w:sz w:val="22"/>
      <w:szCs w:val="22"/>
    </w:rPr>
  </w:style>
  <w:style w:type="paragraph" w:styleId="6">
    <w:name w:val="heading 6"/>
    <w:basedOn w:val="a1"/>
    <w:link w:val="60"/>
    <w:uiPriority w:val="1"/>
    <w:qFormat/>
    <w:rsid w:val="00504F9A"/>
    <w:pPr>
      <w:widowControl w:val="0"/>
      <w:autoSpaceDE w:val="0"/>
      <w:autoSpaceDN w:val="0"/>
      <w:ind w:left="383"/>
      <w:outlineLvl w:val="5"/>
    </w:pPr>
    <w:rPr>
      <w:rFonts w:ascii="Book Antiqua" w:eastAsia="Book Antiqua" w:hAnsi="Book Antiqua" w:cs="Book Antiqua"/>
      <w:b/>
      <w:bCs/>
      <w:sz w:val="20"/>
      <w:szCs w:val="20"/>
    </w:rPr>
  </w:style>
  <w:style w:type="paragraph" w:styleId="7">
    <w:name w:val="heading 7"/>
    <w:basedOn w:val="a1"/>
    <w:link w:val="70"/>
    <w:uiPriority w:val="1"/>
    <w:qFormat/>
    <w:rsid w:val="00504F9A"/>
    <w:pPr>
      <w:widowControl w:val="0"/>
      <w:autoSpaceDE w:val="0"/>
      <w:autoSpaceDN w:val="0"/>
      <w:ind w:left="383"/>
      <w:outlineLvl w:val="6"/>
    </w:pPr>
    <w:rPr>
      <w:rFonts w:eastAsia="Times New Roman"/>
      <w:b/>
      <w:bCs/>
      <w:i/>
      <w:iCs/>
      <w:sz w:val="20"/>
      <w:szCs w:val="20"/>
    </w:rPr>
  </w:style>
  <w:style w:type="paragraph" w:styleId="8">
    <w:name w:val="heading 8"/>
    <w:basedOn w:val="a1"/>
    <w:next w:val="a1"/>
    <w:link w:val="80"/>
    <w:uiPriority w:val="9"/>
    <w:unhideWhenUsed/>
    <w:qFormat/>
    <w:rsid w:val="00504F9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docuntyped-name">
    <w:name w:val="doc__untyped-name"/>
    <w:basedOn w:val="a2"/>
    <w:rsid w:val="003E079F"/>
  </w:style>
  <w:style w:type="character" w:customStyle="1" w:styleId="a5">
    <w:name w:val="Без интервала Знак"/>
    <w:link w:val="a6"/>
    <w:uiPriority w:val="1"/>
    <w:locked/>
    <w:rsid w:val="003E079F"/>
    <w:rPr>
      <w:rFonts w:ascii="Times New Roman" w:eastAsia="Times New Roman" w:hAnsi="Times New Roman" w:cs="Times New Roman"/>
      <w:sz w:val="20"/>
      <w:szCs w:val="20"/>
      <w:lang w:val="en-US"/>
    </w:rPr>
  </w:style>
  <w:style w:type="paragraph" w:styleId="a6">
    <w:name w:val="No Spacing"/>
    <w:link w:val="a5"/>
    <w:uiPriority w:val="1"/>
    <w:qFormat/>
    <w:rsid w:val="003E079F"/>
    <w:pPr>
      <w:spacing w:after="0" w:line="240" w:lineRule="auto"/>
      <w:jc w:val="both"/>
    </w:pPr>
    <w:rPr>
      <w:rFonts w:ascii="Times New Roman" w:eastAsia="Times New Roman" w:hAnsi="Times New Roman" w:cs="Times New Roman"/>
      <w:sz w:val="20"/>
      <w:szCs w:val="20"/>
      <w:lang w:val="en-US"/>
    </w:rPr>
  </w:style>
  <w:style w:type="table" w:styleId="a7">
    <w:name w:val="Table Grid"/>
    <w:basedOn w:val="a3"/>
    <w:uiPriority w:val="59"/>
    <w:rsid w:val="003E07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сновной"/>
    <w:basedOn w:val="a1"/>
    <w:link w:val="a9"/>
    <w:rsid w:val="003E079F"/>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9">
    <w:name w:val="Основной Знак"/>
    <w:link w:val="a8"/>
    <w:rsid w:val="003E079F"/>
    <w:rPr>
      <w:rFonts w:ascii="NewtonCSanPin" w:eastAsia="Times New Roman" w:hAnsi="NewtonCSanPin" w:cs="Times New Roman"/>
      <w:color w:val="000000"/>
      <w:sz w:val="21"/>
      <w:szCs w:val="21"/>
      <w:lang w:eastAsia="ru-RU"/>
    </w:rPr>
  </w:style>
  <w:style w:type="paragraph" w:styleId="aa">
    <w:name w:val="header"/>
    <w:basedOn w:val="a1"/>
    <w:link w:val="ab"/>
    <w:uiPriority w:val="99"/>
    <w:unhideWhenUsed/>
    <w:rsid w:val="003E079F"/>
    <w:pPr>
      <w:tabs>
        <w:tab w:val="center" w:pos="4677"/>
        <w:tab w:val="right" w:pos="9355"/>
      </w:tabs>
    </w:pPr>
  </w:style>
  <w:style w:type="character" w:customStyle="1" w:styleId="ab">
    <w:name w:val="Верхний колонтитул Знак"/>
    <w:basedOn w:val="a2"/>
    <w:link w:val="aa"/>
    <w:uiPriority w:val="99"/>
    <w:rsid w:val="003E079F"/>
    <w:rPr>
      <w:rFonts w:ascii="Times New Roman" w:eastAsiaTheme="minorEastAsia" w:hAnsi="Times New Roman" w:cs="Times New Roman"/>
      <w:sz w:val="24"/>
      <w:szCs w:val="24"/>
      <w:lang w:val="en-US"/>
    </w:rPr>
  </w:style>
  <w:style w:type="paragraph" w:styleId="ac">
    <w:name w:val="footer"/>
    <w:basedOn w:val="a1"/>
    <w:link w:val="ad"/>
    <w:uiPriority w:val="99"/>
    <w:unhideWhenUsed/>
    <w:rsid w:val="003E079F"/>
    <w:pPr>
      <w:tabs>
        <w:tab w:val="center" w:pos="4677"/>
        <w:tab w:val="right" w:pos="9355"/>
      </w:tabs>
    </w:pPr>
  </w:style>
  <w:style w:type="character" w:customStyle="1" w:styleId="ad">
    <w:name w:val="Нижний колонтитул Знак"/>
    <w:basedOn w:val="a2"/>
    <w:link w:val="ac"/>
    <w:uiPriority w:val="99"/>
    <w:rsid w:val="003E079F"/>
    <w:rPr>
      <w:rFonts w:ascii="Times New Roman" w:eastAsiaTheme="minorEastAsia" w:hAnsi="Times New Roman" w:cs="Times New Roman"/>
      <w:sz w:val="24"/>
      <w:szCs w:val="24"/>
      <w:lang w:val="en-US"/>
    </w:rPr>
  </w:style>
  <w:style w:type="character" w:customStyle="1" w:styleId="21">
    <w:name w:val="Заголовок 2 Знак"/>
    <w:basedOn w:val="a2"/>
    <w:link w:val="20"/>
    <w:uiPriority w:val="9"/>
    <w:rsid w:val="003E079F"/>
    <w:rPr>
      <w:rFonts w:ascii="Times New Roman" w:eastAsiaTheme="minorEastAsia" w:hAnsi="Times New Roman" w:cs="Times New Roman"/>
      <w:b/>
      <w:bCs/>
      <w:sz w:val="36"/>
      <w:szCs w:val="36"/>
      <w:lang w:val="en-US"/>
    </w:rPr>
  </w:style>
  <w:style w:type="paragraph" w:styleId="ae">
    <w:name w:val="Normal (Web)"/>
    <w:basedOn w:val="a1"/>
    <w:unhideWhenUsed/>
    <w:rsid w:val="00C028FD"/>
    <w:pPr>
      <w:spacing w:after="223"/>
      <w:jc w:val="both"/>
    </w:pPr>
  </w:style>
  <w:style w:type="character" w:styleId="af">
    <w:name w:val="Strong"/>
    <w:basedOn w:val="a2"/>
    <w:uiPriority w:val="22"/>
    <w:qFormat/>
    <w:rsid w:val="00C028FD"/>
    <w:rPr>
      <w:b/>
      <w:bCs/>
    </w:rPr>
  </w:style>
  <w:style w:type="paragraph" w:styleId="af0">
    <w:name w:val="List Paragraph"/>
    <w:basedOn w:val="a1"/>
    <w:link w:val="af1"/>
    <w:uiPriority w:val="1"/>
    <w:qFormat/>
    <w:rsid w:val="007D57A6"/>
    <w:pPr>
      <w:spacing w:after="160" w:line="259" w:lineRule="auto"/>
      <w:ind w:left="720"/>
      <w:contextualSpacing/>
    </w:pPr>
    <w:rPr>
      <w:rFonts w:asciiTheme="minorHAnsi" w:eastAsiaTheme="minorHAnsi" w:hAnsiTheme="minorHAnsi" w:cstheme="minorBidi"/>
      <w:sz w:val="22"/>
      <w:szCs w:val="22"/>
      <w:lang w:val="ru-RU"/>
    </w:rPr>
  </w:style>
  <w:style w:type="character" w:customStyle="1" w:styleId="22">
    <w:name w:val="Основной текст (2)_"/>
    <w:basedOn w:val="a2"/>
    <w:link w:val="23"/>
    <w:locked/>
    <w:rsid w:val="007D57A6"/>
    <w:rPr>
      <w:rFonts w:ascii="Times New Roman" w:eastAsia="Times New Roman" w:hAnsi="Times New Roman" w:cs="Times New Roman"/>
      <w:sz w:val="28"/>
      <w:szCs w:val="28"/>
      <w:shd w:val="clear" w:color="auto" w:fill="FFFFFF"/>
    </w:rPr>
  </w:style>
  <w:style w:type="paragraph" w:customStyle="1" w:styleId="23">
    <w:name w:val="Основной текст (2)"/>
    <w:basedOn w:val="a1"/>
    <w:link w:val="22"/>
    <w:rsid w:val="007D57A6"/>
    <w:pPr>
      <w:widowControl w:val="0"/>
      <w:shd w:val="clear" w:color="auto" w:fill="FFFFFF"/>
      <w:spacing w:before="300" w:after="120" w:line="0" w:lineRule="atLeast"/>
      <w:jc w:val="both"/>
    </w:pPr>
    <w:rPr>
      <w:rFonts w:eastAsia="Times New Roman"/>
      <w:sz w:val="28"/>
      <w:szCs w:val="28"/>
      <w:lang w:val="ru-RU"/>
    </w:rPr>
  </w:style>
  <w:style w:type="character" w:customStyle="1" w:styleId="11">
    <w:name w:val="Заголовок 1 Знак"/>
    <w:basedOn w:val="a2"/>
    <w:link w:val="10"/>
    <w:rsid w:val="00504F9A"/>
    <w:rPr>
      <w:rFonts w:ascii="Times New Roman" w:eastAsiaTheme="minorEastAsia" w:hAnsi="Times New Roman" w:cs="Times New Roman"/>
      <w:b/>
      <w:bCs/>
      <w:kern w:val="36"/>
      <w:sz w:val="48"/>
      <w:szCs w:val="48"/>
      <w:lang w:val="en-US"/>
    </w:rPr>
  </w:style>
  <w:style w:type="character" w:customStyle="1" w:styleId="30">
    <w:name w:val="Заголовок 3 Знак"/>
    <w:basedOn w:val="a2"/>
    <w:link w:val="3"/>
    <w:uiPriority w:val="9"/>
    <w:rsid w:val="00504F9A"/>
    <w:rPr>
      <w:rFonts w:ascii="Calibri" w:eastAsia="Calibri" w:hAnsi="Calibri" w:cs="Calibri"/>
      <w:b/>
      <w:bCs/>
      <w:lang w:val="en-US"/>
    </w:rPr>
  </w:style>
  <w:style w:type="character" w:customStyle="1" w:styleId="40">
    <w:name w:val="Заголовок 4 Знак"/>
    <w:basedOn w:val="a2"/>
    <w:link w:val="4"/>
    <w:uiPriority w:val="1"/>
    <w:rsid w:val="00504F9A"/>
    <w:rPr>
      <w:rFonts w:ascii="Trebuchet MS" w:eastAsia="Trebuchet MS" w:hAnsi="Trebuchet MS" w:cs="Trebuchet MS"/>
      <w:lang w:val="en-US"/>
    </w:rPr>
  </w:style>
  <w:style w:type="character" w:customStyle="1" w:styleId="50">
    <w:name w:val="Заголовок 5 Знак"/>
    <w:basedOn w:val="a2"/>
    <w:link w:val="5"/>
    <w:uiPriority w:val="9"/>
    <w:rsid w:val="00504F9A"/>
    <w:rPr>
      <w:rFonts w:ascii="Trebuchet MS" w:eastAsia="Trebuchet MS" w:hAnsi="Trebuchet MS" w:cs="Trebuchet MS"/>
      <w:lang w:val="en-US"/>
    </w:rPr>
  </w:style>
  <w:style w:type="character" w:customStyle="1" w:styleId="60">
    <w:name w:val="Заголовок 6 Знак"/>
    <w:basedOn w:val="a2"/>
    <w:link w:val="6"/>
    <w:uiPriority w:val="1"/>
    <w:rsid w:val="00504F9A"/>
    <w:rPr>
      <w:rFonts w:ascii="Book Antiqua" w:eastAsia="Book Antiqua" w:hAnsi="Book Antiqua" w:cs="Book Antiqua"/>
      <w:b/>
      <w:bCs/>
      <w:sz w:val="20"/>
      <w:szCs w:val="20"/>
      <w:lang w:val="en-US"/>
    </w:rPr>
  </w:style>
  <w:style w:type="character" w:customStyle="1" w:styleId="70">
    <w:name w:val="Заголовок 7 Знак"/>
    <w:basedOn w:val="a2"/>
    <w:link w:val="7"/>
    <w:uiPriority w:val="1"/>
    <w:rsid w:val="00504F9A"/>
    <w:rPr>
      <w:rFonts w:ascii="Times New Roman" w:eastAsia="Times New Roman" w:hAnsi="Times New Roman" w:cs="Times New Roman"/>
      <w:b/>
      <w:bCs/>
      <w:i/>
      <w:iCs/>
      <w:sz w:val="20"/>
      <w:szCs w:val="20"/>
      <w:lang w:val="en-US"/>
    </w:rPr>
  </w:style>
  <w:style w:type="character" w:customStyle="1" w:styleId="80">
    <w:name w:val="Заголовок 8 Знак"/>
    <w:basedOn w:val="a2"/>
    <w:link w:val="8"/>
    <w:uiPriority w:val="9"/>
    <w:rsid w:val="00504F9A"/>
    <w:rPr>
      <w:rFonts w:asciiTheme="majorHAnsi" w:eastAsiaTheme="majorEastAsia" w:hAnsiTheme="majorHAnsi" w:cstheme="majorBidi"/>
      <w:color w:val="272727" w:themeColor="text1" w:themeTint="D8"/>
      <w:sz w:val="21"/>
      <w:szCs w:val="21"/>
      <w:lang w:val="en-US"/>
    </w:rPr>
  </w:style>
  <w:style w:type="paragraph" w:styleId="HTML">
    <w:name w:val="HTML Preformatted"/>
    <w:basedOn w:val="a1"/>
    <w:link w:val="HTML0"/>
    <w:uiPriority w:val="99"/>
    <w:semiHidden/>
    <w:unhideWhenUsed/>
    <w:rsid w:val="0050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2"/>
    <w:link w:val="HTML"/>
    <w:uiPriority w:val="99"/>
    <w:semiHidden/>
    <w:rsid w:val="00504F9A"/>
    <w:rPr>
      <w:rFonts w:ascii="Arial" w:eastAsiaTheme="minorEastAsia" w:hAnsi="Arial" w:cs="Arial"/>
      <w:sz w:val="20"/>
      <w:szCs w:val="20"/>
      <w:lang w:val="en-US"/>
    </w:rPr>
  </w:style>
  <w:style w:type="paragraph" w:customStyle="1" w:styleId="contentblock">
    <w:name w:val="content_block"/>
    <w:basedOn w:val="a1"/>
    <w:rsid w:val="00504F9A"/>
    <w:pPr>
      <w:spacing w:after="223"/>
      <w:ind w:right="367"/>
      <w:jc w:val="both"/>
    </w:pPr>
    <w:rPr>
      <w:rFonts w:ascii="Georgia" w:hAnsi="Georgia"/>
    </w:rPr>
  </w:style>
  <w:style w:type="paragraph" w:customStyle="1" w:styleId="references">
    <w:name w:val="references"/>
    <w:basedOn w:val="a1"/>
    <w:rsid w:val="00504F9A"/>
    <w:pPr>
      <w:spacing w:after="223"/>
      <w:jc w:val="both"/>
    </w:pPr>
    <w:rPr>
      <w:vanish/>
    </w:rPr>
  </w:style>
  <w:style w:type="paragraph" w:customStyle="1" w:styleId="12">
    <w:name w:val="Нижний колонтитул1"/>
    <w:basedOn w:val="a1"/>
    <w:rsid w:val="00504F9A"/>
    <w:pPr>
      <w:spacing w:before="750"/>
      <w:jc w:val="both"/>
    </w:pPr>
    <w:rPr>
      <w:rFonts w:ascii="Arial" w:hAnsi="Arial" w:cs="Arial"/>
      <w:sz w:val="20"/>
      <w:szCs w:val="20"/>
    </w:rPr>
  </w:style>
  <w:style w:type="paragraph" w:customStyle="1" w:styleId="content">
    <w:name w:val="content"/>
    <w:basedOn w:val="a1"/>
    <w:rsid w:val="00504F9A"/>
    <w:pPr>
      <w:spacing w:after="223"/>
      <w:jc w:val="both"/>
    </w:pPr>
  </w:style>
  <w:style w:type="character" w:customStyle="1" w:styleId="docreferences">
    <w:name w:val="doc__references"/>
    <w:basedOn w:val="a2"/>
    <w:rsid w:val="00504F9A"/>
    <w:rPr>
      <w:vanish/>
      <w:webHidden w:val="0"/>
      <w:specVanish w:val="0"/>
    </w:rPr>
  </w:style>
  <w:style w:type="paragraph" w:customStyle="1" w:styleId="content1">
    <w:name w:val="content1"/>
    <w:basedOn w:val="a1"/>
    <w:rsid w:val="00504F9A"/>
    <w:pPr>
      <w:spacing w:before="100" w:beforeAutospacing="1" w:after="100" w:afterAutospacing="1"/>
    </w:pPr>
    <w:rPr>
      <w:sz w:val="21"/>
      <w:szCs w:val="21"/>
    </w:rPr>
  </w:style>
  <w:style w:type="paragraph" w:customStyle="1" w:styleId="align-center">
    <w:name w:val="align-center"/>
    <w:basedOn w:val="a1"/>
    <w:rsid w:val="00504F9A"/>
    <w:pPr>
      <w:spacing w:after="223"/>
      <w:jc w:val="center"/>
    </w:pPr>
  </w:style>
  <w:style w:type="paragraph" w:customStyle="1" w:styleId="align-right">
    <w:name w:val="align-right"/>
    <w:basedOn w:val="a1"/>
    <w:rsid w:val="00504F9A"/>
    <w:pPr>
      <w:spacing w:after="223"/>
      <w:jc w:val="right"/>
    </w:pPr>
  </w:style>
  <w:style w:type="paragraph" w:customStyle="1" w:styleId="align-left">
    <w:name w:val="align-left"/>
    <w:basedOn w:val="a1"/>
    <w:rsid w:val="00504F9A"/>
    <w:pPr>
      <w:spacing w:after="223"/>
    </w:pPr>
  </w:style>
  <w:style w:type="paragraph" w:customStyle="1" w:styleId="doc-parttypetitle">
    <w:name w:val="doc-part_type_title"/>
    <w:basedOn w:val="a1"/>
    <w:rsid w:val="00504F9A"/>
    <w:pPr>
      <w:pBdr>
        <w:bottom w:val="single" w:sz="6" w:space="29" w:color="E5E5E5"/>
      </w:pBdr>
      <w:spacing w:after="195"/>
      <w:jc w:val="both"/>
    </w:pPr>
  </w:style>
  <w:style w:type="paragraph" w:customStyle="1" w:styleId="docprops">
    <w:name w:val="doc__props"/>
    <w:basedOn w:val="a1"/>
    <w:rsid w:val="00504F9A"/>
    <w:pPr>
      <w:spacing w:after="223"/>
      <w:jc w:val="both"/>
    </w:pPr>
    <w:rPr>
      <w:rFonts w:ascii="Helvetica" w:hAnsi="Helvetica" w:cs="Helvetica"/>
      <w:sz w:val="20"/>
      <w:szCs w:val="20"/>
    </w:rPr>
  </w:style>
  <w:style w:type="paragraph" w:customStyle="1" w:styleId="doctype">
    <w:name w:val="doc__type"/>
    <w:basedOn w:val="a1"/>
    <w:rsid w:val="00504F9A"/>
    <w:pPr>
      <w:spacing w:before="96" w:after="120"/>
      <w:jc w:val="both"/>
    </w:pPr>
    <w:rPr>
      <w:rFonts w:ascii="Helvetica" w:hAnsi="Helvetica" w:cs="Helvetica"/>
      <w:caps/>
      <w:spacing w:val="15"/>
      <w:sz w:val="15"/>
      <w:szCs w:val="15"/>
    </w:rPr>
  </w:style>
  <w:style w:type="paragraph" w:customStyle="1" w:styleId="docpart">
    <w:name w:val="doc__part"/>
    <w:basedOn w:val="a1"/>
    <w:rsid w:val="00504F9A"/>
    <w:pPr>
      <w:spacing w:before="1228" w:after="997"/>
      <w:jc w:val="both"/>
    </w:pPr>
    <w:rPr>
      <w:rFonts w:ascii="Georgia" w:hAnsi="Georgia"/>
      <w:caps/>
      <w:spacing w:val="48"/>
      <w:sz w:val="39"/>
      <w:szCs w:val="39"/>
    </w:rPr>
  </w:style>
  <w:style w:type="paragraph" w:customStyle="1" w:styleId="docsection">
    <w:name w:val="doc__section"/>
    <w:basedOn w:val="a1"/>
    <w:rsid w:val="00504F9A"/>
    <w:pPr>
      <w:spacing w:before="1140" w:after="797"/>
      <w:jc w:val="both"/>
    </w:pPr>
    <w:rPr>
      <w:rFonts w:ascii="Georgia" w:hAnsi="Georgia"/>
      <w:sz w:val="42"/>
      <w:szCs w:val="42"/>
    </w:rPr>
  </w:style>
  <w:style w:type="paragraph" w:customStyle="1" w:styleId="docsection-name">
    <w:name w:val="doc__section-name"/>
    <w:basedOn w:val="a1"/>
    <w:rsid w:val="00504F9A"/>
    <w:pPr>
      <w:spacing w:after="223"/>
      <w:jc w:val="both"/>
    </w:pPr>
    <w:rPr>
      <w:rFonts w:ascii="Georgia" w:hAnsi="Georgia"/>
      <w:i/>
      <w:iCs/>
    </w:rPr>
  </w:style>
  <w:style w:type="paragraph" w:customStyle="1" w:styleId="docsubsection">
    <w:name w:val="doc__subsection"/>
    <w:basedOn w:val="a1"/>
    <w:rsid w:val="00504F9A"/>
    <w:pPr>
      <w:spacing w:before="1070" w:after="420"/>
      <w:jc w:val="both"/>
    </w:pPr>
    <w:rPr>
      <w:rFonts w:ascii="Helvetica" w:hAnsi="Helvetica" w:cs="Helvetica"/>
      <w:b/>
      <w:bCs/>
      <w:spacing w:val="-15"/>
      <w:sz w:val="36"/>
      <w:szCs w:val="36"/>
    </w:rPr>
  </w:style>
  <w:style w:type="paragraph" w:customStyle="1" w:styleId="docchapter">
    <w:name w:val="doc__chapter"/>
    <w:basedOn w:val="a1"/>
    <w:rsid w:val="00504F9A"/>
    <w:pPr>
      <w:spacing w:before="438" w:after="219"/>
      <w:jc w:val="both"/>
    </w:pPr>
    <w:rPr>
      <w:rFonts w:ascii="Georgia" w:hAnsi="Georgia"/>
      <w:sz w:val="35"/>
      <w:szCs w:val="35"/>
    </w:rPr>
  </w:style>
  <w:style w:type="paragraph" w:customStyle="1" w:styleId="docarticle">
    <w:name w:val="doc__article"/>
    <w:basedOn w:val="a1"/>
    <w:rsid w:val="00504F9A"/>
    <w:pPr>
      <w:spacing w:before="300" w:after="30"/>
      <w:jc w:val="both"/>
    </w:pPr>
    <w:rPr>
      <w:rFonts w:ascii="Helvetica" w:hAnsi="Helvetica" w:cs="Helvetica"/>
      <w:b/>
      <w:bCs/>
    </w:rPr>
  </w:style>
  <w:style w:type="paragraph" w:customStyle="1" w:styleId="docparagraph">
    <w:name w:val="doc__paragraph"/>
    <w:basedOn w:val="a1"/>
    <w:rsid w:val="00504F9A"/>
    <w:pPr>
      <w:spacing w:before="240" w:after="42"/>
      <w:jc w:val="both"/>
    </w:pPr>
    <w:rPr>
      <w:rFonts w:ascii="Georgia" w:hAnsi="Georgia"/>
      <w:sz w:val="35"/>
      <w:szCs w:val="35"/>
    </w:rPr>
  </w:style>
  <w:style w:type="paragraph" w:customStyle="1" w:styleId="docparagraph-name">
    <w:name w:val="doc__paragraph-name"/>
    <w:basedOn w:val="a1"/>
    <w:rsid w:val="00504F9A"/>
    <w:pPr>
      <w:spacing w:after="223"/>
      <w:jc w:val="both"/>
    </w:pPr>
    <w:rPr>
      <w:rFonts w:ascii="Georgia" w:hAnsi="Georgia"/>
      <w:i/>
      <w:iCs/>
    </w:rPr>
  </w:style>
  <w:style w:type="paragraph" w:customStyle="1" w:styleId="docsubparagraph">
    <w:name w:val="doc__subparagraph"/>
    <w:basedOn w:val="a1"/>
    <w:rsid w:val="00504F9A"/>
    <w:pPr>
      <w:spacing w:before="341" w:after="76"/>
      <w:jc w:val="both"/>
    </w:pPr>
    <w:rPr>
      <w:rFonts w:ascii="Helvetica" w:hAnsi="Helvetica" w:cs="Helvetica"/>
      <w:sz w:val="29"/>
      <w:szCs w:val="29"/>
    </w:rPr>
  </w:style>
  <w:style w:type="paragraph" w:customStyle="1" w:styleId="docuntyped">
    <w:name w:val="doc__untyped"/>
    <w:basedOn w:val="a1"/>
    <w:rsid w:val="00504F9A"/>
    <w:pPr>
      <w:spacing w:before="320" w:after="240"/>
      <w:jc w:val="both"/>
    </w:pPr>
    <w:rPr>
      <w:rFonts w:ascii="Helvetica" w:hAnsi="Helvetica" w:cs="Helvetica"/>
      <w:sz w:val="27"/>
      <w:szCs w:val="27"/>
    </w:rPr>
  </w:style>
  <w:style w:type="paragraph" w:customStyle="1" w:styleId="docnote">
    <w:name w:val="doc__note"/>
    <w:basedOn w:val="a1"/>
    <w:rsid w:val="00504F9A"/>
    <w:pPr>
      <w:spacing w:after="611"/>
      <w:ind w:left="873"/>
      <w:jc w:val="both"/>
    </w:pPr>
    <w:rPr>
      <w:rFonts w:ascii="Helvetica" w:hAnsi="Helvetica" w:cs="Helvetica"/>
      <w:sz w:val="17"/>
      <w:szCs w:val="17"/>
    </w:rPr>
  </w:style>
  <w:style w:type="paragraph" w:customStyle="1" w:styleId="doc-notes">
    <w:name w:val="doc-notes"/>
    <w:basedOn w:val="a1"/>
    <w:rsid w:val="00504F9A"/>
    <w:pPr>
      <w:spacing w:after="223"/>
      <w:jc w:val="both"/>
    </w:pPr>
    <w:rPr>
      <w:vanish/>
    </w:rPr>
  </w:style>
  <w:style w:type="paragraph" w:customStyle="1" w:styleId="docsignature">
    <w:name w:val="doc__signature"/>
    <w:basedOn w:val="a1"/>
    <w:rsid w:val="00504F9A"/>
    <w:pPr>
      <w:spacing w:before="223" w:after="223"/>
      <w:jc w:val="both"/>
    </w:pPr>
  </w:style>
  <w:style w:type="paragraph" w:customStyle="1" w:styleId="docquestion">
    <w:name w:val="doc__question"/>
    <w:basedOn w:val="a1"/>
    <w:rsid w:val="00504F9A"/>
    <w:pPr>
      <w:shd w:val="clear" w:color="auto" w:fill="FBF9EF"/>
      <w:spacing w:after="600"/>
      <w:jc w:val="both"/>
    </w:pPr>
  </w:style>
  <w:style w:type="paragraph" w:customStyle="1" w:styleId="docquestion-title">
    <w:name w:val="doc__question-title"/>
    <w:basedOn w:val="a1"/>
    <w:rsid w:val="00504F9A"/>
    <w:pPr>
      <w:spacing w:after="30"/>
      <w:jc w:val="both"/>
    </w:pPr>
    <w:rPr>
      <w:rFonts w:ascii="Helvetica" w:hAnsi="Helvetica" w:cs="Helvetica"/>
      <w:b/>
      <w:bCs/>
    </w:rPr>
  </w:style>
  <w:style w:type="paragraph" w:customStyle="1" w:styleId="doc-start">
    <w:name w:val="doc-start"/>
    <w:basedOn w:val="a1"/>
    <w:rsid w:val="00504F9A"/>
    <w:pPr>
      <w:spacing w:after="223"/>
      <w:jc w:val="both"/>
    </w:pPr>
  </w:style>
  <w:style w:type="paragraph" w:customStyle="1" w:styleId="docexpired">
    <w:name w:val="doc__expired"/>
    <w:basedOn w:val="a1"/>
    <w:rsid w:val="00504F9A"/>
    <w:pPr>
      <w:spacing w:after="223"/>
      <w:jc w:val="both"/>
    </w:pPr>
    <w:rPr>
      <w:color w:val="CCCCCC"/>
    </w:rPr>
  </w:style>
  <w:style w:type="paragraph" w:customStyle="1" w:styleId="content2">
    <w:name w:val="content2"/>
    <w:basedOn w:val="a1"/>
    <w:rsid w:val="00504F9A"/>
    <w:pPr>
      <w:spacing w:after="223"/>
      <w:jc w:val="both"/>
    </w:pPr>
    <w:rPr>
      <w:sz w:val="21"/>
      <w:szCs w:val="21"/>
    </w:rPr>
  </w:style>
  <w:style w:type="paragraph" w:customStyle="1" w:styleId="docarticle1">
    <w:name w:val="doc__article1"/>
    <w:basedOn w:val="a1"/>
    <w:rsid w:val="00504F9A"/>
    <w:pPr>
      <w:spacing w:before="120" w:after="30"/>
      <w:jc w:val="both"/>
    </w:pPr>
    <w:rPr>
      <w:rFonts w:ascii="Helvetica" w:hAnsi="Helvetica" w:cs="Helvetica"/>
      <w:b/>
      <w:bCs/>
    </w:rPr>
  </w:style>
  <w:style w:type="paragraph" w:customStyle="1" w:styleId="printredaction-line">
    <w:name w:val="print_redaction-line"/>
    <w:basedOn w:val="a1"/>
    <w:rsid w:val="00504F9A"/>
    <w:pPr>
      <w:spacing w:after="223"/>
      <w:jc w:val="both"/>
    </w:pPr>
  </w:style>
  <w:style w:type="character" w:styleId="af2">
    <w:name w:val="Hyperlink"/>
    <w:basedOn w:val="a2"/>
    <w:unhideWhenUsed/>
    <w:rsid w:val="00504F9A"/>
    <w:rPr>
      <w:color w:val="0000FF"/>
      <w:u w:val="single"/>
    </w:rPr>
  </w:style>
  <w:style w:type="character" w:styleId="af3">
    <w:name w:val="FollowedHyperlink"/>
    <w:basedOn w:val="a2"/>
    <w:uiPriority w:val="99"/>
    <w:semiHidden/>
    <w:unhideWhenUsed/>
    <w:rsid w:val="00504F9A"/>
    <w:rPr>
      <w:color w:val="800080"/>
      <w:u w:val="single"/>
    </w:rPr>
  </w:style>
  <w:style w:type="table" w:customStyle="1" w:styleId="TableNormal">
    <w:name w:val="Table Normal"/>
    <w:uiPriority w:val="2"/>
    <w:semiHidden/>
    <w:unhideWhenUsed/>
    <w:qFormat/>
    <w:rsid w:val="00504F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1"/>
    <w:link w:val="af5"/>
    <w:uiPriority w:val="1"/>
    <w:qFormat/>
    <w:rsid w:val="00504F9A"/>
    <w:pPr>
      <w:widowControl w:val="0"/>
      <w:autoSpaceDE w:val="0"/>
      <w:autoSpaceDN w:val="0"/>
      <w:ind w:left="157" w:right="155" w:firstLine="226"/>
      <w:jc w:val="both"/>
    </w:pPr>
    <w:rPr>
      <w:rFonts w:ascii="Bookman Old Style" w:eastAsia="Bookman Old Style" w:hAnsi="Bookman Old Style" w:cs="Bookman Old Style"/>
      <w:sz w:val="20"/>
      <w:szCs w:val="20"/>
    </w:rPr>
  </w:style>
  <w:style w:type="character" w:customStyle="1" w:styleId="af5">
    <w:name w:val="Основной текст Знак"/>
    <w:basedOn w:val="a2"/>
    <w:link w:val="af4"/>
    <w:uiPriority w:val="1"/>
    <w:rsid w:val="00504F9A"/>
    <w:rPr>
      <w:rFonts w:ascii="Bookman Old Style" w:eastAsia="Bookman Old Style" w:hAnsi="Bookman Old Style" w:cs="Bookman Old Style"/>
      <w:sz w:val="20"/>
      <w:szCs w:val="20"/>
      <w:lang w:val="en-US"/>
    </w:rPr>
  </w:style>
  <w:style w:type="paragraph" w:styleId="af6">
    <w:name w:val="Title"/>
    <w:basedOn w:val="a1"/>
    <w:link w:val="af7"/>
    <w:uiPriority w:val="99"/>
    <w:qFormat/>
    <w:rsid w:val="00504F9A"/>
    <w:pPr>
      <w:widowControl w:val="0"/>
      <w:autoSpaceDE w:val="0"/>
      <w:autoSpaceDN w:val="0"/>
      <w:spacing w:before="239"/>
      <w:ind w:left="1265" w:right="1263"/>
      <w:jc w:val="center"/>
    </w:pPr>
    <w:rPr>
      <w:rFonts w:ascii="Trebuchet MS" w:eastAsia="Trebuchet MS" w:hAnsi="Trebuchet MS" w:cs="Trebuchet MS"/>
      <w:sz w:val="42"/>
      <w:szCs w:val="42"/>
    </w:rPr>
  </w:style>
  <w:style w:type="character" w:customStyle="1" w:styleId="af7">
    <w:name w:val="Название Знак"/>
    <w:basedOn w:val="a2"/>
    <w:link w:val="af6"/>
    <w:uiPriority w:val="99"/>
    <w:rsid w:val="00504F9A"/>
    <w:rPr>
      <w:rFonts w:ascii="Trebuchet MS" w:eastAsia="Trebuchet MS" w:hAnsi="Trebuchet MS" w:cs="Trebuchet MS"/>
      <w:sz w:val="42"/>
      <w:szCs w:val="42"/>
      <w:lang w:val="en-US"/>
    </w:rPr>
  </w:style>
  <w:style w:type="paragraph" w:customStyle="1" w:styleId="TableParagraph">
    <w:name w:val="Table Paragraph"/>
    <w:basedOn w:val="a1"/>
    <w:uiPriority w:val="1"/>
    <w:qFormat/>
    <w:rsid w:val="00504F9A"/>
    <w:pPr>
      <w:widowControl w:val="0"/>
      <w:autoSpaceDE w:val="0"/>
      <w:autoSpaceDN w:val="0"/>
    </w:pPr>
    <w:rPr>
      <w:rFonts w:ascii="Bookman Old Style" w:eastAsia="Bookman Old Style" w:hAnsi="Bookman Old Style" w:cs="Bookman Old Style"/>
      <w:sz w:val="22"/>
      <w:szCs w:val="22"/>
    </w:rPr>
  </w:style>
  <w:style w:type="paragraph" w:styleId="af8">
    <w:name w:val="TOC Heading"/>
    <w:basedOn w:val="10"/>
    <w:next w:val="a1"/>
    <w:uiPriority w:val="39"/>
    <w:unhideWhenUsed/>
    <w:qFormat/>
    <w:rsid w:val="00504F9A"/>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paragraph" w:styleId="13">
    <w:name w:val="toc 1"/>
    <w:basedOn w:val="a1"/>
    <w:next w:val="a1"/>
    <w:autoRedefine/>
    <w:uiPriority w:val="39"/>
    <w:unhideWhenUsed/>
    <w:qFormat/>
    <w:rsid w:val="00504F9A"/>
    <w:pPr>
      <w:widowControl w:val="0"/>
      <w:autoSpaceDE w:val="0"/>
      <w:autoSpaceDN w:val="0"/>
      <w:spacing w:before="120"/>
    </w:pPr>
    <w:rPr>
      <w:rFonts w:asciiTheme="minorHAnsi" w:eastAsia="Bookman Old Style" w:hAnsiTheme="minorHAnsi" w:cstheme="minorHAnsi"/>
      <w:b/>
      <w:bCs/>
      <w:i/>
      <w:iCs/>
    </w:rPr>
  </w:style>
  <w:style w:type="paragraph" w:styleId="31">
    <w:name w:val="toc 3"/>
    <w:basedOn w:val="a1"/>
    <w:next w:val="a1"/>
    <w:autoRedefine/>
    <w:uiPriority w:val="39"/>
    <w:unhideWhenUsed/>
    <w:rsid w:val="00504F9A"/>
    <w:pPr>
      <w:widowControl w:val="0"/>
      <w:autoSpaceDE w:val="0"/>
      <w:autoSpaceDN w:val="0"/>
      <w:ind w:left="440"/>
    </w:pPr>
    <w:rPr>
      <w:rFonts w:asciiTheme="minorHAnsi" w:eastAsia="Bookman Old Style" w:hAnsiTheme="minorHAnsi" w:cstheme="minorHAnsi"/>
      <w:sz w:val="20"/>
      <w:szCs w:val="20"/>
    </w:rPr>
  </w:style>
  <w:style w:type="paragraph" w:styleId="24">
    <w:name w:val="toc 2"/>
    <w:basedOn w:val="a1"/>
    <w:next w:val="a1"/>
    <w:autoRedefine/>
    <w:uiPriority w:val="39"/>
    <w:unhideWhenUsed/>
    <w:rsid w:val="00504F9A"/>
    <w:pPr>
      <w:widowControl w:val="0"/>
      <w:autoSpaceDE w:val="0"/>
      <w:autoSpaceDN w:val="0"/>
      <w:spacing w:before="120"/>
      <w:ind w:left="220"/>
    </w:pPr>
    <w:rPr>
      <w:rFonts w:asciiTheme="minorHAnsi" w:eastAsia="Bookman Old Style" w:hAnsiTheme="minorHAnsi" w:cstheme="minorHAnsi"/>
      <w:b/>
      <w:bCs/>
      <w:sz w:val="22"/>
      <w:szCs w:val="22"/>
    </w:rPr>
  </w:style>
  <w:style w:type="paragraph" w:styleId="41">
    <w:name w:val="toc 4"/>
    <w:basedOn w:val="a1"/>
    <w:next w:val="a1"/>
    <w:autoRedefine/>
    <w:uiPriority w:val="39"/>
    <w:unhideWhenUsed/>
    <w:rsid w:val="00504F9A"/>
    <w:pPr>
      <w:widowControl w:val="0"/>
      <w:autoSpaceDE w:val="0"/>
      <w:autoSpaceDN w:val="0"/>
      <w:ind w:left="660"/>
    </w:pPr>
    <w:rPr>
      <w:rFonts w:asciiTheme="minorHAnsi" w:eastAsia="Bookman Old Style" w:hAnsiTheme="minorHAnsi" w:cstheme="minorHAnsi"/>
      <w:sz w:val="20"/>
      <w:szCs w:val="20"/>
    </w:rPr>
  </w:style>
  <w:style w:type="paragraph" w:styleId="51">
    <w:name w:val="toc 5"/>
    <w:basedOn w:val="a1"/>
    <w:next w:val="a1"/>
    <w:autoRedefine/>
    <w:uiPriority w:val="39"/>
    <w:unhideWhenUsed/>
    <w:rsid w:val="00504F9A"/>
    <w:pPr>
      <w:widowControl w:val="0"/>
      <w:autoSpaceDE w:val="0"/>
      <w:autoSpaceDN w:val="0"/>
      <w:ind w:left="880"/>
    </w:pPr>
    <w:rPr>
      <w:rFonts w:asciiTheme="minorHAnsi" w:eastAsia="Bookman Old Style" w:hAnsiTheme="minorHAnsi" w:cstheme="minorHAnsi"/>
      <w:sz w:val="20"/>
      <w:szCs w:val="20"/>
    </w:rPr>
  </w:style>
  <w:style w:type="paragraph" w:styleId="61">
    <w:name w:val="toc 6"/>
    <w:basedOn w:val="a1"/>
    <w:next w:val="a1"/>
    <w:autoRedefine/>
    <w:uiPriority w:val="39"/>
    <w:unhideWhenUsed/>
    <w:rsid w:val="00504F9A"/>
    <w:pPr>
      <w:widowControl w:val="0"/>
      <w:autoSpaceDE w:val="0"/>
      <w:autoSpaceDN w:val="0"/>
      <w:ind w:left="1100"/>
    </w:pPr>
    <w:rPr>
      <w:rFonts w:asciiTheme="minorHAnsi" w:eastAsia="Bookman Old Style" w:hAnsiTheme="minorHAnsi" w:cstheme="minorHAnsi"/>
      <w:sz w:val="20"/>
      <w:szCs w:val="20"/>
    </w:rPr>
  </w:style>
  <w:style w:type="paragraph" w:styleId="71">
    <w:name w:val="toc 7"/>
    <w:basedOn w:val="a1"/>
    <w:next w:val="a1"/>
    <w:autoRedefine/>
    <w:uiPriority w:val="39"/>
    <w:unhideWhenUsed/>
    <w:rsid w:val="00504F9A"/>
    <w:pPr>
      <w:widowControl w:val="0"/>
      <w:autoSpaceDE w:val="0"/>
      <w:autoSpaceDN w:val="0"/>
      <w:ind w:left="1320"/>
    </w:pPr>
    <w:rPr>
      <w:rFonts w:asciiTheme="minorHAnsi" w:eastAsia="Bookman Old Style" w:hAnsiTheme="minorHAnsi" w:cstheme="minorHAnsi"/>
      <w:sz w:val="20"/>
      <w:szCs w:val="20"/>
    </w:rPr>
  </w:style>
  <w:style w:type="paragraph" w:styleId="81">
    <w:name w:val="toc 8"/>
    <w:basedOn w:val="a1"/>
    <w:next w:val="a1"/>
    <w:autoRedefine/>
    <w:uiPriority w:val="39"/>
    <w:unhideWhenUsed/>
    <w:rsid w:val="00504F9A"/>
    <w:pPr>
      <w:widowControl w:val="0"/>
      <w:autoSpaceDE w:val="0"/>
      <w:autoSpaceDN w:val="0"/>
      <w:ind w:left="1540"/>
    </w:pPr>
    <w:rPr>
      <w:rFonts w:asciiTheme="minorHAnsi" w:eastAsia="Bookman Old Style" w:hAnsiTheme="minorHAnsi" w:cstheme="minorHAnsi"/>
      <w:sz w:val="20"/>
      <w:szCs w:val="20"/>
    </w:rPr>
  </w:style>
  <w:style w:type="paragraph" w:styleId="9">
    <w:name w:val="toc 9"/>
    <w:basedOn w:val="a1"/>
    <w:next w:val="a1"/>
    <w:autoRedefine/>
    <w:uiPriority w:val="39"/>
    <w:unhideWhenUsed/>
    <w:rsid w:val="00504F9A"/>
    <w:pPr>
      <w:widowControl w:val="0"/>
      <w:autoSpaceDE w:val="0"/>
      <w:autoSpaceDN w:val="0"/>
      <w:ind w:left="1760"/>
    </w:pPr>
    <w:rPr>
      <w:rFonts w:asciiTheme="minorHAnsi" w:eastAsia="Bookman Old Style" w:hAnsiTheme="minorHAnsi" w:cstheme="minorHAnsi"/>
      <w:sz w:val="20"/>
      <w:szCs w:val="20"/>
    </w:rPr>
  </w:style>
  <w:style w:type="paragraph" w:styleId="af9">
    <w:name w:val="Balloon Text"/>
    <w:basedOn w:val="a1"/>
    <w:link w:val="afa"/>
    <w:uiPriority w:val="99"/>
    <w:semiHidden/>
    <w:unhideWhenUsed/>
    <w:rsid w:val="00504F9A"/>
    <w:pPr>
      <w:widowControl w:val="0"/>
      <w:autoSpaceDE w:val="0"/>
      <w:autoSpaceDN w:val="0"/>
    </w:pPr>
    <w:rPr>
      <w:rFonts w:ascii="Tahoma" w:eastAsia="Bookman Old Style" w:hAnsi="Tahoma" w:cs="Tahoma"/>
      <w:sz w:val="16"/>
      <w:szCs w:val="16"/>
    </w:rPr>
  </w:style>
  <w:style w:type="character" w:customStyle="1" w:styleId="afa">
    <w:name w:val="Текст выноски Знак"/>
    <w:basedOn w:val="a2"/>
    <w:link w:val="af9"/>
    <w:uiPriority w:val="99"/>
    <w:semiHidden/>
    <w:rsid w:val="00504F9A"/>
    <w:rPr>
      <w:rFonts w:ascii="Tahoma" w:eastAsia="Bookman Old Style" w:hAnsi="Tahoma" w:cs="Tahoma"/>
      <w:sz w:val="16"/>
      <w:szCs w:val="16"/>
      <w:lang w:val="en-US"/>
    </w:rPr>
  </w:style>
  <w:style w:type="paragraph" w:styleId="afb">
    <w:name w:val="footnote text"/>
    <w:aliases w:val="F1"/>
    <w:basedOn w:val="a1"/>
    <w:link w:val="afc"/>
    <w:unhideWhenUsed/>
    <w:rsid w:val="00504F9A"/>
    <w:pPr>
      <w:widowControl w:val="0"/>
      <w:autoSpaceDE w:val="0"/>
      <w:autoSpaceDN w:val="0"/>
    </w:pPr>
    <w:rPr>
      <w:rFonts w:ascii="Bookman Old Style" w:eastAsia="Bookman Old Style" w:hAnsi="Bookman Old Style" w:cs="Bookman Old Style"/>
      <w:sz w:val="20"/>
      <w:szCs w:val="20"/>
    </w:rPr>
  </w:style>
  <w:style w:type="character" w:customStyle="1" w:styleId="afc">
    <w:name w:val="Текст сноски Знак"/>
    <w:aliases w:val="F1 Знак"/>
    <w:basedOn w:val="a2"/>
    <w:link w:val="afb"/>
    <w:rsid w:val="00504F9A"/>
    <w:rPr>
      <w:rFonts w:ascii="Bookman Old Style" w:eastAsia="Bookman Old Style" w:hAnsi="Bookman Old Style" w:cs="Bookman Old Style"/>
      <w:sz w:val="20"/>
      <w:szCs w:val="20"/>
      <w:lang w:val="en-US"/>
    </w:rPr>
  </w:style>
  <w:style w:type="character" w:styleId="afd">
    <w:name w:val="footnote reference"/>
    <w:basedOn w:val="a2"/>
    <w:uiPriority w:val="99"/>
    <w:unhideWhenUsed/>
    <w:rsid w:val="00504F9A"/>
    <w:rPr>
      <w:vertAlign w:val="superscript"/>
    </w:rPr>
  </w:style>
  <w:style w:type="numbering" w:customStyle="1" w:styleId="1">
    <w:name w:val="Текущий список1"/>
    <w:uiPriority w:val="99"/>
    <w:rsid w:val="00504F9A"/>
    <w:pPr>
      <w:numPr>
        <w:numId w:val="2"/>
      </w:numPr>
    </w:pPr>
  </w:style>
  <w:style w:type="numbering" w:customStyle="1" w:styleId="2">
    <w:name w:val="Текущий список2"/>
    <w:uiPriority w:val="99"/>
    <w:rsid w:val="00504F9A"/>
    <w:pPr>
      <w:numPr>
        <w:numId w:val="3"/>
      </w:numPr>
    </w:pPr>
  </w:style>
  <w:style w:type="character" w:styleId="afe">
    <w:name w:val="page number"/>
    <w:basedOn w:val="a2"/>
    <w:unhideWhenUsed/>
    <w:rsid w:val="00504F9A"/>
  </w:style>
  <w:style w:type="character" w:customStyle="1" w:styleId="vine">
    <w:name w:val="vine"/>
    <w:basedOn w:val="a2"/>
    <w:rsid w:val="00504F9A"/>
  </w:style>
  <w:style w:type="paragraph" w:customStyle="1" w:styleId="kt-svg-icon-list-style-default">
    <w:name w:val="kt-svg-icon-list-style-default"/>
    <w:basedOn w:val="a1"/>
    <w:rsid w:val="00504F9A"/>
    <w:pPr>
      <w:spacing w:before="100" w:beforeAutospacing="1" w:after="100" w:afterAutospacing="1"/>
    </w:pPr>
    <w:rPr>
      <w:rFonts w:eastAsia="Times New Roman"/>
      <w:lang w:val="ru-RU" w:eastAsia="ru-RU"/>
    </w:rPr>
  </w:style>
  <w:style w:type="character" w:customStyle="1" w:styleId="kt-svg-icon-list-text">
    <w:name w:val="kt-svg-icon-list-text"/>
    <w:basedOn w:val="a2"/>
    <w:rsid w:val="00504F9A"/>
  </w:style>
  <w:style w:type="paragraph" w:customStyle="1" w:styleId="ConsPlusNormal">
    <w:name w:val="ConsPlusNormal"/>
    <w:qFormat/>
    <w:rsid w:val="00504F9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1">
    <w:name w:val="Абзац списка Знак"/>
    <w:link w:val="af0"/>
    <w:uiPriority w:val="34"/>
    <w:qFormat/>
    <w:locked/>
    <w:rsid w:val="00504F9A"/>
  </w:style>
  <w:style w:type="character" w:customStyle="1" w:styleId="link">
    <w:name w:val="link"/>
    <w:basedOn w:val="a2"/>
    <w:rsid w:val="00504F9A"/>
  </w:style>
  <w:style w:type="paragraph" w:customStyle="1" w:styleId="body">
    <w:name w:val="body"/>
    <w:basedOn w:val="a1"/>
    <w:uiPriority w:val="99"/>
    <w:rsid w:val="00504F9A"/>
    <w:pPr>
      <w:autoSpaceDE w:val="0"/>
      <w:autoSpaceDN w:val="0"/>
      <w:adjustRightInd w:val="0"/>
      <w:spacing w:line="240" w:lineRule="atLeast"/>
      <w:ind w:firstLine="227"/>
      <w:jc w:val="both"/>
      <w:textAlignment w:val="center"/>
    </w:pPr>
    <w:rPr>
      <w:rFonts w:cs="SchoolBookSanPin"/>
      <w:color w:val="000000"/>
      <w:sz w:val="20"/>
      <w:szCs w:val="20"/>
      <w:lang w:val="ru-RU" w:eastAsia="ru-RU"/>
    </w:rPr>
  </w:style>
  <w:style w:type="paragraph" w:customStyle="1" w:styleId="h2-first">
    <w:name w:val="h2-first"/>
    <w:basedOn w:val="a1"/>
    <w:uiPriority w:val="99"/>
    <w:rsid w:val="00504F9A"/>
    <w:pPr>
      <w:keepNext/>
      <w:suppressAutoHyphens/>
      <w:autoSpaceDE w:val="0"/>
      <w:autoSpaceDN w:val="0"/>
      <w:adjustRightInd w:val="0"/>
      <w:spacing w:before="113" w:after="240" w:line="240" w:lineRule="atLeast"/>
      <w:textAlignment w:val="center"/>
    </w:pPr>
    <w:rPr>
      <w:rFonts w:cs="OfficinaSansMediumITC"/>
      <w:b/>
      <w:bCs/>
      <w:caps/>
      <w:color w:val="000000"/>
      <w:position w:val="6"/>
      <w:sz w:val="22"/>
      <w:szCs w:val="22"/>
      <w:lang w:val="ru-RU" w:eastAsia="ru-RU"/>
    </w:rPr>
  </w:style>
  <w:style w:type="paragraph" w:customStyle="1" w:styleId="formattext">
    <w:name w:val="formattext"/>
    <w:basedOn w:val="a1"/>
    <w:rsid w:val="00504F9A"/>
    <w:pPr>
      <w:spacing w:before="100" w:beforeAutospacing="1" w:after="100" w:afterAutospacing="1"/>
    </w:pPr>
    <w:rPr>
      <w:rFonts w:eastAsia="Times New Roman"/>
      <w:lang w:val="ru-RU" w:eastAsia="ru-RU"/>
    </w:rPr>
  </w:style>
  <w:style w:type="paragraph" w:customStyle="1" w:styleId="c2">
    <w:name w:val="c2"/>
    <w:basedOn w:val="a1"/>
    <w:rsid w:val="00504F9A"/>
    <w:pPr>
      <w:spacing w:before="100" w:beforeAutospacing="1" w:after="100" w:afterAutospacing="1"/>
    </w:pPr>
    <w:rPr>
      <w:rFonts w:eastAsia="Times New Roman"/>
      <w:lang w:val="ru-RU" w:eastAsia="ru-RU"/>
    </w:rPr>
  </w:style>
  <w:style w:type="character" w:customStyle="1" w:styleId="c3">
    <w:name w:val="c3"/>
    <w:basedOn w:val="a2"/>
    <w:rsid w:val="00504F9A"/>
  </w:style>
  <w:style w:type="character" w:customStyle="1" w:styleId="c6">
    <w:name w:val="c6"/>
    <w:basedOn w:val="a2"/>
    <w:rsid w:val="00504F9A"/>
  </w:style>
  <w:style w:type="paragraph" w:customStyle="1" w:styleId="110">
    <w:name w:val="Оглавление 11"/>
    <w:basedOn w:val="a1"/>
    <w:uiPriority w:val="1"/>
    <w:qFormat/>
    <w:rsid w:val="00504F9A"/>
    <w:pPr>
      <w:widowControl w:val="0"/>
      <w:autoSpaceDE w:val="0"/>
      <w:autoSpaceDN w:val="0"/>
      <w:ind w:left="522"/>
    </w:pPr>
    <w:rPr>
      <w:rFonts w:ascii="Calibri" w:eastAsia="Calibri" w:hAnsi="Calibri" w:cs="Calibri"/>
      <w:lang w:val="ru-RU"/>
    </w:rPr>
  </w:style>
  <w:style w:type="paragraph" w:customStyle="1" w:styleId="210">
    <w:name w:val="Оглавление 21"/>
    <w:basedOn w:val="a1"/>
    <w:uiPriority w:val="1"/>
    <w:qFormat/>
    <w:rsid w:val="00504F9A"/>
    <w:pPr>
      <w:widowControl w:val="0"/>
      <w:autoSpaceDE w:val="0"/>
      <w:autoSpaceDN w:val="0"/>
      <w:spacing w:line="290" w:lineRule="exact"/>
      <w:ind w:left="1181" w:hanging="420"/>
    </w:pPr>
    <w:rPr>
      <w:rFonts w:ascii="Calibri" w:eastAsia="Calibri" w:hAnsi="Calibri" w:cs="Calibri"/>
      <w:lang w:val="ru-RU"/>
    </w:rPr>
  </w:style>
  <w:style w:type="paragraph" w:customStyle="1" w:styleId="310">
    <w:name w:val="Оглавление 31"/>
    <w:basedOn w:val="a1"/>
    <w:uiPriority w:val="1"/>
    <w:qFormat/>
    <w:rsid w:val="00504F9A"/>
    <w:pPr>
      <w:widowControl w:val="0"/>
      <w:autoSpaceDE w:val="0"/>
      <w:autoSpaceDN w:val="0"/>
      <w:ind w:left="1001"/>
    </w:pPr>
    <w:rPr>
      <w:rFonts w:eastAsia="Times New Roman"/>
      <w:lang w:val="ru-RU"/>
    </w:rPr>
  </w:style>
  <w:style w:type="paragraph" w:customStyle="1" w:styleId="410">
    <w:name w:val="Оглавление 41"/>
    <w:basedOn w:val="a1"/>
    <w:uiPriority w:val="1"/>
    <w:qFormat/>
    <w:rsid w:val="00504F9A"/>
    <w:pPr>
      <w:widowControl w:val="0"/>
      <w:autoSpaceDE w:val="0"/>
      <w:autoSpaceDN w:val="0"/>
      <w:ind w:left="1040"/>
    </w:pPr>
    <w:rPr>
      <w:rFonts w:eastAsia="Times New Roman"/>
      <w:lang w:val="ru-RU"/>
    </w:rPr>
  </w:style>
  <w:style w:type="paragraph" w:customStyle="1" w:styleId="111">
    <w:name w:val="Заголовок 11"/>
    <w:basedOn w:val="a1"/>
    <w:uiPriority w:val="1"/>
    <w:qFormat/>
    <w:rsid w:val="00504F9A"/>
    <w:pPr>
      <w:widowControl w:val="0"/>
      <w:autoSpaceDE w:val="0"/>
      <w:autoSpaceDN w:val="0"/>
      <w:spacing w:before="86"/>
      <w:ind w:left="975"/>
      <w:outlineLvl w:val="1"/>
    </w:pPr>
    <w:rPr>
      <w:rFonts w:eastAsia="Times New Roman"/>
      <w:b/>
      <w:bCs/>
      <w:sz w:val="32"/>
      <w:szCs w:val="32"/>
      <w:lang w:val="ru-RU"/>
    </w:rPr>
  </w:style>
  <w:style w:type="paragraph" w:customStyle="1" w:styleId="211">
    <w:name w:val="Заголовок 21"/>
    <w:basedOn w:val="a1"/>
    <w:uiPriority w:val="1"/>
    <w:qFormat/>
    <w:rsid w:val="00504F9A"/>
    <w:pPr>
      <w:widowControl w:val="0"/>
      <w:autoSpaceDE w:val="0"/>
      <w:autoSpaceDN w:val="0"/>
      <w:ind w:left="977" w:hanging="493"/>
      <w:outlineLvl w:val="2"/>
    </w:pPr>
    <w:rPr>
      <w:rFonts w:eastAsia="Times New Roman"/>
      <w:b/>
      <w:bCs/>
      <w:sz w:val="28"/>
      <w:szCs w:val="28"/>
      <w:lang w:val="ru-RU"/>
    </w:rPr>
  </w:style>
  <w:style w:type="paragraph" w:customStyle="1" w:styleId="311">
    <w:name w:val="Заголовок 31"/>
    <w:basedOn w:val="a1"/>
    <w:uiPriority w:val="1"/>
    <w:qFormat/>
    <w:rsid w:val="00504F9A"/>
    <w:pPr>
      <w:widowControl w:val="0"/>
      <w:autoSpaceDE w:val="0"/>
      <w:autoSpaceDN w:val="0"/>
      <w:spacing w:line="274" w:lineRule="exact"/>
      <w:ind w:left="662"/>
      <w:outlineLvl w:val="3"/>
    </w:pPr>
    <w:rPr>
      <w:rFonts w:eastAsia="Times New Roman"/>
      <w:b/>
      <w:bCs/>
      <w:lang w:val="ru-RU"/>
    </w:rPr>
  </w:style>
  <w:style w:type="paragraph" w:customStyle="1" w:styleId="411">
    <w:name w:val="Заголовок 41"/>
    <w:basedOn w:val="a1"/>
    <w:uiPriority w:val="1"/>
    <w:qFormat/>
    <w:rsid w:val="00504F9A"/>
    <w:pPr>
      <w:widowControl w:val="0"/>
      <w:autoSpaceDE w:val="0"/>
      <w:autoSpaceDN w:val="0"/>
      <w:spacing w:line="274" w:lineRule="exact"/>
      <w:ind w:left="662"/>
      <w:jc w:val="both"/>
      <w:outlineLvl w:val="4"/>
    </w:pPr>
    <w:rPr>
      <w:rFonts w:eastAsia="Times New Roman"/>
      <w:b/>
      <w:bCs/>
      <w:i/>
      <w:iCs/>
      <w:lang w:val="ru-RU"/>
    </w:rPr>
  </w:style>
  <w:style w:type="paragraph" w:customStyle="1" w:styleId="ConsPlusNonformat">
    <w:name w:val="ConsPlusNonformat"/>
    <w:rsid w:val="00504F9A"/>
    <w:pPr>
      <w:widowControl w:val="0"/>
      <w:spacing w:after="0" w:line="240" w:lineRule="auto"/>
    </w:pPr>
    <w:rPr>
      <w:rFonts w:ascii="Courier New" w:eastAsia="Times New Roman" w:hAnsi="Courier New" w:cs="Times New Roman"/>
      <w:sz w:val="20"/>
      <w:lang w:eastAsia="ru-RU"/>
    </w:rPr>
  </w:style>
  <w:style w:type="paragraph" w:customStyle="1" w:styleId="msonormal0">
    <w:name w:val="msonormal"/>
    <w:basedOn w:val="a1"/>
    <w:uiPriority w:val="99"/>
    <w:rsid w:val="00504F9A"/>
    <w:pPr>
      <w:spacing w:before="100" w:beforeAutospacing="1" w:after="100" w:afterAutospacing="1"/>
    </w:pPr>
    <w:rPr>
      <w:rFonts w:eastAsia="Times New Roman"/>
      <w:lang w:val="ru-RU" w:eastAsia="ru-RU"/>
    </w:rPr>
  </w:style>
  <w:style w:type="character" w:customStyle="1" w:styleId="aff">
    <w:name w:val="Текст концевой сноски Знак"/>
    <w:basedOn w:val="a2"/>
    <w:link w:val="aff0"/>
    <w:uiPriority w:val="99"/>
    <w:semiHidden/>
    <w:rsid w:val="00504F9A"/>
    <w:rPr>
      <w:rFonts w:ascii="Times New Roman" w:eastAsia="Times New Roman" w:hAnsi="Times New Roman" w:cs="Times New Roman"/>
      <w:sz w:val="20"/>
      <w:szCs w:val="20"/>
      <w:lang w:val="en-US"/>
    </w:rPr>
  </w:style>
  <w:style w:type="paragraph" w:styleId="aff0">
    <w:name w:val="endnote text"/>
    <w:basedOn w:val="a1"/>
    <w:link w:val="aff"/>
    <w:uiPriority w:val="99"/>
    <w:semiHidden/>
    <w:unhideWhenUsed/>
    <w:rsid w:val="00504F9A"/>
    <w:rPr>
      <w:rFonts w:eastAsia="Times New Roman"/>
      <w:sz w:val="20"/>
      <w:szCs w:val="20"/>
    </w:rPr>
  </w:style>
  <w:style w:type="character" w:customStyle="1" w:styleId="14">
    <w:name w:val="Текст концевой сноски Знак1"/>
    <w:basedOn w:val="a2"/>
    <w:uiPriority w:val="99"/>
    <w:semiHidden/>
    <w:rsid w:val="00504F9A"/>
    <w:rPr>
      <w:rFonts w:ascii="Times New Roman" w:eastAsiaTheme="minorEastAsia" w:hAnsi="Times New Roman" w:cs="Times New Roman"/>
      <w:sz w:val="20"/>
      <w:szCs w:val="20"/>
      <w:lang w:val="en-US"/>
    </w:rPr>
  </w:style>
  <w:style w:type="paragraph" w:styleId="25">
    <w:name w:val="Body Text Indent 2"/>
    <w:basedOn w:val="a1"/>
    <w:link w:val="26"/>
    <w:unhideWhenUsed/>
    <w:rsid w:val="00504F9A"/>
    <w:pPr>
      <w:spacing w:after="120" w:line="480" w:lineRule="auto"/>
      <w:ind w:left="283"/>
    </w:pPr>
    <w:rPr>
      <w:rFonts w:ascii="Calibri" w:eastAsia="Calibri" w:hAnsi="Calibri"/>
      <w:sz w:val="22"/>
      <w:szCs w:val="22"/>
      <w:lang w:val="ru-RU"/>
    </w:rPr>
  </w:style>
  <w:style w:type="character" w:customStyle="1" w:styleId="26">
    <w:name w:val="Основной текст с отступом 2 Знак"/>
    <w:basedOn w:val="a2"/>
    <w:link w:val="25"/>
    <w:rsid w:val="00504F9A"/>
    <w:rPr>
      <w:rFonts w:ascii="Calibri" w:eastAsia="Calibri" w:hAnsi="Calibri" w:cs="Times New Roman"/>
    </w:rPr>
  </w:style>
  <w:style w:type="paragraph" w:styleId="32">
    <w:name w:val="Body Text Indent 3"/>
    <w:basedOn w:val="a1"/>
    <w:link w:val="33"/>
    <w:unhideWhenUsed/>
    <w:rsid w:val="00504F9A"/>
    <w:pPr>
      <w:spacing w:after="120" w:line="276" w:lineRule="auto"/>
      <w:ind w:left="283"/>
    </w:pPr>
    <w:rPr>
      <w:rFonts w:ascii="Calibri" w:eastAsia="Calibri" w:hAnsi="Calibri"/>
      <w:sz w:val="16"/>
      <w:szCs w:val="16"/>
      <w:lang w:val="ru-RU"/>
    </w:rPr>
  </w:style>
  <w:style w:type="character" w:customStyle="1" w:styleId="33">
    <w:name w:val="Основной текст с отступом 3 Знак"/>
    <w:basedOn w:val="a2"/>
    <w:link w:val="32"/>
    <w:rsid w:val="00504F9A"/>
    <w:rPr>
      <w:rFonts w:ascii="Calibri" w:eastAsia="Calibri" w:hAnsi="Calibri" w:cs="Times New Roman"/>
      <w:sz w:val="16"/>
      <w:szCs w:val="16"/>
    </w:rPr>
  </w:style>
  <w:style w:type="paragraph" w:customStyle="1" w:styleId="Style4">
    <w:name w:val="Style4"/>
    <w:basedOn w:val="a1"/>
    <w:uiPriority w:val="99"/>
    <w:rsid w:val="00504F9A"/>
    <w:pPr>
      <w:widowControl w:val="0"/>
      <w:autoSpaceDE w:val="0"/>
      <w:autoSpaceDN w:val="0"/>
      <w:adjustRightInd w:val="0"/>
      <w:spacing w:line="446" w:lineRule="exact"/>
      <w:jc w:val="both"/>
    </w:pPr>
    <w:rPr>
      <w:rFonts w:eastAsia="Times New Roman"/>
      <w:lang w:val="ru-RU" w:eastAsia="ru-RU"/>
    </w:rPr>
  </w:style>
  <w:style w:type="paragraph" w:customStyle="1" w:styleId="Style5">
    <w:name w:val="Style5"/>
    <w:basedOn w:val="a1"/>
    <w:uiPriority w:val="99"/>
    <w:rsid w:val="00504F9A"/>
    <w:pPr>
      <w:widowControl w:val="0"/>
      <w:autoSpaceDE w:val="0"/>
      <w:autoSpaceDN w:val="0"/>
      <w:adjustRightInd w:val="0"/>
      <w:spacing w:line="461" w:lineRule="exact"/>
      <w:jc w:val="both"/>
    </w:pPr>
    <w:rPr>
      <w:rFonts w:eastAsia="Times New Roman"/>
      <w:lang w:val="ru-RU" w:eastAsia="ru-RU"/>
    </w:rPr>
  </w:style>
  <w:style w:type="paragraph" w:customStyle="1" w:styleId="Style1">
    <w:name w:val="Style1"/>
    <w:basedOn w:val="a1"/>
    <w:uiPriority w:val="99"/>
    <w:rsid w:val="00504F9A"/>
    <w:pPr>
      <w:widowControl w:val="0"/>
      <w:autoSpaceDE w:val="0"/>
      <w:autoSpaceDN w:val="0"/>
      <w:adjustRightInd w:val="0"/>
      <w:spacing w:line="324" w:lineRule="exact"/>
      <w:jc w:val="center"/>
    </w:pPr>
    <w:rPr>
      <w:rFonts w:eastAsia="Times New Roman"/>
      <w:lang w:val="ru-RU" w:eastAsia="ru-RU"/>
    </w:rPr>
  </w:style>
  <w:style w:type="paragraph" w:customStyle="1" w:styleId="Default">
    <w:name w:val="Default"/>
    <w:rsid w:val="00504F9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7">
    <w:name w:val="c27"/>
    <w:basedOn w:val="a1"/>
    <w:uiPriority w:val="99"/>
    <w:rsid w:val="00504F9A"/>
    <w:pPr>
      <w:spacing w:before="100" w:beforeAutospacing="1" w:after="100" w:afterAutospacing="1"/>
    </w:pPr>
    <w:rPr>
      <w:rFonts w:eastAsia="Times New Roman"/>
      <w:lang w:val="ru-RU" w:eastAsia="ru-RU"/>
    </w:rPr>
  </w:style>
  <w:style w:type="character" w:customStyle="1" w:styleId="34">
    <w:name w:val="Основной текст (3)_"/>
    <w:basedOn w:val="a2"/>
    <w:link w:val="35"/>
    <w:locked/>
    <w:rsid w:val="00504F9A"/>
    <w:rPr>
      <w:rFonts w:ascii="Century Schoolbook" w:eastAsia="Century Schoolbook" w:hAnsi="Century Schoolbook" w:cs="Century Schoolbook"/>
      <w:sz w:val="19"/>
      <w:szCs w:val="19"/>
      <w:shd w:val="clear" w:color="auto" w:fill="FFFFFF"/>
    </w:rPr>
  </w:style>
  <w:style w:type="paragraph" w:customStyle="1" w:styleId="35">
    <w:name w:val="Основной текст (3)"/>
    <w:basedOn w:val="a1"/>
    <w:link w:val="34"/>
    <w:rsid w:val="00504F9A"/>
    <w:pPr>
      <w:shd w:val="clear" w:color="auto" w:fill="FFFFFF"/>
      <w:spacing w:before="60" w:after="60" w:line="0" w:lineRule="atLeast"/>
    </w:pPr>
    <w:rPr>
      <w:rFonts w:ascii="Century Schoolbook" w:eastAsia="Century Schoolbook" w:hAnsi="Century Schoolbook" w:cs="Century Schoolbook"/>
      <w:sz w:val="19"/>
      <w:szCs w:val="19"/>
      <w:lang w:val="ru-RU"/>
    </w:rPr>
  </w:style>
  <w:style w:type="paragraph" w:customStyle="1" w:styleId="42">
    <w:name w:val="Основной текст4"/>
    <w:basedOn w:val="a1"/>
    <w:uiPriority w:val="99"/>
    <w:rsid w:val="00504F9A"/>
    <w:pPr>
      <w:shd w:val="clear" w:color="auto" w:fill="FFFFFF"/>
      <w:spacing w:line="0" w:lineRule="atLeast"/>
    </w:pPr>
    <w:rPr>
      <w:rFonts w:ascii="Trebuchet MS" w:eastAsia="Trebuchet MS" w:hAnsi="Trebuchet MS" w:cs="Trebuchet MS"/>
      <w:sz w:val="18"/>
      <w:szCs w:val="18"/>
      <w:lang w:val="ru-RU"/>
    </w:rPr>
  </w:style>
  <w:style w:type="paragraph" w:customStyle="1" w:styleId="62">
    <w:name w:val="Основной текст6"/>
    <w:basedOn w:val="a1"/>
    <w:uiPriority w:val="99"/>
    <w:rsid w:val="00504F9A"/>
    <w:pPr>
      <w:shd w:val="clear" w:color="auto" w:fill="FFFFFF"/>
      <w:spacing w:line="0" w:lineRule="atLeast"/>
    </w:pPr>
    <w:rPr>
      <w:rFonts w:ascii="Lucida Sans Unicode" w:eastAsia="Lucida Sans Unicode" w:hAnsi="Lucida Sans Unicode" w:cs="Lucida Sans Unicode"/>
      <w:color w:val="000000"/>
      <w:sz w:val="18"/>
      <w:szCs w:val="18"/>
      <w:lang w:val="ru-RU" w:eastAsia="ru-RU"/>
    </w:rPr>
  </w:style>
  <w:style w:type="paragraph" w:customStyle="1" w:styleId="msonormalbullet2gif">
    <w:name w:val="msonormalbullet2.gif"/>
    <w:basedOn w:val="a1"/>
    <w:uiPriority w:val="99"/>
    <w:rsid w:val="00504F9A"/>
    <w:pPr>
      <w:suppressAutoHyphens/>
      <w:autoSpaceDN w:val="0"/>
      <w:spacing w:before="100" w:after="100"/>
    </w:pPr>
    <w:rPr>
      <w:rFonts w:eastAsia="Times New Roman"/>
      <w:kern w:val="3"/>
      <w:lang w:val="ru-RU" w:eastAsia="ru-RU"/>
    </w:rPr>
  </w:style>
  <w:style w:type="character" w:customStyle="1" w:styleId="oddtlanswer">
    <w:name w:val="oddtlanswer"/>
    <w:basedOn w:val="a2"/>
    <w:rsid w:val="00504F9A"/>
  </w:style>
  <w:style w:type="character" w:customStyle="1" w:styleId="FontStyle26">
    <w:name w:val="Font Style26"/>
    <w:uiPriority w:val="99"/>
    <w:rsid w:val="00504F9A"/>
    <w:rPr>
      <w:rFonts w:ascii="Times New Roman" w:hAnsi="Times New Roman" w:cs="Times New Roman" w:hint="default"/>
      <w:sz w:val="24"/>
      <w:szCs w:val="24"/>
    </w:rPr>
  </w:style>
  <w:style w:type="character" w:customStyle="1" w:styleId="FontStyle78">
    <w:name w:val="Font Style78"/>
    <w:uiPriority w:val="99"/>
    <w:rsid w:val="00504F9A"/>
    <w:rPr>
      <w:rFonts w:ascii="Times New Roman" w:hAnsi="Times New Roman" w:cs="Times New Roman" w:hint="default"/>
      <w:b/>
      <w:bCs/>
      <w:sz w:val="22"/>
      <w:szCs w:val="22"/>
    </w:rPr>
  </w:style>
  <w:style w:type="character" w:customStyle="1" w:styleId="c1">
    <w:name w:val="c1"/>
    <w:basedOn w:val="a2"/>
    <w:rsid w:val="00504F9A"/>
  </w:style>
  <w:style w:type="character" w:customStyle="1" w:styleId="apple-converted-space">
    <w:name w:val="apple-converted-space"/>
    <w:basedOn w:val="a2"/>
    <w:rsid w:val="00504F9A"/>
  </w:style>
  <w:style w:type="character" w:customStyle="1" w:styleId="aff1">
    <w:name w:val="Основной текст + Курсив"/>
    <w:basedOn w:val="a2"/>
    <w:rsid w:val="00504F9A"/>
    <w:rPr>
      <w:rFonts w:ascii="Times New Roman" w:hAnsi="Times New Roman" w:cs="Times New Roman" w:hint="default"/>
      <w:i/>
      <w:iCs/>
      <w:sz w:val="17"/>
      <w:szCs w:val="17"/>
      <w:shd w:val="clear" w:color="auto" w:fill="FFFFFF"/>
    </w:rPr>
  </w:style>
  <w:style w:type="character" w:customStyle="1" w:styleId="36">
    <w:name w:val="Основной текст (3) + Курсив"/>
    <w:basedOn w:val="a2"/>
    <w:rsid w:val="00504F9A"/>
    <w:rPr>
      <w:rFonts w:ascii="Trebuchet MS" w:eastAsia="Trebuchet MS" w:hAnsi="Trebuchet MS" w:cs="Trebuchet MS" w:hint="default"/>
      <w:b w:val="0"/>
      <w:bCs w:val="0"/>
      <w:i/>
      <w:iCs/>
      <w:smallCaps w:val="0"/>
      <w:strike w:val="0"/>
      <w:dstrike w:val="0"/>
      <w:spacing w:val="0"/>
      <w:sz w:val="18"/>
      <w:szCs w:val="18"/>
      <w:u w:val="none"/>
      <w:effect w:val="none"/>
      <w:shd w:val="clear" w:color="auto" w:fill="FFFFFF"/>
    </w:rPr>
  </w:style>
  <w:style w:type="character" w:customStyle="1" w:styleId="31pt">
    <w:name w:val="Основной текст (3) + Интервал 1 pt"/>
    <w:basedOn w:val="34"/>
    <w:rsid w:val="00504F9A"/>
    <w:rPr>
      <w:rFonts w:ascii="Lucida Sans Unicode" w:eastAsia="Lucida Sans Unicode" w:hAnsi="Lucida Sans Unicode" w:cs="Lucida Sans Unicode"/>
      <w:b w:val="0"/>
      <w:bCs w:val="0"/>
      <w:i w:val="0"/>
      <w:iCs w:val="0"/>
      <w:smallCaps w:val="0"/>
      <w:strike w:val="0"/>
      <w:dstrike w:val="0"/>
      <w:spacing w:val="20"/>
      <w:sz w:val="18"/>
      <w:szCs w:val="18"/>
      <w:u w:val="none"/>
      <w:effect w:val="none"/>
      <w:shd w:val="clear" w:color="auto" w:fill="FFFFFF"/>
    </w:rPr>
  </w:style>
  <w:style w:type="character" w:customStyle="1" w:styleId="82">
    <w:name w:val="Основной текст + 8"/>
    <w:aliases w:val="5 pt,Курсив"/>
    <w:basedOn w:val="a2"/>
    <w:rsid w:val="00504F9A"/>
    <w:rPr>
      <w:rFonts w:ascii="Segoe UI" w:eastAsia="Segoe UI" w:hAnsi="Segoe UI" w:cs="Segoe UI" w:hint="default"/>
      <w:sz w:val="25"/>
      <w:szCs w:val="25"/>
      <w:shd w:val="clear" w:color="auto" w:fill="FFFFFF"/>
    </w:rPr>
  </w:style>
  <w:style w:type="character" w:customStyle="1" w:styleId="Arial">
    <w:name w:val="Основной текст + Arial"/>
    <w:aliases w:val="9 pt,Основной текст (4) + Lucida Sans Unicode"/>
    <w:rsid w:val="00504F9A"/>
  </w:style>
  <w:style w:type="paragraph" w:styleId="aff2">
    <w:name w:val="Body Text Indent"/>
    <w:basedOn w:val="a1"/>
    <w:link w:val="aff3"/>
    <w:unhideWhenUsed/>
    <w:rsid w:val="00504F9A"/>
    <w:pPr>
      <w:widowControl w:val="0"/>
      <w:autoSpaceDE w:val="0"/>
      <w:autoSpaceDN w:val="0"/>
      <w:spacing w:after="120"/>
      <w:ind w:left="283"/>
    </w:pPr>
    <w:rPr>
      <w:rFonts w:eastAsia="Times New Roman"/>
      <w:sz w:val="22"/>
      <w:szCs w:val="22"/>
      <w:lang w:val="ru-RU"/>
    </w:rPr>
  </w:style>
  <w:style w:type="character" w:customStyle="1" w:styleId="aff3">
    <w:name w:val="Основной текст с отступом Знак"/>
    <w:basedOn w:val="a2"/>
    <w:link w:val="aff2"/>
    <w:rsid w:val="00504F9A"/>
    <w:rPr>
      <w:rFonts w:ascii="Times New Roman" w:eastAsia="Times New Roman" w:hAnsi="Times New Roman" w:cs="Times New Roman"/>
    </w:rPr>
  </w:style>
  <w:style w:type="paragraph" w:customStyle="1" w:styleId="ParaAttribute30">
    <w:name w:val="ParaAttribute30"/>
    <w:rsid w:val="00504F9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504F9A"/>
    <w:rPr>
      <w:rFonts w:ascii="Times New Roman" w:eastAsia="Times New Roman"/>
      <w:i/>
      <w:sz w:val="28"/>
    </w:rPr>
  </w:style>
  <w:style w:type="paragraph" w:customStyle="1" w:styleId="ParaAttribute38">
    <w:name w:val="ParaAttribute38"/>
    <w:rsid w:val="00504F9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504F9A"/>
    <w:rPr>
      <w:rFonts w:ascii="Times New Roman" w:eastAsia="Times New Roman"/>
      <w:i/>
      <w:sz w:val="28"/>
      <w:u w:val="single"/>
    </w:rPr>
  </w:style>
  <w:style w:type="character" w:customStyle="1" w:styleId="CharAttribute502">
    <w:name w:val="CharAttribute502"/>
    <w:rsid w:val="00504F9A"/>
    <w:rPr>
      <w:rFonts w:ascii="Times New Roman" w:eastAsia="Times New Roman"/>
      <w:i/>
      <w:sz w:val="28"/>
    </w:rPr>
  </w:style>
  <w:style w:type="character" w:customStyle="1" w:styleId="CharAttribute511">
    <w:name w:val="CharAttribute511"/>
    <w:uiPriority w:val="99"/>
    <w:rsid w:val="00504F9A"/>
    <w:rPr>
      <w:rFonts w:ascii="Times New Roman" w:eastAsia="Times New Roman"/>
      <w:sz w:val="28"/>
    </w:rPr>
  </w:style>
  <w:style w:type="character" w:customStyle="1" w:styleId="CharAttribute512">
    <w:name w:val="CharAttribute512"/>
    <w:rsid w:val="00504F9A"/>
    <w:rPr>
      <w:rFonts w:ascii="Times New Roman" w:eastAsia="Times New Roman"/>
      <w:sz w:val="28"/>
    </w:rPr>
  </w:style>
  <w:style w:type="character" w:customStyle="1" w:styleId="CharAttribute3">
    <w:name w:val="CharAttribute3"/>
    <w:rsid w:val="00504F9A"/>
    <w:rPr>
      <w:rFonts w:ascii="Times New Roman" w:eastAsia="Batang" w:hAnsi="Batang"/>
      <w:sz w:val="28"/>
    </w:rPr>
  </w:style>
  <w:style w:type="character" w:customStyle="1" w:styleId="CharAttribute1">
    <w:name w:val="CharAttribute1"/>
    <w:rsid w:val="00504F9A"/>
    <w:rPr>
      <w:rFonts w:ascii="Times New Roman" w:eastAsia="Gulim" w:hAnsi="Gulim"/>
      <w:sz w:val="28"/>
    </w:rPr>
  </w:style>
  <w:style w:type="character" w:customStyle="1" w:styleId="CharAttribute0">
    <w:name w:val="CharAttribute0"/>
    <w:rsid w:val="00504F9A"/>
    <w:rPr>
      <w:rFonts w:ascii="Times New Roman" w:eastAsia="Times New Roman" w:hAnsi="Times New Roman"/>
      <w:sz w:val="28"/>
    </w:rPr>
  </w:style>
  <w:style w:type="character" w:customStyle="1" w:styleId="CharAttribute2">
    <w:name w:val="CharAttribute2"/>
    <w:rsid w:val="00504F9A"/>
    <w:rPr>
      <w:rFonts w:ascii="Times New Roman" w:eastAsia="Batang" w:hAnsi="Batang"/>
      <w:color w:val="00000A"/>
      <w:sz w:val="28"/>
    </w:rPr>
  </w:style>
  <w:style w:type="character" w:customStyle="1" w:styleId="CharAttribute504">
    <w:name w:val="CharAttribute504"/>
    <w:rsid w:val="00504F9A"/>
    <w:rPr>
      <w:rFonts w:ascii="Times New Roman" w:eastAsia="Times New Roman"/>
      <w:sz w:val="28"/>
    </w:rPr>
  </w:style>
  <w:style w:type="paragraph" w:customStyle="1" w:styleId="212">
    <w:name w:val="Основной текст 21"/>
    <w:basedOn w:val="a1"/>
    <w:rsid w:val="00504F9A"/>
    <w:pPr>
      <w:overflowPunct w:val="0"/>
      <w:autoSpaceDE w:val="0"/>
      <w:autoSpaceDN w:val="0"/>
      <w:adjustRightInd w:val="0"/>
      <w:spacing w:line="360" w:lineRule="auto"/>
      <w:ind w:firstLine="539"/>
      <w:jc w:val="both"/>
      <w:textAlignment w:val="baseline"/>
    </w:pPr>
    <w:rPr>
      <w:rFonts w:eastAsia="Times New Roman"/>
      <w:sz w:val="28"/>
      <w:szCs w:val="20"/>
      <w:lang w:val="ru-RU" w:eastAsia="ru-RU"/>
    </w:rPr>
  </w:style>
  <w:style w:type="paragraph" w:styleId="aff4">
    <w:name w:val="Block Text"/>
    <w:basedOn w:val="a1"/>
    <w:rsid w:val="00504F9A"/>
    <w:pPr>
      <w:shd w:val="clear" w:color="auto" w:fill="FFFFFF"/>
      <w:spacing w:line="360" w:lineRule="auto"/>
      <w:ind w:left="-709" w:right="-9" w:firstLine="709"/>
      <w:jc w:val="both"/>
    </w:pPr>
    <w:rPr>
      <w:rFonts w:eastAsia="Times New Roman"/>
      <w:spacing w:val="5"/>
      <w:szCs w:val="20"/>
      <w:lang w:val="ru-RU" w:eastAsia="ru-RU"/>
    </w:rPr>
  </w:style>
  <w:style w:type="paragraph" w:customStyle="1" w:styleId="ParaAttribute0">
    <w:name w:val="ParaAttribute0"/>
    <w:rsid w:val="00504F9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504F9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504F9A"/>
    <w:rPr>
      <w:rFonts w:ascii="Times New Roman" w:eastAsia="Times New Roman"/>
      <w:sz w:val="28"/>
    </w:rPr>
  </w:style>
  <w:style w:type="character" w:customStyle="1" w:styleId="CharAttribute269">
    <w:name w:val="CharAttribute269"/>
    <w:rsid w:val="00504F9A"/>
    <w:rPr>
      <w:rFonts w:ascii="Times New Roman" w:eastAsia="Times New Roman"/>
      <w:i/>
      <w:sz w:val="28"/>
    </w:rPr>
  </w:style>
  <w:style w:type="character" w:customStyle="1" w:styleId="CharAttribute271">
    <w:name w:val="CharAttribute271"/>
    <w:rsid w:val="00504F9A"/>
    <w:rPr>
      <w:rFonts w:ascii="Times New Roman" w:eastAsia="Times New Roman"/>
      <w:b/>
      <w:sz w:val="28"/>
    </w:rPr>
  </w:style>
  <w:style w:type="character" w:customStyle="1" w:styleId="CharAttribute272">
    <w:name w:val="CharAttribute272"/>
    <w:rsid w:val="00504F9A"/>
    <w:rPr>
      <w:rFonts w:ascii="Times New Roman" w:eastAsia="Times New Roman"/>
      <w:sz w:val="28"/>
    </w:rPr>
  </w:style>
  <w:style w:type="character" w:customStyle="1" w:styleId="CharAttribute273">
    <w:name w:val="CharAttribute273"/>
    <w:rsid w:val="00504F9A"/>
    <w:rPr>
      <w:rFonts w:ascii="Times New Roman" w:eastAsia="Times New Roman"/>
      <w:sz w:val="28"/>
    </w:rPr>
  </w:style>
  <w:style w:type="character" w:customStyle="1" w:styleId="CharAttribute274">
    <w:name w:val="CharAttribute274"/>
    <w:rsid w:val="00504F9A"/>
    <w:rPr>
      <w:rFonts w:ascii="Times New Roman" w:eastAsia="Times New Roman"/>
      <w:sz w:val="28"/>
    </w:rPr>
  </w:style>
  <w:style w:type="character" w:customStyle="1" w:styleId="CharAttribute275">
    <w:name w:val="CharAttribute275"/>
    <w:rsid w:val="00504F9A"/>
    <w:rPr>
      <w:rFonts w:ascii="Times New Roman" w:eastAsia="Times New Roman"/>
      <w:b/>
      <w:i/>
      <w:sz w:val="28"/>
    </w:rPr>
  </w:style>
  <w:style w:type="character" w:customStyle="1" w:styleId="CharAttribute276">
    <w:name w:val="CharAttribute276"/>
    <w:rsid w:val="00504F9A"/>
    <w:rPr>
      <w:rFonts w:ascii="Times New Roman" w:eastAsia="Times New Roman"/>
      <w:sz w:val="28"/>
    </w:rPr>
  </w:style>
  <w:style w:type="character" w:customStyle="1" w:styleId="CharAttribute277">
    <w:name w:val="CharAttribute277"/>
    <w:rsid w:val="00504F9A"/>
    <w:rPr>
      <w:rFonts w:ascii="Times New Roman" w:eastAsia="Times New Roman"/>
      <w:b/>
      <w:i/>
      <w:color w:val="00000A"/>
      <w:sz w:val="28"/>
    </w:rPr>
  </w:style>
  <w:style w:type="character" w:customStyle="1" w:styleId="CharAttribute278">
    <w:name w:val="CharAttribute278"/>
    <w:rsid w:val="00504F9A"/>
    <w:rPr>
      <w:rFonts w:ascii="Times New Roman" w:eastAsia="Times New Roman"/>
      <w:color w:val="00000A"/>
      <w:sz w:val="28"/>
    </w:rPr>
  </w:style>
  <w:style w:type="character" w:customStyle="1" w:styleId="CharAttribute279">
    <w:name w:val="CharAttribute279"/>
    <w:rsid w:val="00504F9A"/>
    <w:rPr>
      <w:rFonts w:ascii="Times New Roman" w:eastAsia="Times New Roman"/>
      <w:color w:val="00000A"/>
      <w:sz w:val="28"/>
    </w:rPr>
  </w:style>
  <w:style w:type="character" w:customStyle="1" w:styleId="CharAttribute280">
    <w:name w:val="CharAttribute280"/>
    <w:rsid w:val="00504F9A"/>
    <w:rPr>
      <w:rFonts w:ascii="Times New Roman" w:eastAsia="Times New Roman"/>
      <w:color w:val="00000A"/>
      <w:sz w:val="28"/>
    </w:rPr>
  </w:style>
  <w:style w:type="character" w:customStyle="1" w:styleId="CharAttribute281">
    <w:name w:val="CharAttribute281"/>
    <w:rsid w:val="00504F9A"/>
    <w:rPr>
      <w:rFonts w:ascii="Times New Roman" w:eastAsia="Times New Roman"/>
      <w:color w:val="00000A"/>
      <w:sz w:val="28"/>
    </w:rPr>
  </w:style>
  <w:style w:type="character" w:customStyle="1" w:styleId="CharAttribute282">
    <w:name w:val="CharAttribute282"/>
    <w:rsid w:val="00504F9A"/>
    <w:rPr>
      <w:rFonts w:ascii="Times New Roman" w:eastAsia="Times New Roman"/>
      <w:color w:val="00000A"/>
      <w:sz w:val="28"/>
    </w:rPr>
  </w:style>
  <w:style w:type="character" w:customStyle="1" w:styleId="CharAttribute283">
    <w:name w:val="CharAttribute283"/>
    <w:rsid w:val="00504F9A"/>
    <w:rPr>
      <w:rFonts w:ascii="Times New Roman" w:eastAsia="Times New Roman"/>
      <w:i/>
      <w:color w:val="00000A"/>
      <w:sz w:val="28"/>
    </w:rPr>
  </w:style>
  <w:style w:type="character" w:customStyle="1" w:styleId="CharAttribute284">
    <w:name w:val="CharAttribute284"/>
    <w:rsid w:val="00504F9A"/>
    <w:rPr>
      <w:rFonts w:ascii="Times New Roman" w:eastAsia="Times New Roman"/>
      <w:sz w:val="28"/>
    </w:rPr>
  </w:style>
  <w:style w:type="character" w:customStyle="1" w:styleId="CharAttribute285">
    <w:name w:val="CharAttribute285"/>
    <w:rsid w:val="00504F9A"/>
    <w:rPr>
      <w:rFonts w:ascii="Times New Roman" w:eastAsia="Times New Roman"/>
      <w:sz w:val="28"/>
    </w:rPr>
  </w:style>
  <w:style w:type="character" w:customStyle="1" w:styleId="CharAttribute286">
    <w:name w:val="CharAttribute286"/>
    <w:rsid w:val="00504F9A"/>
    <w:rPr>
      <w:rFonts w:ascii="Times New Roman" w:eastAsia="Times New Roman"/>
      <w:sz w:val="28"/>
    </w:rPr>
  </w:style>
  <w:style w:type="character" w:customStyle="1" w:styleId="CharAttribute287">
    <w:name w:val="CharAttribute287"/>
    <w:rsid w:val="00504F9A"/>
    <w:rPr>
      <w:rFonts w:ascii="Times New Roman" w:eastAsia="Times New Roman"/>
      <w:sz w:val="28"/>
    </w:rPr>
  </w:style>
  <w:style w:type="character" w:customStyle="1" w:styleId="CharAttribute288">
    <w:name w:val="CharAttribute288"/>
    <w:rsid w:val="00504F9A"/>
    <w:rPr>
      <w:rFonts w:ascii="Times New Roman" w:eastAsia="Times New Roman"/>
      <w:sz w:val="28"/>
    </w:rPr>
  </w:style>
  <w:style w:type="character" w:customStyle="1" w:styleId="CharAttribute289">
    <w:name w:val="CharAttribute289"/>
    <w:rsid w:val="00504F9A"/>
    <w:rPr>
      <w:rFonts w:ascii="Times New Roman" w:eastAsia="Times New Roman"/>
      <w:sz w:val="28"/>
    </w:rPr>
  </w:style>
  <w:style w:type="character" w:customStyle="1" w:styleId="CharAttribute290">
    <w:name w:val="CharAttribute290"/>
    <w:rsid w:val="00504F9A"/>
    <w:rPr>
      <w:rFonts w:ascii="Times New Roman" w:eastAsia="Times New Roman"/>
      <w:sz w:val="28"/>
    </w:rPr>
  </w:style>
  <w:style w:type="character" w:customStyle="1" w:styleId="CharAttribute291">
    <w:name w:val="CharAttribute291"/>
    <w:rsid w:val="00504F9A"/>
    <w:rPr>
      <w:rFonts w:ascii="Times New Roman" w:eastAsia="Times New Roman"/>
      <w:sz w:val="28"/>
    </w:rPr>
  </w:style>
  <w:style w:type="character" w:customStyle="1" w:styleId="CharAttribute292">
    <w:name w:val="CharAttribute292"/>
    <w:rsid w:val="00504F9A"/>
    <w:rPr>
      <w:rFonts w:ascii="Times New Roman" w:eastAsia="Times New Roman"/>
      <w:sz w:val="28"/>
    </w:rPr>
  </w:style>
  <w:style w:type="character" w:customStyle="1" w:styleId="CharAttribute293">
    <w:name w:val="CharAttribute293"/>
    <w:rsid w:val="00504F9A"/>
    <w:rPr>
      <w:rFonts w:ascii="Times New Roman" w:eastAsia="Times New Roman"/>
      <w:sz w:val="28"/>
    </w:rPr>
  </w:style>
  <w:style w:type="character" w:customStyle="1" w:styleId="CharAttribute294">
    <w:name w:val="CharAttribute294"/>
    <w:rsid w:val="00504F9A"/>
    <w:rPr>
      <w:rFonts w:ascii="Times New Roman" w:eastAsia="Times New Roman"/>
      <w:sz w:val="28"/>
    </w:rPr>
  </w:style>
  <w:style w:type="character" w:customStyle="1" w:styleId="CharAttribute295">
    <w:name w:val="CharAttribute295"/>
    <w:rsid w:val="00504F9A"/>
    <w:rPr>
      <w:rFonts w:ascii="Times New Roman" w:eastAsia="Times New Roman"/>
      <w:sz w:val="28"/>
    </w:rPr>
  </w:style>
  <w:style w:type="character" w:customStyle="1" w:styleId="CharAttribute296">
    <w:name w:val="CharAttribute296"/>
    <w:rsid w:val="00504F9A"/>
    <w:rPr>
      <w:rFonts w:ascii="Times New Roman" w:eastAsia="Times New Roman"/>
      <w:sz w:val="28"/>
    </w:rPr>
  </w:style>
  <w:style w:type="character" w:customStyle="1" w:styleId="CharAttribute297">
    <w:name w:val="CharAttribute297"/>
    <w:rsid w:val="00504F9A"/>
    <w:rPr>
      <w:rFonts w:ascii="Times New Roman" w:eastAsia="Times New Roman"/>
      <w:sz w:val="28"/>
    </w:rPr>
  </w:style>
  <w:style w:type="character" w:customStyle="1" w:styleId="CharAttribute298">
    <w:name w:val="CharAttribute298"/>
    <w:rsid w:val="00504F9A"/>
    <w:rPr>
      <w:rFonts w:ascii="Times New Roman" w:eastAsia="Times New Roman"/>
      <w:sz w:val="28"/>
    </w:rPr>
  </w:style>
  <w:style w:type="character" w:customStyle="1" w:styleId="CharAttribute299">
    <w:name w:val="CharAttribute299"/>
    <w:rsid w:val="00504F9A"/>
    <w:rPr>
      <w:rFonts w:ascii="Times New Roman" w:eastAsia="Times New Roman"/>
      <w:sz w:val="28"/>
    </w:rPr>
  </w:style>
  <w:style w:type="character" w:customStyle="1" w:styleId="CharAttribute300">
    <w:name w:val="CharAttribute300"/>
    <w:rsid w:val="00504F9A"/>
    <w:rPr>
      <w:rFonts w:ascii="Times New Roman" w:eastAsia="Times New Roman"/>
      <w:color w:val="00000A"/>
      <w:sz w:val="28"/>
    </w:rPr>
  </w:style>
  <w:style w:type="character" w:customStyle="1" w:styleId="CharAttribute301">
    <w:name w:val="CharAttribute301"/>
    <w:rsid w:val="00504F9A"/>
    <w:rPr>
      <w:rFonts w:ascii="Times New Roman" w:eastAsia="Times New Roman"/>
      <w:color w:val="00000A"/>
      <w:sz w:val="28"/>
    </w:rPr>
  </w:style>
  <w:style w:type="character" w:customStyle="1" w:styleId="CharAttribute303">
    <w:name w:val="CharAttribute303"/>
    <w:rsid w:val="00504F9A"/>
    <w:rPr>
      <w:rFonts w:ascii="Times New Roman" w:eastAsia="Times New Roman"/>
      <w:b/>
      <w:sz w:val="28"/>
    </w:rPr>
  </w:style>
  <w:style w:type="character" w:customStyle="1" w:styleId="CharAttribute304">
    <w:name w:val="CharAttribute304"/>
    <w:rsid w:val="00504F9A"/>
    <w:rPr>
      <w:rFonts w:ascii="Times New Roman" w:eastAsia="Times New Roman"/>
      <w:sz w:val="28"/>
    </w:rPr>
  </w:style>
  <w:style w:type="character" w:customStyle="1" w:styleId="CharAttribute305">
    <w:name w:val="CharAttribute305"/>
    <w:rsid w:val="00504F9A"/>
    <w:rPr>
      <w:rFonts w:ascii="Times New Roman" w:eastAsia="Times New Roman"/>
      <w:sz w:val="28"/>
    </w:rPr>
  </w:style>
  <w:style w:type="character" w:customStyle="1" w:styleId="CharAttribute306">
    <w:name w:val="CharAttribute306"/>
    <w:rsid w:val="00504F9A"/>
    <w:rPr>
      <w:rFonts w:ascii="Times New Roman" w:eastAsia="Times New Roman"/>
      <w:sz w:val="28"/>
    </w:rPr>
  </w:style>
  <w:style w:type="character" w:customStyle="1" w:styleId="CharAttribute307">
    <w:name w:val="CharAttribute307"/>
    <w:rsid w:val="00504F9A"/>
    <w:rPr>
      <w:rFonts w:ascii="Times New Roman" w:eastAsia="Times New Roman"/>
      <w:sz w:val="28"/>
    </w:rPr>
  </w:style>
  <w:style w:type="character" w:customStyle="1" w:styleId="CharAttribute308">
    <w:name w:val="CharAttribute308"/>
    <w:rsid w:val="00504F9A"/>
    <w:rPr>
      <w:rFonts w:ascii="Times New Roman" w:eastAsia="Times New Roman"/>
      <w:sz w:val="28"/>
    </w:rPr>
  </w:style>
  <w:style w:type="character" w:customStyle="1" w:styleId="CharAttribute309">
    <w:name w:val="CharAttribute309"/>
    <w:rsid w:val="00504F9A"/>
    <w:rPr>
      <w:rFonts w:ascii="Times New Roman" w:eastAsia="Times New Roman"/>
      <w:sz w:val="28"/>
    </w:rPr>
  </w:style>
  <w:style w:type="character" w:customStyle="1" w:styleId="CharAttribute310">
    <w:name w:val="CharAttribute310"/>
    <w:rsid w:val="00504F9A"/>
    <w:rPr>
      <w:rFonts w:ascii="Times New Roman" w:eastAsia="Times New Roman"/>
      <w:sz w:val="28"/>
    </w:rPr>
  </w:style>
  <w:style w:type="character" w:customStyle="1" w:styleId="CharAttribute311">
    <w:name w:val="CharAttribute311"/>
    <w:rsid w:val="00504F9A"/>
    <w:rPr>
      <w:rFonts w:ascii="Times New Roman" w:eastAsia="Times New Roman"/>
      <w:sz w:val="28"/>
    </w:rPr>
  </w:style>
  <w:style w:type="character" w:customStyle="1" w:styleId="CharAttribute312">
    <w:name w:val="CharAttribute312"/>
    <w:rsid w:val="00504F9A"/>
    <w:rPr>
      <w:rFonts w:ascii="Times New Roman" w:eastAsia="Times New Roman"/>
      <w:sz w:val="28"/>
    </w:rPr>
  </w:style>
  <w:style w:type="character" w:customStyle="1" w:styleId="CharAttribute313">
    <w:name w:val="CharAttribute313"/>
    <w:rsid w:val="00504F9A"/>
    <w:rPr>
      <w:rFonts w:ascii="Times New Roman" w:eastAsia="Times New Roman"/>
      <w:sz w:val="28"/>
    </w:rPr>
  </w:style>
  <w:style w:type="character" w:customStyle="1" w:styleId="CharAttribute314">
    <w:name w:val="CharAttribute314"/>
    <w:rsid w:val="00504F9A"/>
    <w:rPr>
      <w:rFonts w:ascii="Times New Roman" w:eastAsia="Times New Roman"/>
      <w:sz w:val="28"/>
    </w:rPr>
  </w:style>
  <w:style w:type="character" w:customStyle="1" w:styleId="CharAttribute315">
    <w:name w:val="CharAttribute315"/>
    <w:rsid w:val="00504F9A"/>
    <w:rPr>
      <w:rFonts w:ascii="Times New Roman" w:eastAsia="Times New Roman"/>
      <w:sz w:val="28"/>
    </w:rPr>
  </w:style>
  <w:style w:type="character" w:customStyle="1" w:styleId="CharAttribute316">
    <w:name w:val="CharAttribute316"/>
    <w:rsid w:val="00504F9A"/>
    <w:rPr>
      <w:rFonts w:ascii="Times New Roman" w:eastAsia="Times New Roman"/>
      <w:sz w:val="28"/>
    </w:rPr>
  </w:style>
  <w:style w:type="character" w:customStyle="1" w:styleId="CharAttribute317">
    <w:name w:val="CharAttribute317"/>
    <w:rsid w:val="00504F9A"/>
    <w:rPr>
      <w:rFonts w:ascii="Times New Roman" w:eastAsia="Times New Roman"/>
      <w:sz w:val="28"/>
    </w:rPr>
  </w:style>
  <w:style w:type="character" w:customStyle="1" w:styleId="CharAttribute318">
    <w:name w:val="CharAttribute318"/>
    <w:rsid w:val="00504F9A"/>
    <w:rPr>
      <w:rFonts w:ascii="Times New Roman" w:eastAsia="Times New Roman"/>
      <w:sz w:val="28"/>
    </w:rPr>
  </w:style>
  <w:style w:type="character" w:customStyle="1" w:styleId="CharAttribute319">
    <w:name w:val="CharAttribute319"/>
    <w:rsid w:val="00504F9A"/>
    <w:rPr>
      <w:rFonts w:ascii="Times New Roman" w:eastAsia="Times New Roman"/>
      <w:sz w:val="28"/>
    </w:rPr>
  </w:style>
  <w:style w:type="character" w:customStyle="1" w:styleId="CharAttribute320">
    <w:name w:val="CharAttribute320"/>
    <w:rsid w:val="00504F9A"/>
    <w:rPr>
      <w:rFonts w:ascii="Times New Roman" w:eastAsia="Times New Roman"/>
      <w:sz w:val="28"/>
    </w:rPr>
  </w:style>
  <w:style w:type="character" w:customStyle="1" w:styleId="CharAttribute321">
    <w:name w:val="CharAttribute321"/>
    <w:rsid w:val="00504F9A"/>
    <w:rPr>
      <w:rFonts w:ascii="Times New Roman" w:eastAsia="Times New Roman"/>
      <w:sz w:val="28"/>
    </w:rPr>
  </w:style>
  <w:style w:type="character" w:customStyle="1" w:styleId="CharAttribute322">
    <w:name w:val="CharAttribute322"/>
    <w:rsid w:val="00504F9A"/>
    <w:rPr>
      <w:rFonts w:ascii="Times New Roman" w:eastAsia="Times New Roman"/>
      <w:sz w:val="28"/>
    </w:rPr>
  </w:style>
  <w:style w:type="character" w:customStyle="1" w:styleId="CharAttribute323">
    <w:name w:val="CharAttribute323"/>
    <w:rsid w:val="00504F9A"/>
    <w:rPr>
      <w:rFonts w:ascii="Times New Roman" w:eastAsia="Times New Roman"/>
      <w:sz w:val="28"/>
    </w:rPr>
  </w:style>
  <w:style w:type="character" w:customStyle="1" w:styleId="CharAttribute324">
    <w:name w:val="CharAttribute324"/>
    <w:rsid w:val="00504F9A"/>
    <w:rPr>
      <w:rFonts w:ascii="Times New Roman" w:eastAsia="Times New Roman"/>
      <w:sz w:val="28"/>
    </w:rPr>
  </w:style>
  <w:style w:type="character" w:customStyle="1" w:styleId="CharAttribute325">
    <w:name w:val="CharAttribute325"/>
    <w:rsid w:val="00504F9A"/>
    <w:rPr>
      <w:rFonts w:ascii="Times New Roman" w:eastAsia="Times New Roman"/>
      <w:sz w:val="28"/>
    </w:rPr>
  </w:style>
  <w:style w:type="character" w:customStyle="1" w:styleId="CharAttribute326">
    <w:name w:val="CharAttribute326"/>
    <w:rsid w:val="00504F9A"/>
    <w:rPr>
      <w:rFonts w:ascii="Times New Roman" w:eastAsia="Times New Roman"/>
      <w:sz w:val="28"/>
    </w:rPr>
  </w:style>
  <w:style w:type="character" w:customStyle="1" w:styleId="CharAttribute327">
    <w:name w:val="CharAttribute327"/>
    <w:rsid w:val="00504F9A"/>
    <w:rPr>
      <w:rFonts w:ascii="Times New Roman" w:eastAsia="Times New Roman"/>
      <w:sz w:val="28"/>
    </w:rPr>
  </w:style>
  <w:style w:type="character" w:customStyle="1" w:styleId="CharAttribute328">
    <w:name w:val="CharAttribute328"/>
    <w:rsid w:val="00504F9A"/>
    <w:rPr>
      <w:rFonts w:ascii="Times New Roman" w:eastAsia="Times New Roman"/>
      <w:sz w:val="28"/>
    </w:rPr>
  </w:style>
  <w:style w:type="character" w:customStyle="1" w:styleId="CharAttribute329">
    <w:name w:val="CharAttribute329"/>
    <w:rsid w:val="00504F9A"/>
    <w:rPr>
      <w:rFonts w:ascii="Times New Roman" w:eastAsia="Times New Roman"/>
      <w:sz w:val="28"/>
    </w:rPr>
  </w:style>
  <w:style w:type="character" w:customStyle="1" w:styleId="CharAttribute330">
    <w:name w:val="CharAttribute330"/>
    <w:rsid w:val="00504F9A"/>
    <w:rPr>
      <w:rFonts w:ascii="Times New Roman" w:eastAsia="Times New Roman"/>
      <w:sz w:val="28"/>
    </w:rPr>
  </w:style>
  <w:style w:type="character" w:customStyle="1" w:styleId="CharAttribute331">
    <w:name w:val="CharAttribute331"/>
    <w:rsid w:val="00504F9A"/>
    <w:rPr>
      <w:rFonts w:ascii="Times New Roman" w:eastAsia="Times New Roman"/>
      <w:sz w:val="28"/>
    </w:rPr>
  </w:style>
  <w:style w:type="character" w:customStyle="1" w:styleId="CharAttribute332">
    <w:name w:val="CharAttribute332"/>
    <w:rsid w:val="00504F9A"/>
    <w:rPr>
      <w:rFonts w:ascii="Times New Roman" w:eastAsia="Times New Roman"/>
      <w:sz w:val="28"/>
    </w:rPr>
  </w:style>
  <w:style w:type="character" w:customStyle="1" w:styleId="CharAttribute333">
    <w:name w:val="CharAttribute333"/>
    <w:rsid w:val="00504F9A"/>
    <w:rPr>
      <w:rFonts w:ascii="Times New Roman" w:eastAsia="Times New Roman"/>
      <w:sz w:val="28"/>
    </w:rPr>
  </w:style>
  <w:style w:type="character" w:customStyle="1" w:styleId="CharAttribute334">
    <w:name w:val="CharAttribute334"/>
    <w:rsid w:val="00504F9A"/>
    <w:rPr>
      <w:rFonts w:ascii="Times New Roman" w:eastAsia="Times New Roman"/>
      <w:sz w:val="28"/>
    </w:rPr>
  </w:style>
  <w:style w:type="character" w:customStyle="1" w:styleId="CharAttribute335">
    <w:name w:val="CharAttribute335"/>
    <w:rsid w:val="00504F9A"/>
    <w:rPr>
      <w:rFonts w:ascii="Times New Roman" w:eastAsia="Times New Roman"/>
      <w:sz w:val="28"/>
    </w:rPr>
  </w:style>
  <w:style w:type="character" w:customStyle="1" w:styleId="CharAttribute514">
    <w:name w:val="CharAttribute514"/>
    <w:rsid w:val="00504F9A"/>
    <w:rPr>
      <w:rFonts w:ascii="Times New Roman" w:eastAsia="Times New Roman"/>
      <w:sz w:val="28"/>
    </w:rPr>
  </w:style>
  <w:style w:type="character" w:customStyle="1" w:styleId="CharAttribute520">
    <w:name w:val="CharAttribute520"/>
    <w:rsid w:val="00504F9A"/>
    <w:rPr>
      <w:rFonts w:ascii="Times New Roman" w:eastAsia="Times New Roman"/>
      <w:sz w:val="28"/>
    </w:rPr>
  </w:style>
  <w:style w:type="character" w:customStyle="1" w:styleId="CharAttribute521">
    <w:name w:val="CharAttribute521"/>
    <w:rsid w:val="00504F9A"/>
    <w:rPr>
      <w:rFonts w:ascii="Times New Roman" w:eastAsia="Times New Roman"/>
      <w:i/>
      <w:sz w:val="28"/>
    </w:rPr>
  </w:style>
  <w:style w:type="character" w:customStyle="1" w:styleId="CharAttribute548">
    <w:name w:val="CharAttribute548"/>
    <w:rsid w:val="00504F9A"/>
    <w:rPr>
      <w:rFonts w:ascii="Times New Roman" w:eastAsia="Times New Roman"/>
      <w:sz w:val="24"/>
    </w:rPr>
  </w:style>
  <w:style w:type="paragraph" w:customStyle="1" w:styleId="ParaAttribute10">
    <w:name w:val="ParaAttribute10"/>
    <w:uiPriority w:val="99"/>
    <w:rsid w:val="00504F9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04F9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04F9A"/>
    <w:rPr>
      <w:rFonts w:ascii="Times New Roman" w:eastAsia="Times New Roman"/>
      <w:i/>
      <w:sz w:val="22"/>
    </w:rPr>
  </w:style>
  <w:style w:type="character" w:styleId="aff5">
    <w:name w:val="annotation reference"/>
    <w:uiPriority w:val="99"/>
    <w:semiHidden/>
    <w:unhideWhenUsed/>
    <w:rsid w:val="00504F9A"/>
    <w:rPr>
      <w:sz w:val="16"/>
      <w:szCs w:val="16"/>
    </w:rPr>
  </w:style>
  <w:style w:type="paragraph" w:styleId="aff6">
    <w:name w:val="annotation text"/>
    <w:basedOn w:val="a1"/>
    <w:link w:val="aff7"/>
    <w:uiPriority w:val="99"/>
    <w:semiHidden/>
    <w:unhideWhenUsed/>
    <w:rsid w:val="00504F9A"/>
    <w:pPr>
      <w:widowControl w:val="0"/>
      <w:wordWrap w:val="0"/>
      <w:autoSpaceDE w:val="0"/>
      <w:autoSpaceDN w:val="0"/>
      <w:jc w:val="both"/>
    </w:pPr>
    <w:rPr>
      <w:rFonts w:eastAsia="Times New Roman"/>
      <w:kern w:val="2"/>
      <w:sz w:val="20"/>
      <w:szCs w:val="20"/>
      <w:lang w:eastAsia="ko-KR"/>
    </w:rPr>
  </w:style>
  <w:style w:type="character" w:customStyle="1" w:styleId="aff7">
    <w:name w:val="Текст примечания Знак"/>
    <w:basedOn w:val="a2"/>
    <w:link w:val="aff6"/>
    <w:uiPriority w:val="99"/>
    <w:semiHidden/>
    <w:rsid w:val="00504F9A"/>
    <w:rPr>
      <w:rFonts w:ascii="Times New Roman" w:eastAsia="Times New Roman" w:hAnsi="Times New Roman" w:cs="Times New Roman"/>
      <w:kern w:val="2"/>
      <w:sz w:val="20"/>
      <w:szCs w:val="20"/>
      <w:lang w:val="en-US" w:eastAsia="ko-KR"/>
    </w:rPr>
  </w:style>
  <w:style w:type="paragraph" w:styleId="aff8">
    <w:name w:val="annotation subject"/>
    <w:basedOn w:val="aff6"/>
    <w:next w:val="aff6"/>
    <w:link w:val="aff9"/>
    <w:uiPriority w:val="99"/>
    <w:semiHidden/>
    <w:unhideWhenUsed/>
    <w:rsid w:val="00504F9A"/>
    <w:rPr>
      <w:b/>
      <w:bCs/>
    </w:rPr>
  </w:style>
  <w:style w:type="character" w:customStyle="1" w:styleId="aff9">
    <w:name w:val="Тема примечания Знак"/>
    <w:basedOn w:val="aff7"/>
    <w:link w:val="aff8"/>
    <w:uiPriority w:val="99"/>
    <w:semiHidden/>
    <w:rsid w:val="00504F9A"/>
    <w:rPr>
      <w:rFonts w:ascii="Times New Roman" w:eastAsia="Times New Roman" w:hAnsi="Times New Roman" w:cs="Times New Roman"/>
      <w:b/>
      <w:bCs/>
      <w:kern w:val="2"/>
      <w:sz w:val="20"/>
      <w:szCs w:val="20"/>
      <w:lang w:val="en-US" w:eastAsia="ko-KR"/>
    </w:rPr>
  </w:style>
  <w:style w:type="paragraph" w:customStyle="1" w:styleId="15">
    <w:name w:val="Без интервала1"/>
    <w:aliases w:val="основа"/>
    <w:rsid w:val="00504F9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504F9A"/>
    <w:rPr>
      <w:rFonts w:ascii="Times New Roman" w:eastAsia="Times New Roman"/>
      <w:sz w:val="28"/>
    </w:rPr>
  </w:style>
  <w:style w:type="character" w:customStyle="1" w:styleId="CharAttribute534">
    <w:name w:val="CharAttribute534"/>
    <w:rsid w:val="00504F9A"/>
    <w:rPr>
      <w:rFonts w:ascii="Times New Roman" w:eastAsia="Times New Roman"/>
      <w:sz w:val="24"/>
    </w:rPr>
  </w:style>
  <w:style w:type="character" w:customStyle="1" w:styleId="CharAttribute4">
    <w:name w:val="CharAttribute4"/>
    <w:uiPriority w:val="99"/>
    <w:rsid w:val="00504F9A"/>
    <w:rPr>
      <w:rFonts w:ascii="Times New Roman" w:eastAsia="Batang" w:hAnsi="Batang"/>
      <w:i/>
      <w:sz w:val="28"/>
    </w:rPr>
  </w:style>
  <w:style w:type="character" w:customStyle="1" w:styleId="CharAttribute10">
    <w:name w:val="CharAttribute10"/>
    <w:uiPriority w:val="99"/>
    <w:rsid w:val="00504F9A"/>
    <w:rPr>
      <w:rFonts w:ascii="Times New Roman" w:eastAsia="Times New Roman" w:hAnsi="Times New Roman"/>
      <w:b/>
      <w:sz w:val="28"/>
    </w:rPr>
  </w:style>
  <w:style w:type="character" w:customStyle="1" w:styleId="CharAttribute11">
    <w:name w:val="CharAttribute11"/>
    <w:rsid w:val="00504F9A"/>
    <w:rPr>
      <w:rFonts w:ascii="Times New Roman" w:eastAsia="Batang" w:hAnsi="Batang"/>
      <w:i/>
      <w:color w:val="00000A"/>
      <w:sz w:val="28"/>
    </w:rPr>
  </w:style>
  <w:style w:type="character" w:customStyle="1" w:styleId="CharAttribute498">
    <w:name w:val="CharAttribute498"/>
    <w:rsid w:val="00504F9A"/>
    <w:rPr>
      <w:rFonts w:ascii="Times New Roman" w:eastAsia="Times New Roman"/>
      <w:sz w:val="28"/>
    </w:rPr>
  </w:style>
  <w:style w:type="character" w:customStyle="1" w:styleId="CharAttribute499">
    <w:name w:val="CharAttribute499"/>
    <w:rsid w:val="00504F9A"/>
    <w:rPr>
      <w:rFonts w:ascii="Times New Roman" w:eastAsia="Times New Roman"/>
      <w:i/>
      <w:sz w:val="28"/>
      <w:u w:val="single"/>
    </w:rPr>
  </w:style>
  <w:style w:type="character" w:customStyle="1" w:styleId="CharAttribute500">
    <w:name w:val="CharAttribute500"/>
    <w:rsid w:val="00504F9A"/>
    <w:rPr>
      <w:rFonts w:ascii="Times New Roman" w:eastAsia="Times New Roman"/>
      <w:sz w:val="28"/>
    </w:rPr>
  </w:style>
  <w:style w:type="table" w:customStyle="1" w:styleId="DefaultTable">
    <w:name w:val="Default Table"/>
    <w:rsid w:val="00504F9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4F9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2"/>
    <w:rsid w:val="00504F9A"/>
  </w:style>
  <w:style w:type="paragraph" w:styleId="affa">
    <w:name w:val="Revision"/>
    <w:hidden/>
    <w:uiPriority w:val="99"/>
    <w:semiHidden/>
    <w:rsid w:val="00504F9A"/>
    <w:pPr>
      <w:spacing w:after="0" w:line="240" w:lineRule="auto"/>
    </w:pPr>
    <w:rPr>
      <w:rFonts w:ascii="Times New Roman" w:eastAsia="Times New Roman" w:hAnsi="Times New Roman" w:cs="Times New Roman"/>
      <w:kern w:val="2"/>
      <w:sz w:val="20"/>
      <w:szCs w:val="24"/>
      <w:lang w:val="en-US" w:eastAsia="ko-KR"/>
    </w:rPr>
  </w:style>
  <w:style w:type="paragraph" w:customStyle="1" w:styleId="Style9">
    <w:name w:val="Style9"/>
    <w:basedOn w:val="a1"/>
    <w:uiPriority w:val="99"/>
    <w:rsid w:val="00504F9A"/>
    <w:pPr>
      <w:widowControl w:val="0"/>
      <w:autoSpaceDE w:val="0"/>
      <w:autoSpaceDN w:val="0"/>
      <w:adjustRightInd w:val="0"/>
      <w:spacing w:line="432" w:lineRule="exact"/>
      <w:ind w:firstLine="710"/>
      <w:jc w:val="both"/>
    </w:pPr>
    <w:rPr>
      <w:lang w:val="ru-RU" w:eastAsia="ru-RU"/>
    </w:rPr>
  </w:style>
  <w:style w:type="paragraph" w:customStyle="1" w:styleId="Style16">
    <w:name w:val="Style16"/>
    <w:basedOn w:val="a1"/>
    <w:uiPriority w:val="99"/>
    <w:rsid w:val="00504F9A"/>
    <w:pPr>
      <w:widowControl w:val="0"/>
      <w:autoSpaceDE w:val="0"/>
      <w:autoSpaceDN w:val="0"/>
      <w:adjustRightInd w:val="0"/>
      <w:spacing w:line="418" w:lineRule="exact"/>
    </w:pPr>
    <w:rPr>
      <w:lang w:val="ru-RU" w:eastAsia="ru-RU"/>
    </w:rPr>
  </w:style>
  <w:style w:type="character" w:customStyle="1" w:styleId="FontStyle58">
    <w:name w:val="Font Style58"/>
    <w:basedOn w:val="a2"/>
    <w:uiPriority w:val="99"/>
    <w:rsid w:val="00504F9A"/>
    <w:rPr>
      <w:rFonts w:ascii="Times New Roman" w:hAnsi="Times New Roman" w:cs="Times New Roman"/>
      <w:sz w:val="22"/>
      <w:szCs w:val="22"/>
    </w:rPr>
  </w:style>
  <w:style w:type="paragraph" w:customStyle="1" w:styleId="Style6">
    <w:name w:val="Style6"/>
    <w:basedOn w:val="a1"/>
    <w:uiPriority w:val="99"/>
    <w:rsid w:val="00504F9A"/>
    <w:pPr>
      <w:widowControl w:val="0"/>
      <w:autoSpaceDE w:val="0"/>
      <w:autoSpaceDN w:val="0"/>
      <w:adjustRightInd w:val="0"/>
      <w:spacing w:line="298" w:lineRule="exact"/>
      <w:ind w:firstLine="154"/>
    </w:pPr>
    <w:rPr>
      <w:lang w:val="ru-RU" w:eastAsia="ru-RU"/>
    </w:rPr>
  </w:style>
  <w:style w:type="paragraph" w:customStyle="1" w:styleId="NoParagraphStyle">
    <w:name w:val="[No Paragraph Style]"/>
    <w:rsid w:val="00504F9A"/>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 w:type="paragraph" w:customStyle="1" w:styleId="table-head">
    <w:name w:val="table-head"/>
    <w:basedOn w:val="a1"/>
    <w:uiPriority w:val="99"/>
    <w:rsid w:val="00504F9A"/>
    <w:pPr>
      <w:tabs>
        <w:tab w:val="left" w:pos="567"/>
      </w:tabs>
      <w:autoSpaceDE w:val="0"/>
      <w:autoSpaceDN w:val="0"/>
      <w:adjustRightInd w:val="0"/>
      <w:spacing w:after="100" w:line="200" w:lineRule="atLeast"/>
      <w:jc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a1"/>
    <w:uiPriority w:val="99"/>
    <w:rsid w:val="00504F9A"/>
    <w:pPr>
      <w:tabs>
        <w:tab w:val="left" w:pos="567"/>
      </w:tabs>
      <w:autoSpaceDE w:val="0"/>
      <w:autoSpaceDN w:val="0"/>
      <w:adjustRightInd w:val="0"/>
      <w:spacing w:line="200" w:lineRule="atLeast"/>
    </w:pPr>
    <w:rPr>
      <w:rFonts w:eastAsia="Times New Roman" w:cs="SchoolBookSanPin"/>
      <w:color w:val="000000"/>
      <w:sz w:val="18"/>
      <w:szCs w:val="18"/>
      <w:lang w:val="ru-RU" w:eastAsia="ru-RU"/>
    </w:rPr>
  </w:style>
  <w:style w:type="paragraph" w:customStyle="1" w:styleId="table-bodycentre">
    <w:name w:val="table-body_centre"/>
    <w:basedOn w:val="NoParagraphStyle"/>
    <w:uiPriority w:val="99"/>
    <w:rsid w:val="00504F9A"/>
    <w:pPr>
      <w:spacing w:after="100" w:line="200" w:lineRule="atLeast"/>
      <w:jc w:val="center"/>
    </w:pPr>
    <w:rPr>
      <w:rFonts w:ascii="SchoolBookSanPin" w:eastAsia="Times New Roman" w:hAnsi="SchoolBookSanPin" w:cs="SchoolBookSanPin"/>
      <w:sz w:val="18"/>
      <w:szCs w:val="18"/>
      <w:lang w:val="ru-RU"/>
    </w:rPr>
  </w:style>
  <w:style w:type="character" w:customStyle="1" w:styleId="Italic">
    <w:name w:val="Italic"/>
    <w:uiPriority w:val="99"/>
    <w:rsid w:val="00504F9A"/>
    <w:rPr>
      <w:i/>
      <w:iCs/>
    </w:rPr>
  </w:style>
  <w:style w:type="character" w:customStyle="1" w:styleId="c4">
    <w:name w:val="c4"/>
    <w:basedOn w:val="a2"/>
    <w:rsid w:val="00504F9A"/>
  </w:style>
  <w:style w:type="character" w:customStyle="1" w:styleId="16">
    <w:name w:val="Текст выноски Знак1"/>
    <w:basedOn w:val="a2"/>
    <w:uiPriority w:val="99"/>
    <w:semiHidden/>
    <w:rsid w:val="00504F9A"/>
    <w:rPr>
      <w:rFonts w:ascii="Tahoma" w:eastAsia="Times New Roman" w:hAnsi="Tahoma" w:cs="Tahoma"/>
      <w:sz w:val="16"/>
      <w:szCs w:val="16"/>
    </w:rPr>
  </w:style>
  <w:style w:type="paragraph" w:customStyle="1" w:styleId="120">
    <w:name w:val="Заголовок 12"/>
    <w:basedOn w:val="a1"/>
    <w:uiPriority w:val="1"/>
    <w:qFormat/>
    <w:rsid w:val="00504F9A"/>
    <w:pPr>
      <w:widowControl w:val="0"/>
      <w:autoSpaceDE w:val="0"/>
      <w:autoSpaceDN w:val="0"/>
      <w:ind w:left="1520"/>
      <w:outlineLvl w:val="1"/>
    </w:pPr>
    <w:rPr>
      <w:rFonts w:eastAsia="Times New Roman"/>
      <w:b/>
      <w:bCs/>
      <w:sz w:val="28"/>
      <w:szCs w:val="28"/>
      <w:lang w:val="ru-RU"/>
    </w:rPr>
  </w:style>
  <w:style w:type="table" w:customStyle="1" w:styleId="17">
    <w:name w:val="Сетка таблицы1"/>
    <w:basedOn w:val="a3"/>
    <w:uiPriority w:val="59"/>
    <w:rsid w:val="0050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1"/>
    <w:rsid w:val="00504F9A"/>
    <w:pPr>
      <w:spacing w:before="100" w:beforeAutospacing="1" w:after="100" w:afterAutospacing="1"/>
    </w:pPr>
    <w:rPr>
      <w:rFonts w:eastAsia="Times New Roman"/>
      <w:lang w:val="ru-RU" w:eastAsia="ru-RU"/>
    </w:rPr>
  </w:style>
  <w:style w:type="paragraph" w:customStyle="1" w:styleId="pboth">
    <w:name w:val="pboth"/>
    <w:basedOn w:val="a1"/>
    <w:rsid w:val="00504F9A"/>
    <w:pPr>
      <w:spacing w:before="100" w:beforeAutospacing="1" w:after="100" w:afterAutospacing="1"/>
    </w:pPr>
    <w:rPr>
      <w:rFonts w:eastAsia="Times New Roman"/>
      <w:lang w:val="ru-RU" w:eastAsia="ru-RU"/>
    </w:rPr>
  </w:style>
  <w:style w:type="paragraph" w:customStyle="1" w:styleId="affb">
    <w:name w:val="Буллит"/>
    <w:basedOn w:val="a8"/>
    <w:link w:val="affc"/>
    <w:rsid w:val="00504F9A"/>
    <w:pPr>
      <w:ind w:firstLine="244"/>
    </w:pPr>
  </w:style>
  <w:style w:type="character" w:customStyle="1" w:styleId="affc">
    <w:name w:val="Буллит Знак"/>
    <w:basedOn w:val="a9"/>
    <w:link w:val="affb"/>
    <w:rsid w:val="00504F9A"/>
    <w:rPr>
      <w:rFonts w:ascii="NewtonCSanPin" w:eastAsia="Times New Roman" w:hAnsi="NewtonCSanPin" w:cs="Times New Roman"/>
      <w:color w:val="000000"/>
      <w:sz w:val="21"/>
      <w:szCs w:val="21"/>
      <w:lang w:eastAsia="ru-RU"/>
    </w:rPr>
  </w:style>
  <w:style w:type="character" w:customStyle="1" w:styleId="52">
    <w:name w:val="Заголовок №5_"/>
    <w:basedOn w:val="a2"/>
    <w:link w:val="53"/>
    <w:rsid w:val="003742A7"/>
    <w:rPr>
      <w:rFonts w:ascii="Times New Roman" w:eastAsia="Times New Roman" w:hAnsi="Times New Roman" w:cs="Times New Roman"/>
      <w:sz w:val="30"/>
      <w:szCs w:val="30"/>
      <w:shd w:val="clear" w:color="auto" w:fill="FFFFFF"/>
    </w:rPr>
  </w:style>
  <w:style w:type="paragraph" w:customStyle="1" w:styleId="53">
    <w:name w:val="Заголовок №5"/>
    <w:basedOn w:val="a1"/>
    <w:link w:val="52"/>
    <w:rsid w:val="003742A7"/>
    <w:pPr>
      <w:widowControl w:val="0"/>
      <w:shd w:val="clear" w:color="auto" w:fill="FFFFFF"/>
      <w:spacing w:before="120" w:line="413" w:lineRule="exact"/>
      <w:outlineLvl w:val="4"/>
    </w:pPr>
    <w:rPr>
      <w:rFonts w:eastAsia="Times New Roman"/>
      <w:sz w:val="30"/>
      <w:szCs w:val="30"/>
      <w:lang w:val="ru-RU"/>
    </w:rPr>
  </w:style>
  <w:style w:type="character" w:customStyle="1" w:styleId="affd">
    <w:name w:val="Сноска_"/>
    <w:basedOn w:val="a2"/>
    <w:link w:val="affe"/>
    <w:rsid w:val="003742A7"/>
    <w:rPr>
      <w:rFonts w:ascii="Times New Roman" w:eastAsia="Times New Roman" w:hAnsi="Times New Roman" w:cs="Times New Roman"/>
      <w:b/>
      <w:bCs/>
      <w:shd w:val="clear" w:color="auto" w:fill="FFFFFF"/>
    </w:rPr>
  </w:style>
  <w:style w:type="paragraph" w:customStyle="1" w:styleId="affe">
    <w:name w:val="Сноска"/>
    <w:basedOn w:val="a1"/>
    <w:link w:val="affd"/>
    <w:rsid w:val="003742A7"/>
    <w:pPr>
      <w:widowControl w:val="0"/>
      <w:shd w:val="clear" w:color="auto" w:fill="FFFFFF"/>
      <w:spacing w:line="288" w:lineRule="exact"/>
      <w:jc w:val="both"/>
    </w:pPr>
    <w:rPr>
      <w:rFonts w:eastAsia="Times New Roman"/>
      <w:b/>
      <w:bCs/>
      <w:sz w:val="22"/>
      <w:szCs w:val="22"/>
      <w:lang w:val="ru-RU"/>
    </w:rPr>
  </w:style>
  <w:style w:type="character" w:customStyle="1" w:styleId="83">
    <w:name w:val="Основной текст (8)_"/>
    <w:basedOn w:val="a2"/>
    <w:link w:val="84"/>
    <w:rsid w:val="003742A7"/>
    <w:rPr>
      <w:rFonts w:ascii="Times New Roman" w:eastAsia="Times New Roman" w:hAnsi="Times New Roman" w:cs="Times New Roman"/>
      <w:i/>
      <w:iCs/>
      <w:sz w:val="28"/>
      <w:szCs w:val="28"/>
      <w:shd w:val="clear" w:color="auto" w:fill="FFFFFF"/>
    </w:rPr>
  </w:style>
  <w:style w:type="character" w:customStyle="1" w:styleId="85">
    <w:name w:val="Основной текст (8) + Не курсив"/>
    <w:basedOn w:val="83"/>
    <w:rsid w:val="003742A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84">
    <w:name w:val="Основной текст (8)"/>
    <w:basedOn w:val="a1"/>
    <w:link w:val="83"/>
    <w:rsid w:val="003742A7"/>
    <w:pPr>
      <w:widowControl w:val="0"/>
      <w:shd w:val="clear" w:color="auto" w:fill="FFFFFF"/>
      <w:spacing w:line="480" w:lineRule="exact"/>
      <w:ind w:firstLine="740"/>
      <w:jc w:val="both"/>
    </w:pPr>
    <w:rPr>
      <w:rFonts w:eastAsia="Times New Roman"/>
      <w:i/>
      <w:iCs/>
      <w:sz w:val="28"/>
      <w:szCs w:val="28"/>
      <w:lang w:val="ru-RU"/>
    </w:rPr>
  </w:style>
  <w:style w:type="character" w:customStyle="1" w:styleId="afff">
    <w:name w:val="Колонтитул_"/>
    <w:basedOn w:val="a2"/>
    <w:rsid w:val="003742A7"/>
    <w:rPr>
      <w:rFonts w:ascii="Times New Roman" w:eastAsia="Times New Roman" w:hAnsi="Times New Roman" w:cs="Times New Roman"/>
      <w:b/>
      <w:bCs/>
      <w:i w:val="0"/>
      <w:iCs w:val="0"/>
      <w:smallCaps w:val="0"/>
      <w:strike w:val="0"/>
      <w:sz w:val="14"/>
      <w:szCs w:val="14"/>
      <w:u w:val="none"/>
    </w:rPr>
  </w:style>
  <w:style w:type="character" w:customStyle="1" w:styleId="afff0">
    <w:name w:val="Колонтитул"/>
    <w:basedOn w:val="afff"/>
    <w:rsid w:val="003742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ff"/>
    <w:rsid w:val="003742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pt">
    <w:name w:val="Основной текст (2) + Курсив;Интервал 0 pt"/>
    <w:basedOn w:val="22"/>
    <w:rsid w:val="003742A7"/>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2"/>
    <w:rsid w:val="003742A7"/>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05pt">
    <w:name w:val="Колонтитул + 10;5 pt"/>
    <w:basedOn w:val="afff"/>
    <w:rsid w:val="003742A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Zag11">
    <w:name w:val="Zag_11"/>
    <w:rsid w:val="00ED77E6"/>
  </w:style>
  <w:style w:type="paragraph" w:customStyle="1" w:styleId="OSN">
    <w:name w:val="OSN (Основной Текст)"/>
    <w:basedOn w:val="a1"/>
    <w:uiPriority w:val="99"/>
    <w:rsid w:val="00D37E71"/>
    <w:pPr>
      <w:tabs>
        <w:tab w:val="left" w:pos="540"/>
      </w:tabs>
      <w:autoSpaceDE w:val="0"/>
      <w:autoSpaceDN w:val="0"/>
      <w:adjustRightInd w:val="0"/>
      <w:spacing w:line="240" w:lineRule="atLeast"/>
      <w:ind w:firstLine="227"/>
      <w:jc w:val="both"/>
      <w:textAlignment w:val="center"/>
    </w:pPr>
    <w:rPr>
      <w:rFonts w:cs="SchoolBookSanPin"/>
      <w:color w:val="000000"/>
      <w:sz w:val="20"/>
      <w:szCs w:val="20"/>
      <w:lang w:val="ru-RU" w:eastAsia="ru-RU"/>
    </w:rPr>
  </w:style>
  <w:style w:type="paragraph" w:customStyle="1" w:styleId="37">
    <w:name w:val="Заг 3 (Заголовки)"/>
    <w:basedOn w:val="a1"/>
    <w:uiPriority w:val="99"/>
    <w:rsid w:val="00D37E71"/>
    <w:pPr>
      <w:widowControl w:val="0"/>
      <w:autoSpaceDE w:val="0"/>
      <w:autoSpaceDN w:val="0"/>
      <w:adjustRightInd w:val="0"/>
      <w:spacing w:before="170" w:after="113" w:line="240" w:lineRule="atLeast"/>
      <w:textAlignment w:val="center"/>
    </w:pPr>
    <w:rPr>
      <w:rFonts w:cs="OfficinaSansExtraBoldITC-Reg"/>
      <w:b/>
      <w:bCs/>
      <w:color w:val="000000"/>
      <w:sz w:val="22"/>
      <w:szCs w:val="22"/>
      <w:lang w:val="en-GB" w:eastAsia="ru-RU"/>
    </w:rPr>
  </w:style>
  <w:style w:type="paragraph" w:customStyle="1" w:styleId="list-dash">
    <w:name w:val="list-dash (Прочее)"/>
    <w:basedOn w:val="a1"/>
    <w:uiPriority w:val="99"/>
    <w:rsid w:val="00D37E71"/>
    <w:pPr>
      <w:numPr>
        <w:numId w:val="47"/>
      </w:numPr>
      <w:tabs>
        <w:tab w:val="left" w:pos="540"/>
      </w:tabs>
      <w:autoSpaceDE w:val="0"/>
      <w:autoSpaceDN w:val="0"/>
      <w:adjustRightInd w:val="0"/>
      <w:spacing w:line="240" w:lineRule="atLeast"/>
      <w:ind w:left="567" w:hanging="340"/>
      <w:jc w:val="both"/>
      <w:textAlignment w:val="center"/>
    </w:pPr>
    <w:rPr>
      <w:rFonts w:cs="SchoolBookSanPin"/>
      <w:color w:val="000000"/>
      <w:sz w:val="20"/>
      <w:szCs w:val="20"/>
      <w:lang w:val="ru-RU" w:eastAsia="ru-RU"/>
    </w:rPr>
  </w:style>
  <w:style w:type="paragraph" w:customStyle="1" w:styleId="54">
    <w:name w:val="5 (Заголовки)"/>
    <w:basedOn w:val="OSN"/>
    <w:uiPriority w:val="99"/>
    <w:rsid w:val="00D37E71"/>
    <w:rPr>
      <w:rFonts w:cs="SchoolBookSanPin-BoldItalic"/>
      <w:b/>
      <w:bCs/>
      <w:i/>
      <w:iCs/>
    </w:rPr>
  </w:style>
  <w:style w:type="character" w:customStyle="1" w:styleId="afff1">
    <w:name w:val="Курсив (Выделения)"/>
    <w:uiPriority w:val="99"/>
    <w:rsid w:val="00D37E71"/>
    <w:rPr>
      <w:i/>
      <w:iCs/>
    </w:rPr>
  </w:style>
  <w:style w:type="character" w:customStyle="1" w:styleId="afff2">
    <w:name w:val="Полужирный Курсив (Выделения)"/>
    <w:uiPriority w:val="99"/>
    <w:rsid w:val="00D37E71"/>
    <w:rPr>
      <w:b/>
      <w:bCs/>
      <w:i/>
      <w:iCs/>
    </w:rPr>
  </w:style>
  <w:style w:type="character" w:customStyle="1" w:styleId="afff3">
    <w:name w:val="Полужирный (Выделения)"/>
    <w:uiPriority w:val="99"/>
    <w:rsid w:val="00D37E71"/>
    <w:rPr>
      <w:rFonts w:ascii="Times New Roman" w:hAnsi="Times New Roman"/>
      <w:b/>
      <w:bCs/>
      <w:i/>
    </w:rPr>
  </w:style>
  <w:style w:type="paragraph" w:customStyle="1" w:styleId="list-bullet0">
    <w:name w:val="list-bullet (Прочее)"/>
    <w:basedOn w:val="OSN"/>
    <w:uiPriority w:val="99"/>
    <w:rsid w:val="00D37E71"/>
    <w:pPr>
      <w:numPr>
        <w:numId w:val="51"/>
      </w:numPr>
      <w:ind w:left="567" w:hanging="340"/>
    </w:pPr>
  </w:style>
  <w:style w:type="paragraph" w:customStyle="1" w:styleId="43">
    <w:name w:val="4 (Заголовки)"/>
    <w:basedOn w:val="37"/>
    <w:uiPriority w:val="99"/>
    <w:rsid w:val="00D37E71"/>
    <w:rPr>
      <w:rFonts w:cs="OfficinaSansMediumITC-Reg"/>
      <w:sz w:val="20"/>
      <w:szCs w:val="20"/>
    </w:rPr>
  </w:style>
  <w:style w:type="table" w:customStyle="1" w:styleId="TableGrid">
    <w:name w:val="TableGrid"/>
    <w:rsid w:val="006B0B99"/>
    <w:pPr>
      <w:spacing w:after="0" w:line="240" w:lineRule="auto"/>
    </w:pPr>
    <w:rPr>
      <w:rFonts w:eastAsiaTheme="minorEastAsia"/>
      <w:lang w:val="en-US"/>
    </w:rPr>
    <w:tblPr>
      <w:tblCellMar>
        <w:top w:w="0" w:type="dxa"/>
        <w:left w:w="0" w:type="dxa"/>
        <w:bottom w:w="0" w:type="dxa"/>
        <w:right w:w="0" w:type="dxa"/>
      </w:tblCellMar>
    </w:tblPr>
  </w:style>
  <w:style w:type="character" w:customStyle="1" w:styleId="3Exact">
    <w:name w:val="Основной текст (3) Exact"/>
    <w:basedOn w:val="a2"/>
    <w:rsid w:val="00975167"/>
    <w:rPr>
      <w:rFonts w:ascii="Times New Roman" w:eastAsia="Times New Roman" w:hAnsi="Times New Roman" w:cs="Times New Roman"/>
      <w:b w:val="0"/>
      <w:bCs w:val="0"/>
      <w:i w:val="0"/>
      <w:iCs w:val="0"/>
      <w:smallCaps w:val="0"/>
      <w:strike w:val="0"/>
      <w:sz w:val="19"/>
      <w:szCs w:val="19"/>
      <w:u w:val="none"/>
    </w:rPr>
  </w:style>
  <w:style w:type="character" w:customStyle="1" w:styleId="44">
    <w:name w:val="Основной текст (4)_"/>
    <w:basedOn w:val="a2"/>
    <w:rsid w:val="00975167"/>
    <w:rPr>
      <w:rFonts w:ascii="Times New Roman" w:eastAsia="Times New Roman" w:hAnsi="Times New Roman" w:cs="Times New Roman"/>
      <w:b/>
      <w:bCs/>
      <w:i w:val="0"/>
      <w:iCs w:val="0"/>
      <w:smallCaps w:val="0"/>
      <w:strike w:val="0"/>
      <w:sz w:val="22"/>
      <w:szCs w:val="22"/>
      <w:u w:val="none"/>
    </w:rPr>
  </w:style>
  <w:style w:type="character" w:customStyle="1" w:styleId="45">
    <w:name w:val="Основной текст (4)"/>
    <w:basedOn w:val="44"/>
    <w:rsid w:val="0097516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8">
    <w:name w:val="Заголовок №1_"/>
    <w:basedOn w:val="a2"/>
    <w:link w:val="19"/>
    <w:rsid w:val="00975167"/>
    <w:rPr>
      <w:rFonts w:ascii="Times New Roman" w:eastAsia="Times New Roman" w:hAnsi="Times New Roman" w:cs="Times New Roman"/>
      <w:b/>
      <w:bCs/>
      <w:sz w:val="28"/>
      <w:szCs w:val="28"/>
      <w:shd w:val="clear" w:color="auto" w:fill="FFFFFF"/>
    </w:rPr>
  </w:style>
  <w:style w:type="character" w:customStyle="1" w:styleId="55">
    <w:name w:val="Основной текст (5)_"/>
    <w:basedOn w:val="a2"/>
    <w:link w:val="56"/>
    <w:rsid w:val="00975167"/>
    <w:rPr>
      <w:rFonts w:ascii="Times New Roman" w:eastAsia="Times New Roman" w:hAnsi="Times New Roman" w:cs="Times New Roman"/>
      <w:b/>
      <w:bCs/>
      <w:sz w:val="28"/>
      <w:szCs w:val="28"/>
      <w:shd w:val="clear" w:color="auto" w:fill="FFFFFF"/>
    </w:rPr>
  </w:style>
  <w:style w:type="character" w:customStyle="1" w:styleId="27">
    <w:name w:val="Основной текст (2) + Полужирный;Курсив"/>
    <w:basedOn w:val="22"/>
    <w:rsid w:val="00975167"/>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3">
    <w:name w:val="Основной текст (6)_"/>
    <w:basedOn w:val="a2"/>
    <w:link w:val="64"/>
    <w:rsid w:val="00975167"/>
    <w:rPr>
      <w:rFonts w:ascii="Times New Roman" w:eastAsia="Times New Roman" w:hAnsi="Times New Roman" w:cs="Times New Roman"/>
      <w:b/>
      <w:bCs/>
      <w:i/>
      <w:iCs/>
      <w:sz w:val="28"/>
      <w:szCs w:val="28"/>
      <w:shd w:val="clear" w:color="auto" w:fill="FFFFFF"/>
    </w:rPr>
  </w:style>
  <w:style w:type="character" w:customStyle="1" w:styleId="65">
    <w:name w:val="Основной текст (6) + Не полужирный;Не курсив"/>
    <w:basedOn w:val="63"/>
    <w:rsid w:val="0097516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8">
    <w:name w:val="Основной текст (2) + Полужирный"/>
    <w:basedOn w:val="22"/>
    <w:rsid w:val="00975167"/>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2115pt">
    <w:name w:val="Основной текст (2) + 11;5 pt;Полужирный"/>
    <w:basedOn w:val="22"/>
    <w:rsid w:val="0097516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5pt">
    <w:name w:val="Основной текст (2) + 9;5 pt"/>
    <w:basedOn w:val="22"/>
    <w:rsid w:val="0097516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Exact">
    <w:name w:val="Основной текст (7) Exact"/>
    <w:basedOn w:val="a2"/>
    <w:link w:val="72"/>
    <w:rsid w:val="00975167"/>
    <w:rPr>
      <w:rFonts w:ascii="Times New Roman" w:eastAsia="Times New Roman" w:hAnsi="Times New Roman" w:cs="Times New Roman"/>
      <w:sz w:val="19"/>
      <w:szCs w:val="19"/>
      <w:shd w:val="clear" w:color="auto" w:fill="FFFFFF"/>
    </w:rPr>
  </w:style>
  <w:style w:type="character" w:customStyle="1" w:styleId="8Exact">
    <w:name w:val="Основной текст (8) Exact"/>
    <w:basedOn w:val="a2"/>
    <w:rsid w:val="00975167"/>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2"/>
    <w:link w:val="90"/>
    <w:rsid w:val="00975167"/>
    <w:rPr>
      <w:rFonts w:ascii="Times New Roman" w:eastAsia="Times New Roman" w:hAnsi="Times New Roman" w:cs="Times New Roman"/>
      <w:shd w:val="clear" w:color="auto" w:fill="FFFFFF"/>
    </w:rPr>
  </w:style>
  <w:style w:type="character" w:customStyle="1" w:styleId="10Exact">
    <w:name w:val="Основной текст (10) Exact"/>
    <w:basedOn w:val="a2"/>
    <w:link w:val="100"/>
    <w:rsid w:val="00975167"/>
    <w:rPr>
      <w:rFonts w:ascii="Times New Roman" w:eastAsia="Times New Roman" w:hAnsi="Times New Roman" w:cs="Times New Roman"/>
      <w:shd w:val="clear" w:color="auto" w:fill="FFFFFF"/>
    </w:rPr>
  </w:style>
  <w:style w:type="character" w:customStyle="1" w:styleId="11Exact">
    <w:name w:val="Основной текст (11) Exact"/>
    <w:basedOn w:val="a2"/>
    <w:link w:val="112"/>
    <w:rsid w:val="00975167"/>
    <w:rPr>
      <w:rFonts w:ascii="Times New Roman" w:eastAsia="Times New Roman" w:hAnsi="Times New Roman" w:cs="Times New Roman"/>
      <w:shd w:val="clear" w:color="auto" w:fill="FFFFFF"/>
    </w:rPr>
  </w:style>
  <w:style w:type="character" w:customStyle="1" w:styleId="12Exact">
    <w:name w:val="Основной текст (12) Exact"/>
    <w:basedOn w:val="a2"/>
    <w:link w:val="121"/>
    <w:rsid w:val="00975167"/>
    <w:rPr>
      <w:rFonts w:ascii="Times New Roman" w:eastAsia="Times New Roman" w:hAnsi="Times New Roman" w:cs="Times New Roman"/>
      <w:b/>
      <w:bCs/>
      <w:sz w:val="23"/>
      <w:szCs w:val="23"/>
      <w:shd w:val="clear" w:color="auto" w:fill="FFFFFF"/>
    </w:rPr>
  </w:style>
  <w:style w:type="character" w:customStyle="1" w:styleId="295pt1pt">
    <w:name w:val="Основной текст (2) + 9;5 pt;Интервал 1 pt"/>
    <w:basedOn w:val="22"/>
    <w:rsid w:val="00975167"/>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paragraph" w:customStyle="1" w:styleId="19">
    <w:name w:val="Заголовок №1"/>
    <w:basedOn w:val="a1"/>
    <w:link w:val="18"/>
    <w:rsid w:val="00975167"/>
    <w:pPr>
      <w:widowControl w:val="0"/>
      <w:shd w:val="clear" w:color="auto" w:fill="FFFFFF"/>
      <w:spacing w:after="300" w:line="322" w:lineRule="exact"/>
      <w:ind w:hanging="1260"/>
      <w:outlineLvl w:val="0"/>
    </w:pPr>
    <w:rPr>
      <w:rFonts w:eastAsia="Times New Roman"/>
      <w:b/>
      <w:bCs/>
      <w:sz w:val="28"/>
      <w:szCs w:val="28"/>
      <w:lang w:val="ru-RU"/>
    </w:rPr>
  </w:style>
  <w:style w:type="paragraph" w:customStyle="1" w:styleId="56">
    <w:name w:val="Основной текст (5)"/>
    <w:basedOn w:val="a1"/>
    <w:link w:val="55"/>
    <w:rsid w:val="00975167"/>
    <w:pPr>
      <w:widowControl w:val="0"/>
      <w:shd w:val="clear" w:color="auto" w:fill="FFFFFF"/>
      <w:spacing w:before="300" w:line="322" w:lineRule="exact"/>
      <w:jc w:val="both"/>
    </w:pPr>
    <w:rPr>
      <w:rFonts w:eastAsia="Times New Roman"/>
      <w:b/>
      <w:bCs/>
      <w:sz w:val="28"/>
      <w:szCs w:val="28"/>
      <w:lang w:val="ru-RU"/>
    </w:rPr>
  </w:style>
  <w:style w:type="paragraph" w:customStyle="1" w:styleId="64">
    <w:name w:val="Основной текст (6)"/>
    <w:basedOn w:val="a1"/>
    <w:link w:val="63"/>
    <w:rsid w:val="00975167"/>
    <w:pPr>
      <w:widowControl w:val="0"/>
      <w:shd w:val="clear" w:color="auto" w:fill="FFFFFF"/>
      <w:spacing w:before="300" w:line="322" w:lineRule="exact"/>
      <w:ind w:firstLine="740"/>
      <w:jc w:val="both"/>
    </w:pPr>
    <w:rPr>
      <w:rFonts w:eastAsia="Times New Roman"/>
      <w:b/>
      <w:bCs/>
      <w:i/>
      <w:iCs/>
      <w:sz w:val="28"/>
      <w:szCs w:val="28"/>
      <w:lang w:val="ru-RU"/>
    </w:rPr>
  </w:style>
  <w:style w:type="paragraph" w:customStyle="1" w:styleId="72">
    <w:name w:val="Основной текст (7)"/>
    <w:basedOn w:val="a1"/>
    <w:link w:val="7Exact"/>
    <w:rsid w:val="00975167"/>
    <w:pPr>
      <w:widowControl w:val="0"/>
      <w:shd w:val="clear" w:color="auto" w:fill="FFFFFF"/>
      <w:spacing w:line="0" w:lineRule="atLeast"/>
    </w:pPr>
    <w:rPr>
      <w:rFonts w:eastAsia="Times New Roman"/>
      <w:sz w:val="19"/>
      <w:szCs w:val="19"/>
      <w:lang w:val="ru-RU"/>
    </w:rPr>
  </w:style>
  <w:style w:type="paragraph" w:customStyle="1" w:styleId="90">
    <w:name w:val="Основной текст (9)"/>
    <w:basedOn w:val="a1"/>
    <w:link w:val="9Exact"/>
    <w:rsid w:val="00975167"/>
    <w:pPr>
      <w:widowControl w:val="0"/>
      <w:shd w:val="clear" w:color="auto" w:fill="FFFFFF"/>
      <w:spacing w:line="0" w:lineRule="atLeast"/>
    </w:pPr>
    <w:rPr>
      <w:rFonts w:eastAsia="Times New Roman"/>
      <w:sz w:val="22"/>
      <w:szCs w:val="22"/>
      <w:lang w:val="ru-RU"/>
    </w:rPr>
  </w:style>
  <w:style w:type="paragraph" w:customStyle="1" w:styleId="100">
    <w:name w:val="Основной текст (10)"/>
    <w:basedOn w:val="a1"/>
    <w:link w:val="10Exact"/>
    <w:rsid w:val="00975167"/>
    <w:pPr>
      <w:widowControl w:val="0"/>
      <w:shd w:val="clear" w:color="auto" w:fill="FFFFFF"/>
      <w:spacing w:line="0" w:lineRule="atLeast"/>
    </w:pPr>
    <w:rPr>
      <w:rFonts w:eastAsia="Times New Roman"/>
      <w:sz w:val="22"/>
      <w:szCs w:val="22"/>
      <w:lang w:val="ru-RU"/>
    </w:rPr>
  </w:style>
  <w:style w:type="paragraph" w:customStyle="1" w:styleId="112">
    <w:name w:val="Основной текст (11)"/>
    <w:basedOn w:val="a1"/>
    <w:link w:val="11Exact"/>
    <w:rsid w:val="00975167"/>
    <w:pPr>
      <w:widowControl w:val="0"/>
      <w:shd w:val="clear" w:color="auto" w:fill="FFFFFF"/>
      <w:spacing w:line="0" w:lineRule="atLeast"/>
    </w:pPr>
    <w:rPr>
      <w:rFonts w:eastAsia="Times New Roman"/>
      <w:sz w:val="22"/>
      <w:szCs w:val="22"/>
      <w:lang w:val="ru-RU"/>
    </w:rPr>
  </w:style>
  <w:style w:type="paragraph" w:customStyle="1" w:styleId="121">
    <w:name w:val="Основной текст (12)"/>
    <w:basedOn w:val="a1"/>
    <w:link w:val="12Exact"/>
    <w:rsid w:val="00975167"/>
    <w:pPr>
      <w:widowControl w:val="0"/>
      <w:shd w:val="clear" w:color="auto" w:fill="FFFFFF"/>
      <w:spacing w:line="278" w:lineRule="exact"/>
      <w:jc w:val="center"/>
    </w:pPr>
    <w:rPr>
      <w:rFonts w:eastAsia="Times New Roman"/>
      <w:b/>
      <w:bCs/>
      <w:sz w:val="23"/>
      <w:szCs w:val="23"/>
      <w:lang w:val="ru-RU"/>
    </w:rPr>
  </w:style>
  <w:style w:type="character" w:customStyle="1" w:styleId="markedcontent">
    <w:name w:val="markedcontent"/>
    <w:basedOn w:val="a2"/>
    <w:rsid w:val="00AE6449"/>
  </w:style>
  <w:style w:type="paragraph" w:customStyle="1" w:styleId="Style7">
    <w:name w:val="Style7"/>
    <w:basedOn w:val="a1"/>
    <w:uiPriority w:val="99"/>
    <w:rsid w:val="009A178C"/>
    <w:pPr>
      <w:widowControl w:val="0"/>
      <w:autoSpaceDE w:val="0"/>
      <w:autoSpaceDN w:val="0"/>
      <w:adjustRightInd w:val="0"/>
    </w:pPr>
    <w:rPr>
      <w:rFonts w:ascii="Calibri" w:hAnsi="Calibri" w:cstheme="minorBidi"/>
      <w:lang w:val="ru-RU" w:eastAsia="ru-RU"/>
    </w:rPr>
  </w:style>
  <w:style w:type="character" w:customStyle="1" w:styleId="FontStyle48">
    <w:name w:val="Font Style48"/>
    <w:basedOn w:val="a2"/>
    <w:uiPriority w:val="99"/>
    <w:rsid w:val="009A178C"/>
    <w:rPr>
      <w:rFonts w:ascii="MS Reference Sans Serif" w:hAnsi="MS Reference Sans Serif" w:cs="MS Reference Sans Serif"/>
      <w:sz w:val="32"/>
      <w:szCs w:val="32"/>
    </w:rPr>
  </w:style>
  <w:style w:type="paragraph" w:customStyle="1" w:styleId="afff4">
    <w:name w:val="А_осн"/>
    <w:basedOn w:val="a1"/>
    <w:link w:val="afff5"/>
    <w:rsid w:val="009A178C"/>
    <w:pPr>
      <w:widowControl w:val="0"/>
      <w:autoSpaceDE w:val="0"/>
      <w:autoSpaceDN w:val="0"/>
      <w:adjustRightInd w:val="0"/>
      <w:spacing w:line="360" w:lineRule="auto"/>
      <w:ind w:firstLine="454"/>
      <w:jc w:val="both"/>
    </w:pPr>
    <w:rPr>
      <w:rFonts w:eastAsia="@Arial Unicode MS"/>
      <w:sz w:val="28"/>
      <w:szCs w:val="28"/>
      <w:lang w:val="ru-RU" w:eastAsia="ru-RU"/>
    </w:rPr>
  </w:style>
  <w:style w:type="character" w:customStyle="1" w:styleId="afff5">
    <w:name w:val="А_осн Знак"/>
    <w:link w:val="afff4"/>
    <w:locked/>
    <w:rsid w:val="009A178C"/>
    <w:rPr>
      <w:rFonts w:ascii="Times New Roman" w:eastAsia="@Arial Unicode MS" w:hAnsi="Times New Roman" w:cs="Times New Roman"/>
      <w:sz w:val="28"/>
      <w:szCs w:val="28"/>
      <w:lang w:eastAsia="ru-RU"/>
    </w:rPr>
  </w:style>
  <w:style w:type="table" w:customStyle="1" w:styleId="29">
    <w:name w:val="Сетка таблицы2"/>
    <w:basedOn w:val="a3"/>
    <w:next w:val="a7"/>
    <w:uiPriority w:val="59"/>
    <w:rsid w:val="009A178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4"/>
    <w:uiPriority w:val="99"/>
    <w:semiHidden/>
    <w:unhideWhenUsed/>
    <w:rsid w:val="009A178C"/>
  </w:style>
  <w:style w:type="paragraph" w:customStyle="1" w:styleId="Zag1">
    <w:name w:val="Zag_1"/>
    <w:basedOn w:val="a1"/>
    <w:uiPriority w:val="99"/>
    <w:rsid w:val="009A178C"/>
    <w:pPr>
      <w:widowControl w:val="0"/>
      <w:autoSpaceDE w:val="0"/>
      <w:autoSpaceDN w:val="0"/>
      <w:adjustRightInd w:val="0"/>
      <w:spacing w:after="337" w:line="302" w:lineRule="exact"/>
      <w:jc w:val="center"/>
    </w:pPr>
    <w:rPr>
      <w:rFonts w:eastAsia="Times New Roman"/>
      <w:b/>
      <w:bCs/>
      <w:color w:val="000000"/>
      <w:lang w:eastAsia="ru-RU"/>
    </w:rPr>
  </w:style>
  <w:style w:type="paragraph" w:customStyle="1" w:styleId="Osnova">
    <w:name w:val="Osnova"/>
    <w:basedOn w:val="a1"/>
    <w:uiPriority w:val="99"/>
    <w:rsid w:val="009A178C"/>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eastAsia="ru-RU"/>
    </w:rPr>
  </w:style>
  <w:style w:type="character" w:customStyle="1" w:styleId="Osnova1">
    <w:name w:val="Osnova1"/>
    <w:uiPriority w:val="99"/>
    <w:rsid w:val="009A178C"/>
  </w:style>
  <w:style w:type="paragraph" w:customStyle="1" w:styleId="Zag2">
    <w:name w:val="Zag_2"/>
    <w:basedOn w:val="a1"/>
    <w:uiPriority w:val="99"/>
    <w:rsid w:val="009A178C"/>
    <w:pPr>
      <w:widowControl w:val="0"/>
      <w:autoSpaceDE w:val="0"/>
      <w:autoSpaceDN w:val="0"/>
      <w:adjustRightInd w:val="0"/>
      <w:spacing w:after="129" w:line="291" w:lineRule="exact"/>
      <w:jc w:val="center"/>
    </w:pPr>
    <w:rPr>
      <w:rFonts w:eastAsia="Times New Roman"/>
      <w:b/>
      <w:bCs/>
      <w:color w:val="000000"/>
      <w:lang w:eastAsia="ru-RU"/>
    </w:rPr>
  </w:style>
  <w:style w:type="character" w:customStyle="1" w:styleId="Zag21">
    <w:name w:val="Zag_21"/>
    <w:uiPriority w:val="99"/>
    <w:rsid w:val="009A178C"/>
  </w:style>
  <w:style w:type="paragraph" w:customStyle="1" w:styleId="Zag3">
    <w:name w:val="Zag_3"/>
    <w:basedOn w:val="a1"/>
    <w:uiPriority w:val="99"/>
    <w:rsid w:val="009A178C"/>
    <w:pPr>
      <w:widowControl w:val="0"/>
      <w:autoSpaceDE w:val="0"/>
      <w:autoSpaceDN w:val="0"/>
      <w:adjustRightInd w:val="0"/>
      <w:spacing w:after="68" w:line="282" w:lineRule="exact"/>
      <w:jc w:val="center"/>
    </w:pPr>
    <w:rPr>
      <w:rFonts w:eastAsia="Times New Roman"/>
      <w:i/>
      <w:iCs/>
      <w:color w:val="000000"/>
      <w:lang w:eastAsia="ru-RU"/>
    </w:rPr>
  </w:style>
  <w:style w:type="character" w:customStyle="1" w:styleId="Zag31">
    <w:name w:val="Zag_31"/>
    <w:uiPriority w:val="99"/>
    <w:rsid w:val="009A178C"/>
  </w:style>
  <w:style w:type="paragraph" w:customStyle="1" w:styleId="afff6">
    <w:name w:val="Ξαϋχνϋι"/>
    <w:basedOn w:val="a1"/>
    <w:uiPriority w:val="99"/>
    <w:rsid w:val="009A178C"/>
    <w:pPr>
      <w:widowControl w:val="0"/>
      <w:autoSpaceDE w:val="0"/>
      <w:autoSpaceDN w:val="0"/>
      <w:adjustRightInd w:val="0"/>
    </w:pPr>
    <w:rPr>
      <w:rFonts w:eastAsia="Times New Roman"/>
      <w:color w:val="000000"/>
      <w:lang w:eastAsia="ru-RU"/>
    </w:rPr>
  </w:style>
  <w:style w:type="paragraph" w:customStyle="1" w:styleId="afff7">
    <w:name w:val="Νξβϋι"/>
    <w:basedOn w:val="a1"/>
    <w:uiPriority w:val="99"/>
    <w:rsid w:val="009A178C"/>
    <w:pPr>
      <w:widowControl w:val="0"/>
      <w:autoSpaceDE w:val="0"/>
      <w:autoSpaceDN w:val="0"/>
      <w:adjustRightInd w:val="0"/>
    </w:pPr>
    <w:rPr>
      <w:rFonts w:eastAsia="Times New Roman"/>
      <w:color w:val="000000"/>
      <w:lang w:eastAsia="ru-RU"/>
    </w:rPr>
  </w:style>
  <w:style w:type="paragraph" w:customStyle="1" w:styleId="zag4">
    <w:name w:val="zag_4"/>
    <w:basedOn w:val="a1"/>
    <w:uiPriority w:val="99"/>
    <w:rsid w:val="009A178C"/>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eastAsia="ru-RU"/>
    </w:rPr>
  </w:style>
  <w:style w:type="paragraph" w:customStyle="1" w:styleId="NormalPP">
    <w:name w:val="Normal PP"/>
    <w:basedOn w:val="a1"/>
    <w:uiPriority w:val="99"/>
    <w:rsid w:val="009A178C"/>
    <w:pPr>
      <w:widowControl w:val="0"/>
      <w:autoSpaceDE w:val="0"/>
      <w:autoSpaceDN w:val="0"/>
      <w:adjustRightInd w:val="0"/>
    </w:pPr>
    <w:rPr>
      <w:rFonts w:ascii="Arial" w:eastAsia="Times New Roman" w:hAnsi="Arial" w:cs="Arial"/>
      <w:color w:val="000000"/>
      <w:lang w:eastAsia="ru-RU"/>
    </w:rPr>
  </w:style>
  <w:style w:type="paragraph" w:customStyle="1" w:styleId="text2">
    <w:name w:val="text2"/>
    <w:basedOn w:val="a1"/>
    <w:uiPriority w:val="99"/>
    <w:rsid w:val="009A178C"/>
    <w:pPr>
      <w:widowControl w:val="0"/>
      <w:autoSpaceDE w:val="0"/>
      <w:autoSpaceDN w:val="0"/>
      <w:adjustRightInd w:val="0"/>
      <w:ind w:left="566" w:right="793"/>
      <w:jc w:val="both"/>
    </w:pPr>
    <w:rPr>
      <w:rFonts w:eastAsia="Times New Roman"/>
      <w:color w:val="000000"/>
      <w:lang w:eastAsia="ru-RU"/>
    </w:rPr>
  </w:style>
  <w:style w:type="table" w:styleId="afff8">
    <w:name w:val="Table Contemporary"/>
    <w:basedOn w:val="a3"/>
    <w:rsid w:val="009A178C"/>
    <w:pPr>
      <w:widowControl w:val="0"/>
      <w:autoSpaceDE w:val="0"/>
      <w:autoSpaceDN w:val="0"/>
      <w:adjustRightInd w:val="0"/>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ontStyle65">
    <w:name w:val="Font Style65"/>
    <w:rsid w:val="009A178C"/>
    <w:rPr>
      <w:rFonts w:ascii="Century Schoolbook" w:hAnsi="Century Schoolbook" w:cs="Century Schoolbook"/>
      <w:color w:val="000000"/>
      <w:sz w:val="20"/>
      <w:szCs w:val="20"/>
    </w:rPr>
  </w:style>
  <w:style w:type="paragraph" w:customStyle="1" w:styleId="afff9">
    <w:name w:val="А ОСН ТЕКСТ"/>
    <w:basedOn w:val="a1"/>
    <w:link w:val="afffa"/>
    <w:rsid w:val="009A178C"/>
    <w:pPr>
      <w:spacing w:line="360" w:lineRule="auto"/>
      <w:ind w:firstLine="454"/>
      <w:jc w:val="both"/>
    </w:pPr>
    <w:rPr>
      <w:rFonts w:ascii="Calibri" w:eastAsia="Arial Unicode MS" w:hAnsi="Calibri"/>
      <w:color w:val="000000"/>
      <w:sz w:val="28"/>
      <w:szCs w:val="28"/>
      <w:lang w:val="ru-RU" w:eastAsia="ru-RU"/>
    </w:rPr>
  </w:style>
  <w:style w:type="character" w:customStyle="1" w:styleId="afffa">
    <w:name w:val="А ОСН ТЕКСТ Знак"/>
    <w:link w:val="afff9"/>
    <w:rsid w:val="009A178C"/>
    <w:rPr>
      <w:rFonts w:ascii="Calibri" w:eastAsia="Arial Unicode MS" w:hAnsi="Calibri" w:cs="Times New Roman"/>
      <w:color w:val="000000"/>
      <w:sz w:val="28"/>
      <w:szCs w:val="28"/>
      <w:lang w:eastAsia="ru-RU"/>
    </w:rPr>
  </w:style>
  <w:style w:type="character" w:styleId="afffb">
    <w:name w:val="Emphasis"/>
    <w:uiPriority w:val="99"/>
    <w:qFormat/>
    <w:rsid w:val="009A178C"/>
    <w:rPr>
      <w:i/>
      <w:iCs/>
    </w:rPr>
  </w:style>
  <w:style w:type="paragraph" w:styleId="2a">
    <w:name w:val="Body Text 2"/>
    <w:basedOn w:val="a1"/>
    <w:link w:val="2b"/>
    <w:rsid w:val="009A178C"/>
    <w:pPr>
      <w:spacing w:after="120" w:line="480" w:lineRule="auto"/>
    </w:pPr>
    <w:rPr>
      <w:rFonts w:eastAsia="Times New Roman"/>
      <w:lang w:eastAsia="ru-RU"/>
    </w:rPr>
  </w:style>
  <w:style w:type="character" w:customStyle="1" w:styleId="2b">
    <w:name w:val="Основной текст 2 Знак"/>
    <w:basedOn w:val="a2"/>
    <w:link w:val="2a"/>
    <w:rsid w:val="009A178C"/>
    <w:rPr>
      <w:rFonts w:ascii="Times New Roman" w:eastAsia="Times New Roman" w:hAnsi="Times New Roman" w:cs="Times New Roman"/>
      <w:sz w:val="24"/>
      <w:szCs w:val="24"/>
      <w:lang w:val="en-US" w:eastAsia="ru-RU"/>
    </w:rPr>
  </w:style>
  <w:style w:type="paragraph" w:customStyle="1" w:styleId="afffc">
    <w:name w:val="Новый"/>
    <w:basedOn w:val="a1"/>
    <w:rsid w:val="009A178C"/>
    <w:pPr>
      <w:spacing w:line="360" w:lineRule="auto"/>
      <w:ind w:firstLine="454"/>
      <w:jc w:val="both"/>
    </w:pPr>
    <w:rPr>
      <w:rFonts w:eastAsia="Times New Roman"/>
      <w:sz w:val="28"/>
      <w:lang w:val="ru-RU" w:eastAsia="ru-RU"/>
    </w:rPr>
  </w:style>
  <w:style w:type="character" w:customStyle="1" w:styleId="dash041e0431044b0447043d044b0439char1">
    <w:name w:val="dash041e0431044b0447043d044b0439char1"/>
    <w:basedOn w:val="a2"/>
    <w:rsid w:val="009A178C"/>
  </w:style>
  <w:style w:type="paragraph" w:customStyle="1" w:styleId="213">
    <w:name w:val="21"/>
    <w:basedOn w:val="a1"/>
    <w:rsid w:val="009A178C"/>
    <w:pPr>
      <w:spacing w:before="100" w:beforeAutospacing="1" w:after="100" w:afterAutospacing="1"/>
    </w:pPr>
    <w:rPr>
      <w:rFonts w:eastAsia="Times New Roman"/>
      <w:lang w:val="ru-RU" w:eastAsia="ru-RU"/>
    </w:rPr>
  </w:style>
  <w:style w:type="paragraph" w:customStyle="1" w:styleId="c9">
    <w:name w:val="c9"/>
    <w:basedOn w:val="a1"/>
    <w:rsid w:val="009A178C"/>
    <w:pPr>
      <w:spacing w:before="100" w:beforeAutospacing="1" w:after="100" w:afterAutospacing="1"/>
    </w:pPr>
    <w:rPr>
      <w:rFonts w:eastAsia="Times New Roman"/>
      <w:lang w:val="ru-RU" w:eastAsia="ru-RU"/>
    </w:rPr>
  </w:style>
  <w:style w:type="paragraph" w:customStyle="1" w:styleId="h1">
    <w:name w:val="h1"/>
    <w:basedOn w:val="body"/>
    <w:uiPriority w:val="99"/>
    <w:rsid w:val="009A178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9A178C"/>
    <w:pPr>
      <w:tabs>
        <w:tab w:val="right" w:leader="dot" w:pos="5670"/>
        <w:tab w:val="right" w:pos="6350"/>
      </w:tabs>
      <w:suppressAutoHyphens/>
      <w:spacing w:before="120"/>
      <w:ind w:firstLine="0"/>
      <w:jc w:val="left"/>
    </w:pPr>
  </w:style>
  <w:style w:type="paragraph" w:customStyle="1" w:styleId="TOC-2">
    <w:name w:val="TOC-2"/>
    <w:basedOn w:val="TOC-1"/>
    <w:uiPriority w:val="99"/>
    <w:rsid w:val="009A178C"/>
    <w:pPr>
      <w:spacing w:before="0"/>
      <w:ind w:left="227"/>
    </w:pPr>
  </w:style>
  <w:style w:type="paragraph" w:customStyle="1" w:styleId="TOC-3">
    <w:name w:val="TOC-3"/>
    <w:basedOn w:val="TOC-1"/>
    <w:uiPriority w:val="99"/>
    <w:rsid w:val="009A178C"/>
    <w:pPr>
      <w:spacing w:before="0"/>
      <w:ind w:left="454"/>
    </w:pPr>
  </w:style>
  <w:style w:type="paragraph" w:customStyle="1" w:styleId="h2">
    <w:name w:val="h2"/>
    <w:basedOn w:val="h1"/>
    <w:uiPriority w:val="99"/>
    <w:rsid w:val="009A178C"/>
    <w:pPr>
      <w:keepNext/>
      <w:pageBreakBefore w:val="0"/>
      <w:pBdr>
        <w:bottom w:val="none" w:sz="0" w:space="0" w:color="auto"/>
      </w:pBdr>
      <w:spacing w:before="360"/>
    </w:pPr>
    <w:rPr>
      <w:rFonts w:cs="OfficinaSansMediumITC"/>
      <w:position w:val="6"/>
      <w:sz w:val="22"/>
      <w:szCs w:val="22"/>
    </w:rPr>
  </w:style>
  <w:style w:type="paragraph" w:customStyle="1" w:styleId="h3">
    <w:name w:val="h3"/>
    <w:basedOn w:val="h2"/>
    <w:uiPriority w:val="99"/>
    <w:rsid w:val="009A178C"/>
    <w:rPr>
      <w:rFonts w:cs="OfficinaSansExtraBoldITC-Reg"/>
      <w:caps w:val="0"/>
    </w:rPr>
  </w:style>
  <w:style w:type="paragraph" w:customStyle="1" w:styleId="h3-first">
    <w:name w:val="h3-first"/>
    <w:basedOn w:val="h3"/>
    <w:uiPriority w:val="99"/>
    <w:rsid w:val="009A178C"/>
  </w:style>
  <w:style w:type="paragraph" w:customStyle="1" w:styleId="list-bullet">
    <w:name w:val="list-bullet"/>
    <w:basedOn w:val="body"/>
    <w:uiPriority w:val="99"/>
    <w:rsid w:val="009A178C"/>
    <w:pPr>
      <w:numPr>
        <w:numId w:val="67"/>
      </w:numPr>
      <w:ind w:left="567" w:hanging="340"/>
    </w:pPr>
  </w:style>
  <w:style w:type="paragraph" w:customStyle="1" w:styleId="footnote">
    <w:name w:val="footnote"/>
    <w:basedOn w:val="body"/>
    <w:uiPriority w:val="99"/>
    <w:rsid w:val="009A178C"/>
    <w:pPr>
      <w:spacing w:line="200" w:lineRule="atLeast"/>
    </w:pPr>
    <w:rPr>
      <w:sz w:val="18"/>
      <w:szCs w:val="18"/>
    </w:rPr>
  </w:style>
  <w:style w:type="character" w:customStyle="1" w:styleId="Bold">
    <w:name w:val="Bold"/>
    <w:uiPriority w:val="99"/>
    <w:rsid w:val="009A178C"/>
    <w:rPr>
      <w:rFonts w:ascii="Times New Roman" w:hAnsi="Times New Roman"/>
      <w:b/>
      <w:bCs/>
    </w:rPr>
  </w:style>
  <w:style w:type="character" w:customStyle="1" w:styleId="BoldItalic">
    <w:name w:val="Bold_Italic"/>
    <w:uiPriority w:val="99"/>
    <w:rsid w:val="009A178C"/>
    <w:rPr>
      <w:b/>
      <w:bCs/>
      <w:i/>
      <w:iCs/>
    </w:rPr>
  </w:style>
  <w:style w:type="character" w:customStyle="1" w:styleId="footnote-num">
    <w:name w:val="footnote-num"/>
    <w:uiPriority w:val="99"/>
    <w:rsid w:val="009A178C"/>
    <w:rPr>
      <w:position w:val="4"/>
      <w:sz w:val="12"/>
      <w:szCs w:val="12"/>
      <w:vertAlign w:val="baseline"/>
    </w:rPr>
  </w:style>
  <w:style w:type="character" w:customStyle="1" w:styleId="list-bullet1">
    <w:name w:val="list-bullet1"/>
    <w:uiPriority w:val="99"/>
    <w:rsid w:val="009A178C"/>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9A178C"/>
    <w:pPr>
      <w:pageBreakBefore/>
      <w:pBdr>
        <w:bottom w:val="single" w:sz="4" w:space="5" w:color="auto"/>
      </w:pBdr>
      <w:suppressAutoHyphens/>
      <w:spacing w:before="480" w:after="240" w:line="240" w:lineRule="atLeast"/>
      <w:textAlignment w:val="center"/>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9A178C"/>
    <w:pPr>
      <w:widowControl/>
      <w:tabs>
        <w:tab w:val="left" w:pos="567"/>
      </w:tabs>
      <w:spacing w:line="240" w:lineRule="atLeast"/>
      <w:ind w:firstLine="227"/>
      <w:jc w:val="both"/>
      <w:textAlignment w:val="center"/>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9A178C"/>
    <w:pPr>
      <w:keepNext/>
      <w:suppressAutoHyphens/>
      <w:spacing w:before="240" w:line="240" w:lineRule="atLeast"/>
      <w:textAlignment w:val="center"/>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9A178C"/>
    <w:pPr>
      <w:spacing w:before="0"/>
    </w:pPr>
  </w:style>
  <w:style w:type="paragraph" w:customStyle="1" w:styleId="Header3">
    <w:name w:val="Header_3"/>
    <w:basedOn w:val="NoParagraphStyle"/>
    <w:uiPriority w:val="99"/>
    <w:rsid w:val="009A178C"/>
    <w:pPr>
      <w:keepNext/>
      <w:suppressAutoHyphens/>
      <w:spacing w:before="340" w:line="240" w:lineRule="atLeast"/>
      <w:textAlignment w:val="center"/>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9A178C"/>
    <w:pPr>
      <w:keepNext/>
      <w:suppressAutoHyphens/>
      <w:spacing w:before="240" w:line="240" w:lineRule="atLeast"/>
      <w:textAlignment w:val="center"/>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9A178C"/>
    <w:pPr>
      <w:spacing w:before="120"/>
    </w:pPr>
  </w:style>
  <w:style w:type="paragraph" w:customStyle="1" w:styleId="Bodybullet">
    <w:name w:val="Body_bullet"/>
    <w:basedOn w:val="NoParagraphStyle"/>
    <w:next w:val="NoParagraphStyle"/>
    <w:uiPriority w:val="99"/>
    <w:rsid w:val="009A178C"/>
    <w:pPr>
      <w:numPr>
        <w:numId w:val="66"/>
      </w:numPr>
      <w:spacing w:line="240" w:lineRule="atLeast"/>
      <w:ind w:left="567" w:hanging="340"/>
      <w:jc w:val="both"/>
      <w:textAlignment w:val="center"/>
    </w:pPr>
    <w:rPr>
      <w:rFonts w:ascii="Times New Roman" w:hAnsi="Times New Roman" w:cs="SchoolBookSanPin"/>
      <w:sz w:val="20"/>
      <w:szCs w:val="20"/>
      <w:lang w:val="ru-RU"/>
    </w:rPr>
  </w:style>
  <w:style w:type="character" w:customStyle="1" w:styleId="Symbol">
    <w:name w:val="Symbol"/>
    <w:uiPriority w:val="99"/>
    <w:rsid w:val="009A178C"/>
    <w:rPr>
      <w:rFonts w:ascii="SymbolMT" w:hAnsi="SymbolMT" w:cs="SymbolMT"/>
    </w:rPr>
  </w:style>
  <w:style w:type="paragraph" w:customStyle="1" w:styleId="h1Header">
    <w:name w:val="h1 (Header)"/>
    <w:basedOn w:val="body"/>
    <w:uiPriority w:val="99"/>
    <w:rsid w:val="009A178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9A178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9A178C"/>
    <w:pPr>
      <w:keepNext/>
      <w:tabs>
        <w:tab w:val="clear" w:pos="567"/>
        <w:tab w:val="left" w:pos="227"/>
      </w:tabs>
    </w:pPr>
    <w:rPr>
      <w:rFonts w:cs="OfficinaSansExtraBoldITC-Reg"/>
      <w:caps w:val="0"/>
    </w:rPr>
  </w:style>
  <w:style w:type="paragraph" w:customStyle="1" w:styleId="list-dash0">
    <w:name w:val="list-dash"/>
    <w:basedOn w:val="list-bullet"/>
    <w:uiPriority w:val="99"/>
    <w:rsid w:val="009A178C"/>
    <w:pPr>
      <w:numPr>
        <w:numId w:val="68"/>
      </w:numPr>
      <w:tabs>
        <w:tab w:val="left" w:pos="567"/>
      </w:tabs>
      <w:spacing w:line="242" w:lineRule="atLeast"/>
      <w:ind w:left="567" w:hanging="340"/>
    </w:pPr>
  </w:style>
  <w:style w:type="paragraph" w:customStyle="1" w:styleId="h2-firstHeader">
    <w:name w:val="h2-first (Header)"/>
    <w:basedOn w:val="h2Header"/>
    <w:uiPriority w:val="99"/>
    <w:rsid w:val="009A178C"/>
    <w:pPr>
      <w:tabs>
        <w:tab w:val="clear" w:pos="567"/>
        <w:tab w:val="left" w:pos="454"/>
      </w:tabs>
      <w:spacing w:before="119"/>
    </w:pPr>
  </w:style>
  <w:style w:type="paragraph" w:customStyle="1" w:styleId="h3-firstHeader">
    <w:name w:val="h3-first (Header)"/>
    <w:basedOn w:val="h3Header"/>
    <w:uiPriority w:val="99"/>
    <w:rsid w:val="009A178C"/>
  </w:style>
  <w:style w:type="paragraph" w:customStyle="1" w:styleId="h5Header">
    <w:name w:val="h5 (Header)"/>
    <w:basedOn w:val="NoParagraphStyle"/>
    <w:uiPriority w:val="99"/>
    <w:rsid w:val="009A178C"/>
    <w:pPr>
      <w:tabs>
        <w:tab w:val="left" w:pos="567"/>
      </w:tabs>
      <w:spacing w:line="242" w:lineRule="atLeast"/>
      <w:ind w:firstLine="227"/>
      <w:jc w:val="both"/>
      <w:textAlignment w:val="center"/>
    </w:pPr>
    <w:rPr>
      <w:rFonts w:ascii="Times New Roman" w:hAnsi="Times New Roman" w:cs="SchoolBookSanPin-BoldItalic"/>
      <w:b/>
      <w:bCs/>
      <w:i/>
      <w:iCs/>
      <w:sz w:val="20"/>
      <w:szCs w:val="20"/>
      <w:lang w:val="ru-RU"/>
    </w:rPr>
  </w:style>
  <w:style w:type="character" w:customStyle="1" w:styleId="BoldItalic0">
    <w:name w:val="Bold+Italic"/>
    <w:uiPriority w:val="99"/>
    <w:rsid w:val="009A178C"/>
    <w:rPr>
      <w:b/>
      <w:bCs/>
      <w:i/>
      <w:iCs/>
    </w:rPr>
  </w:style>
  <w:style w:type="character" w:customStyle="1" w:styleId="Bul">
    <w:name w:val="Bul"/>
    <w:uiPriority w:val="99"/>
    <w:rsid w:val="009A178C"/>
    <w:rPr>
      <w:rFonts w:ascii="Times New Roman" w:hAnsi="Times New Roman" w:cs="SchoolBookSanPin"/>
      <w:w w:val="80"/>
      <w:sz w:val="20"/>
      <w:szCs w:val="20"/>
    </w:rPr>
  </w:style>
  <w:style w:type="paragraph" w:customStyle="1" w:styleId="1b">
    <w:name w:val="1 (Заголовки)"/>
    <w:basedOn w:val="body"/>
    <w:uiPriority w:val="99"/>
    <w:rsid w:val="009A178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BasicParagraph">
    <w:name w:val="[Basic Paragraph]"/>
    <w:basedOn w:val="NoParagraphStyle"/>
    <w:uiPriority w:val="99"/>
    <w:rsid w:val="009A178C"/>
    <w:pPr>
      <w:textAlignment w:val="center"/>
    </w:pPr>
    <w:rPr>
      <w:rFonts w:ascii="TimesNewRomanPSMT" w:hAnsi="TimesNewRomanPSMT" w:cs="TimesNewRomanPSMT"/>
    </w:rPr>
  </w:style>
  <w:style w:type="paragraph" w:customStyle="1" w:styleId="2c">
    <w:name w:val="Заг 2 (Заголовки)"/>
    <w:basedOn w:val="BasicParagraph"/>
    <w:uiPriority w:val="99"/>
    <w:rsid w:val="009A178C"/>
    <w:pPr>
      <w:spacing w:before="170" w:after="113" w:line="240" w:lineRule="atLeast"/>
    </w:pPr>
    <w:rPr>
      <w:rFonts w:ascii="Times New Roman" w:hAnsi="Times New Roman" w:cs="OfficinaSansMediumITC-Reg"/>
      <w:b/>
      <w:caps/>
      <w:sz w:val="22"/>
      <w:szCs w:val="22"/>
    </w:rPr>
  </w:style>
  <w:style w:type="paragraph" w:customStyle="1" w:styleId="1c">
    <w:name w:val="Заг 1"/>
    <w:basedOn w:val="NoParagraphStyle"/>
    <w:uiPriority w:val="99"/>
    <w:rsid w:val="009A178C"/>
    <w:pPr>
      <w:pageBreakBefore/>
      <w:pBdr>
        <w:bottom w:val="single" w:sz="4" w:space="5" w:color="auto"/>
      </w:pBdr>
      <w:suppressAutoHyphens/>
      <w:spacing w:before="480" w:after="240" w:line="240" w:lineRule="atLeast"/>
      <w:textAlignment w:val="center"/>
    </w:pPr>
    <w:rPr>
      <w:rFonts w:ascii="Times New Roman" w:hAnsi="Times New Roman" w:cs="OfficinaSansExtraBoldITC-Reg"/>
      <w:b/>
      <w:bCs/>
      <w:caps/>
      <w:lang w:val="ru-RU"/>
    </w:rPr>
  </w:style>
  <w:style w:type="paragraph" w:customStyle="1" w:styleId="1d">
    <w:name w:val="основной_1 (Основной Текст)"/>
    <w:basedOn w:val="NoParagraphStyle"/>
    <w:uiPriority w:val="99"/>
    <w:rsid w:val="009A178C"/>
    <w:pPr>
      <w:tabs>
        <w:tab w:val="left" w:pos="240"/>
      </w:tabs>
      <w:spacing w:line="234" w:lineRule="atLeast"/>
      <w:ind w:firstLine="227"/>
      <w:jc w:val="both"/>
      <w:textAlignment w:val="center"/>
    </w:pPr>
    <w:rPr>
      <w:rFonts w:ascii="Times New Roman" w:hAnsi="Times New Roman" w:cs="SchoolBookSanPin-Regular"/>
      <w:sz w:val="20"/>
      <w:szCs w:val="20"/>
      <w:lang w:val="ru-RU"/>
    </w:rPr>
  </w:style>
  <w:style w:type="paragraph" w:customStyle="1" w:styleId="2d">
    <w:name w:val="Заг 2"/>
    <w:basedOn w:val="NoParagraphStyle"/>
    <w:uiPriority w:val="99"/>
    <w:rsid w:val="009A178C"/>
    <w:pPr>
      <w:suppressAutoHyphens/>
      <w:spacing w:before="240" w:line="240" w:lineRule="atLeast"/>
      <w:textAlignment w:val="center"/>
    </w:pPr>
    <w:rPr>
      <w:rFonts w:ascii="OfficinaSansMediumITC-Reg" w:hAnsi="OfficinaSansMediumITC-Reg" w:cs="OfficinaSansMediumITC-Reg"/>
      <w:caps/>
      <w:sz w:val="22"/>
      <w:szCs w:val="22"/>
      <w:lang w:val="ru-RU"/>
    </w:rPr>
  </w:style>
  <w:style w:type="paragraph" w:customStyle="1" w:styleId="afffd">
    <w:name w:val="основной_— (Основной Текст)"/>
    <w:basedOn w:val="1d"/>
    <w:uiPriority w:val="99"/>
    <w:rsid w:val="009A178C"/>
    <w:pPr>
      <w:ind w:left="567" w:hanging="340"/>
    </w:pPr>
  </w:style>
  <w:style w:type="paragraph" w:customStyle="1" w:styleId="1BEZLINE">
    <w:name w:val="1_BEZ_LINE (Заголовки)"/>
    <w:basedOn w:val="1b"/>
    <w:uiPriority w:val="99"/>
    <w:rsid w:val="009A178C"/>
    <w:pPr>
      <w:pBdr>
        <w:bottom w:val="none" w:sz="0" w:space="0" w:color="auto"/>
      </w:pBdr>
      <w:suppressAutoHyphens w:val="0"/>
      <w:spacing w:before="170" w:after="0"/>
    </w:pPr>
    <w:rPr>
      <w:rFonts w:cs="OfficinaSansBoldITC-Reg"/>
      <w:caps w:val="0"/>
      <w:u w:color="000000"/>
      <w:lang w:val="en-GB"/>
    </w:rPr>
  </w:style>
  <w:style w:type="paragraph" w:customStyle="1" w:styleId="afffe">
    <w:name w:val="Основной (Основной Текст)"/>
    <w:basedOn w:val="NoParagraphStyle"/>
    <w:uiPriority w:val="99"/>
    <w:rsid w:val="009A178C"/>
    <w:pPr>
      <w:widowControl/>
      <w:spacing w:line="240" w:lineRule="atLeast"/>
      <w:ind w:firstLine="227"/>
      <w:jc w:val="both"/>
      <w:textAlignment w:val="center"/>
    </w:pPr>
    <w:rPr>
      <w:rFonts w:ascii="Times New Roman" w:hAnsi="Times New Roman" w:cs="SchoolBookSanPin-Regular"/>
      <w:sz w:val="20"/>
      <w:szCs w:val="20"/>
      <w:lang w:val="ru-RU"/>
    </w:rPr>
  </w:style>
  <w:style w:type="paragraph" w:customStyle="1" w:styleId="1e">
    <w:name w:val="Заг 1 (Заголовки)"/>
    <w:basedOn w:val="afffe"/>
    <w:uiPriority w:val="99"/>
    <w:rsid w:val="009A178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e"/>
    <w:uiPriority w:val="99"/>
    <w:rsid w:val="009A178C"/>
    <w:pPr>
      <w:numPr>
        <w:numId w:val="70"/>
      </w:numPr>
      <w:ind w:left="567" w:hanging="340"/>
    </w:pPr>
  </w:style>
  <w:style w:type="paragraph" w:customStyle="1" w:styleId="46">
    <w:name w:val="Заг 4 (Заголовки)"/>
    <w:basedOn w:val="37"/>
    <w:uiPriority w:val="99"/>
    <w:rsid w:val="009A178C"/>
    <w:pPr>
      <w:spacing w:after="57"/>
    </w:pPr>
    <w:rPr>
      <w:rFonts w:cs="OfficinaSansMediumITC-Reg"/>
      <w:sz w:val="20"/>
      <w:szCs w:val="20"/>
      <w:lang w:val="ru-RU"/>
    </w:rPr>
  </w:style>
  <w:style w:type="paragraph" w:customStyle="1" w:styleId="57">
    <w:name w:val="Заг 5 (Заголовки)"/>
    <w:basedOn w:val="afffe"/>
    <w:uiPriority w:val="99"/>
    <w:rsid w:val="009A178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e"/>
    <w:uiPriority w:val="99"/>
    <w:rsid w:val="009A178C"/>
    <w:pPr>
      <w:numPr>
        <w:numId w:val="71"/>
      </w:numPr>
      <w:ind w:left="567" w:hanging="340"/>
    </w:pPr>
  </w:style>
  <w:style w:type="paragraph" w:customStyle="1" w:styleId="h184">
    <w:name w:val="h1_8/4"/>
    <w:basedOn w:val="NoParagraphStyle"/>
    <w:next w:val="NoParagraphStyle"/>
    <w:uiPriority w:val="99"/>
    <w:rsid w:val="009A178C"/>
    <w:pPr>
      <w:pageBreakBefore/>
      <w:pBdr>
        <w:bottom w:val="single" w:sz="4" w:space="5" w:color="auto"/>
      </w:pBdr>
      <w:suppressAutoHyphens/>
      <w:spacing w:before="480" w:after="240" w:line="240" w:lineRule="atLeast"/>
      <w:textAlignment w:val="center"/>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9A178C"/>
    <w:pPr>
      <w:keepNext/>
      <w:widowControl/>
      <w:suppressAutoHyphens/>
      <w:spacing w:before="240" w:line="240" w:lineRule="atLeast"/>
      <w:textAlignment w:val="center"/>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9A178C"/>
  </w:style>
  <w:style w:type="paragraph" w:customStyle="1" w:styleId="h5">
    <w:name w:val="h5"/>
    <w:basedOn w:val="NoParagraphStyle"/>
    <w:next w:val="NoParagraphStyle"/>
    <w:uiPriority w:val="99"/>
    <w:rsid w:val="009A178C"/>
    <w:pPr>
      <w:keepNext/>
      <w:spacing w:line="240" w:lineRule="atLeast"/>
      <w:ind w:firstLine="227"/>
      <w:jc w:val="both"/>
      <w:textAlignment w:val="center"/>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9A178C"/>
    <w:pPr>
      <w:spacing w:before="113" w:line="240" w:lineRule="atLeast"/>
      <w:ind w:firstLine="227"/>
      <w:jc w:val="both"/>
      <w:textAlignment w:val="center"/>
    </w:pPr>
    <w:rPr>
      <w:rFonts w:ascii="Times New Roman" w:eastAsia="MingLiU Regular" w:hAnsi="Times New Roman" w:cs="SchoolBookSanPin"/>
      <w:sz w:val="20"/>
      <w:szCs w:val="20"/>
      <w:lang w:val="ru-RU"/>
    </w:rPr>
  </w:style>
  <w:style w:type="character" w:customStyle="1" w:styleId="MingLiU">
    <w:name w:val="MingLiU"/>
    <w:uiPriority w:val="99"/>
    <w:rsid w:val="009A178C"/>
    <w:rPr>
      <w:rFonts w:ascii="MingLiU" w:eastAsia="MingLiU" w:cs="MingLiU"/>
    </w:rPr>
  </w:style>
  <w:style w:type="paragraph" w:customStyle="1" w:styleId="1f">
    <w:name w:val="Заг_1"/>
    <w:basedOn w:val="NoParagraphStyle"/>
    <w:uiPriority w:val="99"/>
    <w:rsid w:val="009A178C"/>
    <w:pPr>
      <w:pageBreakBefore/>
      <w:widowControl/>
      <w:pBdr>
        <w:bottom w:val="single" w:sz="4" w:space="5" w:color="auto"/>
      </w:pBdr>
      <w:tabs>
        <w:tab w:val="left" w:pos="567"/>
      </w:tabs>
      <w:suppressAutoHyphens/>
      <w:spacing w:before="480" w:after="240" w:line="240" w:lineRule="atLeast"/>
      <w:textAlignment w:val="center"/>
    </w:pPr>
    <w:rPr>
      <w:rFonts w:ascii="Times New Roman" w:eastAsia="Times New Roman" w:hAnsi="Times New Roman" w:cs="OfficinaSansExtraBoldITC-Reg"/>
      <w:b/>
      <w:bCs/>
      <w:caps/>
      <w:lang w:val="ru-RU"/>
    </w:rPr>
  </w:style>
  <w:style w:type="paragraph" w:customStyle="1" w:styleId="2e">
    <w:name w:val="Заг_2"/>
    <w:basedOn w:val="NoParagraphStyle"/>
    <w:uiPriority w:val="99"/>
    <w:rsid w:val="009A178C"/>
    <w:pPr>
      <w:keepNext/>
      <w:keepLines/>
      <w:widowControl/>
      <w:tabs>
        <w:tab w:val="left" w:pos="567"/>
      </w:tabs>
      <w:suppressAutoHyphens/>
      <w:spacing w:before="240" w:after="57" w:line="243" w:lineRule="atLeast"/>
      <w:textAlignment w:val="center"/>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9A178C"/>
    <w:pPr>
      <w:numPr>
        <w:numId w:val="72"/>
      </w:numPr>
      <w:tabs>
        <w:tab w:val="left" w:pos="567"/>
      </w:tabs>
      <w:spacing w:line="243" w:lineRule="atLeast"/>
      <w:ind w:left="567" w:hanging="340"/>
    </w:pPr>
    <w:rPr>
      <w:rFonts w:eastAsia="Times New Roman"/>
    </w:rPr>
  </w:style>
  <w:style w:type="paragraph" w:customStyle="1" w:styleId="38">
    <w:name w:val="Заг_3"/>
    <w:basedOn w:val="NoParagraphStyle"/>
    <w:uiPriority w:val="99"/>
    <w:rsid w:val="009A178C"/>
    <w:pPr>
      <w:tabs>
        <w:tab w:val="left" w:pos="567"/>
      </w:tabs>
      <w:suppressAutoHyphens/>
      <w:spacing w:before="57" w:after="57" w:line="240" w:lineRule="atLeast"/>
      <w:textAlignment w:val="center"/>
    </w:pPr>
    <w:rPr>
      <w:rFonts w:ascii="Times New Roman" w:eastAsia="Times New Roman" w:hAnsi="Times New Roman" w:cs="OfficinaSansExtraBoldITC-Reg"/>
      <w:b/>
      <w:bCs/>
      <w:sz w:val="22"/>
      <w:szCs w:val="22"/>
      <w:lang w:val="ru-RU"/>
    </w:rPr>
  </w:style>
  <w:style w:type="paragraph" w:customStyle="1" w:styleId="47">
    <w:name w:val="Заг_4"/>
    <w:basedOn w:val="NoParagraphStyle"/>
    <w:uiPriority w:val="99"/>
    <w:rsid w:val="009A178C"/>
    <w:pPr>
      <w:tabs>
        <w:tab w:val="left" w:pos="567"/>
      </w:tabs>
      <w:suppressAutoHyphens/>
      <w:spacing w:before="57" w:after="57" w:line="240" w:lineRule="atLeast"/>
      <w:textAlignment w:val="center"/>
    </w:pPr>
    <w:rPr>
      <w:rFonts w:ascii="Times New Roman" w:eastAsia="Times New Roman" w:hAnsi="Times New Roman" w:cs="OfficinaSansMediumITC"/>
      <w:b/>
      <w:sz w:val="22"/>
      <w:szCs w:val="22"/>
      <w:lang w:val="ru-RU"/>
    </w:rPr>
  </w:style>
  <w:style w:type="paragraph" w:customStyle="1" w:styleId="affff">
    <w:name w:val="Основной БА (Основной Текст)"/>
    <w:basedOn w:val="afffe"/>
    <w:uiPriority w:val="99"/>
    <w:rsid w:val="009A178C"/>
    <w:pPr>
      <w:spacing w:line="243" w:lineRule="atLeast"/>
      <w:ind w:firstLine="0"/>
    </w:pPr>
    <w:rPr>
      <w:rFonts w:ascii="SchoolBookSanPin" w:eastAsia="Times New Roman" w:hAnsi="SchoolBookSanPin" w:cs="SchoolBookSanPin"/>
    </w:rPr>
  </w:style>
  <w:style w:type="paragraph" w:customStyle="1" w:styleId="affff0">
    <w:name w:val="Сноска (Основной Текст)"/>
    <w:basedOn w:val="affff"/>
    <w:uiPriority w:val="99"/>
    <w:rsid w:val="009A178C"/>
    <w:pPr>
      <w:spacing w:line="183" w:lineRule="atLeast"/>
      <w:ind w:firstLine="227"/>
    </w:pPr>
    <w:rPr>
      <w:rFonts w:ascii="Times New Roman" w:hAnsi="Times New Roman"/>
      <w:sz w:val="16"/>
      <w:szCs w:val="16"/>
    </w:rPr>
  </w:style>
  <w:style w:type="character" w:customStyle="1" w:styleId="affff1">
    <w:name w:val="Подчерк. (Подчеркивания)"/>
    <w:uiPriority w:val="99"/>
    <w:rsid w:val="009A178C"/>
    <w:rPr>
      <w:u w:val="thick" w:color="000000"/>
    </w:rPr>
  </w:style>
  <w:style w:type="character" w:customStyle="1" w:styleId="affff2">
    <w:name w:val="Верх. Индекс (Индексы)"/>
    <w:uiPriority w:val="99"/>
    <w:rsid w:val="009A178C"/>
    <w:rPr>
      <w:position w:val="6"/>
      <w:sz w:val="13"/>
      <w:szCs w:val="13"/>
    </w:rPr>
  </w:style>
  <w:style w:type="paragraph" w:customStyle="1" w:styleId="2f">
    <w:name w:val="Список 2 (Основной Текст)"/>
    <w:basedOn w:val="afffe"/>
    <w:uiPriority w:val="99"/>
    <w:rsid w:val="009A178C"/>
    <w:pPr>
      <w:tabs>
        <w:tab w:val="left" w:pos="227"/>
      </w:tabs>
      <w:spacing w:line="238" w:lineRule="atLeast"/>
      <w:ind w:left="227" w:hanging="227"/>
    </w:pPr>
    <w:rPr>
      <w:rFonts w:eastAsia="Times New Roman"/>
    </w:rPr>
  </w:style>
  <w:style w:type="character" w:customStyle="1" w:styleId="ItalicBook">
    <w:name w:val="Italic_Book"/>
    <w:uiPriority w:val="99"/>
    <w:rsid w:val="009A178C"/>
    <w:rPr>
      <w:i/>
      <w:iCs/>
    </w:rPr>
  </w:style>
  <w:style w:type="paragraph" w:customStyle="1" w:styleId="bodyindent">
    <w:name w:val="body_indent"/>
    <w:basedOn w:val="NoParagraphStyle"/>
    <w:uiPriority w:val="99"/>
    <w:rsid w:val="009A178C"/>
    <w:pPr>
      <w:tabs>
        <w:tab w:val="left" w:pos="567"/>
      </w:tabs>
      <w:spacing w:line="240" w:lineRule="atLeast"/>
      <w:ind w:right="2494" w:firstLine="227"/>
      <w:jc w:val="both"/>
      <w:textAlignment w:val="center"/>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9A178C"/>
    <w:pPr>
      <w:tabs>
        <w:tab w:val="left" w:pos="567"/>
      </w:tabs>
      <w:spacing w:after="100" w:line="200" w:lineRule="atLeast"/>
      <w:ind w:firstLine="0"/>
      <w:jc w:val="left"/>
    </w:pPr>
    <w:rPr>
      <w:rFonts w:eastAsia="Times New Roman"/>
      <w:sz w:val="18"/>
      <w:szCs w:val="18"/>
    </w:rPr>
  </w:style>
  <w:style w:type="character" w:customStyle="1" w:styleId="Underline">
    <w:name w:val="Underline"/>
    <w:uiPriority w:val="99"/>
    <w:rsid w:val="009A178C"/>
    <w:rPr>
      <w:u w:val="thick"/>
    </w:rPr>
  </w:style>
  <w:style w:type="paragraph" w:customStyle="1" w:styleId="footnote0">
    <w:name w:val="footnote*"/>
    <w:basedOn w:val="footnote"/>
    <w:uiPriority w:val="99"/>
    <w:rsid w:val="009A178C"/>
    <w:pPr>
      <w:pBdr>
        <w:top w:val="single" w:sz="4" w:space="12" w:color="000000"/>
      </w:pBdr>
    </w:pPr>
    <w:rPr>
      <w:rFonts w:eastAsia="Times New Roman"/>
    </w:rPr>
  </w:style>
  <w:style w:type="paragraph" w:customStyle="1" w:styleId="table-list-bullet">
    <w:name w:val="table-list-bullet"/>
    <w:basedOn w:val="table-body1mm"/>
    <w:uiPriority w:val="99"/>
    <w:rsid w:val="009A178C"/>
    <w:pPr>
      <w:tabs>
        <w:tab w:val="clear" w:pos="567"/>
      </w:tabs>
      <w:spacing w:after="0"/>
      <w:ind w:left="142" w:hanging="142"/>
    </w:pPr>
  </w:style>
  <w:style w:type="paragraph" w:customStyle="1" w:styleId="list-dashleviy">
    <w:name w:val="list-dash_leviy"/>
    <w:basedOn w:val="list-bullet"/>
    <w:uiPriority w:val="99"/>
    <w:rsid w:val="009A178C"/>
    <w:pPr>
      <w:widowControl w:val="0"/>
      <w:numPr>
        <w:numId w:val="69"/>
      </w:numPr>
      <w:spacing w:line="242" w:lineRule="atLeast"/>
      <w:ind w:left="567" w:hanging="340"/>
    </w:pPr>
  </w:style>
  <w:style w:type="paragraph" w:customStyle="1" w:styleId="h4Header">
    <w:name w:val="h4 (Header)"/>
    <w:basedOn w:val="body"/>
    <w:uiPriority w:val="99"/>
    <w:rsid w:val="009A178C"/>
    <w:pPr>
      <w:widowControl w:val="0"/>
      <w:tabs>
        <w:tab w:val="left" w:pos="567"/>
      </w:tabs>
      <w:spacing w:before="240" w:line="242" w:lineRule="atLeast"/>
      <w:ind w:firstLine="0"/>
    </w:pPr>
    <w:rPr>
      <w:rFonts w:cs="OfficinaSansMediumITC"/>
      <w:b/>
      <w:i/>
      <w:position w:val="6"/>
    </w:rPr>
  </w:style>
  <w:style w:type="numbering" w:customStyle="1" w:styleId="2f0">
    <w:name w:val="Нет списка2"/>
    <w:next w:val="a4"/>
    <w:uiPriority w:val="99"/>
    <w:semiHidden/>
    <w:unhideWhenUsed/>
    <w:rsid w:val="009A178C"/>
  </w:style>
  <w:style w:type="table" w:customStyle="1" w:styleId="39">
    <w:name w:val="Сетка таблицы3"/>
    <w:basedOn w:val="a3"/>
    <w:next w:val="a7"/>
    <w:uiPriority w:val="59"/>
    <w:rsid w:val="009A178C"/>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351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D2D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914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52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D9BC7-FAC9-4AA4-B88C-4951CDF3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300</Pages>
  <Words>143225</Words>
  <Characters>816386</Characters>
  <Application>Microsoft Office Word</Application>
  <DocSecurity>0</DocSecurity>
  <Lines>6803</Lines>
  <Paragraphs>1915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11</cp:revision>
  <cp:lastPrinted>2024-04-05T09:23:00Z</cp:lastPrinted>
  <dcterms:created xsi:type="dcterms:W3CDTF">2023-08-11T08:39:00Z</dcterms:created>
  <dcterms:modified xsi:type="dcterms:W3CDTF">2024-04-22T10:12:00Z</dcterms:modified>
</cp:coreProperties>
</file>